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Full Forms:</w:t>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NER - named entity recognition</w:t>
      </w:r>
    </w:p>
    <w:p>
      <w:pPr>
        <w:rPr>
          <w:rFonts w:hint="default"/>
          <w:b w:val="0"/>
          <w:bCs w:val="0"/>
          <w:sz w:val="24"/>
          <w:szCs w:val="24"/>
          <w:lang w:val="en-IN"/>
        </w:rPr>
      </w:pPr>
      <w:r>
        <w:rPr>
          <w:rFonts w:hint="default"/>
          <w:b w:val="0"/>
          <w:bCs w:val="0"/>
          <w:sz w:val="24"/>
          <w:szCs w:val="24"/>
          <w:lang w:val="en-IN"/>
        </w:rPr>
        <w:tab/>
        <w:t>NLTK - Natural Language Tool Kit</w:t>
      </w:r>
    </w:p>
    <w:p>
      <w:pPr>
        <w:rPr>
          <w:rFonts w:hint="default"/>
          <w:b w:val="0"/>
          <w:bCs w:val="0"/>
          <w:sz w:val="24"/>
          <w:szCs w:val="24"/>
          <w:lang w:val="en-IN"/>
        </w:rPr>
      </w:pPr>
      <w:r>
        <w:rPr>
          <w:rFonts w:hint="default"/>
          <w:b w:val="0"/>
          <w:bCs w:val="0"/>
          <w:sz w:val="24"/>
          <w:szCs w:val="24"/>
          <w:lang w:val="en-IN"/>
        </w:rPr>
        <w:tab/>
        <w:t>NLP - Natural Language Processing</w:t>
      </w:r>
    </w:p>
    <w:p>
      <w:pPr>
        <w:rPr>
          <w:rFonts w:hint="default"/>
          <w:b w:val="0"/>
          <w:bCs w:val="0"/>
          <w:sz w:val="24"/>
          <w:szCs w:val="24"/>
          <w:lang w:val="en-IN"/>
        </w:rPr>
      </w:pPr>
      <w:r>
        <w:rPr>
          <w:rFonts w:hint="default"/>
          <w:b w:val="0"/>
          <w:bCs w:val="0"/>
          <w:sz w:val="24"/>
          <w:szCs w:val="24"/>
          <w:lang w:val="en-IN"/>
        </w:rPr>
        <w:tab/>
        <w:t xml:space="preserve">NLU - </w:t>
      </w:r>
      <w:r>
        <w:rPr>
          <w:rFonts w:hint="default"/>
          <w:b w:val="0"/>
          <w:bCs w:val="0"/>
          <w:sz w:val="24"/>
          <w:szCs w:val="24"/>
          <w:lang w:val="en-IN"/>
        </w:rPr>
        <w:t>Natural Language Understanding</w:t>
      </w:r>
    </w:p>
    <w:p>
      <w:pPr>
        <w:rPr>
          <w:rFonts w:hint="default"/>
          <w:b w:val="0"/>
          <w:bCs w:val="0"/>
          <w:sz w:val="24"/>
          <w:szCs w:val="24"/>
          <w:lang w:val="en-IN"/>
        </w:rPr>
      </w:pPr>
      <w:r>
        <w:rPr>
          <w:rFonts w:hint="default"/>
          <w:b w:val="0"/>
          <w:bCs w:val="0"/>
          <w:sz w:val="24"/>
          <w:szCs w:val="24"/>
          <w:lang w:val="en-IN"/>
        </w:rPr>
        <w:tab/>
        <w:t>NLG - Natural Language Grammar</w:t>
      </w:r>
    </w:p>
    <w:p>
      <w:pPr>
        <w:rPr>
          <w:rFonts w:hint="default"/>
          <w:b w:val="0"/>
          <w:bCs w:val="0"/>
          <w:sz w:val="24"/>
          <w:szCs w:val="24"/>
          <w:lang w:val="en-IN"/>
        </w:rPr>
      </w:pPr>
      <w:r>
        <w:rPr>
          <w:rFonts w:hint="default"/>
          <w:b w:val="0"/>
          <w:bCs w:val="0"/>
          <w:sz w:val="24"/>
          <w:szCs w:val="24"/>
          <w:lang w:val="en-IN"/>
        </w:rPr>
        <w:tab/>
        <w:t>LDA - Latent Dirichlet Allocation</w:t>
      </w:r>
    </w:p>
    <w:p>
      <w:pPr>
        <w:rPr>
          <w:rFonts w:hint="default"/>
          <w:b/>
          <w:bCs/>
          <w:sz w:val="40"/>
          <w:szCs w:val="40"/>
          <w:lang w:val="en-IN"/>
        </w:rPr>
      </w:pPr>
    </w:p>
    <w:p>
      <w:pPr>
        <w:rPr>
          <w:rFonts w:hint="default"/>
          <w:b/>
          <w:bCs/>
          <w:sz w:val="28"/>
          <w:szCs w:val="28"/>
          <w:lang w:val="en-IN"/>
        </w:rPr>
      </w:pPr>
      <w:r>
        <w:rPr>
          <w:rFonts w:hint="default"/>
          <w:b/>
          <w:bCs/>
          <w:sz w:val="28"/>
          <w:szCs w:val="28"/>
          <w:lang w:val="en-IN"/>
        </w:rPr>
        <w:t>Modules:</w:t>
      </w:r>
    </w:p>
    <w:p>
      <w:pPr>
        <w:rPr>
          <w:rFonts w:ascii="Consolas" w:hAnsi="Consolas" w:eastAsia="Consolas" w:cs="Consolas"/>
          <w:i w:val="0"/>
          <w:iCs w:val="0"/>
          <w:caps w:val="0"/>
          <w:color w:val="E74C3C"/>
          <w:spacing w:val="0"/>
          <w:sz w:val="24"/>
          <w:szCs w:val="24"/>
          <w:shd w:val="clear" w:fill="FFFFFF"/>
        </w:rPr>
      </w:pPr>
      <w:r>
        <w:rPr>
          <w:rFonts w:hint="default"/>
          <w:b/>
          <w:bCs/>
          <w:sz w:val="24"/>
          <w:szCs w:val="24"/>
          <w:lang w:val="en-IN"/>
        </w:rPr>
        <w:tab/>
      </w:r>
      <w:r>
        <w:rPr>
          <w:rFonts w:ascii="Consolas" w:hAnsi="Consolas" w:eastAsia="Consolas" w:cs="Consolas"/>
          <w:i w:val="0"/>
          <w:iCs w:val="0"/>
          <w:caps w:val="0"/>
          <w:color w:val="E74C3C"/>
          <w:spacing w:val="0"/>
          <w:sz w:val="24"/>
          <w:szCs w:val="24"/>
          <w:shd w:val="clear" w:fill="FFFFFF"/>
        </w:rPr>
        <w:t>py-pdf-parser</w:t>
      </w:r>
    </w:p>
    <w:p>
      <w:pPr>
        <w:rPr>
          <w:rFonts w:hint="default" w:ascii="Consolas" w:hAnsi="Consolas" w:eastAsia="Consolas" w:cs="Consolas"/>
          <w:i w:val="0"/>
          <w:iCs w:val="0"/>
          <w:caps w:val="0"/>
          <w:color w:val="E74C3C"/>
          <w:spacing w:val="0"/>
          <w:sz w:val="24"/>
          <w:szCs w:val="24"/>
          <w:shd w:val="clear" w:fill="FFFFFF"/>
          <w:lang w:val="en-IN"/>
        </w:rPr>
      </w:pPr>
      <w:r>
        <w:rPr>
          <w:rFonts w:hint="default" w:ascii="Consolas" w:hAnsi="Consolas" w:eastAsia="Consolas" w:cs="Consolas"/>
          <w:i w:val="0"/>
          <w:iCs w:val="0"/>
          <w:caps w:val="0"/>
          <w:color w:val="E74C3C"/>
          <w:spacing w:val="0"/>
          <w:sz w:val="24"/>
          <w:szCs w:val="24"/>
          <w:shd w:val="clear" w:fill="FFFFFF"/>
          <w:lang w:val="en-IN"/>
        </w:rPr>
        <w:tab/>
      </w:r>
      <w:r>
        <w:rPr>
          <w:rFonts w:hint="default" w:ascii="Consolas" w:hAnsi="Consolas" w:eastAsia="Consolas" w:cs="Consolas"/>
          <w:i w:val="0"/>
          <w:iCs w:val="0"/>
          <w:color w:val="E74C3C"/>
          <w:spacing w:val="0"/>
          <w:sz w:val="24"/>
          <w:szCs w:val="24"/>
          <w:shd w:val="clear" w:fill="FFFFFF"/>
          <w:lang w:val="en-IN"/>
        </w:rPr>
        <w:t>N</w:t>
      </w:r>
      <w:r>
        <w:rPr>
          <w:rFonts w:hint="default" w:ascii="Consolas" w:hAnsi="Consolas" w:eastAsia="Consolas" w:cs="Consolas"/>
          <w:i w:val="0"/>
          <w:iCs w:val="0"/>
          <w:caps w:val="0"/>
          <w:color w:val="E74C3C"/>
          <w:spacing w:val="0"/>
          <w:sz w:val="24"/>
          <w:szCs w:val="24"/>
          <w:shd w:val="clear" w:fill="FFFFFF"/>
          <w:lang w:val="en-IN"/>
        </w:rPr>
        <w:t>ltk</w:t>
      </w:r>
    </w:p>
    <w:p>
      <w:pPr>
        <w:rPr>
          <w:rFonts w:hint="default" w:ascii="Consolas" w:hAnsi="Consolas" w:eastAsia="Consolas" w:cs="Consolas"/>
          <w:i w:val="0"/>
          <w:iCs w:val="0"/>
          <w:caps w:val="0"/>
          <w:color w:val="E74C3C"/>
          <w:spacing w:val="0"/>
          <w:sz w:val="24"/>
          <w:szCs w:val="24"/>
          <w:shd w:val="clear" w:fill="FFFFFF"/>
          <w:lang w:val="en-IN"/>
        </w:rPr>
      </w:pPr>
      <w:r>
        <w:rPr>
          <w:rFonts w:hint="default" w:ascii="Consolas" w:hAnsi="Consolas" w:eastAsia="Consolas" w:cs="Consolas"/>
          <w:i w:val="0"/>
          <w:iCs w:val="0"/>
          <w:caps w:val="0"/>
          <w:color w:val="E74C3C"/>
          <w:spacing w:val="0"/>
          <w:sz w:val="24"/>
          <w:szCs w:val="24"/>
          <w:shd w:val="clear" w:fill="FFFFFF"/>
          <w:lang w:val="en-IN"/>
        </w:rPr>
        <w:tab/>
        <w:t>Gensim(lda)</w:t>
      </w:r>
    </w:p>
    <w:p>
      <w:pPr>
        <w:rPr>
          <w:rFonts w:hint="default" w:ascii="Consolas" w:hAnsi="Consolas" w:eastAsia="Consolas" w:cs="Consolas"/>
          <w:i w:val="0"/>
          <w:iCs w:val="0"/>
          <w:caps w:val="0"/>
          <w:color w:val="E74C3C"/>
          <w:spacing w:val="0"/>
          <w:sz w:val="24"/>
          <w:szCs w:val="24"/>
          <w:shd w:val="clear" w:fill="FFFFFF"/>
          <w:lang w:val="en-IN"/>
        </w:rPr>
      </w:pPr>
      <w:r>
        <w:rPr>
          <w:rFonts w:hint="default" w:ascii="Consolas" w:hAnsi="Consolas" w:eastAsia="Consolas" w:cs="Consolas"/>
          <w:i w:val="0"/>
          <w:iCs w:val="0"/>
          <w:caps w:val="0"/>
          <w:color w:val="E74C3C"/>
          <w:spacing w:val="0"/>
          <w:sz w:val="24"/>
          <w:szCs w:val="24"/>
          <w:shd w:val="clear" w:fill="FFFFFF"/>
          <w:lang w:val="en-IN"/>
        </w:rPr>
        <w:tab/>
      </w:r>
      <w:r>
        <w:rPr>
          <w:rFonts w:hint="default" w:ascii="Consolas" w:hAnsi="Consolas" w:eastAsia="Consolas" w:cs="Consolas"/>
          <w:i w:val="0"/>
          <w:iCs w:val="0"/>
          <w:color w:val="E74C3C"/>
          <w:spacing w:val="0"/>
          <w:sz w:val="24"/>
          <w:szCs w:val="24"/>
          <w:shd w:val="clear" w:fill="FFFFFF"/>
          <w:lang w:val="en-IN"/>
        </w:rPr>
        <w:t>M</w:t>
      </w:r>
      <w:r>
        <w:rPr>
          <w:rFonts w:hint="default" w:ascii="Consolas" w:hAnsi="Consolas" w:eastAsia="Consolas" w:cs="Consolas"/>
          <w:i w:val="0"/>
          <w:iCs w:val="0"/>
          <w:caps w:val="0"/>
          <w:color w:val="E74C3C"/>
          <w:spacing w:val="0"/>
          <w:sz w:val="24"/>
          <w:szCs w:val="24"/>
          <w:shd w:val="clear" w:fill="FFFFFF"/>
          <w:lang w:val="en-IN"/>
        </w:rPr>
        <w:t>ysql.connector(database)</w:t>
      </w:r>
    </w:p>
    <w:p>
      <w:pPr>
        <w:rPr>
          <w:rFonts w:hint="default" w:ascii="Consolas" w:hAnsi="Consolas" w:eastAsia="Consolas" w:cs="Consolas"/>
          <w:i w:val="0"/>
          <w:iCs w:val="0"/>
          <w:caps w:val="0"/>
          <w:color w:val="E74C3C"/>
          <w:spacing w:val="0"/>
          <w:sz w:val="24"/>
          <w:szCs w:val="24"/>
          <w:shd w:val="clear" w:fill="FFFFFF"/>
          <w:lang w:val="en-IN"/>
        </w:rPr>
      </w:pPr>
      <w:r>
        <w:rPr>
          <w:rFonts w:hint="default" w:ascii="Consolas" w:hAnsi="Consolas" w:eastAsia="Consolas" w:cs="Consolas"/>
          <w:i w:val="0"/>
          <w:iCs w:val="0"/>
          <w:caps w:val="0"/>
          <w:color w:val="E74C3C"/>
          <w:spacing w:val="0"/>
          <w:sz w:val="24"/>
          <w:szCs w:val="24"/>
          <w:shd w:val="clear" w:fill="FFFFFF"/>
          <w:lang w:val="en-IN"/>
        </w:rPr>
        <w:tab/>
      </w:r>
      <w:r>
        <w:rPr>
          <w:rFonts w:hint="default" w:ascii="Consolas" w:hAnsi="Consolas" w:eastAsia="Consolas" w:cs="Consolas"/>
          <w:i w:val="0"/>
          <w:iCs w:val="0"/>
          <w:color w:val="E74C3C"/>
          <w:spacing w:val="0"/>
          <w:sz w:val="24"/>
          <w:szCs w:val="24"/>
          <w:shd w:val="clear" w:fill="FFFFFF"/>
          <w:lang w:val="en-IN"/>
        </w:rPr>
        <w:t>D</w:t>
      </w:r>
      <w:r>
        <w:rPr>
          <w:rFonts w:hint="default" w:ascii="Consolas" w:hAnsi="Consolas" w:eastAsia="Consolas" w:cs="Consolas"/>
          <w:i w:val="0"/>
          <w:iCs w:val="0"/>
          <w:caps w:val="0"/>
          <w:color w:val="E74C3C"/>
          <w:spacing w:val="0"/>
          <w:sz w:val="24"/>
          <w:szCs w:val="24"/>
          <w:shd w:val="clear" w:fill="FFFFFF"/>
          <w:lang w:val="en-IN"/>
        </w:rPr>
        <w:t>jango(web)</w:t>
      </w:r>
      <w:bookmarkStart w:id="0" w:name="_GoBack"/>
      <w:bookmarkEnd w:id="0"/>
    </w:p>
    <w:p>
      <w:pPr>
        <w:rPr>
          <w:rFonts w:hint="default"/>
          <w:b/>
          <w:bCs/>
          <w:sz w:val="40"/>
          <w:szCs w:val="40"/>
          <w:lang w:val="en-IN"/>
        </w:rPr>
      </w:pPr>
    </w:p>
    <w:p>
      <w:pPr>
        <w:rPr>
          <w:rFonts w:hint="default"/>
          <w:b/>
          <w:bCs/>
          <w:sz w:val="40"/>
          <w:szCs w:val="40"/>
          <w:lang w:val="en-IN"/>
        </w:rPr>
      </w:pPr>
      <w:r>
        <w:rPr>
          <w:rFonts w:hint="default"/>
          <w:b/>
          <w:bCs/>
          <w:sz w:val="40"/>
          <w:szCs w:val="40"/>
          <w:lang w:val="en-IN"/>
        </w:rPr>
        <w:t>Slide - 1</w:t>
      </w:r>
    </w:p>
    <w:p>
      <w:pPr>
        <w:rPr>
          <w:rFonts w:hint="default"/>
          <w:sz w:val="40"/>
          <w:szCs w:val="40"/>
          <w:lang w:val="en-IN"/>
        </w:rPr>
      </w:pPr>
    </w:p>
    <w:p>
      <w:pPr>
        <w:rPr>
          <w:rFonts w:hint="default"/>
          <w:sz w:val="22"/>
          <w:szCs w:val="22"/>
          <w:lang w:val="en-IN"/>
        </w:rPr>
      </w:pPr>
      <w:r>
        <w:rPr>
          <w:rFonts w:hint="default"/>
          <w:sz w:val="22"/>
          <w:szCs w:val="22"/>
          <w:lang w:val="en-IN"/>
        </w:rPr>
        <w:t>Project Title and Introduction wrt research paper</w:t>
      </w:r>
    </w:p>
    <w:p>
      <w:pPr>
        <w:rPr>
          <w:rFonts w:hint="default"/>
          <w:sz w:val="24"/>
          <w:szCs w:val="24"/>
          <w:lang w:val="en-IN"/>
        </w:rPr>
      </w:pPr>
    </w:p>
    <w:p>
      <w:pPr>
        <w:rPr>
          <w:rFonts w:hint="default"/>
          <w:b/>
          <w:bCs/>
          <w:sz w:val="40"/>
          <w:szCs w:val="40"/>
          <w:lang w:val="en-IN"/>
        </w:rPr>
      </w:pPr>
      <w:r>
        <w:rPr>
          <w:rFonts w:hint="default"/>
          <w:b/>
          <w:bCs/>
          <w:sz w:val="40"/>
          <w:szCs w:val="40"/>
          <w:lang w:val="en-IN"/>
        </w:rPr>
        <w:t>Slide - 2</w:t>
      </w:r>
    </w:p>
    <w:p>
      <w:pPr>
        <w:rPr>
          <w:rFonts w:hint="default"/>
          <w:sz w:val="24"/>
          <w:szCs w:val="24"/>
          <w:lang w:val="en-IN"/>
        </w:rPr>
      </w:pP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Traditional resume analysis systems rely on keyword matching and simple rule-based algorithms to identify relevant skills and experiences. These systems often fail to capture the nuances and complexities of a candidate's qualifications, leading to biased or incomplete evaluations.</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More advanced systems have emerged in recent years, utilizing machine learning and natural language processing (NLP) techniques to analyze resumes. These systems can identify semantic relationships between words and phrases, and extract information such as job titles, skills, and experience levels.</w:t>
      </w:r>
    </w:p>
    <w:p>
      <w:pPr>
        <w:keepNext w:val="0"/>
        <w:keepLines w:val="0"/>
        <w:widowControl/>
        <w:numPr>
          <w:ilvl w:val="0"/>
          <w:numId w:val="1"/>
        </w:numPr>
        <w:suppressLineNumbers w:val="0"/>
        <w:spacing w:before="0" w:beforeAutospacing="1" w:after="0" w:afterAutospacing="1"/>
        <w:ind w:left="720" w:hanging="360"/>
        <w:rPr>
          <w:sz w:val="22"/>
          <w:szCs w:val="22"/>
        </w:rPr>
      </w:pPr>
      <w:r>
        <w:rPr>
          <w:sz w:val="22"/>
          <w:szCs w:val="22"/>
        </w:rPr>
        <w:t>However, even these systems have limitations, as they often rely on pre-defined categories and features that may not be relevant to all industries or job roles. Additionally, they may struggle with identifying soft skills and other intangible qualities that are important for certain positions.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40"/>
          <w:szCs w:val="40"/>
          <w:lang w:val="en-IN"/>
        </w:rPr>
      </w:pPr>
      <w:r>
        <w:rPr>
          <w:rFonts w:hint="default" w:ascii="Calibri" w:hAnsi="Calibri" w:eastAsia="SimSun" w:cs="Times New Roman"/>
          <w:b/>
          <w:bCs/>
          <w:kern w:val="0"/>
          <w:sz w:val="40"/>
          <w:szCs w:val="40"/>
          <w:lang w:val="en-US" w:eastAsia="zh-CN" w:bidi="ar"/>
        </w:rPr>
        <w:t xml:space="preserve">Slide - </w:t>
      </w:r>
      <w:r>
        <w:rPr>
          <w:rFonts w:hint="default" w:ascii="Calibri" w:hAnsi="Calibri" w:eastAsia="SimSun" w:cs="Times New Roman"/>
          <w:b/>
          <w:bCs/>
          <w:kern w:val="0"/>
          <w:sz w:val="40"/>
          <w:szCs w:val="40"/>
          <w:lang w:val="en-IN" w:eastAsia="zh-CN" w:bidi="ar"/>
        </w:rPr>
        <w:t>3</w:t>
      </w:r>
    </w:p>
    <w:p>
      <w:pPr>
        <w:rPr>
          <w:rFonts w:hint="default"/>
          <w:sz w:val="24"/>
          <w:szCs w:val="24"/>
          <w:lang w:val="en-IN"/>
        </w:rPr>
      </w:pPr>
    </w:p>
    <w:p>
      <w:pPr>
        <w:bidi w:val="0"/>
        <w:rPr>
          <w:sz w:val="21"/>
          <w:szCs w:val="21"/>
        </w:rPr>
      </w:pPr>
      <w:r>
        <w:rPr>
          <w:sz w:val="21"/>
          <w:szCs w:val="21"/>
        </w:rPr>
        <w:t>Proposed System Overview</w:t>
      </w:r>
    </w:p>
    <w:p>
      <w:pPr>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81E845"/>
    <w:multiLevelType w:val="multilevel"/>
    <w:tmpl w:val="2681E8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D1AF0"/>
    <w:rsid w:val="04FE31CD"/>
    <w:rsid w:val="2351194D"/>
    <w:rsid w:val="68AD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90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2023-11-03T10:30:00Z</dcterms:created>
  <dc:creator>madha</dc:creator>
  <cp:lastModifiedBy>Video Editing Zone</cp:lastModifiedBy>
  <dcterms:modified xsi:type="dcterms:W3CDTF">2023-11-03T13:14:07Z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46E3E82A86D34466B59C6F8B4F9F4635_11</vt:lpwstr>
  </property>
</Properties>
</file>