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EBCF7" w14:textId="77777777" w:rsidR="00E55ACB" w:rsidRPr="00E55ACB" w:rsidRDefault="00E55ACB" w:rsidP="00E55ACB">
      <w:r w:rsidRPr="00E55ACB">
        <w:rPr>
          <w:b/>
          <w:bCs/>
        </w:rPr>
        <w:t>Frequently Asked Questions in Spring Boot</w:t>
      </w:r>
    </w:p>
    <w:p w14:paraId="53F42440" w14:textId="77777777" w:rsidR="00E55ACB" w:rsidRPr="00E55ACB" w:rsidRDefault="00E55ACB" w:rsidP="00E55ACB">
      <w:pPr>
        <w:rPr>
          <w:b/>
          <w:bCs/>
        </w:rPr>
      </w:pPr>
      <w:r w:rsidRPr="00E55ACB">
        <w:rPr>
          <w:b/>
          <w:bCs/>
        </w:rPr>
        <w:t>1. Calling a REST Service from Another REST Service</w:t>
      </w:r>
    </w:p>
    <w:p w14:paraId="581F80E4" w14:textId="77777777" w:rsidR="00E55ACB" w:rsidRPr="00E55ACB" w:rsidRDefault="00E55ACB" w:rsidP="00E55ACB">
      <w:r w:rsidRPr="00E55ACB">
        <w:t>To call a REST service from another REST service in a Spring Boot application:</w:t>
      </w:r>
    </w:p>
    <w:p w14:paraId="4BA09C45" w14:textId="77777777" w:rsidR="00E55ACB" w:rsidRPr="00E55ACB" w:rsidRDefault="00E55ACB" w:rsidP="00E55ACB">
      <w:pPr>
        <w:numPr>
          <w:ilvl w:val="0"/>
          <w:numId w:val="1"/>
        </w:numPr>
      </w:pPr>
      <w:r w:rsidRPr="00E55ACB">
        <w:t xml:space="preserve">Use </w:t>
      </w:r>
      <w:proofErr w:type="spellStart"/>
      <w:r w:rsidRPr="00E55ACB">
        <w:rPr>
          <w:b/>
          <w:bCs/>
        </w:rPr>
        <w:t>RestTemplate</w:t>
      </w:r>
      <w:proofErr w:type="spellEnd"/>
      <w:r w:rsidRPr="00E55ACB">
        <w:t xml:space="preserve"> or </w:t>
      </w:r>
      <w:proofErr w:type="spellStart"/>
      <w:r w:rsidRPr="00E55ACB">
        <w:rPr>
          <w:b/>
          <w:bCs/>
        </w:rPr>
        <w:t>WebClient</w:t>
      </w:r>
      <w:proofErr w:type="spellEnd"/>
      <w:r w:rsidRPr="00E55ACB">
        <w:t xml:space="preserve"> (for non-blocking calls).</w:t>
      </w:r>
    </w:p>
    <w:p w14:paraId="6B97DD0E" w14:textId="77777777" w:rsidR="00E55ACB" w:rsidRPr="00E55ACB" w:rsidRDefault="00E55ACB" w:rsidP="00E55ACB">
      <w:pPr>
        <w:numPr>
          <w:ilvl w:val="0"/>
          <w:numId w:val="1"/>
        </w:numPr>
      </w:pPr>
      <w:r w:rsidRPr="00E55ACB">
        <w:t xml:space="preserve">Create a bean of </w:t>
      </w:r>
      <w:proofErr w:type="spellStart"/>
      <w:r w:rsidRPr="00E55ACB">
        <w:t>RestTemplate</w:t>
      </w:r>
      <w:proofErr w:type="spellEnd"/>
      <w:r w:rsidRPr="00E55ACB">
        <w:t xml:space="preserve"> or </w:t>
      </w:r>
      <w:proofErr w:type="spellStart"/>
      <w:r w:rsidRPr="00E55ACB">
        <w:t>WebClient</w:t>
      </w:r>
      <w:proofErr w:type="spellEnd"/>
      <w:r w:rsidRPr="00E55ACB">
        <w:t xml:space="preserve"> in your configuration class.</w:t>
      </w:r>
    </w:p>
    <w:p w14:paraId="3C0841B2" w14:textId="77777777" w:rsidR="00E55ACB" w:rsidRPr="00E55ACB" w:rsidRDefault="00E55ACB" w:rsidP="00E55ACB">
      <w:pPr>
        <w:numPr>
          <w:ilvl w:val="0"/>
          <w:numId w:val="1"/>
        </w:numPr>
      </w:pPr>
      <w:r w:rsidRPr="00E55ACB">
        <w:t>Inject the bean into your service class and use it to make HTTP calls.</w:t>
      </w:r>
    </w:p>
    <w:p w14:paraId="23CD1AD0" w14:textId="77777777" w:rsidR="00E55ACB" w:rsidRPr="00E55ACB" w:rsidRDefault="00E55ACB" w:rsidP="00E55ACB">
      <w:r w:rsidRPr="00E55ACB">
        <w:rPr>
          <w:b/>
          <w:bCs/>
        </w:rPr>
        <w:t xml:space="preserve">Example with </w:t>
      </w:r>
      <w:proofErr w:type="spellStart"/>
      <w:r w:rsidRPr="00E55ACB">
        <w:rPr>
          <w:b/>
          <w:bCs/>
        </w:rPr>
        <w:t>RestTemplate</w:t>
      </w:r>
      <w:proofErr w:type="spellEnd"/>
      <w:r w:rsidRPr="00E55ACB">
        <w:rPr>
          <w:b/>
          <w:bCs/>
        </w:rPr>
        <w:t>:</w:t>
      </w:r>
    </w:p>
    <w:p w14:paraId="0E8A6C8A" w14:textId="77777777" w:rsidR="00E55ACB" w:rsidRPr="00E55ACB" w:rsidRDefault="00E55ACB" w:rsidP="00E55ACB">
      <w:r w:rsidRPr="00E55ACB">
        <w:t>@RestController</w:t>
      </w:r>
    </w:p>
    <w:p w14:paraId="6F72AED7" w14:textId="77777777" w:rsidR="00E55ACB" w:rsidRPr="00E55ACB" w:rsidRDefault="00E55ACB" w:rsidP="00E55ACB">
      <w:r w:rsidRPr="00E55ACB">
        <w:t xml:space="preserve">public class </w:t>
      </w:r>
      <w:proofErr w:type="spellStart"/>
      <w:r w:rsidRPr="00E55ACB">
        <w:t>MyController</w:t>
      </w:r>
      <w:proofErr w:type="spellEnd"/>
      <w:r w:rsidRPr="00E55ACB">
        <w:t xml:space="preserve"> {</w:t>
      </w:r>
    </w:p>
    <w:p w14:paraId="1DAA5D9A" w14:textId="77777777" w:rsidR="00E55ACB" w:rsidRPr="00E55ACB" w:rsidRDefault="00E55ACB" w:rsidP="00E55ACB">
      <w:r w:rsidRPr="00E55ACB">
        <w:t xml:space="preserve">    @Autowired</w:t>
      </w:r>
    </w:p>
    <w:p w14:paraId="2BD59B36" w14:textId="77777777" w:rsidR="00E55ACB" w:rsidRPr="00E55ACB" w:rsidRDefault="00E55ACB" w:rsidP="00E55ACB">
      <w:r w:rsidRPr="00E55ACB">
        <w:t xml:space="preserve">    private </w:t>
      </w:r>
      <w:proofErr w:type="spellStart"/>
      <w:r w:rsidRPr="00E55ACB">
        <w:t>RestTemplate</w:t>
      </w:r>
      <w:proofErr w:type="spellEnd"/>
      <w:r w:rsidRPr="00E55ACB">
        <w:t xml:space="preserve"> </w:t>
      </w:r>
      <w:proofErr w:type="spellStart"/>
      <w:r w:rsidRPr="00E55ACB">
        <w:t>restTemplate</w:t>
      </w:r>
      <w:proofErr w:type="spellEnd"/>
      <w:r w:rsidRPr="00E55ACB">
        <w:t>;</w:t>
      </w:r>
    </w:p>
    <w:p w14:paraId="3CB03E49" w14:textId="77777777" w:rsidR="00E55ACB" w:rsidRPr="00E55ACB" w:rsidRDefault="00E55ACB" w:rsidP="00E55ACB"/>
    <w:p w14:paraId="50523DED" w14:textId="77777777" w:rsidR="00E55ACB" w:rsidRPr="00E55ACB" w:rsidRDefault="00E55ACB" w:rsidP="00E55ACB">
      <w:r w:rsidRPr="00E55ACB">
        <w:t xml:space="preserve">    @GetMapping("/callService")</w:t>
      </w:r>
    </w:p>
    <w:p w14:paraId="7E1E8AE8" w14:textId="77777777" w:rsidR="00E55ACB" w:rsidRPr="00E55ACB" w:rsidRDefault="00E55ACB" w:rsidP="00E55ACB">
      <w:r w:rsidRPr="00E55ACB">
        <w:t xml:space="preserve">    public String </w:t>
      </w:r>
      <w:proofErr w:type="spellStart"/>
      <w:proofErr w:type="gramStart"/>
      <w:r w:rsidRPr="00E55ACB">
        <w:t>callAnotherService</w:t>
      </w:r>
      <w:proofErr w:type="spellEnd"/>
      <w:r w:rsidRPr="00E55ACB">
        <w:t>(</w:t>
      </w:r>
      <w:proofErr w:type="gramEnd"/>
      <w:r w:rsidRPr="00E55ACB">
        <w:t>) {</w:t>
      </w:r>
    </w:p>
    <w:p w14:paraId="74C3D001" w14:textId="77777777" w:rsidR="00E55ACB" w:rsidRPr="00E55ACB" w:rsidRDefault="00E55ACB" w:rsidP="00E55ACB">
      <w:r w:rsidRPr="00E55ACB">
        <w:t xml:space="preserve">        String </w:t>
      </w:r>
      <w:proofErr w:type="spellStart"/>
      <w:r w:rsidRPr="00E55ACB">
        <w:t>url</w:t>
      </w:r>
      <w:proofErr w:type="spellEnd"/>
      <w:r w:rsidRPr="00E55ACB">
        <w:t xml:space="preserve"> = "http://example.com/</w:t>
      </w:r>
      <w:proofErr w:type="spellStart"/>
      <w:r w:rsidRPr="00E55ACB">
        <w:t>api</w:t>
      </w:r>
      <w:proofErr w:type="spellEnd"/>
      <w:r w:rsidRPr="00E55ACB">
        <w:t>/service";</w:t>
      </w:r>
    </w:p>
    <w:p w14:paraId="170F9B98" w14:textId="77777777" w:rsidR="00E55ACB" w:rsidRPr="00E55ACB" w:rsidRDefault="00E55ACB" w:rsidP="00E55ACB">
      <w:r w:rsidRPr="00E55ACB">
        <w:t xml:space="preserve">        return </w:t>
      </w:r>
      <w:proofErr w:type="spellStart"/>
      <w:r w:rsidRPr="00E55ACB">
        <w:t>restTemplate.getForObject</w:t>
      </w:r>
      <w:proofErr w:type="spellEnd"/>
      <w:r w:rsidRPr="00E55ACB">
        <w:t>(</w:t>
      </w:r>
      <w:proofErr w:type="spellStart"/>
      <w:r w:rsidRPr="00E55ACB">
        <w:t>url</w:t>
      </w:r>
      <w:proofErr w:type="spellEnd"/>
      <w:r w:rsidRPr="00E55ACB">
        <w:t xml:space="preserve">, </w:t>
      </w:r>
      <w:proofErr w:type="spellStart"/>
      <w:r w:rsidRPr="00E55ACB">
        <w:t>String.class</w:t>
      </w:r>
      <w:proofErr w:type="spellEnd"/>
      <w:r w:rsidRPr="00E55ACB">
        <w:t>);</w:t>
      </w:r>
    </w:p>
    <w:p w14:paraId="4CD0D8FB" w14:textId="77777777" w:rsidR="00E55ACB" w:rsidRPr="00E55ACB" w:rsidRDefault="00E55ACB" w:rsidP="00E55ACB">
      <w:r w:rsidRPr="00E55ACB">
        <w:t xml:space="preserve">    }</w:t>
      </w:r>
    </w:p>
    <w:p w14:paraId="0320E8F5" w14:textId="77777777" w:rsidR="00E55ACB" w:rsidRPr="00E55ACB" w:rsidRDefault="00E55ACB" w:rsidP="00E55ACB">
      <w:r w:rsidRPr="00E55ACB">
        <w:t>}</w:t>
      </w:r>
    </w:p>
    <w:p w14:paraId="2095B554" w14:textId="77777777" w:rsidR="00E55ACB" w:rsidRPr="00E55ACB" w:rsidRDefault="00E55ACB" w:rsidP="00E55ACB">
      <w:r w:rsidRPr="00E55ACB">
        <w:rPr>
          <w:b/>
          <w:bCs/>
        </w:rPr>
        <w:t>For multiple REST services:</w:t>
      </w:r>
      <w:r w:rsidRPr="00E55ACB">
        <w:t xml:space="preserve"> You can use the same instance of </w:t>
      </w:r>
      <w:proofErr w:type="spellStart"/>
      <w:r w:rsidRPr="00E55ACB">
        <w:t>RestTemplate</w:t>
      </w:r>
      <w:proofErr w:type="spellEnd"/>
      <w:r w:rsidRPr="00E55ACB">
        <w:t xml:space="preserve"> or </w:t>
      </w:r>
      <w:proofErr w:type="spellStart"/>
      <w:r w:rsidRPr="00E55ACB">
        <w:t>WebClient</w:t>
      </w:r>
      <w:proofErr w:type="spellEnd"/>
      <w:r w:rsidRPr="00E55ACB">
        <w:t>. Configure different base URLs and endpoints dynamically.</w:t>
      </w:r>
    </w:p>
    <w:p w14:paraId="2A5A2572" w14:textId="77777777" w:rsidR="00E55ACB" w:rsidRPr="00E55ACB" w:rsidRDefault="00E55ACB" w:rsidP="00E55ACB">
      <w:r w:rsidRPr="00E55ACB">
        <w:pict w14:anchorId="0A69AFBB">
          <v:rect id="_x0000_i1097" style="width:0;height:1.5pt" o:hralign="center" o:hrstd="t" o:hr="t" fillcolor="#a0a0a0" stroked="f"/>
        </w:pict>
      </w:r>
    </w:p>
    <w:p w14:paraId="5F5B4D4B" w14:textId="77777777" w:rsidR="00E55ACB" w:rsidRPr="00E55ACB" w:rsidRDefault="00E55ACB" w:rsidP="00E55ACB">
      <w:pPr>
        <w:rPr>
          <w:b/>
          <w:bCs/>
        </w:rPr>
      </w:pPr>
      <w:r w:rsidRPr="00E55ACB">
        <w:rPr>
          <w:b/>
          <w:bCs/>
        </w:rPr>
        <w:t>2. Converting String to Integer from REST Template Call</w:t>
      </w:r>
    </w:p>
    <w:p w14:paraId="4CB13001" w14:textId="77777777" w:rsidR="00E55ACB" w:rsidRPr="00E55ACB" w:rsidRDefault="00E55ACB" w:rsidP="00E55ACB">
      <w:r w:rsidRPr="00E55ACB">
        <w:t>To automate the conversion without manual casting:</w:t>
      </w:r>
    </w:p>
    <w:p w14:paraId="448B7692" w14:textId="77777777" w:rsidR="00E55ACB" w:rsidRPr="00E55ACB" w:rsidRDefault="00E55ACB" w:rsidP="00E55ACB">
      <w:pPr>
        <w:numPr>
          <w:ilvl w:val="0"/>
          <w:numId w:val="2"/>
        </w:numPr>
      </w:pPr>
      <w:r w:rsidRPr="00E55ACB">
        <w:t xml:space="preserve">Use </w:t>
      </w:r>
      <w:proofErr w:type="spellStart"/>
      <w:r w:rsidRPr="00E55ACB">
        <w:rPr>
          <w:b/>
          <w:bCs/>
        </w:rPr>
        <w:t>ObjectMapper</w:t>
      </w:r>
      <w:proofErr w:type="spellEnd"/>
      <w:r w:rsidRPr="00E55ACB">
        <w:t xml:space="preserve"> from Jackson for JSON responses.</w:t>
      </w:r>
    </w:p>
    <w:p w14:paraId="3550A192" w14:textId="77777777" w:rsidR="00E55ACB" w:rsidRPr="00E55ACB" w:rsidRDefault="00E55ACB" w:rsidP="00E55ACB">
      <w:pPr>
        <w:numPr>
          <w:ilvl w:val="0"/>
          <w:numId w:val="2"/>
        </w:numPr>
      </w:pPr>
      <w:r w:rsidRPr="00E55ACB">
        <w:t>For XML responses, use a library like JAXB.</w:t>
      </w:r>
    </w:p>
    <w:p w14:paraId="71533268" w14:textId="77777777" w:rsidR="00E55ACB" w:rsidRPr="00E55ACB" w:rsidRDefault="00E55ACB" w:rsidP="00E55ACB">
      <w:r w:rsidRPr="00E55ACB">
        <w:rPr>
          <w:b/>
          <w:bCs/>
        </w:rPr>
        <w:t xml:space="preserve">Example with </w:t>
      </w:r>
      <w:proofErr w:type="spellStart"/>
      <w:r w:rsidRPr="00E55ACB">
        <w:rPr>
          <w:b/>
          <w:bCs/>
        </w:rPr>
        <w:t>ObjectMapper</w:t>
      </w:r>
      <w:proofErr w:type="spellEnd"/>
      <w:r w:rsidRPr="00E55ACB">
        <w:rPr>
          <w:b/>
          <w:bCs/>
        </w:rPr>
        <w:t>:</w:t>
      </w:r>
    </w:p>
    <w:p w14:paraId="1FC1ADDA" w14:textId="77777777" w:rsidR="00E55ACB" w:rsidRPr="00E55ACB" w:rsidRDefault="00E55ACB" w:rsidP="00E55ACB">
      <w:r w:rsidRPr="00E55ACB">
        <w:t xml:space="preserve">String response = </w:t>
      </w:r>
      <w:proofErr w:type="spellStart"/>
      <w:r w:rsidRPr="00E55ACB">
        <w:t>restTemplate.getForObject</w:t>
      </w:r>
      <w:proofErr w:type="spellEnd"/>
      <w:r w:rsidRPr="00E55ACB">
        <w:t>("http://example.com/</w:t>
      </w:r>
      <w:proofErr w:type="spellStart"/>
      <w:r w:rsidRPr="00E55ACB">
        <w:t>api</w:t>
      </w:r>
      <w:proofErr w:type="spellEnd"/>
      <w:r w:rsidRPr="00E55ACB">
        <w:t xml:space="preserve">/service", </w:t>
      </w:r>
      <w:proofErr w:type="spellStart"/>
      <w:r w:rsidRPr="00E55ACB">
        <w:t>String.class</w:t>
      </w:r>
      <w:proofErr w:type="spellEnd"/>
      <w:r w:rsidRPr="00E55ACB">
        <w:t>);</w:t>
      </w:r>
    </w:p>
    <w:p w14:paraId="64375797" w14:textId="77777777" w:rsidR="00E55ACB" w:rsidRPr="00E55ACB" w:rsidRDefault="00E55ACB" w:rsidP="00E55ACB">
      <w:r w:rsidRPr="00E55ACB">
        <w:t xml:space="preserve">Integer result = new </w:t>
      </w:r>
      <w:proofErr w:type="spellStart"/>
      <w:proofErr w:type="gramStart"/>
      <w:r w:rsidRPr="00E55ACB">
        <w:t>ObjectMapper</w:t>
      </w:r>
      <w:proofErr w:type="spellEnd"/>
      <w:r w:rsidRPr="00E55ACB">
        <w:t>(</w:t>
      </w:r>
      <w:proofErr w:type="gramEnd"/>
      <w:r w:rsidRPr="00E55ACB">
        <w:t>).</w:t>
      </w:r>
      <w:proofErr w:type="spellStart"/>
      <w:r w:rsidRPr="00E55ACB">
        <w:t>readValue</w:t>
      </w:r>
      <w:proofErr w:type="spellEnd"/>
      <w:r w:rsidRPr="00E55ACB">
        <w:t xml:space="preserve">(response, </w:t>
      </w:r>
      <w:proofErr w:type="spellStart"/>
      <w:r w:rsidRPr="00E55ACB">
        <w:t>Integer.class</w:t>
      </w:r>
      <w:proofErr w:type="spellEnd"/>
      <w:r w:rsidRPr="00E55ACB">
        <w:t>);</w:t>
      </w:r>
    </w:p>
    <w:p w14:paraId="3A281C10" w14:textId="77777777" w:rsidR="00E55ACB" w:rsidRPr="00E55ACB" w:rsidRDefault="00E55ACB" w:rsidP="00E55ACB">
      <w:r w:rsidRPr="00E55ACB">
        <w:t>Alternatively, define the expected response type in your REST call:</w:t>
      </w:r>
    </w:p>
    <w:p w14:paraId="2FC97458" w14:textId="77777777" w:rsidR="00E55ACB" w:rsidRPr="00E55ACB" w:rsidRDefault="00E55ACB" w:rsidP="00E55ACB">
      <w:proofErr w:type="spellStart"/>
      <w:r w:rsidRPr="00E55ACB">
        <w:t>ResponseEntity</w:t>
      </w:r>
      <w:proofErr w:type="spellEnd"/>
      <w:r w:rsidRPr="00E55ACB">
        <w:t xml:space="preserve">&lt;Integer&gt; response = </w:t>
      </w:r>
      <w:proofErr w:type="spellStart"/>
      <w:r w:rsidRPr="00E55ACB">
        <w:t>restTemplate.exchange</w:t>
      </w:r>
      <w:proofErr w:type="spellEnd"/>
      <w:r w:rsidRPr="00E55ACB">
        <w:t>(</w:t>
      </w:r>
      <w:proofErr w:type="spellStart"/>
      <w:r w:rsidRPr="00E55ACB">
        <w:t>url</w:t>
      </w:r>
      <w:proofErr w:type="spellEnd"/>
      <w:r w:rsidRPr="00E55ACB">
        <w:t xml:space="preserve">, </w:t>
      </w:r>
      <w:proofErr w:type="spellStart"/>
      <w:r w:rsidRPr="00E55ACB">
        <w:t>HttpMethod.GET</w:t>
      </w:r>
      <w:proofErr w:type="spellEnd"/>
      <w:r w:rsidRPr="00E55ACB">
        <w:t xml:space="preserve">, null, </w:t>
      </w:r>
      <w:proofErr w:type="spellStart"/>
      <w:r w:rsidRPr="00E55ACB">
        <w:t>Integer.class</w:t>
      </w:r>
      <w:proofErr w:type="spellEnd"/>
      <w:r w:rsidRPr="00E55ACB">
        <w:t>);</w:t>
      </w:r>
    </w:p>
    <w:p w14:paraId="5E812856" w14:textId="77777777" w:rsidR="00E55ACB" w:rsidRPr="00E55ACB" w:rsidRDefault="00E55ACB" w:rsidP="00E55ACB">
      <w:r w:rsidRPr="00E55ACB">
        <w:t xml:space="preserve">Integer value = </w:t>
      </w:r>
      <w:proofErr w:type="spellStart"/>
      <w:proofErr w:type="gramStart"/>
      <w:r w:rsidRPr="00E55ACB">
        <w:t>response.getBody</w:t>
      </w:r>
      <w:proofErr w:type="spellEnd"/>
      <w:proofErr w:type="gramEnd"/>
      <w:r w:rsidRPr="00E55ACB">
        <w:t>();</w:t>
      </w:r>
    </w:p>
    <w:p w14:paraId="1BF55950" w14:textId="77777777" w:rsidR="00E55ACB" w:rsidRPr="00E55ACB" w:rsidRDefault="00E55ACB" w:rsidP="00E55ACB">
      <w:r w:rsidRPr="00E55ACB">
        <w:lastRenderedPageBreak/>
        <w:pict w14:anchorId="13874299">
          <v:rect id="_x0000_i1098" style="width:0;height:1.5pt" o:hralign="center" o:hrstd="t" o:hr="t" fillcolor="#a0a0a0" stroked="f"/>
        </w:pict>
      </w:r>
    </w:p>
    <w:p w14:paraId="2E702562" w14:textId="77777777" w:rsidR="00E55ACB" w:rsidRPr="00E55ACB" w:rsidRDefault="00E55ACB" w:rsidP="00E55ACB">
      <w:pPr>
        <w:rPr>
          <w:b/>
          <w:bCs/>
        </w:rPr>
      </w:pPr>
      <w:r w:rsidRPr="00E55ACB">
        <w:rPr>
          <w:b/>
          <w:bCs/>
        </w:rPr>
        <w:t>3. Bean Injection in Spring</w:t>
      </w:r>
    </w:p>
    <w:p w14:paraId="1F56F9D8" w14:textId="77777777" w:rsidR="00E55ACB" w:rsidRPr="00E55ACB" w:rsidRDefault="00E55ACB" w:rsidP="00E55ACB">
      <w:r w:rsidRPr="00E55ACB">
        <w:t>Beans are injected using:</w:t>
      </w:r>
    </w:p>
    <w:p w14:paraId="66BB93C1" w14:textId="77777777" w:rsidR="00E55ACB" w:rsidRPr="00E55ACB" w:rsidRDefault="00E55ACB" w:rsidP="00E55ACB">
      <w:pPr>
        <w:numPr>
          <w:ilvl w:val="0"/>
          <w:numId w:val="3"/>
        </w:numPr>
      </w:pPr>
      <w:r w:rsidRPr="00E55ACB">
        <w:rPr>
          <w:b/>
          <w:bCs/>
        </w:rPr>
        <w:t>Field Injection</w:t>
      </w:r>
      <w:r w:rsidRPr="00E55ACB">
        <w:t xml:space="preserve"> (@Autowired on fields).</w:t>
      </w:r>
    </w:p>
    <w:p w14:paraId="45204D79" w14:textId="77777777" w:rsidR="00E55ACB" w:rsidRPr="00E55ACB" w:rsidRDefault="00E55ACB" w:rsidP="00E55ACB">
      <w:pPr>
        <w:numPr>
          <w:ilvl w:val="0"/>
          <w:numId w:val="3"/>
        </w:numPr>
      </w:pPr>
      <w:r w:rsidRPr="00E55ACB">
        <w:rPr>
          <w:b/>
          <w:bCs/>
        </w:rPr>
        <w:t>Setter Injection</w:t>
      </w:r>
      <w:r w:rsidRPr="00E55ACB">
        <w:t xml:space="preserve"> (@Autowired on setters).</w:t>
      </w:r>
    </w:p>
    <w:p w14:paraId="0348E630" w14:textId="77777777" w:rsidR="00E55ACB" w:rsidRPr="00E55ACB" w:rsidRDefault="00E55ACB" w:rsidP="00E55ACB">
      <w:pPr>
        <w:numPr>
          <w:ilvl w:val="0"/>
          <w:numId w:val="3"/>
        </w:numPr>
      </w:pPr>
      <w:r w:rsidRPr="00E55ACB">
        <w:rPr>
          <w:b/>
          <w:bCs/>
        </w:rPr>
        <w:t>Constructor Injection</w:t>
      </w:r>
      <w:r w:rsidRPr="00E55ACB">
        <w:t xml:space="preserve"> (recommended for immutability).</w:t>
      </w:r>
    </w:p>
    <w:p w14:paraId="1EB38101" w14:textId="77777777" w:rsidR="00E55ACB" w:rsidRPr="00E55ACB" w:rsidRDefault="00E55ACB" w:rsidP="00E55ACB">
      <w:r w:rsidRPr="00E55ACB">
        <w:rPr>
          <w:b/>
          <w:bCs/>
        </w:rPr>
        <w:t>Example: Constructor Injection:</w:t>
      </w:r>
    </w:p>
    <w:p w14:paraId="6768B45E" w14:textId="77777777" w:rsidR="00E55ACB" w:rsidRPr="00E55ACB" w:rsidRDefault="00E55ACB" w:rsidP="00E55ACB">
      <w:r w:rsidRPr="00E55ACB">
        <w:t>@Service</w:t>
      </w:r>
    </w:p>
    <w:p w14:paraId="36DC630D" w14:textId="77777777" w:rsidR="00E55ACB" w:rsidRPr="00E55ACB" w:rsidRDefault="00E55ACB" w:rsidP="00E55ACB">
      <w:r w:rsidRPr="00E55ACB">
        <w:t xml:space="preserve">public class </w:t>
      </w:r>
      <w:proofErr w:type="spellStart"/>
      <w:r w:rsidRPr="00E55ACB">
        <w:t>MyService</w:t>
      </w:r>
      <w:proofErr w:type="spellEnd"/>
      <w:r w:rsidRPr="00E55ACB">
        <w:t xml:space="preserve"> {</w:t>
      </w:r>
    </w:p>
    <w:p w14:paraId="3FD0A896" w14:textId="77777777" w:rsidR="00E55ACB" w:rsidRPr="00E55ACB" w:rsidRDefault="00E55ACB" w:rsidP="00E55ACB">
      <w:r w:rsidRPr="00E55ACB">
        <w:t xml:space="preserve">    private final </w:t>
      </w:r>
      <w:proofErr w:type="spellStart"/>
      <w:r w:rsidRPr="00E55ACB">
        <w:t>MyRepository</w:t>
      </w:r>
      <w:proofErr w:type="spellEnd"/>
      <w:r w:rsidRPr="00E55ACB">
        <w:t xml:space="preserve"> </w:t>
      </w:r>
      <w:proofErr w:type="spellStart"/>
      <w:r w:rsidRPr="00E55ACB">
        <w:t>myRepository</w:t>
      </w:r>
      <w:proofErr w:type="spellEnd"/>
      <w:r w:rsidRPr="00E55ACB">
        <w:t>;</w:t>
      </w:r>
    </w:p>
    <w:p w14:paraId="42E06B8B" w14:textId="77777777" w:rsidR="00E55ACB" w:rsidRPr="00E55ACB" w:rsidRDefault="00E55ACB" w:rsidP="00E55ACB"/>
    <w:p w14:paraId="368A804C" w14:textId="77777777" w:rsidR="00E55ACB" w:rsidRPr="00E55ACB" w:rsidRDefault="00E55ACB" w:rsidP="00E55ACB">
      <w:r w:rsidRPr="00E55ACB">
        <w:t xml:space="preserve">    @Autowired</w:t>
      </w:r>
    </w:p>
    <w:p w14:paraId="7A68C46A" w14:textId="77777777" w:rsidR="00E55ACB" w:rsidRPr="00E55ACB" w:rsidRDefault="00E55ACB" w:rsidP="00E55ACB">
      <w:r w:rsidRPr="00E55ACB">
        <w:t xml:space="preserve">    public </w:t>
      </w:r>
      <w:proofErr w:type="spellStart"/>
      <w:proofErr w:type="gramStart"/>
      <w:r w:rsidRPr="00E55ACB">
        <w:t>MyService</w:t>
      </w:r>
      <w:proofErr w:type="spellEnd"/>
      <w:r w:rsidRPr="00E55ACB">
        <w:t>(</w:t>
      </w:r>
      <w:proofErr w:type="spellStart"/>
      <w:proofErr w:type="gramEnd"/>
      <w:r w:rsidRPr="00E55ACB">
        <w:t>MyRepository</w:t>
      </w:r>
      <w:proofErr w:type="spellEnd"/>
      <w:r w:rsidRPr="00E55ACB">
        <w:t xml:space="preserve"> </w:t>
      </w:r>
      <w:proofErr w:type="spellStart"/>
      <w:r w:rsidRPr="00E55ACB">
        <w:t>myRepository</w:t>
      </w:r>
      <w:proofErr w:type="spellEnd"/>
      <w:r w:rsidRPr="00E55ACB">
        <w:t>) {</w:t>
      </w:r>
    </w:p>
    <w:p w14:paraId="20440A6D" w14:textId="77777777" w:rsidR="00E55ACB" w:rsidRPr="00E55ACB" w:rsidRDefault="00E55ACB" w:rsidP="00E55ACB">
      <w:r w:rsidRPr="00E55ACB">
        <w:t xml:space="preserve">        </w:t>
      </w:r>
      <w:proofErr w:type="spellStart"/>
      <w:proofErr w:type="gramStart"/>
      <w:r w:rsidRPr="00E55ACB">
        <w:t>this.myRepository</w:t>
      </w:r>
      <w:proofErr w:type="spellEnd"/>
      <w:proofErr w:type="gramEnd"/>
      <w:r w:rsidRPr="00E55ACB">
        <w:t xml:space="preserve"> = </w:t>
      </w:r>
      <w:proofErr w:type="spellStart"/>
      <w:r w:rsidRPr="00E55ACB">
        <w:t>myRepository</w:t>
      </w:r>
      <w:proofErr w:type="spellEnd"/>
      <w:r w:rsidRPr="00E55ACB">
        <w:t>;</w:t>
      </w:r>
    </w:p>
    <w:p w14:paraId="6D50AB12" w14:textId="77777777" w:rsidR="00E55ACB" w:rsidRPr="00E55ACB" w:rsidRDefault="00E55ACB" w:rsidP="00E55ACB">
      <w:r w:rsidRPr="00E55ACB">
        <w:t xml:space="preserve">    }</w:t>
      </w:r>
    </w:p>
    <w:p w14:paraId="4ABFC993" w14:textId="77777777" w:rsidR="00E55ACB" w:rsidRPr="00E55ACB" w:rsidRDefault="00E55ACB" w:rsidP="00E55ACB">
      <w:r w:rsidRPr="00E55ACB">
        <w:t>}</w:t>
      </w:r>
    </w:p>
    <w:p w14:paraId="3AA4E5F1" w14:textId="77777777" w:rsidR="00E55ACB" w:rsidRPr="00E55ACB" w:rsidRDefault="00E55ACB" w:rsidP="00E55ACB">
      <w:r w:rsidRPr="00E55ACB">
        <w:pict w14:anchorId="47129AC2">
          <v:rect id="_x0000_i1099" style="width:0;height:1.5pt" o:hralign="center" o:hrstd="t" o:hr="t" fillcolor="#a0a0a0" stroked="f"/>
        </w:pict>
      </w:r>
    </w:p>
    <w:p w14:paraId="63162AB6" w14:textId="77777777" w:rsidR="00E55ACB" w:rsidRPr="00E55ACB" w:rsidRDefault="00E55ACB" w:rsidP="00E55ACB">
      <w:pPr>
        <w:rPr>
          <w:b/>
          <w:bCs/>
        </w:rPr>
      </w:pPr>
      <w:r w:rsidRPr="00E55ACB">
        <w:rPr>
          <w:b/>
          <w:bCs/>
        </w:rPr>
        <w:t>4. Bean Scopes in Spring</w:t>
      </w:r>
    </w:p>
    <w:p w14:paraId="647171FD" w14:textId="77777777" w:rsidR="00E55ACB" w:rsidRPr="00E55ACB" w:rsidRDefault="00E55ACB" w:rsidP="00E55ACB">
      <w:r w:rsidRPr="00E55ACB">
        <w:rPr>
          <w:b/>
          <w:bCs/>
        </w:rPr>
        <w:t>Types of Bean Scopes:</w:t>
      </w:r>
    </w:p>
    <w:p w14:paraId="6F2EE9FF" w14:textId="77777777" w:rsidR="00E55ACB" w:rsidRPr="00E55ACB" w:rsidRDefault="00E55ACB" w:rsidP="00E55ACB">
      <w:pPr>
        <w:numPr>
          <w:ilvl w:val="0"/>
          <w:numId w:val="4"/>
        </w:numPr>
      </w:pPr>
      <w:r w:rsidRPr="00E55ACB">
        <w:rPr>
          <w:b/>
          <w:bCs/>
        </w:rPr>
        <w:t>Singleton:</w:t>
      </w:r>
      <w:r w:rsidRPr="00E55ACB">
        <w:t xml:space="preserve"> Default scope. One instance per Spring container. </w:t>
      </w:r>
    </w:p>
    <w:p w14:paraId="75D3DBD6" w14:textId="77777777" w:rsidR="00E55ACB" w:rsidRPr="00E55ACB" w:rsidRDefault="00E55ACB" w:rsidP="00E55ACB">
      <w:pPr>
        <w:numPr>
          <w:ilvl w:val="1"/>
          <w:numId w:val="4"/>
        </w:numPr>
      </w:pPr>
      <w:r w:rsidRPr="00E55ACB">
        <w:rPr>
          <w:b/>
          <w:bCs/>
        </w:rPr>
        <w:t>Use case:</w:t>
      </w:r>
      <w:r w:rsidRPr="00E55ACB">
        <w:t xml:space="preserve"> Stateless services.</w:t>
      </w:r>
    </w:p>
    <w:p w14:paraId="5BA598DA" w14:textId="77777777" w:rsidR="00E55ACB" w:rsidRPr="00E55ACB" w:rsidRDefault="00E55ACB" w:rsidP="00E55ACB">
      <w:pPr>
        <w:numPr>
          <w:ilvl w:val="0"/>
          <w:numId w:val="4"/>
        </w:numPr>
      </w:pPr>
      <w:r w:rsidRPr="00E55ACB">
        <w:rPr>
          <w:b/>
          <w:bCs/>
        </w:rPr>
        <w:t>Prototype:</w:t>
      </w:r>
      <w:r w:rsidRPr="00E55ACB">
        <w:t xml:space="preserve"> New instance for each request. </w:t>
      </w:r>
    </w:p>
    <w:p w14:paraId="7AE5C3A0" w14:textId="77777777" w:rsidR="00E55ACB" w:rsidRPr="00E55ACB" w:rsidRDefault="00E55ACB" w:rsidP="00E55ACB">
      <w:pPr>
        <w:numPr>
          <w:ilvl w:val="1"/>
          <w:numId w:val="4"/>
        </w:numPr>
      </w:pPr>
      <w:r w:rsidRPr="00E55ACB">
        <w:rPr>
          <w:b/>
          <w:bCs/>
        </w:rPr>
        <w:t>Use case:</w:t>
      </w:r>
      <w:r w:rsidRPr="00E55ACB">
        <w:t xml:space="preserve"> Stateful objects.</w:t>
      </w:r>
    </w:p>
    <w:p w14:paraId="5B8EC88F" w14:textId="77777777" w:rsidR="00E55ACB" w:rsidRPr="00E55ACB" w:rsidRDefault="00E55ACB" w:rsidP="00E55ACB">
      <w:pPr>
        <w:numPr>
          <w:ilvl w:val="0"/>
          <w:numId w:val="4"/>
        </w:numPr>
      </w:pPr>
      <w:r w:rsidRPr="00E55ACB">
        <w:rPr>
          <w:b/>
          <w:bCs/>
        </w:rPr>
        <w:t>Request:</w:t>
      </w:r>
      <w:r w:rsidRPr="00E55ACB">
        <w:t xml:space="preserve"> New instance per HTTP request. </w:t>
      </w:r>
    </w:p>
    <w:p w14:paraId="0FB10479" w14:textId="77777777" w:rsidR="00E55ACB" w:rsidRPr="00E55ACB" w:rsidRDefault="00E55ACB" w:rsidP="00E55ACB">
      <w:pPr>
        <w:numPr>
          <w:ilvl w:val="1"/>
          <w:numId w:val="4"/>
        </w:numPr>
      </w:pPr>
      <w:r w:rsidRPr="00E55ACB">
        <w:rPr>
          <w:b/>
          <w:bCs/>
        </w:rPr>
        <w:t>Use case:</w:t>
      </w:r>
      <w:r w:rsidRPr="00E55ACB">
        <w:t xml:space="preserve"> Web applications with user-specific data.</w:t>
      </w:r>
    </w:p>
    <w:p w14:paraId="1505465D" w14:textId="77777777" w:rsidR="00E55ACB" w:rsidRPr="00E55ACB" w:rsidRDefault="00E55ACB" w:rsidP="00E55ACB">
      <w:pPr>
        <w:numPr>
          <w:ilvl w:val="0"/>
          <w:numId w:val="4"/>
        </w:numPr>
      </w:pPr>
      <w:r w:rsidRPr="00E55ACB">
        <w:rPr>
          <w:b/>
          <w:bCs/>
        </w:rPr>
        <w:t>Session:</w:t>
      </w:r>
      <w:r w:rsidRPr="00E55ACB">
        <w:t xml:space="preserve"> New instance per HTTP session. </w:t>
      </w:r>
    </w:p>
    <w:p w14:paraId="06691E4D" w14:textId="77777777" w:rsidR="00E55ACB" w:rsidRPr="00E55ACB" w:rsidRDefault="00E55ACB" w:rsidP="00E55ACB">
      <w:pPr>
        <w:numPr>
          <w:ilvl w:val="1"/>
          <w:numId w:val="4"/>
        </w:numPr>
      </w:pPr>
      <w:r w:rsidRPr="00E55ACB">
        <w:rPr>
          <w:b/>
          <w:bCs/>
        </w:rPr>
        <w:t>Use case:</w:t>
      </w:r>
      <w:r w:rsidRPr="00E55ACB">
        <w:t xml:space="preserve"> User preferences in a web app.</w:t>
      </w:r>
    </w:p>
    <w:p w14:paraId="09BC3283" w14:textId="77777777" w:rsidR="00E55ACB" w:rsidRPr="00E55ACB" w:rsidRDefault="00E55ACB" w:rsidP="00E55ACB">
      <w:pPr>
        <w:numPr>
          <w:ilvl w:val="0"/>
          <w:numId w:val="4"/>
        </w:numPr>
      </w:pPr>
      <w:r w:rsidRPr="00E55ACB">
        <w:rPr>
          <w:b/>
          <w:bCs/>
        </w:rPr>
        <w:t>Application:</w:t>
      </w:r>
      <w:r w:rsidRPr="00E55ACB">
        <w:t xml:space="preserve"> One instance per </w:t>
      </w:r>
      <w:proofErr w:type="spellStart"/>
      <w:r w:rsidRPr="00E55ACB">
        <w:t>ServletContext</w:t>
      </w:r>
      <w:proofErr w:type="spellEnd"/>
      <w:r w:rsidRPr="00E55ACB">
        <w:t xml:space="preserve">. </w:t>
      </w:r>
    </w:p>
    <w:p w14:paraId="13EA8A75" w14:textId="77777777" w:rsidR="00E55ACB" w:rsidRPr="00E55ACB" w:rsidRDefault="00E55ACB" w:rsidP="00E55ACB">
      <w:pPr>
        <w:numPr>
          <w:ilvl w:val="1"/>
          <w:numId w:val="4"/>
        </w:numPr>
      </w:pPr>
      <w:r w:rsidRPr="00E55ACB">
        <w:rPr>
          <w:b/>
          <w:bCs/>
        </w:rPr>
        <w:t>Use case:</w:t>
      </w:r>
      <w:r w:rsidRPr="00E55ACB">
        <w:t xml:space="preserve"> Shared data across sessions.</w:t>
      </w:r>
    </w:p>
    <w:p w14:paraId="27CE6D31" w14:textId="77777777" w:rsidR="00E55ACB" w:rsidRPr="00E55ACB" w:rsidRDefault="00E55ACB" w:rsidP="00E55ACB">
      <w:pPr>
        <w:numPr>
          <w:ilvl w:val="0"/>
          <w:numId w:val="4"/>
        </w:numPr>
      </w:pPr>
      <w:r w:rsidRPr="00E55ACB">
        <w:rPr>
          <w:b/>
          <w:bCs/>
        </w:rPr>
        <w:t>WebSocket:</w:t>
      </w:r>
      <w:r w:rsidRPr="00E55ACB">
        <w:t xml:space="preserve"> One instance per WebSocket.</w:t>
      </w:r>
    </w:p>
    <w:p w14:paraId="353FBD9A" w14:textId="77777777" w:rsidR="00E55ACB" w:rsidRPr="00E55ACB" w:rsidRDefault="00E55ACB" w:rsidP="00E55ACB">
      <w:r w:rsidRPr="00E55ACB">
        <w:pict w14:anchorId="2FC7E0A4">
          <v:rect id="_x0000_i1100" style="width:0;height:1.5pt" o:hralign="center" o:hrstd="t" o:hr="t" fillcolor="#a0a0a0" stroked="f"/>
        </w:pict>
      </w:r>
    </w:p>
    <w:p w14:paraId="69599DC0" w14:textId="77777777" w:rsidR="00E55ACB" w:rsidRPr="00E55ACB" w:rsidRDefault="00E55ACB" w:rsidP="00E55ACB">
      <w:pPr>
        <w:rPr>
          <w:b/>
          <w:bCs/>
        </w:rPr>
      </w:pPr>
      <w:r w:rsidRPr="00E55ACB">
        <w:rPr>
          <w:b/>
          <w:bCs/>
        </w:rPr>
        <w:t>5. Spring Profiling</w:t>
      </w:r>
    </w:p>
    <w:p w14:paraId="2E05C2AA" w14:textId="77777777" w:rsidR="00E55ACB" w:rsidRPr="00E55ACB" w:rsidRDefault="00E55ACB" w:rsidP="00E55ACB">
      <w:r w:rsidRPr="00E55ACB">
        <w:t>Spring profiles allow configuring environments (e.g., dev, test, prod).</w:t>
      </w:r>
    </w:p>
    <w:p w14:paraId="2E09CD86" w14:textId="77777777" w:rsidR="00E55ACB" w:rsidRPr="00E55ACB" w:rsidRDefault="00E55ACB" w:rsidP="00E55ACB">
      <w:pPr>
        <w:numPr>
          <w:ilvl w:val="0"/>
          <w:numId w:val="5"/>
        </w:numPr>
      </w:pPr>
      <w:r w:rsidRPr="00E55ACB">
        <w:t>Add @Profile("profileName") to beans.</w:t>
      </w:r>
    </w:p>
    <w:p w14:paraId="491E5862" w14:textId="77777777" w:rsidR="00E55ACB" w:rsidRPr="00E55ACB" w:rsidRDefault="00E55ACB" w:rsidP="00E55ACB">
      <w:pPr>
        <w:numPr>
          <w:ilvl w:val="0"/>
          <w:numId w:val="5"/>
        </w:numPr>
      </w:pPr>
      <w:r w:rsidRPr="00E55ACB">
        <w:t xml:space="preserve">Use </w:t>
      </w:r>
      <w:proofErr w:type="spellStart"/>
      <w:proofErr w:type="gramStart"/>
      <w:r w:rsidRPr="00E55ACB">
        <w:t>application.properties</w:t>
      </w:r>
      <w:proofErr w:type="spellEnd"/>
      <w:proofErr w:type="gramEnd"/>
      <w:r w:rsidRPr="00E55ACB">
        <w:t xml:space="preserve"> to activate a profile: </w:t>
      </w:r>
      <w:proofErr w:type="spellStart"/>
      <w:r w:rsidRPr="00E55ACB">
        <w:t>spring.profiles.active</w:t>
      </w:r>
      <w:proofErr w:type="spellEnd"/>
      <w:r w:rsidRPr="00E55ACB">
        <w:t>=dev.</w:t>
      </w:r>
    </w:p>
    <w:p w14:paraId="2C31851D" w14:textId="77777777" w:rsidR="00E55ACB" w:rsidRPr="00E55ACB" w:rsidRDefault="00E55ACB" w:rsidP="00E55ACB">
      <w:r w:rsidRPr="00E55ACB">
        <w:pict w14:anchorId="2201B717">
          <v:rect id="_x0000_i1101" style="width:0;height:1.5pt" o:hralign="center" o:hrstd="t" o:hr="t" fillcolor="#a0a0a0" stroked="f"/>
        </w:pict>
      </w:r>
    </w:p>
    <w:p w14:paraId="02CC7764" w14:textId="77777777" w:rsidR="00E55ACB" w:rsidRPr="00E55ACB" w:rsidRDefault="00E55ACB" w:rsidP="00E55ACB">
      <w:pPr>
        <w:rPr>
          <w:b/>
          <w:bCs/>
        </w:rPr>
      </w:pPr>
      <w:r w:rsidRPr="00E55ACB">
        <w:rPr>
          <w:b/>
          <w:bCs/>
        </w:rPr>
        <w:t xml:space="preserve">6. </w:t>
      </w:r>
      <w:proofErr w:type="spellStart"/>
      <w:r w:rsidRPr="00E55ACB">
        <w:rPr>
          <w:b/>
          <w:bCs/>
        </w:rPr>
        <w:t>Autowiring</w:t>
      </w:r>
      <w:proofErr w:type="spellEnd"/>
      <w:r w:rsidRPr="00E55ACB">
        <w:rPr>
          <w:b/>
          <w:bCs/>
        </w:rPr>
        <w:t xml:space="preserve"> in Spring Boot</w:t>
      </w:r>
    </w:p>
    <w:p w14:paraId="790CE03C" w14:textId="77777777" w:rsidR="00E55ACB" w:rsidRPr="00E55ACB" w:rsidRDefault="00E55ACB" w:rsidP="00E55ACB">
      <w:proofErr w:type="spellStart"/>
      <w:r w:rsidRPr="00E55ACB">
        <w:t>Autowiring</w:t>
      </w:r>
      <w:proofErr w:type="spellEnd"/>
      <w:r w:rsidRPr="00E55ACB">
        <w:t xml:space="preserve"> automatically resolves and injects beans into classes. Types:</w:t>
      </w:r>
    </w:p>
    <w:p w14:paraId="7E0364BE" w14:textId="77777777" w:rsidR="00E55ACB" w:rsidRPr="00E55ACB" w:rsidRDefault="00E55ACB" w:rsidP="00E55ACB">
      <w:pPr>
        <w:numPr>
          <w:ilvl w:val="0"/>
          <w:numId w:val="6"/>
        </w:numPr>
      </w:pPr>
      <w:r w:rsidRPr="00E55ACB">
        <w:rPr>
          <w:b/>
          <w:bCs/>
        </w:rPr>
        <w:t>No:</w:t>
      </w:r>
      <w:r w:rsidRPr="00E55ACB">
        <w:t xml:space="preserve"> Manual wiring.</w:t>
      </w:r>
    </w:p>
    <w:p w14:paraId="633CC309" w14:textId="77777777" w:rsidR="00E55ACB" w:rsidRPr="00E55ACB" w:rsidRDefault="00E55ACB" w:rsidP="00E55ACB">
      <w:pPr>
        <w:numPr>
          <w:ilvl w:val="0"/>
          <w:numId w:val="6"/>
        </w:numPr>
      </w:pPr>
      <w:proofErr w:type="spellStart"/>
      <w:r w:rsidRPr="00E55ACB">
        <w:rPr>
          <w:b/>
          <w:bCs/>
        </w:rPr>
        <w:t>ByName</w:t>
      </w:r>
      <w:proofErr w:type="spellEnd"/>
      <w:r w:rsidRPr="00E55ACB">
        <w:rPr>
          <w:b/>
          <w:bCs/>
        </w:rPr>
        <w:t>:</w:t>
      </w:r>
      <w:r w:rsidRPr="00E55ACB">
        <w:t xml:space="preserve"> Matches property name with bean name.</w:t>
      </w:r>
    </w:p>
    <w:p w14:paraId="2D130D68" w14:textId="77777777" w:rsidR="00E55ACB" w:rsidRPr="00E55ACB" w:rsidRDefault="00E55ACB" w:rsidP="00E55ACB">
      <w:pPr>
        <w:numPr>
          <w:ilvl w:val="0"/>
          <w:numId w:val="6"/>
        </w:numPr>
      </w:pPr>
      <w:proofErr w:type="spellStart"/>
      <w:r w:rsidRPr="00E55ACB">
        <w:rPr>
          <w:b/>
          <w:bCs/>
        </w:rPr>
        <w:t>ByType</w:t>
      </w:r>
      <w:proofErr w:type="spellEnd"/>
      <w:r w:rsidRPr="00E55ACB">
        <w:rPr>
          <w:b/>
          <w:bCs/>
        </w:rPr>
        <w:t>:</w:t>
      </w:r>
      <w:r w:rsidRPr="00E55ACB">
        <w:t xml:space="preserve"> Matches property type with bean type.</w:t>
      </w:r>
    </w:p>
    <w:p w14:paraId="4EF62027" w14:textId="77777777" w:rsidR="00E55ACB" w:rsidRPr="00E55ACB" w:rsidRDefault="00E55ACB" w:rsidP="00E55ACB">
      <w:pPr>
        <w:numPr>
          <w:ilvl w:val="0"/>
          <w:numId w:val="6"/>
        </w:numPr>
      </w:pPr>
      <w:r w:rsidRPr="00E55ACB">
        <w:rPr>
          <w:b/>
          <w:bCs/>
        </w:rPr>
        <w:t>Constructor:</w:t>
      </w:r>
      <w:r w:rsidRPr="00E55ACB">
        <w:t xml:space="preserve"> Matches constructor parameters.</w:t>
      </w:r>
    </w:p>
    <w:p w14:paraId="533C5C0C" w14:textId="77777777" w:rsidR="00E55ACB" w:rsidRPr="00E55ACB" w:rsidRDefault="00E55ACB" w:rsidP="00E55ACB">
      <w:r w:rsidRPr="00E55ACB">
        <w:rPr>
          <w:b/>
          <w:bCs/>
        </w:rPr>
        <w:t xml:space="preserve">Use case for Constructor </w:t>
      </w:r>
      <w:proofErr w:type="spellStart"/>
      <w:r w:rsidRPr="00E55ACB">
        <w:rPr>
          <w:b/>
          <w:bCs/>
        </w:rPr>
        <w:t>Autowiring</w:t>
      </w:r>
      <w:proofErr w:type="spellEnd"/>
      <w:r w:rsidRPr="00E55ACB">
        <w:rPr>
          <w:b/>
          <w:bCs/>
        </w:rPr>
        <w:t>:</w:t>
      </w:r>
      <w:r w:rsidRPr="00E55ACB">
        <w:t xml:space="preserve"> When dependencies are mandatory and should be immutable.</w:t>
      </w:r>
    </w:p>
    <w:p w14:paraId="4DA41711" w14:textId="77777777" w:rsidR="00E55ACB" w:rsidRPr="00E55ACB" w:rsidRDefault="00E55ACB" w:rsidP="00E55ACB">
      <w:r w:rsidRPr="00E55ACB">
        <w:pict w14:anchorId="36D9BA15">
          <v:rect id="_x0000_i1102" style="width:0;height:1.5pt" o:hralign="center" o:hrstd="t" o:hr="t" fillcolor="#a0a0a0" stroked="f"/>
        </w:pict>
      </w:r>
    </w:p>
    <w:p w14:paraId="2B15D7CB" w14:textId="77777777" w:rsidR="00E55ACB" w:rsidRPr="00E55ACB" w:rsidRDefault="00E55ACB" w:rsidP="00E55ACB">
      <w:pPr>
        <w:rPr>
          <w:b/>
          <w:bCs/>
        </w:rPr>
      </w:pPr>
      <w:r w:rsidRPr="00E55ACB">
        <w:rPr>
          <w:b/>
          <w:bCs/>
        </w:rPr>
        <w:t>7. Inversion of Control (IoC)</w:t>
      </w:r>
    </w:p>
    <w:p w14:paraId="000460D0" w14:textId="77777777" w:rsidR="00E55ACB" w:rsidRPr="00E55ACB" w:rsidRDefault="00E55ACB" w:rsidP="00E55ACB">
      <w:r w:rsidRPr="00E55ACB">
        <w:t>IoC shifts the responsibility of object creation and management to a container (Spring IoC Container). The container manages the lifecycle and dependencies of beans.</w:t>
      </w:r>
    </w:p>
    <w:p w14:paraId="4302CBC7" w14:textId="77777777" w:rsidR="00E55ACB" w:rsidRPr="00E55ACB" w:rsidRDefault="00E55ACB" w:rsidP="00E55ACB">
      <w:r w:rsidRPr="00E55ACB">
        <w:pict w14:anchorId="59C49177">
          <v:rect id="_x0000_i1103" style="width:0;height:1.5pt" o:hralign="center" o:hrstd="t" o:hr="t" fillcolor="#a0a0a0" stroked="f"/>
        </w:pict>
      </w:r>
    </w:p>
    <w:p w14:paraId="5D505E52" w14:textId="77777777" w:rsidR="00E55ACB" w:rsidRPr="00E55ACB" w:rsidRDefault="00E55ACB" w:rsidP="00E55ACB">
      <w:pPr>
        <w:rPr>
          <w:b/>
          <w:bCs/>
        </w:rPr>
      </w:pPr>
      <w:r w:rsidRPr="00E55ACB">
        <w:rPr>
          <w:b/>
          <w:bCs/>
        </w:rPr>
        <w:t>8. Securing Spring Boot Applications</w:t>
      </w:r>
    </w:p>
    <w:p w14:paraId="6F3F4CFF" w14:textId="77777777" w:rsidR="00E55ACB" w:rsidRPr="00E55ACB" w:rsidRDefault="00E55ACB" w:rsidP="00E55ACB">
      <w:pPr>
        <w:numPr>
          <w:ilvl w:val="0"/>
          <w:numId w:val="7"/>
        </w:numPr>
      </w:pPr>
      <w:r w:rsidRPr="00E55ACB">
        <w:rPr>
          <w:b/>
          <w:bCs/>
        </w:rPr>
        <w:t>Authentication and Authorization:</w:t>
      </w:r>
      <w:r w:rsidRPr="00E55ACB">
        <w:t xml:space="preserve"> Use Spring Security.</w:t>
      </w:r>
    </w:p>
    <w:p w14:paraId="6A79D157" w14:textId="77777777" w:rsidR="00E55ACB" w:rsidRPr="00E55ACB" w:rsidRDefault="00E55ACB" w:rsidP="00E55ACB">
      <w:pPr>
        <w:numPr>
          <w:ilvl w:val="0"/>
          <w:numId w:val="7"/>
        </w:numPr>
      </w:pPr>
      <w:r w:rsidRPr="00E55ACB">
        <w:rPr>
          <w:b/>
          <w:bCs/>
        </w:rPr>
        <w:t>Secure endpoints:</w:t>
      </w:r>
      <w:r w:rsidRPr="00E55ACB">
        <w:t xml:space="preserve"> Add @PreAuthorize or @RolesAllowed.</w:t>
      </w:r>
    </w:p>
    <w:p w14:paraId="5E60D670" w14:textId="77777777" w:rsidR="00E55ACB" w:rsidRPr="00E55ACB" w:rsidRDefault="00E55ACB" w:rsidP="00E55ACB">
      <w:pPr>
        <w:numPr>
          <w:ilvl w:val="0"/>
          <w:numId w:val="7"/>
        </w:numPr>
      </w:pPr>
      <w:r w:rsidRPr="00E55ACB">
        <w:rPr>
          <w:b/>
          <w:bCs/>
        </w:rPr>
        <w:t>Encrypt data:</w:t>
      </w:r>
      <w:r w:rsidRPr="00E55ACB">
        <w:t xml:space="preserve"> Use HTTPS, TLS, or secure keys.</w:t>
      </w:r>
    </w:p>
    <w:p w14:paraId="440F6CBD" w14:textId="77777777" w:rsidR="00E55ACB" w:rsidRPr="00E55ACB" w:rsidRDefault="00E55ACB" w:rsidP="00E55ACB">
      <w:pPr>
        <w:numPr>
          <w:ilvl w:val="0"/>
          <w:numId w:val="7"/>
        </w:numPr>
      </w:pPr>
      <w:r w:rsidRPr="00E55ACB">
        <w:rPr>
          <w:b/>
          <w:bCs/>
        </w:rPr>
        <w:t>CORS policies:</w:t>
      </w:r>
      <w:r w:rsidRPr="00E55ACB">
        <w:t xml:space="preserve"> Restrict origins using @CrossOrigin.</w:t>
      </w:r>
    </w:p>
    <w:p w14:paraId="1ECB77A3" w14:textId="77777777" w:rsidR="00E55ACB" w:rsidRPr="00E55ACB" w:rsidRDefault="00E55ACB" w:rsidP="00E55ACB">
      <w:r w:rsidRPr="00E55ACB">
        <w:pict w14:anchorId="650D7A43">
          <v:rect id="_x0000_i1104" style="width:0;height:1.5pt" o:hralign="center" o:hrstd="t" o:hr="t" fillcolor="#a0a0a0" stroked="f"/>
        </w:pict>
      </w:r>
    </w:p>
    <w:p w14:paraId="7EB96E0B" w14:textId="77777777" w:rsidR="00E55ACB" w:rsidRPr="00E55ACB" w:rsidRDefault="00E55ACB" w:rsidP="00E55ACB">
      <w:pPr>
        <w:rPr>
          <w:b/>
          <w:bCs/>
        </w:rPr>
      </w:pPr>
      <w:r w:rsidRPr="00E55ACB">
        <w:rPr>
          <w:b/>
          <w:bCs/>
        </w:rPr>
        <w:t>9. HTTP Response Codes</w:t>
      </w:r>
    </w:p>
    <w:p w14:paraId="2ABFA74A" w14:textId="77777777" w:rsidR="00E55ACB" w:rsidRPr="00E55ACB" w:rsidRDefault="00E55ACB" w:rsidP="00E55ACB">
      <w:pPr>
        <w:numPr>
          <w:ilvl w:val="0"/>
          <w:numId w:val="8"/>
        </w:numPr>
      </w:pPr>
      <w:r w:rsidRPr="00E55ACB">
        <w:rPr>
          <w:b/>
          <w:bCs/>
        </w:rPr>
        <w:t>200 (OK):</w:t>
      </w:r>
      <w:r w:rsidRPr="00E55ACB">
        <w:t xml:space="preserve"> Request succeeded.</w:t>
      </w:r>
    </w:p>
    <w:p w14:paraId="15818F23" w14:textId="77777777" w:rsidR="00E55ACB" w:rsidRPr="00E55ACB" w:rsidRDefault="00E55ACB" w:rsidP="00E55ACB">
      <w:pPr>
        <w:numPr>
          <w:ilvl w:val="0"/>
          <w:numId w:val="8"/>
        </w:numPr>
      </w:pPr>
      <w:r w:rsidRPr="00E55ACB">
        <w:rPr>
          <w:b/>
          <w:bCs/>
        </w:rPr>
        <w:t>400 (Bad Request):</w:t>
      </w:r>
      <w:r w:rsidRPr="00E55ACB">
        <w:t xml:space="preserve"> Invalid request syntax.</w:t>
      </w:r>
    </w:p>
    <w:p w14:paraId="265CEF9C" w14:textId="77777777" w:rsidR="00E55ACB" w:rsidRPr="00E55ACB" w:rsidRDefault="00E55ACB" w:rsidP="00E55ACB">
      <w:pPr>
        <w:numPr>
          <w:ilvl w:val="0"/>
          <w:numId w:val="8"/>
        </w:numPr>
      </w:pPr>
      <w:r w:rsidRPr="00E55ACB">
        <w:rPr>
          <w:b/>
          <w:bCs/>
        </w:rPr>
        <w:t>401 (Unauthorized):</w:t>
      </w:r>
      <w:r w:rsidRPr="00E55ACB">
        <w:t xml:space="preserve"> Authentication required.</w:t>
      </w:r>
    </w:p>
    <w:p w14:paraId="5660E87F" w14:textId="77777777" w:rsidR="00E55ACB" w:rsidRPr="00E55ACB" w:rsidRDefault="00E55ACB" w:rsidP="00E55ACB">
      <w:pPr>
        <w:numPr>
          <w:ilvl w:val="0"/>
          <w:numId w:val="8"/>
        </w:numPr>
      </w:pPr>
      <w:r w:rsidRPr="00E55ACB">
        <w:rPr>
          <w:b/>
          <w:bCs/>
        </w:rPr>
        <w:t>403 (Forbidden):</w:t>
      </w:r>
      <w:r w:rsidRPr="00E55ACB">
        <w:t xml:space="preserve"> No permission despite authentication.</w:t>
      </w:r>
    </w:p>
    <w:p w14:paraId="5EC42C26" w14:textId="77777777" w:rsidR="00E55ACB" w:rsidRPr="00E55ACB" w:rsidRDefault="00E55ACB" w:rsidP="00E55ACB">
      <w:pPr>
        <w:numPr>
          <w:ilvl w:val="0"/>
          <w:numId w:val="8"/>
        </w:numPr>
      </w:pPr>
      <w:r w:rsidRPr="00E55ACB">
        <w:rPr>
          <w:b/>
          <w:bCs/>
        </w:rPr>
        <w:t>404 (Not Found):</w:t>
      </w:r>
      <w:r w:rsidRPr="00E55ACB">
        <w:t xml:space="preserve"> Resource unavailable.</w:t>
      </w:r>
    </w:p>
    <w:p w14:paraId="26DE89BE" w14:textId="77777777" w:rsidR="00E55ACB" w:rsidRPr="00E55ACB" w:rsidRDefault="00E55ACB" w:rsidP="00E55ACB">
      <w:pPr>
        <w:numPr>
          <w:ilvl w:val="0"/>
          <w:numId w:val="8"/>
        </w:numPr>
      </w:pPr>
      <w:r w:rsidRPr="00E55ACB">
        <w:rPr>
          <w:b/>
          <w:bCs/>
        </w:rPr>
        <w:t>500 (Internal Server Error):</w:t>
      </w:r>
      <w:r w:rsidRPr="00E55ACB">
        <w:t xml:space="preserve"> Server-side issue.</w:t>
      </w:r>
    </w:p>
    <w:p w14:paraId="425712FE" w14:textId="77777777" w:rsidR="00E55ACB" w:rsidRPr="00E55ACB" w:rsidRDefault="00E55ACB" w:rsidP="00E55ACB">
      <w:pPr>
        <w:numPr>
          <w:ilvl w:val="0"/>
          <w:numId w:val="8"/>
        </w:numPr>
      </w:pPr>
      <w:r w:rsidRPr="00E55ACB">
        <w:rPr>
          <w:b/>
          <w:bCs/>
        </w:rPr>
        <w:t>503 (Service Unavailable):</w:t>
      </w:r>
      <w:r w:rsidRPr="00E55ACB">
        <w:t xml:space="preserve"> Server overload.</w:t>
      </w:r>
    </w:p>
    <w:p w14:paraId="2180735E" w14:textId="77777777" w:rsidR="00E55ACB" w:rsidRPr="00E55ACB" w:rsidRDefault="00E55ACB" w:rsidP="00E55ACB">
      <w:r w:rsidRPr="00E55ACB">
        <w:pict w14:anchorId="51185C18">
          <v:rect id="_x0000_i1105" style="width:0;height:1.5pt" o:hralign="center" o:hrstd="t" o:hr="t" fillcolor="#a0a0a0" stroked="f"/>
        </w:pict>
      </w:r>
    </w:p>
    <w:p w14:paraId="57D68F80" w14:textId="77777777" w:rsidR="00E55ACB" w:rsidRPr="00E55ACB" w:rsidRDefault="00E55ACB" w:rsidP="00E55ACB">
      <w:pPr>
        <w:rPr>
          <w:b/>
          <w:bCs/>
        </w:rPr>
      </w:pPr>
      <w:r w:rsidRPr="00E55ACB">
        <w:rPr>
          <w:b/>
          <w:bCs/>
        </w:rPr>
        <w:t>10. Combining First and Last Name as Primary Key</w:t>
      </w:r>
    </w:p>
    <w:p w14:paraId="5D4BFDBC" w14:textId="77777777" w:rsidR="00E55ACB" w:rsidRPr="00E55ACB" w:rsidRDefault="00E55ACB" w:rsidP="00E55ACB">
      <w:r w:rsidRPr="00E55ACB">
        <w:t xml:space="preserve">Use a </w:t>
      </w:r>
      <w:r w:rsidRPr="00E55ACB">
        <w:rPr>
          <w:b/>
          <w:bCs/>
        </w:rPr>
        <w:t>Composite Key</w:t>
      </w:r>
      <w:r w:rsidRPr="00E55ACB">
        <w:t xml:space="preserve"> with @EmbeddedId or @IdClass.</w:t>
      </w:r>
    </w:p>
    <w:p w14:paraId="47520624" w14:textId="77777777" w:rsidR="00E55ACB" w:rsidRPr="00E55ACB" w:rsidRDefault="00E55ACB" w:rsidP="00E55ACB">
      <w:r w:rsidRPr="00E55ACB">
        <w:rPr>
          <w:b/>
          <w:bCs/>
        </w:rPr>
        <w:t>Example with @IdClass:</w:t>
      </w:r>
    </w:p>
    <w:p w14:paraId="30C25BAF" w14:textId="77777777" w:rsidR="00E55ACB" w:rsidRPr="00E55ACB" w:rsidRDefault="00E55ACB" w:rsidP="00E55ACB">
      <w:r w:rsidRPr="00E55ACB">
        <w:t>@Entity</w:t>
      </w:r>
    </w:p>
    <w:p w14:paraId="2B4422CA" w14:textId="77777777" w:rsidR="00E55ACB" w:rsidRPr="00E55ACB" w:rsidRDefault="00E55ACB" w:rsidP="00E55ACB">
      <w:r w:rsidRPr="00E55ACB">
        <w:t>@</w:t>
      </w:r>
      <w:proofErr w:type="gramStart"/>
      <w:r w:rsidRPr="00E55ACB">
        <w:t>IdClass(</w:t>
      </w:r>
      <w:proofErr w:type="gramEnd"/>
      <w:r w:rsidRPr="00E55ACB">
        <w:t>NameId.class)</w:t>
      </w:r>
    </w:p>
    <w:p w14:paraId="6FF76D88" w14:textId="77777777" w:rsidR="00E55ACB" w:rsidRPr="00E55ACB" w:rsidRDefault="00E55ACB" w:rsidP="00E55ACB">
      <w:r w:rsidRPr="00E55ACB">
        <w:t>public class User {</w:t>
      </w:r>
    </w:p>
    <w:p w14:paraId="0231E58F" w14:textId="77777777" w:rsidR="00E55ACB" w:rsidRPr="00E55ACB" w:rsidRDefault="00E55ACB" w:rsidP="00E55ACB">
      <w:r w:rsidRPr="00E55ACB">
        <w:t xml:space="preserve">    @Id</w:t>
      </w:r>
    </w:p>
    <w:p w14:paraId="4F4048D5" w14:textId="77777777" w:rsidR="00E55ACB" w:rsidRPr="00E55ACB" w:rsidRDefault="00E55ACB" w:rsidP="00E55ACB">
      <w:r w:rsidRPr="00E55ACB">
        <w:t xml:space="preserve">    private String </w:t>
      </w:r>
      <w:proofErr w:type="spellStart"/>
      <w:r w:rsidRPr="00E55ACB">
        <w:t>firstName</w:t>
      </w:r>
      <w:proofErr w:type="spellEnd"/>
      <w:r w:rsidRPr="00E55ACB">
        <w:t>;</w:t>
      </w:r>
    </w:p>
    <w:p w14:paraId="703701D3" w14:textId="77777777" w:rsidR="00E55ACB" w:rsidRPr="00E55ACB" w:rsidRDefault="00E55ACB" w:rsidP="00E55ACB">
      <w:r w:rsidRPr="00E55ACB">
        <w:t xml:space="preserve">    @Id</w:t>
      </w:r>
    </w:p>
    <w:p w14:paraId="094DE275" w14:textId="77777777" w:rsidR="00E55ACB" w:rsidRPr="00E55ACB" w:rsidRDefault="00E55ACB" w:rsidP="00E55ACB">
      <w:r w:rsidRPr="00E55ACB">
        <w:t xml:space="preserve">    private String </w:t>
      </w:r>
      <w:proofErr w:type="spellStart"/>
      <w:r w:rsidRPr="00E55ACB">
        <w:t>lastName</w:t>
      </w:r>
      <w:proofErr w:type="spellEnd"/>
      <w:r w:rsidRPr="00E55ACB">
        <w:t>;</w:t>
      </w:r>
    </w:p>
    <w:p w14:paraId="0BF55E13" w14:textId="77777777" w:rsidR="00E55ACB" w:rsidRPr="00E55ACB" w:rsidRDefault="00E55ACB" w:rsidP="00E55ACB">
      <w:r w:rsidRPr="00E55ACB">
        <w:t>}</w:t>
      </w:r>
    </w:p>
    <w:p w14:paraId="5F26C1E3" w14:textId="77777777" w:rsidR="00E55ACB" w:rsidRPr="00E55ACB" w:rsidRDefault="00E55ACB" w:rsidP="00E55ACB">
      <w:r w:rsidRPr="00E55ACB">
        <w:pict w14:anchorId="2E91D2F2">
          <v:rect id="_x0000_i1106" style="width:0;height:1.5pt" o:hralign="center" o:hrstd="t" o:hr="t" fillcolor="#a0a0a0" stroked="f"/>
        </w:pict>
      </w:r>
    </w:p>
    <w:p w14:paraId="6CE90A23" w14:textId="77777777" w:rsidR="00E55ACB" w:rsidRPr="00E55ACB" w:rsidRDefault="00E55ACB" w:rsidP="00E55ACB">
      <w:pPr>
        <w:rPr>
          <w:b/>
          <w:bCs/>
        </w:rPr>
      </w:pPr>
      <w:r w:rsidRPr="00E55ACB">
        <w:rPr>
          <w:b/>
          <w:bCs/>
        </w:rPr>
        <w:t>11. Transaction Management</w:t>
      </w:r>
    </w:p>
    <w:p w14:paraId="4336D767" w14:textId="77777777" w:rsidR="00E55ACB" w:rsidRPr="00E55ACB" w:rsidRDefault="00E55ACB" w:rsidP="00E55ACB">
      <w:r w:rsidRPr="00E55ACB">
        <w:t>Annotate service methods with @Transactional for atomic operations.</w:t>
      </w:r>
    </w:p>
    <w:p w14:paraId="29F25978" w14:textId="77777777" w:rsidR="00E55ACB" w:rsidRPr="00E55ACB" w:rsidRDefault="00E55ACB" w:rsidP="00E55ACB">
      <w:r w:rsidRPr="00E55ACB">
        <w:rPr>
          <w:b/>
          <w:bCs/>
        </w:rPr>
        <w:t>Example:</w:t>
      </w:r>
    </w:p>
    <w:p w14:paraId="515F1C45" w14:textId="77777777" w:rsidR="00E55ACB" w:rsidRPr="00E55ACB" w:rsidRDefault="00E55ACB" w:rsidP="00E55ACB">
      <w:r w:rsidRPr="00E55ACB">
        <w:t>@Service</w:t>
      </w:r>
    </w:p>
    <w:p w14:paraId="48CC6E70" w14:textId="77777777" w:rsidR="00E55ACB" w:rsidRPr="00E55ACB" w:rsidRDefault="00E55ACB" w:rsidP="00E55ACB">
      <w:r w:rsidRPr="00E55ACB">
        <w:t xml:space="preserve">public class </w:t>
      </w:r>
      <w:proofErr w:type="spellStart"/>
      <w:r w:rsidRPr="00E55ACB">
        <w:t>MyService</w:t>
      </w:r>
      <w:proofErr w:type="spellEnd"/>
      <w:r w:rsidRPr="00E55ACB">
        <w:t xml:space="preserve"> {</w:t>
      </w:r>
    </w:p>
    <w:p w14:paraId="65B5A3B0" w14:textId="77777777" w:rsidR="00E55ACB" w:rsidRPr="00E55ACB" w:rsidRDefault="00E55ACB" w:rsidP="00E55ACB">
      <w:r w:rsidRPr="00E55ACB">
        <w:t xml:space="preserve">    @Transactional</w:t>
      </w:r>
    </w:p>
    <w:p w14:paraId="04559173" w14:textId="77777777" w:rsidR="00E55ACB" w:rsidRPr="00E55ACB" w:rsidRDefault="00E55ACB" w:rsidP="00E55ACB">
      <w:r w:rsidRPr="00E55ACB">
        <w:t xml:space="preserve">    public void </w:t>
      </w:r>
      <w:proofErr w:type="spellStart"/>
      <w:proofErr w:type="gramStart"/>
      <w:r w:rsidRPr="00E55ACB">
        <w:t>performTransaction</w:t>
      </w:r>
      <w:proofErr w:type="spellEnd"/>
      <w:r w:rsidRPr="00E55ACB">
        <w:t>(</w:t>
      </w:r>
      <w:proofErr w:type="gramEnd"/>
      <w:r w:rsidRPr="00E55ACB">
        <w:t>) {</w:t>
      </w:r>
    </w:p>
    <w:p w14:paraId="61B99B94" w14:textId="77777777" w:rsidR="00E55ACB" w:rsidRPr="00E55ACB" w:rsidRDefault="00E55ACB" w:rsidP="00E55ACB">
      <w:r w:rsidRPr="00E55ACB">
        <w:t xml:space="preserve">        // Business logic</w:t>
      </w:r>
    </w:p>
    <w:p w14:paraId="28925C73" w14:textId="77777777" w:rsidR="00E55ACB" w:rsidRPr="00E55ACB" w:rsidRDefault="00E55ACB" w:rsidP="00E55ACB">
      <w:r w:rsidRPr="00E55ACB">
        <w:t xml:space="preserve">    }</w:t>
      </w:r>
    </w:p>
    <w:p w14:paraId="11F17FE5" w14:textId="77777777" w:rsidR="00E55ACB" w:rsidRPr="00E55ACB" w:rsidRDefault="00E55ACB" w:rsidP="00E55ACB">
      <w:r w:rsidRPr="00E55ACB">
        <w:t>}</w:t>
      </w:r>
    </w:p>
    <w:p w14:paraId="78C43F0B" w14:textId="77777777" w:rsidR="00E55ACB" w:rsidRPr="00E55ACB" w:rsidRDefault="00E55ACB" w:rsidP="00E55ACB">
      <w:r w:rsidRPr="00E55ACB">
        <w:pict w14:anchorId="2B5659AB">
          <v:rect id="_x0000_i1107" style="width:0;height:1.5pt" o:hralign="center" o:hrstd="t" o:hr="t" fillcolor="#a0a0a0" stroked="f"/>
        </w:pict>
      </w:r>
    </w:p>
    <w:p w14:paraId="1BB37472" w14:textId="77777777" w:rsidR="00E55ACB" w:rsidRPr="00E55ACB" w:rsidRDefault="00E55ACB" w:rsidP="00E55ACB">
      <w:pPr>
        <w:rPr>
          <w:b/>
          <w:bCs/>
        </w:rPr>
      </w:pPr>
      <w:r w:rsidRPr="00E55ACB">
        <w:rPr>
          <w:b/>
          <w:bCs/>
        </w:rPr>
        <w:t>12. HTTP vs HTTPS</w:t>
      </w:r>
    </w:p>
    <w:p w14:paraId="4E86FF2C" w14:textId="77777777" w:rsidR="00E55ACB" w:rsidRPr="00E55ACB" w:rsidRDefault="00E55ACB" w:rsidP="00E55ACB">
      <w:pPr>
        <w:numPr>
          <w:ilvl w:val="0"/>
          <w:numId w:val="9"/>
        </w:numPr>
      </w:pPr>
      <w:r w:rsidRPr="00E55ACB">
        <w:rPr>
          <w:b/>
          <w:bCs/>
        </w:rPr>
        <w:t>HTTP:</w:t>
      </w:r>
      <w:r w:rsidRPr="00E55ACB">
        <w:t xml:space="preserve"> Unsecured protocol, plain text data transfer.</w:t>
      </w:r>
    </w:p>
    <w:p w14:paraId="2BF818F2" w14:textId="77777777" w:rsidR="00E55ACB" w:rsidRPr="00E55ACB" w:rsidRDefault="00E55ACB" w:rsidP="00E55ACB">
      <w:pPr>
        <w:numPr>
          <w:ilvl w:val="0"/>
          <w:numId w:val="9"/>
        </w:numPr>
      </w:pPr>
      <w:r w:rsidRPr="00E55ACB">
        <w:rPr>
          <w:b/>
          <w:bCs/>
        </w:rPr>
        <w:t>HTTPS:</w:t>
      </w:r>
      <w:r w:rsidRPr="00E55ACB">
        <w:t xml:space="preserve"> Secured with SSL/TLS, encrypted communication.</w:t>
      </w:r>
    </w:p>
    <w:p w14:paraId="67E1CD36" w14:textId="77777777" w:rsidR="00E55ACB" w:rsidRPr="00E55ACB" w:rsidRDefault="00E55ACB" w:rsidP="00E55ACB">
      <w:r w:rsidRPr="00E55ACB">
        <w:pict w14:anchorId="2ABAC11A">
          <v:rect id="_x0000_i1108" style="width:0;height:1.5pt" o:hralign="center" o:hrstd="t" o:hr="t" fillcolor="#a0a0a0" stroked="f"/>
        </w:pict>
      </w:r>
    </w:p>
    <w:p w14:paraId="5F45FA7A" w14:textId="77777777" w:rsidR="00B90206" w:rsidRDefault="00B90206"/>
    <w:sectPr w:rsidR="00B90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717FA"/>
    <w:multiLevelType w:val="multilevel"/>
    <w:tmpl w:val="20909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0376C"/>
    <w:multiLevelType w:val="multilevel"/>
    <w:tmpl w:val="CD4C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F5982"/>
    <w:multiLevelType w:val="multilevel"/>
    <w:tmpl w:val="2222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E61C4"/>
    <w:multiLevelType w:val="multilevel"/>
    <w:tmpl w:val="BE823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CE1B10"/>
    <w:multiLevelType w:val="multilevel"/>
    <w:tmpl w:val="CA4A1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977A1F"/>
    <w:multiLevelType w:val="multilevel"/>
    <w:tmpl w:val="A8381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001B6B"/>
    <w:multiLevelType w:val="multilevel"/>
    <w:tmpl w:val="39C4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D16276"/>
    <w:multiLevelType w:val="multilevel"/>
    <w:tmpl w:val="1496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754889"/>
    <w:multiLevelType w:val="multilevel"/>
    <w:tmpl w:val="0368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336679">
    <w:abstractNumId w:val="1"/>
  </w:num>
  <w:num w:numId="2" w16cid:durableId="1425178252">
    <w:abstractNumId w:val="6"/>
  </w:num>
  <w:num w:numId="3" w16cid:durableId="1789662240">
    <w:abstractNumId w:val="0"/>
  </w:num>
  <w:num w:numId="4" w16cid:durableId="1900940257">
    <w:abstractNumId w:val="3"/>
  </w:num>
  <w:num w:numId="5" w16cid:durableId="370618826">
    <w:abstractNumId w:val="8"/>
  </w:num>
  <w:num w:numId="6" w16cid:durableId="1401708039">
    <w:abstractNumId w:val="4"/>
  </w:num>
  <w:num w:numId="7" w16cid:durableId="1791049409">
    <w:abstractNumId w:val="5"/>
  </w:num>
  <w:num w:numId="8" w16cid:durableId="1990741153">
    <w:abstractNumId w:val="2"/>
  </w:num>
  <w:num w:numId="9" w16cid:durableId="6279742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CB"/>
    <w:rsid w:val="00635338"/>
    <w:rsid w:val="00762767"/>
    <w:rsid w:val="00B3070B"/>
    <w:rsid w:val="00B90206"/>
    <w:rsid w:val="00C14AB3"/>
    <w:rsid w:val="00DD66D6"/>
    <w:rsid w:val="00E55ACB"/>
    <w:rsid w:val="00E7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45781"/>
  <w15:chartTrackingRefBased/>
  <w15:docId w15:val="{78EE85E5-08A6-44D9-A8CD-6DF771B4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26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644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Borkar</dc:creator>
  <cp:keywords/>
  <dc:description/>
  <cp:lastModifiedBy>Sandeep Borkar</cp:lastModifiedBy>
  <cp:revision>1</cp:revision>
  <dcterms:created xsi:type="dcterms:W3CDTF">2025-01-08T16:41:00Z</dcterms:created>
  <dcterms:modified xsi:type="dcterms:W3CDTF">2025-01-08T16:42:00Z</dcterms:modified>
</cp:coreProperties>
</file>