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B596" w14:textId="77777777" w:rsidR="00FB7E79" w:rsidRPr="00595378" w:rsidRDefault="00FB7E79" w:rsidP="00FB7E79">
      <w:pPr>
        <w:rPr>
          <w:rFonts w:ascii="Times New Roman" w:hAnsi="Times New Roman" w:cs="Times New Roman"/>
          <w:color w:val="EE0000"/>
          <w:sz w:val="24"/>
          <w:szCs w:val="24"/>
        </w:rPr>
      </w:pPr>
    </w:p>
    <w:p w14:paraId="251EF03E" w14:textId="77777777" w:rsidR="00FB7E79" w:rsidRPr="00595378" w:rsidRDefault="00FB7E79" w:rsidP="00FB7E79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595378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Solution Architecture – </w:t>
      </w:r>
      <w:proofErr w:type="spellStart"/>
      <w:r w:rsidRPr="00595378">
        <w:rPr>
          <w:rFonts w:ascii="Times New Roman" w:hAnsi="Times New Roman" w:cs="Times New Roman"/>
          <w:b/>
          <w:bCs/>
          <w:color w:val="EE0000"/>
          <w:sz w:val="24"/>
          <w:szCs w:val="24"/>
        </w:rPr>
        <w:t>SmartSDLC</w:t>
      </w:r>
      <w:proofErr w:type="spellEnd"/>
      <w:r w:rsidRPr="00595378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Project</w:t>
      </w:r>
    </w:p>
    <w:p w14:paraId="2EF34F92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Date: 26 June 2025</w:t>
      </w:r>
    </w:p>
    <w:p w14:paraId="47404DBC" w14:textId="5F2F01E9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Team ID:</w:t>
      </w:r>
      <w:r w:rsidR="00595378" w:rsidRPr="00595378">
        <w:rPr>
          <w:rFonts w:ascii="Times New Roman" w:hAnsi="Times New Roman" w:cs="Times New Roman"/>
        </w:rPr>
        <w:t xml:space="preserve"> </w:t>
      </w:r>
      <w:r w:rsidR="00595378" w:rsidRPr="00595378">
        <w:rPr>
          <w:rFonts w:ascii="Times New Roman" w:hAnsi="Times New Roman" w:cs="Times New Roman"/>
        </w:rPr>
        <w:t>LTVIP2025TMID32004</w:t>
      </w:r>
    </w:p>
    <w:p w14:paraId="08F2F9E5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Project Name: </w:t>
      </w:r>
      <w:proofErr w:type="spellStart"/>
      <w:r w:rsidRPr="00595378">
        <w:rPr>
          <w:rFonts w:ascii="Times New Roman" w:hAnsi="Times New Roman" w:cs="Times New Roman"/>
        </w:rPr>
        <w:t>SmartSDLC</w:t>
      </w:r>
      <w:proofErr w:type="spellEnd"/>
      <w:r w:rsidRPr="00595378">
        <w:rPr>
          <w:rFonts w:ascii="Times New Roman" w:hAnsi="Times New Roman" w:cs="Times New Roman"/>
        </w:rPr>
        <w:t>: AI-Enhanced Software Development Lifecycle</w:t>
      </w:r>
    </w:p>
    <w:p w14:paraId="6C697C70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25D7C203" w14:textId="77777777" w:rsidR="00FB7E79" w:rsidRPr="00595378" w:rsidRDefault="00FB7E79" w:rsidP="00FB7E79">
      <w:pPr>
        <w:rPr>
          <w:rFonts w:ascii="Times New Roman" w:hAnsi="Times New Roman" w:cs="Times New Roman"/>
          <w:b/>
          <w:bCs/>
        </w:rPr>
      </w:pPr>
      <w:r w:rsidRPr="00595378">
        <w:rPr>
          <w:rFonts w:ascii="Times New Roman" w:hAnsi="Times New Roman" w:cs="Times New Roman"/>
          <w:b/>
          <w:bCs/>
        </w:rPr>
        <w:t>Solution Architecture:</w:t>
      </w:r>
    </w:p>
    <w:p w14:paraId="613AA12A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08C9FADA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Find the best tech solution to solve existing business problems</w:t>
      </w:r>
    </w:p>
    <w:p w14:paraId="47A9280E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Describe the structure, characteristics, </w:t>
      </w:r>
      <w:proofErr w:type="spellStart"/>
      <w:r w:rsidRPr="00595378">
        <w:rPr>
          <w:rFonts w:ascii="Times New Roman" w:hAnsi="Times New Roman" w:cs="Times New Roman"/>
        </w:rPr>
        <w:t>behavior</w:t>
      </w:r>
      <w:proofErr w:type="spellEnd"/>
      <w:r w:rsidRPr="00595378">
        <w:rPr>
          <w:rFonts w:ascii="Times New Roman" w:hAnsi="Times New Roman" w:cs="Times New Roman"/>
        </w:rPr>
        <w:t>, and other aspects of the software to project stakeholders</w:t>
      </w:r>
    </w:p>
    <w:p w14:paraId="3F727707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Define features, development phases, and solution requirements</w:t>
      </w:r>
    </w:p>
    <w:p w14:paraId="254D2E7F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Provide specifications according to which the solution is defined, managed, and delivered</w:t>
      </w:r>
    </w:p>
    <w:p w14:paraId="1CFD87A5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45497FAF" w14:textId="19C48954" w:rsidR="00FB7E79" w:rsidRPr="00595378" w:rsidRDefault="00FB7E79" w:rsidP="00FB7E79">
      <w:pPr>
        <w:rPr>
          <w:rFonts w:ascii="Times New Roman" w:hAnsi="Times New Roman" w:cs="Times New Roman"/>
          <w:b/>
          <w:bCs/>
        </w:rPr>
      </w:pPr>
      <w:proofErr w:type="spellStart"/>
      <w:r w:rsidRPr="00595378">
        <w:rPr>
          <w:rFonts w:ascii="Times New Roman" w:hAnsi="Times New Roman" w:cs="Times New Roman"/>
          <w:b/>
          <w:bCs/>
        </w:rPr>
        <w:t>SmartSDLC</w:t>
      </w:r>
      <w:proofErr w:type="spellEnd"/>
      <w:r w:rsidRPr="00595378">
        <w:rPr>
          <w:rFonts w:ascii="Times New Roman" w:hAnsi="Times New Roman" w:cs="Times New Roman"/>
          <w:b/>
          <w:bCs/>
        </w:rPr>
        <w:t xml:space="preserve"> Solution Architecture Overview</w:t>
      </w:r>
      <w:r w:rsidR="00595378" w:rsidRPr="00595378">
        <w:rPr>
          <w:rFonts w:ascii="Times New Roman" w:hAnsi="Times New Roman" w:cs="Times New Roman"/>
          <w:b/>
          <w:bCs/>
        </w:rPr>
        <w:t>:</w:t>
      </w:r>
    </w:p>
    <w:p w14:paraId="2FB44600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The proposed </w:t>
      </w:r>
      <w:proofErr w:type="spellStart"/>
      <w:r w:rsidRPr="00595378">
        <w:rPr>
          <w:rFonts w:ascii="Times New Roman" w:hAnsi="Times New Roman" w:cs="Times New Roman"/>
        </w:rPr>
        <w:t>SmartSDLC</w:t>
      </w:r>
      <w:proofErr w:type="spellEnd"/>
      <w:r w:rsidRPr="00595378">
        <w:rPr>
          <w:rFonts w:ascii="Times New Roman" w:hAnsi="Times New Roman" w:cs="Times New Roman"/>
        </w:rPr>
        <w:t xml:space="preserve"> system follows a modular architecture that enhances each phase of the software development lifecycle using AI. It enables developers to perform SDLC tasks with high efficiency, guided by AI-driven insights.</w:t>
      </w:r>
    </w:p>
    <w:p w14:paraId="31EE3748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1ACB915C" w14:textId="77777777" w:rsidR="00FB7E79" w:rsidRPr="00595378" w:rsidRDefault="00FB7E79" w:rsidP="00FB7E79">
      <w:pPr>
        <w:rPr>
          <w:rFonts w:ascii="Times New Roman" w:hAnsi="Times New Roman" w:cs="Times New Roman"/>
          <w:b/>
          <w:bCs/>
        </w:rPr>
      </w:pPr>
      <w:r w:rsidRPr="00595378">
        <w:rPr>
          <w:rFonts w:ascii="Times New Roman" w:hAnsi="Times New Roman" w:cs="Times New Roman"/>
          <w:b/>
          <w:bCs/>
        </w:rPr>
        <w:t>Key components include:</w:t>
      </w:r>
    </w:p>
    <w:p w14:paraId="69485DFC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Front-end: </w:t>
      </w:r>
      <w:proofErr w:type="spellStart"/>
      <w:r w:rsidRPr="00595378">
        <w:rPr>
          <w:rFonts w:ascii="Times New Roman" w:hAnsi="Times New Roman" w:cs="Times New Roman"/>
        </w:rPr>
        <w:t>Streamlit</w:t>
      </w:r>
      <w:proofErr w:type="spellEnd"/>
      <w:r w:rsidRPr="00595378">
        <w:rPr>
          <w:rFonts w:ascii="Times New Roman" w:hAnsi="Times New Roman" w:cs="Times New Roman"/>
        </w:rPr>
        <w:t>-based web interface for interactive and modular SDLC task execution</w:t>
      </w:r>
    </w:p>
    <w:p w14:paraId="184A89AE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Backend: Python-powered logic using IBM </w:t>
      </w:r>
      <w:proofErr w:type="spellStart"/>
      <w:r w:rsidRPr="00595378">
        <w:rPr>
          <w:rFonts w:ascii="Times New Roman" w:hAnsi="Times New Roman" w:cs="Times New Roman"/>
        </w:rPr>
        <w:t>Watsonx</w:t>
      </w:r>
      <w:proofErr w:type="spellEnd"/>
      <w:r w:rsidRPr="00595378">
        <w:rPr>
          <w:rFonts w:ascii="Times New Roman" w:hAnsi="Times New Roman" w:cs="Times New Roman"/>
        </w:rPr>
        <w:t xml:space="preserve"> APIs for natural language processing and generation</w:t>
      </w:r>
    </w:p>
    <w:p w14:paraId="7E9098B9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AI Models: IBM Granite foundation models (Granite-3-3-8b-instruct) for classification, generation, summarization, and problem-solving</w:t>
      </w:r>
    </w:p>
    <w:p w14:paraId="0C3FDA1C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Document Processor: </w:t>
      </w:r>
      <w:proofErr w:type="spellStart"/>
      <w:r w:rsidRPr="00595378">
        <w:rPr>
          <w:rFonts w:ascii="Times New Roman" w:hAnsi="Times New Roman" w:cs="Times New Roman"/>
        </w:rPr>
        <w:t>PyMuPDF</w:t>
      </w:r>
      <w:proofErr w:type="spellEnd"/>
      <w:r w:rsidRPr="00595378">
        <w:rPr>
          <w:rFonts w:ascii="Times New Roman" w:hAnsi="Times New Roman" w:cs="Times New Roman"/>
        </w:rPr>
        <w:t xml:space="preserve"> (</w:t>
      </w:r>
      <w:proofErr w:type="spellStart"/>
      <w:r w:rsidRPr="00595378">
        <w:rPr>
          <w:rFonts w:ascii="Times New Roman" w:hAnsi="Times New Roman" w:cs="Times New Roman"/>
        </w:rPr>
        <w:t>fitz</w:t>
      </w:r>
      <w:proofErr w:type="spellEnd"/>
      <w:r w:rsidRPr="00595378">
        <w:rPr>
          <w:rFonts w:ascii="Times New Roman" w:hAnsi="Times New Roman" w:cs="Times New Roman"/>
        </w:rPr>
        <w:t>) for extracting content from uploaded PDF requirement documents</w:t>
      </w:r>
    </w:p>
    <w:p w14:paraId="089F230A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Data Storage: Session state management in </w:t>
      </w:r>
      <w:proofErr w:type="spellStart"/>
      <w:r w:rsidRPr="00595378">
        <w:rPr>
          <w:rFonts w:ascii="Times New Roman" w:hAnsi="Times New Roman" w:cs="Times New Roman"/>
        </w:rPr>
        <w:t>Streamlit</w:t>
      </w:r>
      <w:proofErr w:type="spellEnd"/>
      <w:r w:rsidRPr="00595378">
        <w:rPr>
          <w:rFonts w:ascii="Times New Roman" w:hAnsi="Times New Roman" w:cs="Times New Roman"/>
        </w:rPr>
        <w:t xml:space="preserve"> and optional file export or database hooks for logs</w:t>
      </w:r>
    </w:p>
    <w:p w14:paraId="5C0FF951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41F13B50" w14:textId="77777777" w:rsidR="00595378" w:rsidRPr="00595378" w:rsidRDefault="00595378" w:rsidP="00FB7E79">
      <w:pPr>
        <w:rPr>
          <w:rFonts w:ascii="Times New Roman" w:hAnsi="Times New Roman" w:cs="Times New Roman"/>
        </w:rPr>
      </w:pPr>
    </w:p>
    <w:p w14:paraId="59E2F873" w14:textId="77777777" w:rsidR="00595378" w:rsidRDefault="00595378" w:rsidP="00FB7E79">
      <w:pPr>
        <w:rPr>
          <w:rFonts w:ascii="Times New Roman" w:hAnsi="Times New Roman" w:cs="Times New Roman"/>
        </w:rPr>
      </w:pPr>
    </w:p>
    <w:p w14:paraId="43F146CD" w14:textId="77777777" w:rsidR="00595378" w:rsidRDefault="00595378" w:rsidP="00FB7E79">
      <w:pPr>
        <w:rPr>
          <w:rFonts w:ascii="Times New Roman" w:hAnsi="Times New Roman" w:cs="Times New Roman"/>
        </w:rPr>
      </w:pPr>
    </w:p>
    <w:p w14:paraId="25AE039D" w14:textId="77777777" w:rsidR="00595378" w:rsidRDefault="00595378" w:rsidP="00FB7E79">
      <w:pPr>
        <w:rPr>
          <w:rFonts w:ascii="Times New Roman" w:hAnsi="Times New Roman" w:cs="Times New Roman"/>
          <w:b/>
          <w:bCs/>
        </w:rPr>
      </w:pPr>
    </w:p>
    <w:p w14:paraId="6BDC8B97" w14:textId="1A3606C2" w:rsidR="00FB7E79" w:rsidRPr="00595378" w:rsidRDefault="00FB7E79" w:rsidP="00FB7E79">
      <w:pPr>
        <w:rPr>
          <w:rFonts w:ascii="Times New Roman" w:hAnsi="Times New Roman" w:cs="Times New Roman"/>
          <w:b/>
          <w:bCs/>
        </w:rPr>
      </w:pPr>
      <w:r w:rsidRPr="00595378">
        <w:rPr>
          <w:rFonts w:ascii="Times New Roman" w:hAnsi="Times New Roman" w:cs="Times New Roman"/>
          <w:b/>
          <w:bCs/>
        </w:rPr>
        <w:lastRenderedPageBreak/>
        <w:t>Development Phases</w:t>
      </w:r>
      <w:r w:rsidR="00595378" w:rsidRPr="00595378">
        <w:rPr>
          <w:rFonts w:ascii="Times New Roman" w:hAnsi="Times New Roman" w:cs="Times New Roman"/>
          <w:b/>
          <w:bCs/>
        </w:rPr>
        <w:t>:</w:t>
      </w:r>
    </w:p>
    <w:p w14:paraId="73FA474E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 xml:space="preserve">* Phase 1: User interface setup and module navigation with </w:t>
      </w:r>
      <w:proofErr w:type="spellStart"/>
      <w:r w:rsidRPr="00595378">
        <w:rPr>
          <w:rFonts w:ascii="Times New Roman" w:hAnsi="Times New Roman" w:cs="Times New Roman"/>
        </w:rPr>
        <w:t>Streamlit</w:t>
      </w:r>
      <w:proofErr w:type="spellEnd"/>
    </w:p>
    <w:p w14:paraId="638E7B76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Phase 2: Integration of requirement classification and user story generation</w:t>
      </w:r>
    </w:p>
    <w:p w14:paraId="6C234F15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Phase 3: Addition of AI code generation, bug fixing, and test case creation</w:t>
      </w:r>
    </w:p>
    <w:p w14:paraId="219DC414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Phase 4: Implementation of code summarizer and chat-based SDLC assistant</w:t>
      </w:r>
    </w:p>
    <w:p w14:paraId="3C77F906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* Phase 5: Optimization for performance, accuracy, and multi-user usage</w:t>
      </w:r>
    </w:p>
    <w:p w14:paraId="61993923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4E31EB60" w14:textId="77777777" w:rsidR="00FB7E79" w:rsidRPr="00595378" w:rsidRDefault="00FB7E79" w:rsidP="00FB7E79">
      <w:pPr>
        <w:rPr>
          <w:rFonts w:ascii="Times New Roman" w:hAnsi="Times New Roman" w:cs="Times New Roman"/>
        </w:rPr>
      </w:pPr>
      <w:r w:rsidRPr="00595378">
        <w:rPr>
          <w:rFonts w:ascii="Times New Roman" w:hAnsi="Times New Roman" w:cs="Times New Roman"/>
        </w:rPr>
        <w:t>This architecture ensures flexibility, modularity, and rapid response to developer tasks within the software development lifecycle.</w:t>
      </w:r>
    </w:p>
    <w:p w14:paraId="6C1F9EC9" w14:textId="77777777" w:rsidR="00FB7E79" w:rsidRPr="00595378" w:rsidRDefault="00FB7E79" w:rsidP="00FB7E79">
      <w:pPr>
        <w:rPr>
          <w:rFonts w:ascii="Times New Roman" w:hAnsi="Times New Roman" w:cs="Times New Roman"/>
        </w:rPr>
      </w:pPr>
    </w:p>
    <w:p w14:paraId="4BE61F66" w14:textId="1631F846" w:rsidR="00B56134" w:rsidRPr="00595378" w:rsidRDefault="00B56134" w:rsidP="00FB7E79">
      <w:pPr>
        <w:rPr>
          <w:rFonts w:ascii="Times New Roman" w:hAnsi="Times New Roman" w:cs="Times New Roman"/>
        </w:rPr>
      </w:pPr>
    </w:p>
    <w:sectPr w:rsidR="00B56134" w:rsidRPr="0059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4"/>
    <w:rsid w:val="0034107E"/>
    <w:rsid w:val="00595378"/>
    <w:rsid w:val="00B56134"/>
    <w:rsid w:val="00DE2363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61E"/>
  <w15:chartTrackingRefBased/>
  <w15:docId w15:val="{40D34181-E18C-43B0-BB60-D8E043D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dc:description/>
  <cp:lastModifiedBy>Vallika Kode</cp:lastModifiedBy>
  <cp:revision>3</cp:revision>
  <dcterms:created xsi:type="dcterms:W3CDTF">2025-06-27T12:06:00Z</dcterms:created>
  <dcterms:modified xsi:type="dcterms:W3CDTF">2025-06-27T12:08:00Z</dcterms:modified>
</cp:coreProperties>
</file>