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ReactJS Concepts - Detailed Explanation</w:t>
      </w:r>
    </w:p>
    <w:p>
      <w:pPr>
        <w:pStyle w:val="Heading1"/>
      </w:pPr>
      <w:r>
        <w:t>Define Props</w:t>
      </w:r>
    </w:p>
    <w:p>
      <w:pPr>
        <w:spacing w:after="120"/>
      </w:pPr>
      <w:r>
        <w:t>Props (short for "properties") are read-only components used to pass data from one component to another, typically from a parent component to a child component.</w:t>
      </w:r>
    </w:p>
    <w:p>
      <w:pPr>
        <w:spacing w:after="120"/>
      </w:pPr>
      <w:r>
        <w:t>Props allow components to be dynamic and reusable by changing their behavior and rendering based on the data passed.</w:t>
      </w:r>
    </w:p>
    <w:p>
      <w:pPr>
        <w:spacing w:after="120"/>
      </w:pPr>
      <w:r>
        <w:t>Props are immutable, meaning a component cannot change the props it receives.</w:t>
      </w:r>
    </w:p>
    <w:p>
      <w:pPr>
        <w:spacing w:after="120"/>
      </w:pPr>
      <w:r>
        <w:t>They are passed as attributes to components and can be accessed using `this.props` in class components or directly as arguments in function components.</w:t>
      </w:r>
    </w:p>
    <w:p>
      <w:pPr>
        <w:spacing w:after="120"/>
      </w:pPr>
    </w:p>
    <w:p>
      <w:pPr>
        <w:spacing w:after="120"/>
      </w:pPr>
      <w:r>
        <w:t>Example:</w:t>
      </w:r>
    </w:p>
    <w:p>
      <w:pPr>
        <w:spacing w:after="120"/>
      </w:pPr>
      <w:r>
        <w:t>&lt;Cart itemname="Laptop" price={50000} /&gt;</w:t>
      </w:r>
    </w:p>
    <w:p>
      <w:pPr>
        <w:spacing w:after="120"/>
      </w:pPr>
      <w:r>
        <w:t>In the Cart component, you can access it as:</w:t>
      </w:r>
    </w:p>
    <w:p>
      <w:pPr>
        <w:spacing w:after="120"/>
      </w:pPr>
      <w:r>
        <w:t>this.props.itemname or this.props.price</w:t>
      </w:r>
    </w:p>
    <w:p>
      <w:pPr>
        <w:pStyle w:val="Heading1"/>
      </w:pPr>
      <w:r>
        <w:t>Explain Default Props</w:t>
      </w:r>
    </w:p>
    <w:p>
      <w:pPr>
        <w:spacing w:after="120"/>
      </w:pPr>
      <w:r>
        <w:t>Default Props are used to ensure that a React component has default values for its props if they are not explicitly provided by the parent component.</w:t>
      </w:r>
    </w:p>
    <w:p>
      <w:pPr>
        <w:spacing w:after="120"/>
      </w:pPr>
      <w:r>
        <w:t>This prevents undefined values and allows for more robust components.</w:t>
      </w:r>
    </w:p>
    <w:p>
      <w:pPr>
        <w:spacing w:after="120"/>
      </w:pPr>
    </w:p>
    <w:p>
      <w:pPr>
        <w:spacing w:after="120"/>
      </w:pPr>
      <w:r>
        <w:t>In class components, default props are defined using the static `defaultProps` property.</w:t>
      </w:r>
    </w:p>
    <w:p>
      <w:pPr>
        <w:spacing w:after="120"/>
      </w:pPr>
    </w:p>
    <w:p>
      <w:pPr>
        <w:spacing w:after="120"/>
      </w:pPr>
      <w:r>
        <w:t>Example:</w:t>
      </w:r>
    </w:p>
    <w:p>
      <w:pPr>
        <w:spacing w:after="120"/>
      </w:pPr>
      <w:r>
        <w:t>class Cart extends React.Component {</w:t>
      </w:r>
    </w:p>
    <w:p>
      <w:pPr>
        <w:spacing w:after="120"/>
      </w:pPr>
      <w:r>
        <w:t>// ... render code</w:t>
      </w:r>
    </w:p>
    <w:p>
      <w:pPr>
        <w:spacing w:after="120"/>
      </w:pPr>
      <w:r>
        <w:t>}</w:t>
      </w:r>
    </w:p>
    <w:p>
      <w:pPr>
        <w:spacing w:after="120"/>
      </w:pPr>
      <w:r>
        <w:t>Cart.defaultProps = {</w:t>
      </w:r>
    </w:p>
    <w:p>
      <w:pPr>
        <w:spacing w:after="120"/>
      </w:pPr>
      <w:r>
        <w:t>itemname: "Unnamed Item",</w:t>
      </w:r>
    </w:p>
    <w:p>
      <w:pPr>
        <w:spacing w:after="120"/>
      </w:pPr>
      <w:r>
        <w:t>price: 0</w:t>
      </w:r>
    </w:p>
    <w:p>
      <w:pPr>
        <w:spacing w:after="120"/>
      </w:pPr>
      <w:r>
        <w:t>};</w:t>
      </w:r>
    </w:p>
    <w:p>
      <w:pPr>
        <w:spacing w:after="120"/>
      </w:pPr>
    </w:p>
    <w:p>
      <w:pPr>
        <w:spacing w:after="120"/>
      </w:pPr>
      <w:r>
        <w:t>This ensures that if no `itemname` or `price` is passed to the Cart component, it will use these default values.</w:t>
      </w:r>
    </w:p>
    <w:p>
      <w:pPr>
        <w:pStyle w:val="Heading1"/>
      </w:pPr>
      <w:r>
        <w:t>Identify the differences between State and Props</w:t>
      </w:r>
    </w:p>
    <w:p>
      <w:pPr>
        <w:spacing w:after="120"/>
      </w:pPr>
      <w:r>
        <w:t>| Feature          | Props                                 | State                          |</w:t>
      </w:r>
    </w:p>
    <w:p>
      <w:pPr>
        <w:spacing w:after="120"/>
      </w:pPr>
      <w:r>
        <w:t>|------------------|---------------------------------------|--------------------------------|</w:t>
      </w:r>
    </w:p>
    <w:p>
      <w:pPr>
        <w:spacing w:after="120"/>
      </w:pPr>
      <w:r>
        <w:t>| Definition       | Used to pass data from parent to child | Used to manage data within a component |</w:t>
      </w:r>
    </w:p>
    <w:p>
      <w:pPr>
        <w:spacing w:after="120"/>
      </w:pPr>
      <w:r>
        <w:t>| Mutability       | Immutable (cannot be changed)           | Mutable (can be changed using setState) |</w:t>
      </w:r>
    </w:p>
    <w:p>
      <w:pPr>
        <w:spacing w:after="120"/>
      </w:pPr>
      <w:r>
        <w:t>| Accessibility    | Passed from parent, read-only           | Maintained inside component     |</w:t>
      </w:r>
    </w:p>
    <w:p>
      <w:pPr>
        <w:spacing w:after="120"/>
      </w:pPr>
      <w:r>
        <w:t>| Lifecycle Impact | Does not cause re-render if changed externally | Triggers re-render when state changes |</w:t>
      </w:r>
    </w:p>
    <w:p>
      <w:pPr>
        <w:spacing w:after="120"/>
      </w:pPr>
      <w:r>
        <w:t>| Purpose          | Configure child components              | Store local, interactive data   |</w:t>
      </w:r>
    </w:p>
    <w:p>
      <w:pPr>
        <w:pStyle w:val="Heading1"/>
      </w:pPr>
      <w:r>
        <w:t>Explain reactDOM.render()</w:t>
      </w:r>
    </w:p>
    <w:p>
      <w:pPr>
        <w:spacing w:after="120"/>
      </w:pPr>
      <w:r>
        <w:t>The `ReactDOM.render()` method is used to render a React element or component into the DOM.</w:t>
      </w:r>
    </w:p>
    <w:p>
      <w:pPr>
        <w:spacing w:after="120"/>
      </w:pPr>
    </w:p>
    <w:p>
      <w:pPr>
        <w:spacing w:after="120"/>
      </w:pPr>
      <w:r>
        <w:t>Syntax (React v17 and below):</w:t>
      </w:r>
    </w:p>
    <w:p>
      <w:pPr>
        <w:spacing w:after="120"/>
      </w:pPr>
      <w:r>
        <w:t>ReactDOM.render(&lt;App /&gt;, document.getElementById('root'));</w:t>
      </w:r>
    </w:p>
    <w:p>
      <w:pPr>
        <w:spacing w:after="120"/>
      </w:pPr>
    </w:p>
    <w:p>
      <w:pPr>
        <w:spacing w:after="120"/>
      </w:pPr>
      <w:r>
        <w:t>In React v18 and above, this has been updated to:</w:t>
      </w:r>
    </w:p>
    <w:p>
      <w:pPr>
        <w:spacing w:after="120"/>
      </w:pPr>
      <w:r>
        <w:t>const root = ReactDOM.createRoot(document.getElementById('root'));</w:t>
      </w:r>
    </w:p>
    <w:p>
      <w:pPr>
        <w:spacing w:after="120"/>
      </w:pPr>
      <w:r>
        <w:t>root.render(&lt;App /&gt;);</w:t>
      </w:r>
    </w:p>
    <w:p>
      <w:pPr>
        <w:spacing w:after="120"/>
      </w:pPr>
    </w:p>
    <w:p>
      <w:pPr>
        <w:spacing w:after="120"/>
      </w:pPr>
      <w:r>
        <w:t>This function is typically used in the `index.js` file of a React project to render the root component of the application.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