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TANG CHENB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HERNANDEZ (14) N° 246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NCINA DELI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779/C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883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452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