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62B" w:rsidRDefault="008F462B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22F80" w:rsidRPr="00E46F0F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PORTADA TASA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  <w:r w:rsidR="008F46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DE INSTALACIONES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r>
        <w:rPr>
          <w:b/>
          <w:color w:val="000000"/>
        </w:rPr>
        <w:t>1.-Lugar y Fecha: 22/05/2025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ROMERO GERTRUDIS GRACIELA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(90) ELDORADO Nº 6143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76308A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13508351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0F2D25" w:rsidP="0076308A">
                <w:pPr>
                  <w:spacing w:after="160" w:line="480" w:lineRule="auto"/>
                  <w:contextualSpacing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after="160" w:line="48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Eléctrica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after="160" w:line="480" w:lineRule="auto"/>
              <w:contextualSpacing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9903673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0F2D25" w:rsidP="0076308A">
                <w:pPr>
                  <w:spacing w:line="480" w:lineRule="auto"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Sanitaria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11891067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0F2D25" w:rsidP="0076308A">
                <w:pPr>
                  <w:spacing w:line="480" w:lineRule="auto"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Gas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</w:tr>
      <w:tr w:rsidR="0076308A" w:rsidRPr="006F5C82" w:rsidTr="0076308A">
        <w:trPr>
          <w:trHeight w:val="662"/>
        </w:trPr>
        <w:sdt>
          <w:sdtPr>
            <w:rPr>
              <w:b/>
              <w:sz w:val="28"/>
              <w:szCs w:val="28"/>
            </w:rPr>
            <w:id w:val="11430914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6F5C82" w:rsidRDefault="001C4B80" w:rsidP="0076308A">
                <w:pPr>
                  <w:spacing w:line="480" w:lineRule="auto"/>
                  <w:jc w:val="center"/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Electromecánica</w:t>
            </w:r>
          </w:p>
        </w:tc>
        <w:tc>
          <w:tcPr>
            <w:tcW w:w="2529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76308A" w:rsidRPr="006F5C82" w:rsidTr="0076308A">
        <w:trPr>
          <w:trHeight w:val="539"/>
        </w:trPr>
        <w:tc>
          <w:tcPr>
            <w:tcW w:w="956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4</w:t>
      </w:r>
      <w:r w:rsidR="00B22F80">
        <w:rPr>
          <w:b/>
          <w:color w:val="000000" w:themeColor="text1"/>
          <w:w w:val="105"/>
        </w:rPr>
        <w:t>.-</w:t>
      </w:r>
      <w:r w:rsidR="00B22F80" w:rsidRPr="00194F27">
        <w:rPr>
          <w:b/>
          <w:color w:val="000000" w:themeColor="text1"/>
          <w:w w:val="105"/>
        </w:rPr>
        <w:t>Discriminación de Ítem, según Anexo Resolución</w:t>
      </w:r>
      <w:r w:rsidR="00B22F80" w:rsidRPr="00194F27">
        <w:rPr>
          <w:b/>
          <w:color w:val="000000" w:themeColor="text1"/>
          <w:spacing w:val="36"/>
          <w:w w:val="105"/>
        </w:rPr>
        <w:t xml:space="preserve"> </w:t>
      </w:r>
      <w:r w:rsidR="00B22F80" w:rsidRPr="00194F27">
        <w:rPr>
          <w:b/>
          <w:color w:val="000000" w:themeColor="text1"/>
          <w:w w:val="105"/>
        </w:rPr>
        <w:t>N°</w:t>
      </w:r>
    </w:p>
    <w:p w:rsidR="00B22F80" w:rsidRDefault="001B6335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5</w:t>
      </w:r>
      <w:r w:rsidR="00B22F80">
        <w:rPr>
          <w:b/>
          <w:color w:val="000000" w:themeColor="text1"/>
        </w:rPr>
        <w:t>.-</w:t>
      </w:r>
      <w:r w:rsidR="00B22F80" w:rsidRPr="000725C9">
        <w:rPr>
          <w:b/>
          <w:color w:val="000000" w:themeColor="text1"/>
        </w:rPr>
        <w:t>Expediente del CPAIM</w:t>
      </w:r>
      <w:r w:rsidR="00B22F80" w:rsidRPr="000725C9">
        <w:rPr>
          <w:b/>
          <w:color w:val="000000" w:themeColor="text1"/>
          <w:spacing w:val="19"/>
        </w:rPr>
        <w:t xml:space="preserve"> </w:t>
      </w:r>
      <w:r w:rsidR="00B22F80" w:rsidRPr="000725C9">
        <w:rPr>
          <w:b/>
          <w:color w:val="000000" w:themeColor="text1"/>
        </w:rPr>
        <w:t>N°:</w:t>
      </w: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6</w:t>
      </w:r>
      <w:r w:rsidR="00B22F80">
        <w:rPr>
          <w:b/>
          <w:color w:val="000000" w:themeColor="text1"/>
          <w:w w:val="105"/>
        </w:rPr>
        <w:t>.-</w:t>
      </w:r>
      <w:r w:rsidR="00B22F80" w:rsidRPr="00B22F80">
        <w:rPr>
          <w:b/>
          <w:color w:val="000000" w:themeColor="text1"/>
          <w:w w:val="105"/>
        </w:rPr>
        <w:t>Expte. De la Municipalidad N°:</w:t>
      </w:r>
      <w:r w:rsidR="00B22F80">
        <w:rPr>
          <w:b/>
          <w:color w:val="000000" w:themeColor="text1"/>
          <w:w w:val="105"/>
        </w:rPr>
        <w:t xml:space="preserve"> </w:t>
      </w:r>
      <w:r w:rsidR="00B22F80" w:rsidRPr="00C16B91">
        <w:rPr>
          <w:b/>
        </w:rPr>
        <w:t>6267/2024</w:t>
      </w: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7</w:t>
      </w:r>
      <w:r w:rsidR="00B22F80" w:rsidRPr="00B22F80">
        <w:rPr>
          <w:b/>
          <w:color w:val="000000" w:themeColor="text1"/>
          <w:w w:val="105"/>
        </w:rPr>
        <w:t>.-</w:t>
      </w:r>
      <w:r w:rsidR="00B22F80">
        <w:rPr>
          <w:b/>
          <w:color w:val="000000" w:themeColor="text1"/>
          <w:w w:val="105"/>
        </w:rPr>
        <w:t>Partida Inmobiliaria:</w:t>
      </w:r>
      <w:r w:rsidR="00B22F80" w:rsidRPr="00B22F80">
        <w:t xml:space="preserve"> </w:t>
      </w:r>
      <w:r w:rsidR="00B22F80" w:rsidRPr="00C16B91">
        <w:rPr>
          <w:b/>
        </w:rPr>
        <w:t>105814</w:t>
      </w:r>
    </w:p>
    <w:p w:rsidR="00B22F80" w:rsidRDefault="001B6335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>8</w:t>
      </w:r>
      <w:r w:rsidR="001C03A6">
        <w:rPr>
          <w:b/>
          <w:color w:val="000000" w:themeColor="text1"/>
          <w:w w:val="110"/>
        </w:rPr>
        <w:t xml:space="preserve">.-Nro. </w:t>
      </w:r>
      <w:proofErr w:type="gramStart"/>
      <w:r w:rsidR="001C03A6">
        <w:rPr>
          <w:b/>
          <w:color w:val="000000" w:themeColor="text1"/>
          <w:w w:val="110"/>
        </w:rPr>
        <w:t>de</w:t>
      </w:r>
      <w:proofErr w:type="gramEnd"/>
      <w:r w:rsidR="001C03A6">
        <w:rPr>
          <w:b/>
          <w:color w:val="000000" w:themeColor="text1"/>
          <w:w w:val="110"/>
        </w:rPr>
        <w:t xml:space="preserve"> Sistema GOP: </w:t>
      </w:r>
      <w:r w:rsidR="001C03A6" w:rsidRPr="001C03A6">
        <w:rPr>
          <w:b/>
        </w:rPr>
        <w:t>591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7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E2E" w:rsidRDefault="009D0E2E" w:rsidP="00B22F80">
      <w:r>
        <w:separator/>
      </w:r>
    </w:p>
  </w:endnote>
  <w:endnote w:type="continuationSeparator" w:id="0">
    <w:p w:rsidR="009D0E2E" w:rsidRDefault="009D0E2E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E2E" w:rsidRDefault="009D0E2E" w:rsidP="00B22F80">
      <w:r>
        <w:separator/>
      </w:r>
    </w:p>
  </w:footnote>
  <w:footnote w:type="continuationSeparator" w:id="0">
    <w:p w:rsidR="009D0E2E" w:rsidRDefault="009D0E2E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0F2D25"/>
    <w:rsid w:val="001B6335"/>
    <w:rsid w:val="001C03A6"/>
    <w:rsid w:val="001C4B80"/>
    <w:rsid w:val="0076308A"/>
    <w:rsid w:val="00895308"/>
    <w:rsid w:val="008F462B"/>
    <w:rsid w:val="009D0E2E"/>
    <w:rsid w:val="00A16893"/>
    <w:rsid w:val="00AB058D"/>
    <w:rsid w:val="00AE3FB8"/>
    <w:rsid w:val="00B22F80"/>
    <w:rsid w:val="00C01849"/>
    <w:rsid w:val="00C16B91"/>
    <w:rsid w:val="00C3562A"/>
    <w:rsid w:val="00D10E8C"/>
    <w:rsid w:val="00E03BD7"/>
    <w:rsid w:val="00E46F0F"/>
    <w:rsid w:val="00FC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2D2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D25"/>
    <w:rPr>
      <w:rFonts w:ascii="Segoe UI" w:eastAsia="Times New Roman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D5AB7-B958-49BA-B8D4-F97552488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cp:lastPrinted>2025-05-23T11:13:00Z</cp:lastPrinted>
  <dcterms:created xsi:type="dcterms:W3CDTF">2025-04-23T11:40:00Z</dcterms:created>
  <dcterms:modified xsi:type="dcterms:W3CDTF">2025-05-23T11:13:00Z</dcterms:modified>
</cp:coreProperties>
</file>