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A9" w:rsidRDefault="00AF18A9" w:rsidP="00AF18A9">
      <w:pPr>
        <w:jc w:val="right"/>
        <w:rPr>
          <w:rFonts w:ascii="Calibri Light" w:hAnsi="Calibri Light" w:cs="Courier New"/>
          <w:b/>
          <w:sz w:val="40"/>
        </w:rPr>
      </w:pPr>
      <w:r w:rsidRPr="00D51443">
        <w:rPr>
          <w:rFonts w:ascii="Calibri Light" w:hAnsi="Calibri Light" w:cs="Courier New"/>
          <w:b/>
          <w:sz w:val="40"/>
        </w:rPr>
        <w:t>PLANNING</w:t>
      </w:r>
      <w:r>
        <w:rPr>
          <w:rFonts w:ascii="Calibri Light" w:hAnsi="Calibri Light" w:cs="Courier New"/>
          <w:b/>
          <w:sz w:val="40"/>
        </w:rPr>
        <w:t xml:space="preserve"> – 1</w:t>
      </w:r>
    </w:p>
    <w:p w:rsidR="00AF18A9" w:rsidRPr="00D51443" w:rsidRDefault="00E02DFF" w:rsidP="00AF18A9">
      <w:pPr>
        <w:jc w:val="right"/>
        <w:rPr>
          <w:rFonts w:ascii="Calibri Light" w:hAnsi="Calibri Light" w:cs="Courier New"/>
          <w:b/>
          <w:sz w:val="40"/>
        </w:rPr>
      </w:pPr>
      <w:r>
        <w:rPr>
          <w:rFonts w:ascii="Calibri Light" w:hAnsi="Calibri Light" w:cs="Courier New"/>
          <w:sz w:val="24"/>
          <w:szCs w:val="24"/>
        </w:rPr>
        <w:t>t</w:t>
      </w:r>
      <w:bookmarkStart w:id="0" w:name="_GoBack"/>
      <w:bookmarkEnd w:id="0"/>
      <w:r w:rsidR="00AF18A9">
        <w:rPr>
          <w:rFonts w:ascii="Calibri Light" w:hAnsi="Calibri Light" w:cs="Courier New"/>
          <w:sz w:val="24"/>
          <w:szCs w:val="24"/>
        </w:rPr>
        <w:t>ot vrijdag 16-10-2015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AF18A9" w:rsidRPr="00D51443" w:rsidTr="00252D55">
        <w:trPr>
          <w:trHeight w:val="524"/>
        </w:trPr>
        <w:tc>
          <w:tcPr>
            <w:tcW w:w="2348" w:type="dxa"/>
            <w:shd w:val="clear" w:color="auto" w:fill="C00000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  <w:r w:rsidRPr="00D51443">
              <w:rPr>
                <w:rFonts w:ascii="Calibri Light" w:hAnsi="Calibri Light" w:cs="Courier New"/>
                <w:b/>
              </w:rPr>
              <w:t>Datum</w:t>
            </w:r>
          </w:p>
        </w:tc>
        <w:tc>
          <w:tcPr>
            <w:tcW w:w="2348" w:type="dxa"/>
            <w:shd w:val="clear" w:color="auto" w:fill="C00000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  <w:r w:rsidRPr="00D51443">
              <w:rPr>
                <w:rFonts w:ascii="Calibri Light" w:hAnsi="Calibri Light" w:cs="Courier New"/>
                <w:b/>
              </w:rPr>
              <w:t>Wat te doen</w:t>
            </w:r>
          </w:p>
        </w:tc>
        <w:tc>
          <w:tcPr>
            <w:tcW w:w="2349" w:type="dxa"/>
            <w:shd w:val="clear" w:color="auto" w:fill="C00000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  <w:r>
              <w:rPr>
                <w:rFonts w:ascii="Calibri Light" w:hAnsi="Calibri Light" w:cs="Courier New"/>
                <w:b/>
              </w:rPr>
              <w:t>Fase</w:t>
            </w:r>
          </w:p>
        </w:tc>
        <w:tc>
          <w:tcPr>
            <w:tcW w:w="2349" w:type="dxa"/>
            <w:shd w:val="clear" w:color="auto" w:fill="C00000"/>
          </w:tcPr>
          <w:p w:rsidR="00AF18A9" w:rsidRDefault="00AF18A9" w:rsidP="00252D55">
            <w:pPr>
              <w:rPr>
                <w:rFonts w:ascii="Calibri Light" w:hAnsi="Calibri Light" w:cs="Courier New"/>
                <w:b/>
              </w:rPr>
            </w:pPr>
            <w:r>
              <w:rPr>
                <w:rFonts w:ascii="Calibri Light" w:hAnsi="Calibri Light" w:cs="Courier New"/>
                <w:b/>
              </w:rPr>
              <w:t>Eind resultaat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</w:p>
        </w:tc>
      </w:tr>
      <w:tr w:rsidR="00AF18A9" w:rsidRPr="00D51443" w:rsidTr="00252D55">
        <w:trPr>
          <w:trHeight w:val="4162"/>
        </w:trPr>
        <w:tc>
          <w:tcPr>
            <w:tcW w:w="2348" w:type="dxa"/>
            <w:shd w:val="clear" w:color="auto" w:fill="808080" w:themeFill="background1" w:themeFillShade="80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  <w:color w:val="FFFFFF" w:themeColor="background1"/>
              </w:rPr>
            </w:pPr>
            <w:r w:rsidRPr="00D51443">
              <w:rPr>
                <w:rFonts w:ascii="Calibri Light" w:hAnsi="Calibri Light" w:cs="Courier New"/>
                <w:b/>
                <w:color w:val="FFFFFF" w:themeColor="background1"/>
              </w:rPr>
              <w:t>Maandag 12-10-2015</w:t>
            </w:r>
          </w:p>
        </w:tc>
        <w:tc>
          <w:tcPr>
            <w:tcW w:w="2348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Conceptontwerpen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Game engine maken (Sander)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1</w:t>
            </w:r>
            <w:r w:rsidRPr="00D51443">
              <w:rPr>
                <w:rFonts w:ascii="Calibri Light" w:hAnsi="Calibri Light" w:cs="Courier New"/>
                <w:vertAlign w:val="superscript"/>
              </w:rPr>
              <w:t>e</w:t>
            </w:r>
            <w:r w:rsidRPr="00D51443">
              <w:rPr>
                <w:rFonts w:ascii="Calibri Light" w:hAnsi="Calibri Light" w:cs="Courier New"/>
              </w:rPr>
              <w:t xml:space="preserve"> versie plattegrond af (Reinder)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Formules: versnelling bocht.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Versnelling recht-uit. (Amir)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Auto’s foto’s en foto’s leraren (Ruud)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</w:tc>
        <w:tc>
          <w:tcPr>
            <w:tcW w:w="2349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  <w:r>
              <w:rPr>
                <w:rFonts w:ascii="Calibri Light" w:hAnsi="Calibri Light" w:cs="Courier New"/>
                <w:b/>
              </w:rPr>
              <w:t>Conceptfase</w:t>
            </w:r>
          </w:p>
        </w:tc>
        <w:tc>
          <w:tcPr>
            <w:tcW w:w="2349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  <w:b/>
              </w:rPr>
              <w:t>Uitgedachte concepterversie en een start in het programmeren en photoshop</w:t>
            </w:r>
          </w:p>
        </w:tc>
      </w:tr>
      <w:tr w:rsidR="00AF18A9" w:rsidRPr="00D51443" w:rsidTr="00252D55">
        <w:trPr>
          <w:trHeight w:val="2879"/>
        </w:trPr>
        <w:tc>
          <w:tcPr>
            <w:tcW w:w="2348" w:type="dxa"/>
            <w:shd w:val="clear" w:color="auto" w:fill="808080" w:themeFill="background1" w:themeFillShade="80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  <w:color w:val="FFFFFF" w:themeColor="background1"/>
              </w:rPr>
            </w:pPr>
            <w:r w:rsidRPr="00D51443">
              <w:rPr>
                <w:rFonts w:ascii="Calibri Light" w:hAnsi="Calibri Light" w:cs="Courier New"/>
                <w:b/>
                <w:color w:val="FFFFFF" w:themeColor="background1"/>
              </w:rPr>
              <w:t>Dinsdag 13-10-2015</w:t>
            </w:r>
          </w:p>
        </w:tc>
        <w:tc>
          <w:tcPr>
            <w:tcW w:w="2348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Photoshop: Interface, Auto’s. (Reinder).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Auto-objecten (Amir en Sander).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Algoritme schrijven (Amir en Benjamin)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Sounds (Ruud)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</w:p>
        </w:tc>
        <w:tc>
          <w:tcPr>
            <w:tcW w:w="2349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  <w:r>
              <w:rPr>
                <w:rFonts w:ascii="Calibri Light" w:hAnsi="Calibri Light" w:cs="Courier New"/>
                <w:b/>
              </w:rPr>
              <w:t>Ontwerpfase</w:t>
            </w:r>
          </w:p>
        </w:tc>
        <w:tc>
          <w:tcPr>
            <w:tcW w:w="2349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</w:p>
        </w:tc>
      </w:tr>
      <w:tr w:rsidR="00AF18A9" w:rsidRPr="00D51443" w:rsidTr="00252D55">
        <w:trPr>
          <w:trHeight w:val="2075"/>
        </w:trPr>
        <w:tc>
          <w:tcPr>
            <w:tcW w:w="2348" w:type="dxa"/>
            <w:shd w:val="clear" w:color="auto" w:fill="808080" w:themeFill="background1" w:themeFillShade="80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  <w:color w:val="FFFFFF" w:themeColor="background1"/>
              </w:rPr>
            </w:pPr>
            <w:r w:rsidRPr="00D51443">
              <w:rPr>
                <w:rFonts w:ascii="Calibri Light" w:hAnsi="Calibri Light" w:cs="Courier New"/>
                <w:b/>
                <w:color w:val="FFFFFF" w:themeColor="background1"/>
              </w:rPr>
              <w:t>Woensdag 14-10-2015</w:t>
            </w:r>
          </w:p>
        </w:tc>
        <w:tc>
          <w:tcPr>
            <w:tcW w:w="2348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Auto-objecten (Amir en Sander + ondersteuning)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Overleggen Hoe ver we zijn. Vanuit daar verder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</w:p>
        </w:tc>
        <w:tc>
          <w:tcPr>
            <w:tcW w:w="2349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  <w:r>
              <w:rPr>
                <w:rFonts w:ascii="Calibri Light" w:hAnsi="Calibri Light" w:cs="Courier New"/>
                <w:b/>
              </w:rPr>
              <w:t>Evaluatiefase</w:t>
            </w:r>
          </w:p>
        </w:tc>
        <w:tc>
          <w:tcPr>
            <w:tcW w:w="2349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Auto objecten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  <w:r w:rsidRPr="00D51443">
              <w:rPr>
                <w:rFonts w:ascii="Calibri Light" w:hAnsi="Calibri Light" w:cs="Courier New"/>
              </w:rPr>
              <w:t>2</w:t>
            </w:r>
            <w:r w:rsidRPr="00D51443">
              <w:rPr>
                <w:rFonts w:ascii="Calibri Light" w:hAnsi="Calibri Light" w:cs="Courier New"/>
                <w:vertAlign w:val="superscript"/>
              </w:rPr>
              <w:t>e</w:t>
            </w:r>
            <w:r w:rsidRPr="00D51443">
              <w:rPr>
                <w:rFonts w:ascii="Calibri Light" w:hAnsi="Calibri Light" w:cs="Courier New"/>
              </w:rPr>
              <w:t xml:space="preserve"> Planning</w:t>
            </w:r>
          </w:p>
        </w:tc>
      </w:tr>
      <w:tr w:rsidR="00AF18A9" w:rsidRPr="00D51443" w:rsidTr="00252D55">
        <w:trPr>
          <w:trHeight w:val="524"/>
        </w:trPr>
        <w:tc>
          <w:tcPr>
            <w:tcW w:w="2348" w:type="dxa"/>
            <w:shd w:val="clear" w:color="auto" w:fill="808080" w:themeFill="background1" w:themeFillShade="80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  <w:color w:val="FFFFFF" w:themeColor="background1"/>
              </w:rPr>
            </w:pPr>
            <w:r w:rsidRPr="00D51443">
              <w:rPr>
                <w:rFonts w:ascii="Calibri Light" w:hAnsi="Calibri Light" w:cs="Courier New"/>
                <w:b/>
                <w:color w:val="FFFFFF" w:themeColor="background1"/>
              </w:rPr>
              <w:t>Donderdag 15-10-2015</w:t>
            </w:r>
          </w:p>
        </w:tc>
        <w:tc>
          <w:tcPr>
            <w:tcW w:w="2348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2</w:t>
            </w:r>
            <w:r w:rsidRPr="00D51443">
              <w:rPr>
                <w:rFonts w:ascii="Calibri Light" w:hAnsi="Calibri Light" w:cs="Courier New"/>
                <w:vertAlign w:val="superscript"/>
              </w:rPr>
              <w:t>e</w:t>
            </w:r>
            <w:r w:rsidRPr="00D51443">
              <w:rPr>
                <w:rFonts w:ascii="Calibri Light" w:hAnsi="Calibri Light" w:cs="Courier New"/>
              </w:rPr>
              <w:t xml:space="preserve"> planning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</w:p>
        </w:tc>
        <w:tc>
          <w:tcPr>
            <w:tcW w:w="2349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  <w:r>
              <w:rPr>
                <w:rFonts w:ascii="Calibri Light" w:hAnsi="Calibri Light" w:cs="Courier New"/>
                <w:b/>
              </w:rPr>
              <w:t>Ontwerp fase</w:t>
            </w:r>
          </w:p>
        </w:tc>
        <w:tc>
          <w:tcPr>
            <w:tcW w:w="2349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2</w:t>
            </w:r>
            <w:r w:rsidRPr="00D51443">
              <w:rPr>
                <w:rFonts w:ascii="Calibri Light" w:hAnsi="Calibri Light" w:cs="Courier New"/>
                <w:vertAlign w:val="superscript"/>
              </w:rPr>
              <w:t>e</w:t>
            </w:r>
            <w:r w:rsidRPr="00D51443">
              <w:rPr>
                <w:rFonts w:ascii="Calibri Light" w:hAnsi="Calibri Light" w:cs="Courier New"/>
              </w:rPr>
              <w:t xml:space="preserve"> planning</w:t>
            </w:r>
          </w:p>
        </w:tc>
      </w:tr>
      <w:tr w:rsidR="00AF18A9" w:rsidRPr="00D51443" w:rsidTr="00252D55">
        <w:trPr>
          <w:trHeight w:val="2087"/>
        </w:trPr>
        <w:tc>
          <w:tcPr>
            <w:tcW w:w="2348" w:type="dxa"/>
            <w:shd w:val="clear" w:color="auto" w:fill="808080" w:themeFill="background1" w:themeFillShade="80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  <w:color w:val="FFFFFF" w:themeColor="background1"/>
              </w:rPr>
            </w:pPr>
            <w:r w:rsidRPr="00D51443">
              <w:rPr>
                <w:rFonts w:ascii="Calibri Light" w:hAnsi="Calibri Light" w:cs="Courier New"/>
                <w:b/>
                <w:color w:val="FFFFFF" w:themeColor="background1"/>
              </w:rPr>
              <w:t>Vrijdag 16-10-2015</w:t>
            </w:r>
          </w:p>
        </w:tc>
        <w:tc>
          <w:tcPr>
            <w:tcW w:w="2348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2</w:t>
            </w:r>
            <w:r w:rsidRPr="00D51443">
              <w:rPr>
                <w:rFonts w:ascii="Calibri Light" w:hAnsi="Calibri Light" w:cs="Courier New"/>
                <w:vertAlign w:val="superscript"/>
              </w:rPr>
              <w:t>e</w:t>
            </w:r>
            <w:r w:rsidRPr="00D51443">
              <w:rPr>
                <w:rFonts w:ascii="Calibri Light" w:hAnsi="Calibri Light" w:cs="Courier New"/>
              </w:rPr>
              <w:t xml:space="preserve"> planning</w:t>
            </w:r>
          </w:p>
        </w:tc>
        <w:tc>
          <w:tcPr>
            <w:tcW w:w="2349" w:type="dxa"/>
          </w:tcPr>
          <w:p w:rsidR="00AF18A9" w:rsidRPr="00D51443" w:rsidRDefault="00AF18A9" w:rsidP="00252D55">
            <w:pPr>
              <w:rPr>
                <w:rFonts w:ascii="Calibri Light" w:hAnsi="Calibri Light" w:cs="Courier New"/>
                <w:b/>
              </w:rPr>
            </w:pPr>
            <w:r w:rsidRPr="00D51443">
              <w:rPr>
                <w:rFonts w:ascii="Calibri Light" w:hAnsi="Calibri Light" w:cs="Courier New"/>
                <w:b/>
              </w:rPr>
              <w:t>1</w:t>
            </w:r>
            <w:r w:rsidRPr="00D51443">
              <w:rPr>
                <w:rFonts w:ascii="Calibri Light" w:hAnsi="Calibri Light" w:cs="Courier New"/>
                <w:b/>
                <w:vertAlign w:val="superscript"/>
              </w:rPr>
              <w:t>e</w:t>
            </w:r>
            <w:r w:rsidRPr="00D51443">
              <w:rPr>
                <w:rFonts w:ascii="Calibri Light" w:hAnsi="Calibri Light" w:cs="Courier New"/>
                <w:b/>
              </w:rPr>
              <w:t xml:space="preserve"> basis versie</w:t>
            </w:r>
          </w:p>
        </w:tc>
        <w:tc>
          <w:tcPr>
            <w:tcW w:w="2349" w:type="dxa"/>
          </w:tcPr>
          <w:p w:rsidR="00AF18A9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  <w:b/>
              </w:rPr>
              <w:t>1</w:t>
            </w:r>
            <w:r w:rsidRPr="00D51443">
              <w:rPr>
                <w:rFonts w:ascii="Calibri Light" w:hAnsi="Calibri Light" w:cs="Courier New"/>
                <w:b/>
                <w:vertAlign w:val="superscript"/>
              </w:rPr>
              <w:t>e</w:t>
            </w:r>
            <w:r w:rsidRPr="00D51443">
              <w:rPr>
                <w:rFonts w:ascii="Calibri Light" w:hAnsi="Calibri Light" w:cs="Courier New"/>
                <w:b/>
              </w:rPr>
              <w:t xml:space="preserve"> basis versie</w:t>
            </w:r>
            <w:r>
              <w:rPr>
                <w:rFonts w:ascii="Calibri Light" w:hAnsi="Calibri Light" w:cs="Courier New"/>
                <w:b/>
              </w:rPr>
              <w:t>: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Game-engine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2 auto’s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Rijdende auto’s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Start menu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Interface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Auto objecten</w:t>
            </w:r>
          </w:p>
          <w:p w:rsidR="00AF18A9" w:rsidRPr="00D51443" w:rsidRDefault="00AF18A9" w:rsidP="00252D55">
            <w:pPr>
              <w:rPr>
                <w:rFonts w:ascii="Calibri Light" w:hAnsi="Calibri Light" w:cs="Courier New"/>
              </w:rPr>
            </w:pPr>
            <w:r w:rsidRPr="00D51443">
              <w:rPr>
                <w:rFonts w:ascii="Calibri Light" w:hAnsi="Calibri Light" w:cs="Courier New"/>
              </w:rPr>
              <w:t>Plattegrond basisversie</w:t>
            </w:r>
          </w:p>
        </w:tc>
      </w:tr>
    </w:tbl>
    <w:p w:rsidR="003A44D3" w:rsidRDefault="003A44D3"/>
    <w:sectPr w:rsidR="003A44D3" w:rsidSect="00AF1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A9"/>
    <w:rsid w:val="003A44D3"/>
    <w:rsid w:val="00AF18A9"/>
    <w:rsid w:val="00E0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4EA5D-229F-4747-8DE1-D6FF84A7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2</cp:revision>
  <dcterms:created xsi:type="dcterms:W3CDTF">2015-10-12T10:47:00Z</dcterms:created>
  <dcterms:modified xsi:type="dcterms:W3CDTF">2015-10-12T12:14:00Z</dcterms:modified>
</cp:coreProperties>
</file>