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cs="Arial"/>
          <w:b/>
          <w:color w:val="4F81BD" w:themeColor="accent1"/>
        </w:rPr>
        <w:id w:val="1472555772"/>
        <w:docPartObj>
          <w:docPartGallery w:val="Cover Pages"/>
          <w:docPartUnique/>
        </w:docPartObj>
      </w:sdtPr>
      <w:sdtEndPr>
        <w:rPr>
          <w:rFonts w:cstheme="minorBidi"/>
          <w:b w:val="0"/>
          <w:color w:val="auto"/>
        </w:rPr>
      </w:sdtEndPr>
      <w:sdtContent>
        <w:tbl>
          <w:tblPr>
            <w:tblStyle w:val="Tabelraster"/>
            <w:tblpPr w:leftFromText="142" w:rightFromText="142" w:horzAnchor="page" w:tblpXSpec="center" w:tblpYSpec="bottom"/>
            <w:tblW w:w="0" w:type="auto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7054"/>
            <w:gridCol w:w="2234"/>
          </w:tblGrid>
          <w:tr w:rsidR="00A12C10" w:rsidTr="00B7520C">
            <w:tc>
              <w:tcPr>
                <w:tcW w:w="7054" w:type="dxa"/>
              </w:tcPr>
              <w:p w:rsidR="00A12C10" w:rsidRPr="00093764" w:rsidRDefault="00A12C10" w:rsidP="00576C56">
                <w:pPr>
                  <w:rPr>
                    <w:rFonts w:cs="Arial"/>
                    <w:b/>
                    <w:color w:val="4F81BD" w:themeColor="accent1"/>
                  </w:rPr>
                </w:pPr>
                <w:r w:rsidRPr="00093764">
                  <w:rPr>
                    <w:rFonts w:cs="Arial"/>
                    <w:b/>
                    <w:color w:val="4F81BD" w:themeColor="accent1"/>
                  </w:rPr>
                  <w:t>Auteur(s):</w:t>
                </w:r>
              </w:p>
            </w:tc>
            <w:tc>
              <w:tcPr>
                <w:tcW w:w="2234" w:type="dxa"/>
              </w:tcPr>
              <w:p w:rsidR="00A12C10" w:rsidRPr="00093764" w:rsidRDefault="00A12C10" w:rsidP="00576C56">
                <w:pPr>
                  <w:rPr>
                    <w:rFonts w:cs="Arial"/>
                    <w:b/>
                    <w:color w:val="4F81BD" w:themeColor="accent1"/>
                  </w:rPr>
                </w:pPr>
              </w:p>
            </w:tc>
          </w:tr>
          <w:tr w:rsidR="00A12C10" w:rsidTr="00B7520C">
            <w:tc>
              <w:tcPr>
                <w:tcW w:w="7054" w:type="dxa"/>
              </w:tcPr>
              <w:p w:rsidR="000D071E" w:rsidRPr="003B21D4" w:rsidRDefault="003B21D4" w:rsidP="00576C56">
                <w:pPr>
                  <w:rPr>
                    <w:rFonts w:cs="Arial"/>
                    <w:szCs w:val="20"/>
                  </w:rPr>
                </w:pPr>
                <w:r w:rsidRPr="003B21D4">
                  <w:rPr>
                    <w:rFonts w:cs="Arial"/>
                    <w:szCs w:val="20"/>
                  </w:rPr>
                  <w:t>Naam 1</w:t>
                </w:r>
              </w:p>
              <w:p w:rsidR="003B21D4" w:rsidRPr="003B21D4" w:rsidRDefault="003B21D4" w:rsidP="003B21D4">
                <w:pPr>
                  <w:pStyle w:val="Geenafstand"/>
                  <w:rPr>
                    <w:lang w:eastAsia="en-US"/>
                  </w:rPr>
                </w:pPr>
                <w:r w:rsidRPr="003B21D4">
                  <w:rPr>
                    <w:rFonts w:ascii="Verdana" w:hAnsi="Verdana"/>
                    <w:sz w:val="20"/>
                    <w:szCs w:val="20"/>
                    <w:lang w:eastAsia="en-US"/>
                  </w:rPr>
                  <w:t>Naam 2</w:t>
                </w:r>
              </w:p>
            </w:tc>
            <w:tc>
              <w:tcPr>
                <w:tcW w:w="2234" w:type="dxa"/>
              </w:tcPr>
              <w:p w:rsidR="00A12C10" w:rsidRPr="00261D4D" w:rsidRDefault="00A12C10" w:rsidP="00576C56">
                <w:pPr>
                  <w:rPr>
                    <w:rFonts w:cs="Arial"/>
                  </w:rPr>
                </w:pPr>
              </w:p>
            </w:tc>
          </w:tr>
        </w:tbl>
        <w:tbl>
          <w:tblPr>
            <w:tblpPr w:leftFromText="187" w:rightFromText="187" w:vertAnchor="page" w:horzAnchor="margin" w:tblpXSpec="center" w:tblpY="360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8761"/>
          </w:tblGrid>
          <w:tr w:rsidR="000202AF" w:rsidTr="000202AF">
            <w:tc>
              <w:tcPr>
                <w:tcW w:w="744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0202AF" w:rsidRDefault="000202AF" w:rsidP="000202AF">
                <w:r>
                  <w:rPr>
                    <w:noProof/>
                    <w:lang w:eastAsia="nl-NL"/>
                  </w:rPr>
                  <w:drawing>
                    <wp:anchor distT="0" distB="0" distL="114300" distR="114300" simplePos="0" relativeHeight="251654656" behindDoc="0" locked="0" layoutInCell="1" allowOverlap="1" wp14:anchorId="32E54E64" wp14:editId="21FD2C65">
                      <wp:simplePos x="0" y="0"/>
                      <wp:positionH relativeFrom="rightMargin">
                        <wp:posOffset>-4399824</wp:posOffset>
                      </wp:positionH>
                      <wp:positionV relativeFrom="margin">
                        <wp:posOffset>-40640</wp:posOffset>
                      </wp:positionV>
                      <wp:extent cx="1234440" cy="445770"/>
                      <wp:effectExtent l="0" t="0" r="3810" b="0"/>
                      <wp:wrapNone/>
                      <wp:docPr id="5" name="Afbeelding 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ROC0011_SummaCorp_FCU.png"/>
                              <pic:cNvPicPr/>
                            </pic:nvPicPr>
                            <pic:blipFill>
                              <a:blip r:embed="rId10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234440" cy="44577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w:r>
              </w:p>
            </w:tc>
          </w:tr>
          <w:tr w:rsidR="000202AF" w:rsidTr="000202AF">
            <w:tc>
              <w:tcPr>
                <w:tcW w:w="7442" w:type="dxa"/>
              </w:tcPr>
              <w:sdt>
                <w:sdtPr>
                  <w:rPr>
                    <w:color w:val="4F81BD" w:themeColor="accent1"/>
                    <w:sz w:val="80"/>
                    <w:szCs w:val="80"/>
                  </w:rPr>
                  <w:alias w:val="Titel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0202AF" w:rsidRDefault="007322D4" w:rsidP="00A70B1D">
                    <w:pPr>
                      <w:rPr>
                        <w:color w:val="4F81BD" w:themeColor="accent1"/>
                        <w:sz w:val="80"/>
                        <w:szCs w:val="80"/>
                      </w:rPr>
                    </w:pPr>
                    <w:r w:rsidRPr="007322D4">
                      <w:rPr>
                        <w:color w:val="4F81BD" w:themeColor="accent1"/>
                        <w:sz w:val="80"/>
                        <w:szCs w:val="80"/>
                      </w:rPr>
                      <w:t xml:space="preserve"> </w:t>
                    </w:r>
                    <w:r w:rsidR="00A70B1D">
                      <w:rPr>
                        <w:color w:val="4F81BD" w:themeColor="accent1"/>
                        <w:sz w:val="80"/>
                        <w:szCs w:val="80"/>
                      </w:rPr>
                      <w:t>Configuratieoverzicht</w:t>
                    </w:r>
                    <w:r w:rsidRPr="007322D4">
                      <w:rPr>
                        <w:color w:val="4F81BD" w:themeColor="accent1"/>
                        <w:sz w:val="80"/>
                        <w:szCs w:val="80"/>
                      </w:rPr>
                      <w:t xml:space="preserve"> </w:t>
                    </w:r>
                  </w:p>
                </w:sdtContent>
              </w:sdt>
            </w:tc>
          </w:tr>
          <w:tr w:rsidR="000202AF" w:rsidTr="000202AF">
            <w:tc>
              <w:tcPr>
                <w:tcW w:w="7442" w:type="dxa"/>
              </w:tcPr>
              <w:p w:rsidR="000202AF" w:rsidRPr="000202AF" w:rsidRDefault="003B21D4" w:rsidP="000202AF">
                <w:pPr>
                  <w:rPr>
                    <w:i/>
                    <w:sz w:val="28"/>
                    <w:szCs w:val="28"/>
                  </w:rPr>
                </w:pPr>
                <w:r>
                  <w:rPr>
                    <w:i/>
                    <w:sz w:val="28"/>
                    <w:szCs w:val="28"/>
                  </w:rPr>
                  <w:t>Ondertitel</w:t>
                </w:r>
              </w:p>
            </w:tc>
          </w:tr>
        </w:tbl>
        <w:p w:rsidR="00171C89" w:rsidRPr="00304F02" w:rsidRDefault="00304F02" w:rsidP="00304F02">
          <w:pPr>
            <w:rPr>
              <w:rFonts w:ascii="Arial" w:hAnsi="Arial" w:cs="Arial"/>
            </w:rPr>
          </w:pPr>
          <w:r>
            <w:t xml:space="preserve"> </w:t>
          </w:r>
        </w:p>
      </w:sdtContent>
    </w:sdt>
    <w:p w:rsidR="00171C89" w:rsidRDefault="00171C89" w:rsidP="00576C56">
      <w:pPr>
        <w:rPr>
          <w:rFonts w:ascii="Arial" w:hAnsi="Arial" w:cs="Arial"/>
        </w:rPr>
      </w:pPr>
    </w:p>
    <w:p w:rsidR="0066776B" w:rsidRDefault="0066776B" w:rsidP="00576C56">
      <w:pPr>
        <w:rPr>
          <w:rFonts w:ascii="Arial" w:hAnsi="Arial" w:cs="Arial"/>
        </w:rPr>
      </w:pPr>
    </w:p>
    <w:p w:rsidR="00C40CE8" w:rsidRDefault="00A70B1D" w:rsidP="0056529E">
      <w:pPr>
        <w:rPr>
          <w:rFonts w:ascii="Arial" w:hAnsi="Arial" w:cs="Arial"/>
        </w:rPr>
      </w:pPr>
      <w:r>
        <w:rPr>
          <w:noProof/>
          <w:color w:val="0000FF"/>
          <w:lang w:eastAsia="nl-NL"/>
        </w:rPr>
        <w:drawing>
          <wp:anchor distT="0" distB="0" distL="114300" distR="114300" simplePos="0" relativeHeight="251658240" behindDoc="1" locked="0" layoutInCell="1" allowOverlap="1" wp14:anchorId="6C43A9FF" wp14:editId="7ADD7E17">
            <wp:simplePos x="0" y="0"/>
            <wp:positionH relativeFrom="column">
              <wp:posOffset>-635</wp:posOffset>
            </wp:positionH>
            <wp:positionV relativeFrom="paragraph">
              <wp:posOffset>4142740</wp:posOffset>
            </wp:positionV>
            <wp:extent cx="5760720" cy="2032000"/>
            <wp:effectExtent l="0" t="0" r="0" b="6350"/>
            <wp:wrapThrough wrapText="bothSides">
              <wp:wrapPolygon edited="0">
                <wp:start x="0" y="0"/>
                <wp:lineTo x="0" y="21465"/>
                <wp:lineTo x="21500" y="21465"/>
                <wp:lineTo x="21500" y="0"/>
                <wp:lineTo x="0" y="0"/>
              </wp:wrapPolygon>
            </wp:wrapThrough>
            <wp:docPr id="1" name="Afbeelding 1" descr="Afbeeldingsresultaat voor dilbert configuration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Afbeeldingsresultaat voor dilbert configuration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03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73D42">
        <w:rPr>
          <w:rFonts w:ascii="Arial" w:hAnsi="Arial" w:cs="Arial"/>
        </w:rPr>
        <w:t xml:space="preserve"> </w:t>
      </w:r>
      <w:r w:rsidR="00C40CE8">
        <w:rPr>
          <w:rFonts w:ascii="Arial" w:hAnsi="Arial" w:cs="Arial"/>
        </w:rPr>
        <w:br w:type="page"/>
      </w:r>
    </w:p>
    <w:sdt>
      <w:sdtPr>
        <w:rPr>
          <w:b/>
        </w:rPr>
        <w:id w:val="13050196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AD7800" w:rsidRPr="009240D9" w:rsidRDefault="00D956AA" w:rsidP="0056529E">
          <w:pPr>
            <w:rPr>
              <w:rFonts w:asciiTheme="majorHAnsi" w:hAnsiTheme="majorHAnsi"/>
              <w:b/>
              <w:sz w:val="36"/>
              <w:szCs w:val="36"/>
            </w:rPr>
          </w:pPr>
          <w:r>
            <w:rPr>
              <w:rFonts w:asciiTheme="majorHAnsi" w:hAnsiTheme="majorHAnsi"/>
              <w:b/>
              <w:sz w:val="36"/>
              <w:szCs w:val="36"/>
            </w:rPr>
            <w:t>Inhoud</w:t>
          </w:r>
        </w:p>
        <w:p w:rsidR="00A70B1D" w:rsidRDefault="000B21DE">
          <w:pPr>
            <w:pStyle w:val="Inhopg1"/>
            <w:tabs>
              <w:tab w:val="left" w:pos="600"/>
              <w:tab w:val="right" w:leader="dot" w:pos="9062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nl-NL"/>
            </w:rPr>
          </w:pPr>
          <w:r>
            <w:rPr>
              <w:rFonts w:asciiTheme="majorHAnsi" w:hAnsiTheme="majorHAnsi"/>
              <w:b w:val="0"/>
              <w:bCs w:val="0"/>
              <w:i/>
              <w:iCs/>
              <w:sz w:val="22"/>
            </w:rPr>
            <w:fldChar w:fldCharType="begin"/>
          </w:r>
          <w:r>
            <w:rPr>
              <w:rFonts w:asciiTheme="majorHAnsi" w:hAnsiTheme="majorHAnsi"/>
              <w:b w:val="0"/>
              <w:bCs w:val="0"/>
              <w:i/>
              <w:iCs/>
              <w:sz w:val="22"/>
            </w:rPr>
            <w:instrText xml:space="preserve"> TOC \o "1-2" \h \z \u \t "Kop 3;1" </w:instrText>
          </w:r>
          <w:r>
            <w:rPr>
              <w:rFonts w:asciiTheme="majorHAnsi" w:hAnsiTheme="majorHAnsi"/>
              <w:b w:val="0"/>
              <w:bCs w:val="0"/>
              <w:i/>
              <w:iCs/>
              <w:sz w:val="22"/>
            </w:rPr>
            <w:fldChar w:fldCharType="separate"/>
          </w:r>
          <w:hyperlink w:anchor="_Toc462309085" w:history="1">
            <w:r w:rsidR="00A70B1D" w:rsidRPr="00CA5CC5">
              <w:rPr>
                <w:rStyle w:val="Hyperlink"/>
                <w:noProof/>
              </w:rPr>
              <w:t>1.</w:t>
            </w:r>
            <w:r w:rsidR="00A70B1D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nl-NL"/>
              </w:rPr>
              <w:tab/>
            </w:r>
            <w:r w:rsidR="00A70B1D" w:rsidRPr="00CA5CC5">
              <w:rPr>
                <w:rStyle w:val="Hyperlink"/>
                <w:noProof/>
              </w:rPr>
              <w:t>Te gebruiken hardware</w:t>
            </w:r>
            <w:r w:rsidR="00A70B1D">
              <w:rPr>
                <w:noProof/>
                <w:webHidden/>
              </w:rPr>
              <w:tab/>
            </w:r>
            <w:r w:rsidR="00A70B1D">
              <w:rPr>
                <w:noProof/>
                <w:webHidden/>
              </w:rPr>
              <w:fldChar w:fldCharType="begin"/>
            </w:r>
            <w:r w:rsidR="00A70B1D">
              <w:rPr>
                <w:noProof/>
                <w:webHidden/>
              </w:rPr>
              <w:instrText xml:space="preserve"> PAGEREF _Toc462309085 \h </w:instrText>
            </w:r>
            <w:r w:rsidR="00A70B1D">
              <w:rPr>
                <w:noProof/>
                <w:webHidden/>
              </w:rPr>
            </w:r>
            <w:r w:rsidR="00A70B1D">
              <w:rPr>
                <w:noProof/>
                <w:webHidden/>
              </w:rPr>
              <w:fldChar w:fldCharType="separate"/>
            </w:r>
            <w:r w:rsidR="00A70B1D">
              <w:rPr>
                <w:noProof/>
                <w:webHidden/>
              </w:rPr>
              <w:t>4</w:t>
            </w:r>
            <w:r w:rsidR="00A70B1D">
              <w:rPr>
                <w:noProof/>
                <w:webHidden/>
              </w:rPr>
              <w:fldChar w:fldCharType="end"/>
            </w:r>
          </w:hyperlink>
        </w:p>
        <w:p w:rsidR="00A70B1D" w:rsidRDefault="00A70B1D">
          <w:pPr>
            <w:pStyle w:val="Inhopg1"/>
            <w:tabs>
              <w:tab w:val="left" w:pos="600"/>
              <w:tab w:val="right" w:leader="dot" w:pos="9062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nl-NL"/>
            </w:rPr>
          </w:pPr>
          <w:hyperlink w:anchor="_Toc462309086" w:history="1">
            <w:r w:rsidRPr="00CA5CC5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nl-NL"/>
              </w:rPr>
              <w:tab/>
            </w:r>
            <w:r w:rsidRPr="00CA5CC5">
              <w:rPr>
                <w:rStyle w:val="Hyperlink"/>
                <w:noProof/>
              </w:rPr>
              <w:t>Te gebruiken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_Toc462309086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54E0" w:rsidRDefault="000B21DE" w:rsidP="007322D4">
          <w:pPr>
            <w:sectPr w:rsidR="005754E0" w:rsidSect="008374F1">
              <w:headerReference w:type="even" r:id="rId13"/>
              <w:headerReference w:type="default" r:id="rId14"/>
              <w:footerReference w:type="even" r:id="rId15"/>
              <w:footerReference w:type="default" r:id="rId16"/>
              <w:type w:val="continuous"/>
              <w:pgSz w:w="11906" w:h="16838"/>
              <w:pgMar w:top="1417" w:right="1417" w:bottom="1417" w:left="1417" w:header="708" w:footer="708" w:gutter="0"/>
              <w:cols w:space="708"/>
              <w:titlePg/>
              <w:docGrid w:linePitch="360"/>
            </w:sectPr>
          </w:pPr>
          <w:r>
            <w:rPr>
              <w:rFonts w:asciiTheme="majorHAnsi" w:hAnsiTheme="majorHAnsi" w:cstheme="minorHAnsi"/>
              <w:b/>
              <w:bCs/>
              <w:i/>
              <w:iCs/>
              <w:sz w:val="22"/>
              <w:szCs w:val="20"/>
            </w:rPr>
            <w:fldChar w:fldCharType="end"/>
          </w:r>
        </w:p>
        <w:bookmarkStart w:id="0" w:name="_GoBack" w:displacedByCustomXml="next"/>
        <w:bookmarkEnd w:id="0" w:displacedByCustomXml="next"/>
      </w:sdtContent>
    </w:sdt>
    <w:p w:rsidR="00A70B1D" w:rsidRPr="00672456" w:rsidRDefault="00A70B1D" w:rsidP="00A70B1D">
      <w:pPr>
        <w:pStyle w:val="Kop1"/>
      </w:pPr>
      <w:bookmarkStart w:id="1" w:name="_Toc435781196"/>
      <w:r>
        <w:lastRenderedPageBreak/>
        <w:br w:type="page"/>
      </w:r>
      <w:bookmarkStart w:id="2" w:name="_Toc435781195"/>
      <w:bookmarkStart w:id="3" w:name="_Toc462309085"/>
      <w:r>
        <w:lastRenderedPageBreak/>
        <w:t>Te gebruiken hardware</w:t>
      </w:r>
      <w:bookmarkEnd w:id="2"/>
      <w:bookmarkEnd w:id="3"/>
    </w:p>
    <w:p w:rsidR="00A70B1D" w:rsidRPr="00A70B1D" w:rsidRDefault="00A70B1D" w:rsidP="00A70B1D">
      <w:pPr>
        <w:rPr>
          <w:i/>
          <w:highlight w:val="lightGray"/>
        </w:rPr>
      </w:pPr>
      <w:r w:rsidRPr="00A70B1D">
        <w:rPr>
          <w:i/>
          <w:highlight w:val="lightGray"/>
        </w:rPr>
        <w:t>Geef hierin aan welke hardware je gebruikt en wat de minimale eisen zijn die aan de hardware worden gesteld. Maak gebruik van het onderstaand schema.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A70B1D" w:rsidRPr="00A70B1D" w:rsidTr="00493FD2">
        <w:tc>
          <w:tcPr>
            <w:tcW w:w="4606" w:type="dxa"/>
            <w:shd w:val="clear" w:color="auto" w:fill="BFBFBF" w:themeFill="background1" w:themeFillShade="BF"/>
          </w:tcPr>
          <w:p w:rsidR="00A70B1D" w:rsidRPr="00A70B1D" w:rsidRDefault="00A70B1D" w:rsidP="00493FD2">
            <w:pPr>
              <w:spacing w:after="200"/>
              <w:rPr>
                <w:highlight w:val="lightGray"/>
              </w:rPr>
            </w:pPr>
            <w:r w:rsidRPr="00A70B1D">
              <w:rPr>
                <w:highlight w:val="lightGray"/>
              </w:rPr>
              <w:t>Apparaat</w:t>
            </w:r>
          </w:p>
        </w:tc>
        <w:tc>
          <w:tcPr>
            <w:tcW w:w="4606" w:type="dxa"/>
            <w:shd w:val="clear" w:color="auto" w:fill="BFBFBF" w:themeFill="background1" w:themeFillShade="BF"/>
          </w:tcPr>
          <w:p w:rsidR="00A70B1D" w:rsidRPr="00A70B1D" w:rsidRDefault="00A70B1D" w:rsidP="00493FD2">
            <w:pPr>
              <w:spacing w:after="200"/>
              <w:rPr>
                <w:highlight w:val="lightGray"/>
              </w:rPr>
            </w:pPr>
            <w:r w:rsidRPr="00A70B1D">
              <w:rPr>
                <w:highlight w:val="lightGray"/>
              </w:rPr>
              <w:t>Vereisten</w:t>
            </w:r>
          </w:p>
        </w:tc>
      </w:tr>
      <w:tr w:rsidR="00A70B1D" w:rsidRPr="00A70B1D" w:rsidTr="00493FD2">
        <w:tc>
          <w:tcPr>
            <w:tcW w:w="4606" w:type="dxa"/>
          </w:tcPr>
          <w:p w:rsidR="00A70B1D" w:rsidRPr="00A70B1D" w:rsidRDefault="00A70B1D" w:rsidP="00493FD2">
            <w:pPr>
              <w:spacing w:after="200"/>
              <w:rPr>
                <w:highlight w:val="lightGray"/>
              </w:rPr>
            </w:pPr>
            <w:r w:rsidRPr="00A70B1D">
              <w:rPr>
                <w:highlight w:val="lightGray"/>
              </w:rPr>
              <w:t>Computer</w:t>
            </w:r>
          </w:p>
        </w:tc>
        <w:tc>
          <w:tcPr>
            <w:tcW w:w="4606" w:type="dxa"/>
          </w:tcPr>
          <w:p w:rsidR="00A70B1D" w:rsidRPr="00A70B1D" w:rsidRDefault="00A70B1D" w:rsidP="00493FD2">
            <w:pPr>
              <w:spacing w:after="200"/>
              <w:rPr>
                <w:highlight w:val="lightGray"/>
              </w:rPr>
            </w:pPr>
            <w:r w:rsidRPr="00A70B1D">
              <w:rPr>
                <w:highlight w:val="lightGray"/>
              </w:rPr>
              <w:t xml:space="preserve">1 </w:t>
            </w:r>
            <w:proofErr w:type="spellStart"/>
            <w:r w:rsidRPr="00A70B1D">
              <w:rPr>
                <w:highlight w:val="lightGray"/>
              </w:rPr>
              <w:t>Ghz</w:t>
            </w:r>
            <w:proofErr w:type="spellEnd"/>
            <w:r w:rsidRPr="00A70B1D">
              <w:rPr>
                <w:highlight w:val="lightGray"/>
              </w:rPr>
              <w:t xml:space="preserve"> processor</w:t>
            </w:r>
          </w:p>
          <w:p w:rsidR="00A70B1D" w:rsidRPr="00A70B1D" w:rsidRDefault="00A70B1D" w:rsidP="00493FD2">
            <w:pPr>
              <w:spacing w:after="200"/>
              <w:rPr>
                <w:highlight w:val="lightGray"/>
              </w:rPr>
            </w:pPr>
            <w:r w:rsidRPr="00A70B1D">
              <w:rPr>
                <w:highlight w:val="lightGray"/>
              </w:rPr>
              <w:t>16 GB schijfruimte</w:t>
            </w:r>
          </w:p>
        </w:tc>
      </w:tr>
      <w:tr w:rsidR="00A70B1D" w:rsidRPr="00A70B1D" w:rsidTr="00493FD2">
        <w:tc>
          <w:tcPr>
            <w:tcW w:w="4606" w:type="dxa"/>
          </w:tcPr>
          <w:p w:rsidR="00A70B1D" w:rsidRPr="00A70B1D" w:rsidRDefault="00A70B1D" w:rsidP="00493FD2">
            <w:pPr>
              <w:spacing w:after="200"/>
              <w:rPr>
                <w:highlight w:val="lightGray"/>
              </w:rPr>
            </w:pPr>
            <w:r w:rsidRPr="00A70B1D">
              <w:rPr>
                <w:highlight w:val="lightGray"/>
              </w:rPr>
              <w:t>….</w:t>
            </w:r>
          </w:p>
        </w:tc>
        <w:tc>
          <w:tcPr>
            <w:tcW w:w="4606" w:type="dxa"/>
          </w:tcPr>
          <w:p w:rsidR="00A70B1D" w:rsidRPr="00A70B1D" w:rsidRDefault="00A70B1D" w:rsidP="00493FD2">
            <w:pPr>
              <w:spacing w:after="200"/>
            </w:pPr>
            <w:r w:rsidRPr="00A70B1D">
              <w:rPr>
                <w:highlight w:val="lightGray"/>
              </w:rPr>
              <w:t>….</w:t>
            </w:r>
          </w:p>
        </w:tc>
      </w:tr>
    </w:tbl>
    <w:p w:rsidR="00A70B1D" w:rsidRPr="00A70B1D" w:rsidRDefault="00A70B1D" w:rsidP="00A70B1D">
      <w:pPr>
        <w:spacing w:after="200" w:line="276" w:lineRule="auto"/>
        <w:rPr>
          <w:rFonts w:eastAsiaTheme="majorEastAsia" w:cstheme="majorBidi"/>
          <w:b/>
          <w:bCs/>
          <w:color w:val="365F91" w:themeColor="accent1" w:themeShade="BF"/>
          <w:sz w:val="28"/>
          <w:szCs w:val="28"/>
        </w:rPr>
      </w:pPr>
      <w:r w:rsidRPr="00A70B1D">
        <w:br w:type="page"/>
      </w:r>
    </w:p>
    <w:p w:rsidR="00A70B1D" w:rsidRPr="00672456" w:rsidRDefault="00A70B1D" w:rsidP="00A70B1D">
      <w:pPr>
        <w:pStyle w:val="Kop1"/>
      </w:pPr>
      <w:bookmarkStart w:id="4" w:name="_Toc462309086"/>
      <w:r>
        <w:lastRenderedPageBreak/>
        <w:t>Te gebruiken software</w:t>
      </w:r>
      <w:bookmarkEnd w:id="1"/>
      <w:bookmarkEnd w:id="4"/>
    </w:p>
    <w:p w:rsidR="00A70B1D" w:rsidRPr="00A70B1D" w:rsidRDefault="00A70B1D" w:rsidP="00A70B1D">
      <w:pPr>
        <w:rPr>
          <w:i/>
          <w:highlight w:val="lightGray"/>
        </w:rPr>
      </w:pPr>
      <w:r w:rsidRPr="00A70B1D">
        <w:rPr>
          <w:i/>
          <w:highlight w:val="lightGray"/>
        </w:rPr>
        <w:t>Hier vermeld je ALLEEN de software die je nodig hebt voor de ontwikkeling van de applicatie. Uitzondering hierop is het besturingssysteem. Dit dient ook vermeld te worden.</w:t>
      </w:r>
    </w:p>
    <w:p w:rsidR="00A70B1D" w:rsidRPr="00A70B1D" w:rsidRDefault="00A70B1D" w:rsidP="00A70B1D">
      <w:pPr>
        <w:rPr>
          <w:i/>
          <w:highlight w:val="lightGray"/>
        </w:rPr>
      </w:pPr>
      <w:r w:rsidRPr="00A70B1D">
        <w:rPr>
          <w:i/>
          <w:highlight w:val="lightGray"/>
        </w:rPr>
        <w:t>Bij alle software geef je duidelijk aan welke aanpassingen je hebt gedaan op de standaard instellingen.</w:t>
      </w:r>
    </w:p>
    <w:p w:rsidR="00A70B1D" w:rsidRPr="00A70B1D" w:rsidRDefault="00A70B1D" w:rsidP="00A70B1D">
      <w:pPr>
        <w:rPr>
          <w:i/>
          <w:highlight w:val="lightGray"/>
        </w:rPr>
      </w:pPr>
      <w:r w:rsidRPr="00A70B1D">
        <w:rPr>
          <w:i/>
          <w:highlight w:val="lightGray"/>
        </w:rPr>
        <w:t>Maak gebruik van het onderstaande schema.</w:t>
      </w:r>
    </w:p>
    <w:tbl>
      <w:tblPr>
        <w:tblW w:w="407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80"/>
        <w:gridCol w:w="1023"/>
        <w:gridCol w:w="4872"/>
      </w:tblGrid>
      <w:tr w:rsidR="00A70B1D" w:rsidRPr="00A70B1D" w:rsidTr="00493FD2">
        <w:tc>
          <w:tcPr>
            <w:tcW w:w="1109" w:type="pct"/>
            <w:shd w:val="clear" w:color="auto" w:fill="BFBFBF"/>
          </w:tcPr>
          <w:p w:rsidR="00A70B1D" w:rsidRPr="00A70B1D" w:rsidRDefault="00A70B1D" w:rsidP="00493FD2">
            <w:pPr>
              <w:rPr>
                <w:i/>
                <w:highlight w:val="lightGray"/>
              </w:rPr>
            </w:pPr>
            <w:r w:rsidRPr="00A70B1D">
              <w:rPr>
                <w:i/>
                <w:highlight w:val="lightGray"/>
              </w:rPr>
              <w:t>Software</w:t>
            </w:r>
          </w:p>
        </w:tc>
        <w:tc>
          <w:tcPr>
            <w:tcW w:w="675" w:type="pct"/>
            <w:shd w:val="clear" w:color="auto" w:fill="BFBFBF"/>
          </w:tcPr>
          <w:p w:rsidR="00A70B1D" w:rsidRPr="00A70B1D" w:rsidRDefault="00A70B1D" w:rsidP="00493FD2">
            <w:pPr>
              <w:rPr>
                <w:i/>
                <w:highlight w:val="lightGray"/>
              </w:rPr>
            </w:pPr>
            <w:r w:rsidRPr="00A70B1D">
              <w:rPr>
                <w:i/>
                <w:highlight w:val="lightGray"/>
              </w:rPr>
              <w:t>Versie</w:t>
            </w:r>
          </w:p>
        </w:tc>
        <w:tc>
          <w:tcPr>
            <w:tcW w:w="3216" w:type="pct"/>
            <w:shd w:val="clear" w:color="auto" w:fill="BFBFBF"/>
          </w:tcPr>
          <w:p w:rsidR="00A70B1D" w:rsidRPr="00A70B1D" w:rsidRDefault="00A70B1D" w:rsidP="00493FD2">
            <w:pPr>
              <w:rPr>
                <w:i/>
                <w:highlight w:val="lightGray"/>
              </w:rPr>
            </w:pPr>
            <w:r w:rsidRPr="00A70B1D">
              <w:rPr>
                <w:i/>
                <w:highlight w:val="lightGray"/>
              </w:rPr>
              <w:t>Opmerkingen</w:t>
            </w:r>
          </w:p>
        </w:tc>
      </w:tr>
      <w:tr w:rsidR="00A70B1D" w:rsidRPr="00A70B1D" w:rsidTr="00493FD2">
        <w:tc>
          <w:tcPr>
            <w:tcW w:w="1109" w:type="pct"/>
            <w:shd w:val="clear" w:color="auto" w:fill="auto"/>
          </w:tcPr>
          <w:p w:rsidR="00A70B1D" w:rsidRPr="00A70B1D" w:rsidRDefault="00A70B1D" w:rsidP="00493FD2">
            <w:pPr>
              <w:rPr>
                <w:i/>
                <w:highlight w:val="lightGray"/>
              </w:rPr>
            </w:pPr>
            <w:r w:rsidRPr="00A70B1D">
              <w:rPr>
                <w:i/>
                <w:highlight w:val="lightGray"/>
              </w:rPr>
              <w:t xml:space="preserve">Windows </w:t>
            </w:r>
          </w:p>
        </w:tc>
        <w:tc>
          <w:tcPr>
            <w:tcW w:w="675" w:type="pct"/>
            <w:shd w:val="clear" w:color="auto" w:fill="auto"/>
          </w:tcPr>
          <w:p w:rsidR="00A70B1D" w:rsidRPr="00A70B1D" w:rsidRDefault="00A70B1D" w:rsidP="00493FD2">
            <w:pPr>
              <w:rPr>
                <w:i/>
                <w:highlight w:val="lightGray"/>
              </w:rPr>
            </w:pPr>
            <w:r w:rsidRPr="00A70B1D">
              <w:rPr>
                <w:i/>
                <w:highlight w:val="lightGray"/>
              </w:rPr>
              <w:t>7</w:t>
            </w:r>
          </w:p>
        </w:tc>
        <w:tc>
          <w:tcPr>
            <w:tcW w:w="3216" w:type="pct"/>
            <w:shd w:val="clear" w:color="auto" w:fill="auto"/>
          </w:tcPr>
          <w:p w:rsidR="00A70B1D" w:rsidRPr="00A70B1D" w:rsidRDefault="00A70B1D" w:rsidP="00493FD2">
            <w:pPr>
              <w:rPr>
                <w:i/>
                <w:highlight w:val="lightGray"/>
              </w:rPr>
            </w:pPr>
            <w:r w:rsidRPr="00A70B1D">
              <w:rPr>
                <w:i/>
                <w:highlight w:val="lightGray"/>
              </w:rPr>
              <w:t>User: Kees</w:t>
            </w:r>
          </w:p>
          <w:p w:rsidR="00A70B1D" w:rsidRPr="00A70B1D" w:rsidRDefault="00A70B1D" w:rsidP="00493FD2">
            <w:pPr>
              <w:rPr>
                <w:i/>
                <w:highlight w:val="lightGray"/>
              </w:rPr>
            </w:pPr>
          </w:p>
        </w:tc>
      </w:tr>
      <w:tr w:rsidR="00A70B1D" w:rsidRPr="00A70B1D" w:rsidTr="00493FD2">
        <w:tc>
          <w:tcPr>
            <w:tcW w:w="1109" w:type="pct"/>
            <w:shd w:val="clear" w:color="auto" w:fill="auto"/>
          </w:tcPr>
          <w:p w:rsidR="00A70B1D" w:rsidRPr="00A70B1D" w:rsidRDefault="00A70B1D" w:rsidP="00493FD2">
            <w:pPr>
              <w:rPr>
                <w:i/>
                <w:highlight w:val="lightGray"/>
              </w:rPr>
            </w:pPr>
            <w:r w:rsidRPr="00A70B1D">
              <w:rPr>
                <w:i/>
                <w:highlight w:val="lightGray"/>
              </w:rPr>
              <w:t>Visual Studio</w:t>
            </w:r>
          </w:p>
        </w:tc>
        <w:tc>
          <w:tcPr>
            <w:tcW w:w="675" w:type="pct"/>
            <w:shd w:val="clear" w:color="auto" w:fill="auto"/>
          </w:tcPr>
          <w:p w:rsidR="00A70B1D" w:rsidRPr="00A70B1D" w:rsidRDefault="00A70B1D" w:rsidP="00493FD2">
            <w:pPr>
              <w:rPr>
                <w:i/>
                <w:highlight w:val="lightGray"/>
              </w:rPr>
            </w:pPr>
            <w:r w:rsidRPr="00A70B1D">
              <w:rPr>
                <w:i/>
                <w:highlight w:val="lightGray"/>
              </w:rPr>
              <w:t>13 sp4</w:t>
            </w:r>
          </w:p>
        </w:tc>
        <w:tc>
          <w:tcPr>
            <w:tcW w:w="3216" w:type="pct"/>
            <w:shd w:val="clear" w:color="auto" w:fill="auto"/>
          </w:tcPr>
          <w:p w:rsidR="00A70B1D" w:rsidRPr="00A70B1D" w:rsidRDefault="00A70B1D" w:rsidP="00493FD2">
            <w:pPr>
              <w:rPr>
                <w:i/>
                <w:highlight w:val="lightGray"/>
              </w:rPr>
            </w:pPr>
            <w:r w:rsidRPr="00A70B1D">
              <w:rPr>
                <w:i/>
                <w:highlight w:val="lightGray"/>
              </w:rPr>
              <w:t>Regelnummering aan</w:t>
            </w:r>
          </w:p>
          <w:p w:rsidR="00A70B1D" w:rsidRPr="00A70B1D" w:rsidRDefault="00A70B1D" w:rsidP="00493FD2">
            <w:pPr>
              <w:rPr>
                <w:i/>
              </w:rPr>
            </w:pPr>
            <w:r w:rsidRPr="00A70B1D">
              <w:rPr>
                <w:i/>
                <w:highlight w:val="lightGray"/>
              </w:rPr>
              <w:t xml:space="preserve">Crystal </w:t>
            </w:r>
            <w:proofErr w:type="spellStart"/>
            <w:r w:rsidRPr="00A70B1D">
              <w:rPr>
                <w:i/>
                <w:highlight w:val="lightGray"/>
              </w:rPr>
              <w:t>Reports</w:t>
            </w:r>
            <w:proofErr w:type="spellEnd"/>
            <w:r w:rsidRPr="00A70B1D">
              <w:rPr>
                <w:i/>
                <w:highlight w:val="lightGray"/>
              </w:rPr>
              <w:t xml:space="preserve"> </w:t>
            </w:r>
            <w:proofErr w:type="spellStart"/>
            <w:r w:rsidRPr="00A70B1D">
              <w:rPr>
                <w:i/>
                <w:highlight w:val="lightGray"/>
              </w:rPr>
              <w:t>plugin</w:t>
            </w:r>
            <w:proofErr w:type="spellEnd"/>
          </w:p>
        </w:tc>
      </w:tr>
      <w:tr w:rsidR="00A70B1D" w:rsidRPr="00A70B1D" w:rsidTr="00493FD2">
        <w:tc>
          <w:tcPr>
            <w:tcW w:w="1109" w:type="pct"/>
            <w:shd w:val="clear" w:color="auto" w:fill="auto"/>
          </w:tcPr>
          <w:p w:rsidR="00A70B1D" w:rsidRPr="00A70B1D" w:rsidRDefault="00A70B1D" w:rsidP="00493FD2">
            <w:pPr>
              <w:rPr>
                <w:i/>
                <w:highlight w:val="lightGray"/>
              </w:rPr>
            </w:pPr>
            <w:r w:rsidRPr="00A70B1D">
              <w:rPr>
                <w:i/>
                <w:highlight w:val="lightGray"/>
              </w:rPr>
              <w:t>…</w:t>
            </w:r>
          </w:p>
        </w:tc>
        <w:tc>
          <w:tcPr>
            <w:tcW w:w="675" w:type="pct"/>
            <w:shd w:val="clear" w:color="auto" w:fill="auto"/>
          </w:tcPr>
          <w:p w:rsidR="00A70B1D" w:rsidRPr="00A70B1D" w:rsidRDefault="00A70B1D" w:rsidP="00493FD2">
            <w:pPr>
              <w:rPr>
                <w:i/>
                <w:highlight w:val="lightGray"/>
              </w:rPr>
            </w:pPr>
            <w:r w:rsidRPr="00A70B1D">
              <w:rPr>
                <w:i/>
                <w:highlight w:val="lightGray"/>
              </w:rPr>
              <w:t>…</w:t>
            </w:r>
          </w:p>
        </w:tc>
        <w:tc>
          <w:tcPr>
            <w:tcW w:w="3216" w:type="pct"/>
            <w:shd w:val="clear" w:color="auto" w:fill="auto"/>
          </w:tcPr>
          <w:p w:rsidR="00A70B1D" w:rsidRPr="00A70B1D" w:rsidRDefault="00A70B1D" w:rsidP="00493FD2">
            <w:pPr>
              <w:rPr>
                <w:i/>
                <w:highlight w:val="lightGray"/>
              </w:rPr>
            </w:pPr>
            <w:r w:rsidRPr="00A70B1D">
              <w:rPr>
                <w:i/>
                <w:highlight w:val="lightGray"/>
              </w:rPr>
              <w:t>…</w:t>
            </w:r>
          </w:p>
        </w:tc>
      </w:tr>
    </w:tbl>
    <w:p w:rsidR="00E15D68" w:rsidRPr="001955AF" w:rsidRDefault="00E15D68" w:rsidP="00A70B1D">
      <w:pPr>
        <w:pStyle w:val="Kop1"/>
        <w:numPr>
          <w:ilvl w:val="0"/>
          <w:numId w:val="0"/>
        </w:numPr>
        <w:ind w:left="360" w:hanging="360"/>
        <w:rPr>
          <w:rFonts w:ascii="Calibri" w:hAnsi="Calibri"/>
          <w:i/>
          <w:highlight w:val="lightGray"/>
        </w:rPr>
      </w:pPr>
    </w:p>
    <w:sectPr w:rsidR="00E15D68" w:rsidRPr="001955AF" w:rsidSect="007322D4">
      <w:type w:val="oddPage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B238A" w:rsidRDefault="001B238A" w:rsidP="00E15D68">
      <w:pPr>
        <w:spacing w:line="240" w:lineRule="auto"/>
      </w:pPr>
      <w:r>
        <w:separator/>
      </w:r>
    </w:p>
  </w:endnote>
  <w:endnote w:type="continuationSeparator" w:id="0">
    <w:p w:rsidR="001B238A" w:rsidRDefault="001B238A" w:rsidP="00E15D6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999295978"/>
      <w:docPartObj>
        <w:docPartGallery w:val="Page Numbers (Bottom of Page)"/>
        <w:docPartUnique/>
      </w:docPartObj>
    </w:sdtPr>
    <w:sdtEndPr/>
    <w:sdtContent>
      <w:p w:rsidR="004A1FE3" w:rsidRDefault="004A1FE3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70B1D">
          <w:rPr>
            <w:noProof/>
          </w:rP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78665263"/>
      <w:docPartObj>
        <w:docPartGallery w:val="Page Numbers (Bottom of Page)"/>
        <w:docPartUnique/>
      </w:docPartObj>
    </w:sdtPr>
    <w:sdtEndPr/>
    <w:sdtContent>
      <w:p w:rsidR="004A0228" w:rsidRPr="00845276" w:rsidRDefault="004A0228" w:rsidP="00845276">
        <w:pPr>
          <w:pStyle w:val="Koptekst"/>
          <w:tabs>
            <w:tab w:val="left" w:pos="4084"/>
          </w:tabs>
          <w:rPr>
            <w:color w:val="4F81BD" w:themeColor="accent1"/>
            <w:sz w:val="16"/>
            <w:szCs w:val="16"/>
          </w:rPr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70B1D">
          <w:rPr>
            <w:noProof/>
          </w:rPr>
          <w:t>5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B238A" w:rsidRDefault="001B238A" w:rsidP="00E15D68">
      <w:pPr>
        <w:spacing w:line="240" w:lineRule="auto"/>
      </w:pPr>
      <w:r>
        <w:separator/>
      </w:r>
    </w:p>
  </w:footnote>
  <w:footnote w:type="continuationSeparator" w:id="0">
    <w:p w:rsidR="001B238A" w:rsidRDefault="001B238A" w:rsidP="00E15D6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54E0" w:rsidRDefault="005754E0" w:rsidP="005754E0">
    <w:pPr>
      <w:pStyle w:val="Koptekst"/>
      <w:jc w:val="cent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A0228" w:rsidRDefault="004A0228" w:rsidP="004A1FE3">
    <w:pPr>
      <w:pStyle w:val="Koptekst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C06F65"/>
    <w:multiLevelType w:val="hybridMultilevel"/>
    <w:tmpl w:val="1C1E2F16"/>
    <w:lvl w:ilvl="0" w:tplc="716253E8">
      <w:start w:val="1"/>
      <w:numFmt w:val="decimal"/>
      <w:lvlText w:val="%1"/>
      <w:lvlJc w:val="left"/>
      <w:pPr>
        <w:ind w:left="360" w:hanging="360"/>
      </w:pPr>
      <w:rPr>
        <w:rFonts w:ascii="Calibri" w:hAnsi="Calibri" w:hint="default"/>
        <w:b w:val="0"/>
        <w:i w:val="0"/>
        <w:sz w:val="22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4F7165C"/>
    <w:multiLevelType w:val="hybridMultilevel"/>
    <w:tmpl w:val="41D05AE2"/>
    <w:lvl w:ilvl="0" w:tplc="35AED072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D83017"/>
    <w:multiLevelType w:val="multilevel"/>
    <w:tmpl w:val="37008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1C6E70B7"/>
    <w:multiLevelType w:val="hybridMultilevel"/>
    <w:tmpl w:val="F5CAD4BA"/>
    <w:lvl w:ilvl="0" w:tplc="A364A95E">
      <w:start w:val="1"/>
      <w:numFmt w:val="decimal"/>
      <w:lvlText w:val="%1"/>
      <w:lvlJc w:val="left"/>
      <w:pPr>
        <w:ind w:left="284" w:hanging="284"/>
      </w:pPr>
      <w:rPr>
        <w:rFonts w:ascii="Calibri" w:hAnsi="Calibri" w:cs="Calibri" w:hint="default"/>
        <w:b w:val="0"/>
        <w:i w:val="0"/>
        <w:sz w:val="22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25D102E3"/>
    <w:multiLevelType w:val="multilevel"/>
    <w:tmpl w:val="07E8D426"/>
    <w:lvl w:ilvl="0">
      <w:start w:val="1"/>
      <w:numFmt w:val="decimal"/>
      <w:pStyle w:val="Kop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Kop2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>
    <w:nsid w:val="29FA1A76"/>
    <w:multiLevelType w:val="hybridMultilevel"/>
    <w:tmpl w:val="B61A70D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C86517F"/>
    <w:multiLevelType w:val="hybridMultilevel"/>
    <w:tmpl w:val="5CE0997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1EB5AED"/>
    <w:multiLevelType w:val="hybridMultilevel"/>
    <w:tmpl w:val="7FB6FD02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7B9B2979"/>
    <w:multiLevelType w:val="hybridMultilevel"/>
    <w:tmpl w:val="55C60C7C"/>
    <w:lvl w:ilvl="0" w:tplc="B5C4D7AA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D3E0AE3"/>
    <w:multiLevelType w:val="hybridMultilevel"/>
    <w:tmpl w:val="C5A866F2"/>
    <w:lvl w:ilvl="0" w:tplc="0413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1"/>
  </w:num>
  <w:num w:numId="5">
    <w:abstractNumId w:val="8"/>
  </w:num>
  <w:num w:numId="6">
    <w:abstractNumId w:val="0"/>
  </w:num>
  <w:num w:numId="7">
    <w:abstractNumId w:val="6"/>
  </w:num>
  <w:num w:numId="8">
    <w:abstractNumId w:val="9"/>
  </w:num>
  <w:num w:numId="9">
    <w:abstractNumId w:val="7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/>
  <w:attachedTemplate r:id="rId1"/>
  <w:defaultTabStop w:val="708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479B"/>
    <w:rsid w:val="000202AF"/>
    <w:rsid w:val="00041FF0"/>
    <w:rsid w:val="00063DBA"/>
    <w:rsid w:val="00093764"/>
    <w:rsid w:val="000B21DE"/>
    <w:rsid w:val="000D071E"/>
    <w:rsid w:val="000E73B9"/>
    <w:rsid w:val="00123D3B"/>
    <w:rsid w:val="00124288"/>
    <w:rsid w:val="001577A1"/>
    <w:rsid w:val="00171C89"/>
    <w:rsid w:val="00181BA8"/>
    <w:rsid w:val="001955AF"/>
    <w:rsid w:val="001A0BD5"/>
    <w:rsid w:val="001A29EC"/>
    <w:rsid w:val="001A7707"/>
    <w:rsid w:val="001B238A"/>
    <w:rsid w:val="001B7BD1"/>
    <w:rsid w:val="001D53DC"/>
    <w:rsid w:val="00240C2E"/>
    <w:rsid w:val="002468B1"/>
    <w:rsid w:val="00261D4D"/>
    <w:rsid w:val="002763E9"/>
    <w:rsid w:val="0028164F"/>
    <w:rsid w:val="002872BA"/>
    <w:rsid w:val="002C535E"/>
    <w:rsid w:val="002C5D79"/>
    <w:rsid w:val="002D68B2"/>
    <w:rsid w:val="003042C2"/>
    <w:rsid w:val="00304F02"/>
    <w:rsid w:val="003312CB"/>
    <w:rsid w:val="00364D94"/>
    <w:rsid w:val="0038214C"/>
    <w:rsid w:val="00391DC3"/>
    <w:rsid w:val="003B21D4"/>
    <w:rsid w:val="003C17B0"/>
    <w:rsid w:val="003C6264"/>
    <w:rsid w:val="003C7459"/>
    <w:rsid w:val="003D2F37"/>
    <w:rsid w:val="004600C2"/>
    <w:rsid w:val="004A0228"/>
    <w:rsid w:val="004A1FE3"/>
    <w:rsid w:val="004B4AD0"/>
    <w:rsid w:val="004C2C8C"/>
    <w:rsid w:val="004D2957"/>
    <w:rsid w:val="00536932"/>
    <w:rsid w:val="005424FE"/>
    <w:rsid w:val="00544823"/>
    <w:rsid w:val="0056529E"/>
    <w:rsid w:val="00566311"/>
    <w:rsid w:val="005754E0"/>
    <w:rsid w:val="00576C56"/>
    <w:rsid w:val="00582C4C"/>
    <w:rsid w:val="005C4722"/>
    <w:rsid w:val="005F278E"/>
    <w:rsid w:val="0061661E"/>
    <w:rsid w:val="0064170A"/>
    <w:rsid w:val="0066776B"/>
    <w:rsid w:val="006807FF"/>
    <w:rsid w:val="00690BDC"/>
    <w:rsid w:val="006A635D"/>
    <w:rsid w:val="006B4DEC"/>
    <w:rsid w:val="006F636C"/>
    <w:rsid w:val="007320EA"/>
    <w:rsid w:val="007322D4"/>
    <w:rsid w:val="00737DA4"/>
    <w:rsid w:val="007423FD"/>
    <w:rsid w:val="00742BBC"/>
    <w:rsid w:val="00770BA4"/>
    <w:rsid w:val="00793C0F"/>
    <w:rsid w:val="007B7004"/>
    <w:rsid w:val="007C223B"/>
    <w:rsid w:val="007C2862"/>
    <w:rsid w:val="007D24C2"/>
    <w:rsid w:val="00800C25"/>
    <w:rsid w:val="008374F1"/>
    <w:rsid w:val="00845276"/>
    <w:rsid w:val="008C7B2E"/>
    <w:rsid w:val="008D491A"/>
    <w:rsid w:val="009114A3"/>
    <w:rsid w:val="009240D9"/>
    <w:rsid w:val="00951387"/>
    <w:rsid w:val="0095360E"/>
    <w:rsid w:val="009572E0"/>
    <w:rsid w:val="009865F0"/>
    <w:rsid w:val="009B6508"/>
    <w:rsid w:val="009E6E05"/>
    <w:rsid w:val="009F04E3"/>
    <w:rsid w:val="00A05E7E"/>
    <w:rsid w:val="00A12C10"/>
    <w:rsid w:val="00A70B1D"/>
    <w:rsid w:val="00A758EE"/>
    <w:rsid w:val="00A9387F"/>
    <w:rsid w:val="00AC0095"/>
    <w:rsid w:val="00AD23CF"/>
    <w:rsid w:val="00AD7800"/>
    <w:rsid w:val="00B024D2"/>
    <w:rsid w:val="00B04C5C"/>
    <w:rsid w:val="00B23A23"/>
    <w:rsid w:val="00B353E7"/>
    <w:rsid w:val="00B73D42"/>
    <w:rsid w:val="00B7520C"/>
    <w:rsid w:val="00BC2C6D"/>
    <w:rsid w:val="00BD0DAA"/>
    <w:rsid w:val="00BF329F"/>
    <w:rsid w:val="00C40CE8"/>
    <w:rsid w:val="00CA46B8"/>
    <w:rsid w:val="00CD5936"/>
    <w:rsid w:val="00D4628A"/>
    <w:rsid w:val="00D54A10"/>
    <w:rsid w:val="00D741EB"/>
    <w:rsid w:val="00D956AA"/>
    <w:rsid w:val="00DB03A4"/>
    <w:rsid w:val="00DD7D4F"/>
    <w:rsid w:val="00DE0BDA"/>
    <w:rsid w:val="00DF23F0"/>
    <w:rsid w:val="00E15D68"/>
    <w:rsid w:val="00E31518"/>
    <w:rsid w:val="00ED1BC6"/>
    <w:rsid w:val="00F10EF5"/>
    <w:rsid w:val="00F15E61"/>
    <w:rsid w:val="00F4479B"/>
    <w:rsid w:val="00F47765"/>
    <w:rsid w:val="00F542EC"/>
    <w:rsid w:val="00F74BFC"/>
    <w:rsid w:val="00F80CB6"/>
    <w:rsid w:val="00FA51B6"/>
    <w:rsid w:val="00FC3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ED1BC6"/>
    <w:pPr>
      <w:spacing w:after="0" w:line="360" w:lineRule="auto"/>
      <w:jc w:val="both"/>
    </w:pPr>
    <w:rPr>
      <w:rFonts w:ascii="Verdana" w:hAnsi="Verdana"/>
      <w:sz w:val="20"/>
    </w:rPr>
  </w:style>
  <w:style w:type="paragraph" w:styleId="Kop1">
    <w:name w:val="heading 1"/>
    <w:basedOn w:val="Standaard"/>
    <w:next w:val="Standaard"/>
    <w:link w:val="Kop1Char"/>
    <w:uiPriority w:val="9"/>
    <w:qFormat/>
    <w:rsid w:val="009240D9"/>
    <w:pPr>
      <w:keepNext/>
      <w:keepLines/>
      <w:numPr>
        <w:numId w:val="3"/>
      </w:numPr>
      <w:spacing w:line="259" w:lineRule="auto"/>
      <w:outlineLvl w:val="0"/>
    </w:pPr>
    <w:rPr>
      <w:rFonts w:asciiTheme="majorHAnsi" w:eastAsiaTheme="majorEastAsia" w:hAnsiTheme="majorHAnsi" w:cstheme="majorBidi"/>
      <w:b/>
      <w:sz w:val="36"/>
      <w:szCs w:val="32"/>
      <w:lang w:eastAsia="nl-NL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9240D9"/>
    <w:pPr>
      <w:keepNext/>
      <w:keepLines/>
      <w:numPr>
        <w:ilvl w:val="1"/>
        <w:numId w:val="3"/>
      </w:numPr>
      <w:outlineLvl w:val="1"/>
    </w:pPr>
    <w:rPr>
      <w:rFonts w:asciiTheme="majorHAnsi" w:eastAsiaTheme="majorEastAsia" w:hAnsiTheme="majorHAnsi" w:cstheme="majorBidi"/>
      <w:b/>
      <w:sz w:val="30"/>
      <w:szCs w:val="26"/>
      <w:lang w:eastAsia="nl-NL"/>
    </w:rPr>
  </w:style>
  <w:style w:type="paragraph" w:styleId="Kop3">
    <w:name w:val="heading 3"/>
    <w:basedOn w:val="Kop1"/>
    <w:next w:val="Standaard"/>
    <w:link w:val="Kop3Char"/>
    <w:uiPriority w:val="9"/>
    <w:unhideWhenUsed/>
    <w:qFormat/>
    <w:rsid w:val="00BC2C6D"/>
    <w:pPr>
      <w:numPr>
        <w:numId w:val="0"/>
      </w:numPr>
      <w:outlineLvl w:val="2"/>
    </w:p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E15D68"/>
    <w:pPr>
      <w:tabs>
        <w:tab w:val="center" w:pos="4536"/>
        <w:tab w:val="right" w:pos="9072"/>
      </w:tabs>
      <w:spacing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E15D68"/>
  </w:style>
  <w:style w:type="paragraph" w:styleId="Voettekst">
    <w:name w:val="footer"/>
    <w:basedOn w:val="Standaard"/>
    <w:link w:val="VoettekstChar"/>
    <w:uiPriority w:val="99"/>
    <w:unhideWhenUsed/>
    <w:rsid w:val="00E15D68"/>
    <w:pPr>
      <w:tabs>
        <w:tab w:val="center" w:pos="4536"/>
        <w:tab w:val="right" w:pos="9072"/>
      </w:tabs>
      <w:spacing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E15D68"/>
  </w:style>
  <w:style w:type="paragraph" w:styleId="Geenafstand">
    <w:name w:val="No Spacing"/>
    <w:link w:val="GeenafstandChar"/>
    <w:uiPriority w:val="1"/>
    <w:qFormat/>
    <w:rsid w:val="009B6508"/>
    <w:pPr>
      <w:spacing w:after="0" w:line="240" w:lineRule="auto"/>
    </w:pPr>
    <w:rPr>
      <w:rFonts w:eastAsiaTheme="minorEastAsia"/>
      <w:lang w:eastAsia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9B6508"/>
    <w:rPr>
      <w:rFonts w:eastAsiaTheme="minorEastAsia"/>
      <w:lang w:eastAsia="nl-NL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9B650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9B6508"/>
    <w:rPr>
      <w:rFonts w:ascii="Tahoma" w:hAnsi="Tahoma" w:cs="Tahoma"/>
      <w:sz w:val="16"/>
      <w:szCs w:val="16"/>
    </w:rPr>
  </w:style>
  <w:style w:type="table" w:styleId="Tabelraster">
    <w:name w:val="Table Grid"/>
    <w:basedOn w:val="Standaardtabel"/>
    <w:uiPriority w:val="59"/>
    <w:rsid w:val="009B65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Standaardalinea-lettertype"/>
    <w:rsid w:val="00171C89"/>
  </w:style>
  <w:style w:type="character" w:styleId="Hyperlink">
    <w:name w:val="Hyperlink"/>
    <w:basedOn w:val="Standaardalinea-lettertype"/>
    <w:uiPriority w:val="99"/>
    <w:unhideWhenUsed/>
    <w:rsid w:val="00171C89"/>
    <w:rPr>
      <w:color w:val="0000FF"/>
      <w:u w:val="single"/>
    </w:rPr>
  </w:style>
  <w:style w:type="character" w:customStyle="1" w:styleId="Kop1Char">
    <w:name w:val="Kop 1 Char"/>
    <w:basedOn w:val="Standaardalinea-lettertype"/>
    <w:link w:val="Kop1"/>
    <w:uiPriority w:val="9"/>
    <w:rsid w:val="009240D9"/>
    <w:rPr>
      <w:rFonts w:asciiTheme="majorHAnsi" w:eastAsiaTheme="majorEastAsia" w:hAnsiTheme="majorHAnsi" w:cstheme="majorBidi"/>
      <w:b/>
      <w:sz w:val="36"/>
      <w:szCs w:val="32"/>
      <w:lang w:eastAsia="nl-NL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AD7800"/>
    <w:pPr>
      <w:outlineLvl w:val="9"/>
    </w:pPr>
  </w:style>
  <w:style w:type="paragraph" w:styleId="Inhopg1">
    <w:name w:val="toc 1"/>
    <w:basedOn w:val="Standaard"/>
    <w:next w:val="Standaard"/>
    <w:autoRedefine/>
    <w:uiPriority w:val="39"/>
    <w:unhideWhenUsed/>
    <w:rsid w:val="000B21DE"/>
    <w:pPr>
      <w:spacing w:before="240" w:after="120"/>
      <w:jc w:val="left"/>
    </w:pPr>
    <w:rPr>
      <w:rFonts w:cstheme="minorHAnsi"/>
      <w:b/>
      <w:bCs/>
      <w:szCs w:val="20"/>
    </w:rPr>
  </w:style>
  <w:style w:type="paragraph" w:styleId="Lijstalinea">
    <w:name w:val="List Paragraph"/>
    <w:basedOn w:val="Standaard"/>
    <w:uiPriority w:val="34"/>
    <w:qFormat/>
    <w:rsid w:val="00181BA8"/>
    <w:pPr>
      <w:ind w:left="720"/>
      <w:contextualSpacing/>
    </w:pPr>
  </w:style>
  <w:style w:type="character" w:customStyle="1" w:styleId="Kop2Char">
    <w:name w:val="Kop 2 Char"/>
    <w:basedOn w:val="Standaardalinea-lettertype"/>
    <w:link w:val="Kop2"/>
    <w:uiPriority w:val="9"/>
    <w:rsid w:val="009240D9"/>
    <w:rPr>
      <w:rFonts w:asciiTheme="majorHAnsi" w:eastAsiaTheme="majorEastAsia" w:hAnsiTheme="majorHAnsi" w:cstheme="majorBidi"/>
      <w:b/>
      <w:sz w:val="30"/>
      <w:szCs w:val="26"/>
      <w:lang w:eastAsia="nl-NL"/>
    </w:rPr>
  </w:style>
  <w:style w:type="paragraph" w:styleId="Inhopg2">
    <w:name w:val="toc 2"/>
    <w:basedOn w:val="Standaard"/>
    <w:next w:val="Standaard"/>
    <w:autoRedefine/>
    <w:uiPriority w:val="39"/>
    <w:unhideWhenUsed/>
    <w:rsid w:val="000B21DE"/>
    <w:pPr>
      <w:spacing w:before="120"/>
      <w:ind w:left="200"/>
      <w:jc w:val="left"/>
    </w:pPr>
    <w:rPr>
      <w:rFonts w:cstheme="minorHAnsi"/>
      <w:i/>
      <w:iCs/>
      <w:szCs w:val="20"/>
    </w:rPr>
  </w:style>
  <w:style w:type="character" w:customStyle="1" w:styleId="Kop3Char">
    <w:name w:val="Kop 3 Char"/>
    <w:basedOn w:val="Standaardalinea-lettertype"/>
    <w:link w:val="Kop3"/>
    <w:uiPriority w:val="9"/>
    <w:rsid w:val="00BC2C6D"/>
    <w:rPr>
      <w:rFonts w:asciiTheme="majorHAnsi" w:eastAsiaTheme="majorEastAsia" w:hAnsiTheme="majorHAnsi" w:cstheme="majorBidi"/>
      <w:b/>
      <w:sz w:val="32"/>
      <w:szCs w:val="32"/>
      <w:lang w:eastAsia="nl-NL"/>
    </w:rPr>
  </w:style>
  <w:style w:type="paragraph" w:styleId="Inhopg3">
    <w:name w:val="toc 3"/>
    <w:basedOn w:val="Standaard"/>
    <w:next w:val="Standaard"/>
    <w:autoRedefine/>
    <w:uiPriority w:val="39"/>
    <w:unhideWhenUsed/>
    <w:rsid w:val="00BC2C6D"/>
    <w:pPr>
      <w:ind w:left="400"/>
      <w:jc w:val="left"/>
    </w:pPr>
    <w:rPr>
      <w:rFonts w:asciiTheme="minorHAnsi" w:hAnsiTheme="minorHAnsi" w:cstheme="minorHAnsi"/>
      <w:szCs w:val="20"/>
    </w:rPr>
  </w:style>
  <w:style w:type="paragraph" w:styleId="Index1">
    <w:name w:val="index 1"/>
    <w:basedOn w:val="Standaard"/>
    <w:next w:val="Standaard"/>
    <w:autoRedefine/>
    <w:uiPriority w:val="99"/>
    <w:unhideWhenUsed/>
    <w:rsid w:val="00770BA4"/>
    <w:pPr>
      <w:tabs>
        <w:tab w:val="right" w:leader="dot" w:pos="4172"/>
      </w:tabs>
      <w:spacing w:line="240" w:lineRule="auto"/>
      <w:ind w:left="200" w:hanging="200"/>
    </w:pPr>
  </w:style>
  <w:style w:type="paragraph" w:styleId="Inhopg4">
    <w:name w:val="toc 4"/>
    <w:basedOn w:val="Standaard"/>
    <w:next w:val="Standaard"/>
    <w:autoRedefine/>
    <w:uiPriority w:val="39"/>
    <w:unhideWhenUsed/>
    <w:rsid w:val="000202AF"/>
    <w:pPr>
      <w:ind w:left="600"/>
      <w:jc w:val="left"/>
    </w:pPr>
    <w:rPr>
      <w:rFonts w:asciiTheme="minorHAnsi" w:hAnsiTheme="minorHAnsi" w:cstheme="minorHAnsi"/>
      <w:szCs w:val="20"/>
    </w:rPr>
  </w:style>
  <w:style w:type="paragraph" w:styleId="Inhopg5">
    <w:name w:val="toc 5"/>
    <w:basedOn w:val="Standaard"/>
    <w:next w:val="Standaard"/>
    <w:autoRedefine/>
    <w:uiPriority w:val="39"/>
    <w:unhideWhenUsed/>
    <w:rsid w:val="000202AF"/>
    <w:pPr>
      <w:ind w:left="800"/>
      <w:jc w:val="left"/>
    </w:pPr>
    <w:rPr>
      <w:rFonts w:asciiTheme="minorHAnsi" w:hAnsiTheme="minorHAnsi" w:cstheme="minorHAnsi"/>
      <w:szCs w:val="20"/>
    </w:rPr>
  </w:style>
  <w:style w:type="paragraph" w:styleId="Inhopg6">
    <w:name w:val="toc 6"/>
    <w:basedOn w:val="Standaard"/>
    <w:next w:val="Standaard"/>
    <w:autoRedefine/>
    <w:uiPriority w:val="39"/>
    <w:unhideWhenUsed/>
    <w:rsid w:val="000202AF"/>
    <w:pPr>
      <w:ind w:left="1000"/>
      <w:jc w:val="left"/>
    </w:pPr>
    <w:rPr>
      <w:rFonts w:asciiTheme="minorHAnsi" w:hAnsiTheme="minorHAnsi" w:cstheme="minorHAnsi"/>
      <w:szCs w:val="20"/>
    </w:rPr>
  </w:style>
  <w:style w:type="paragraph" w:styleId="Inhopg7">
    <w:name w:val="toc 7"/>
    <w:basedOn w:val="Standaard"/>
    <w:next w:val="Standaard"/>
    <w:autoRedefine/>
    <w:uiPriority w:val="39"/>
    <w:unhideWhenUsed/>
    <w:rsid w:val="000202AF"/>
    <w:pPr>
      <w:ind w:left="1200"/>
      <w:jc w:val="left"/>
    </w:pPr>
    <w:rPr>
      <w:rFonts w:asciiTheme="minorHAnsi" w:hAnsiTheme="minorHAnsi" w:cstheme="minorHAnsi"/>
      <w:szCs w:val="20"/>
    </w:rPr>
  </w:style>
  <w:style w:type="paragraph" w:styleId="Inhopg8">
    <w:name w:val="toc 8"/>
    <w:basedOn w:val="Standaard"/>
    <w:next w:val="Standaard"/>
    <w:autoRedefine/>
    <w:uiPriority w:val="39"/>
    <w:unhideWhenUsed/>
    <w:rsid w:val="000202AF"/>
    <w:pPr>
      <w:ind w:left="1400"/>
      <w:jc w:val="left"/>
    </w:pPr>
    <w:rPr>
      <w:rFonts w:asciiTheme="minorHAnsi" w:hAnsiTheme="minorHAnsi" w:cstheme="minorHAnsi"/>
      <w:szCs w:val="20"/>
    </w:rPr>
  </w:style>
  <w:style w:type="paragraph" w:styleId="Inhopg9">
    <w:name w:val="toc 9"/>
    <w:basedOn w:val="Standaard"/>
    <w:next w:val="Standaard"/>
    <w:autoRedefine/>
    <w:uiPriority w:val="39"/>
    <w:unhideWhenUsed/>
    <w:rsid w:val="000202AF"/>
    <w:pPr>
      <w:ind w:left="1600"/>
      <w:jc w:val="left"/>
    </w:pPr>
    <w:rPr>
      <w:rFonts w:asciiTheme="minorHAnsi" w:hAnsiTheme="minorHAnsi" w:cstheme="minorHAnsi"/>
      <w:szCs w:val="20"/>
    </w:rPr>
  </w:style>
  <w:style w:type="paragraph" w:customStyle="1" w:styleId="Default">
    <w:name w:val="Default"/>
    <w:rsid w:val="00304F02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nl-N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ED1BC6"/>
    <w:pPr>
      <w:spacing w:after="0" w:line="360" w:lineRule="auto"/>
      <w:jc w:val="both"/>
    </w:pPr>
    <w:rPr>
      <w:rFonts w:ascii="Verdana" w:hAnsi="Verdana"/>
      <w:sz w:val="20"/>
    </w:rPr>
  </w:style>
  <w:style w:type="paragraph" w:styleId="Kop1">
    <w:name w:val="heading 1"/>
    <w:basedOn w:val="Standaard"/>
    <w:next w:val="Standaard"/>
    <w:link w:val="Kop1Char"/>
    <w:uiPriority w:val="9"/>
    <w:qFormat/>
    <w:rsid w:val="009240D9"/>
    <w:pPr>
      <w:keepNext/>
      <w:keepLines/>
      <w:numPr>
        <w:numId w:val="3"/>
      </w:numPr>
      <w:spacing w:line="259" w:lineRule="auto"/>
      <w:outlineLvl w:val="0"/>
    </w:pPr>
    <w:rPr>
      <w:rFonts w:asciiTheme="majorHAnsi" w:eastAsiaTheme="majorEastAsia" w:hAnsiTheme="majorHAnsi" w:cstheme="majorBidi"/>
      <w:b/>
      <w:sz w:val="36"/>
      <w:szCs w:val="32"/>
      <w:lang w:eastAsia="nl-NL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9240D9"/>
    <w:pPr>
      <w:keepNext/>
      <w:keepLines/>
      <w:numPr>
        <w:ilvl w:val="1"/>
        <w:numId w:val="3"/>
      </w:numPr>
      <w:outlineLvl w:val="1"/>
    </w:pPr>
    <w:rPr>
      <w:rFonts w:asciiTheme="majorHAnsi" w:eastAsiaTheme="majorEastAsia" w:hAnsiTheme="majorHAnsi" w:cstheme="majorBidi"/>
      <w:b/>
      <w:sz w:val="30"/>
      <w:szCs w:val="26"/>
      <w:lang w:eastAsia="nl-NL"/>
    </w:rPr>
  </w:style>
  <w:style w:type="paragraph" w:styleId="Kop3">
    <w:name w:val="heading 3"/>
    <w:basedOn w:val="Kop1"/>
    <w:next w:val="Standaard"/>
    <w:link w:val="Kop3Char"/>
    <w:uiPriority w:val="9"/>
    <w:unhideWhenUsed/>
    <w:qFormat/>
    <w:rsid w:val="00BC2C6D"/>
    <w:pPr>
      <w:numPr>
        <w:numId w:val="0"/>
      </w:numPr>
      <w:outlineLvl w:val="2"/>
    </w:p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E15D68"/>
    <w:pPr>
      <w:tabs>
        <w:tab w:val="center" w:pos="4536"/>
        <w:tab w:val="right" w:pos="9072"/>
      </w:tabs>
      <w:spacing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E15D68"/>
  </w:style>
  <w:style w:type="paragraph" w:styleId="Voettekst">
    <w:name w:val="footer"/>
    <w:basedOn w:val="Standaard"/>
    <w:link w:val="VoettekstChar"/>
    <w:uiPriority w:val="99"/>
    <w:unhideWhenUsed/>
    <w:rsid w:val="00E15D68"/>
    <w:pPr>
      <w:tabs>
        <w:tab w:val="center" w:pos="4536"/>
        <w:tab w:val="right" w:pos="9072"/>
      </w:tabs>
      <w:spacing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E15D68"/>
  </w:style>
  <w:style w:type="paragraph" w:styleId="Geenafstand">
    <w:name w:val="No Spacing"/>
    <w:link w:val="GeenafstandChar"/>
    <w:uiPriority w:val="1"/>
    <w:qFormat/>
    <w:rsid w:val="009B6508"/>
    <w:pPr>
      <w:spacing w:after="0" w:line="240" w:lineRule="auto"/>
    </w:pPr>
    <w:rPr>
      <w:rFonts w:eastAsiaTheme="minorEastAsia"/>
      <w:lang w:eastAsia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9B6508"/>
    <w:rPr>
      <w:rFonts w:eastAsiaTheme="minorEastAsia"/>
      <w:lang w:eastAsia="nl-NL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9B650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9B6508"/>
    <w:rPr>
      <w:rFonts w:ascii="Tahoma" w:hAnsi="Tahoma" w:cs="Tahoma"/>
      <w:sz w:val="16"/>
      <w:szCs w:val="16"/>
    </w:rPr>
  </w:style>
  <w:style w:type="table" w:styleId="Tabelraster">
    <w:name w:val="Table Grid"/>
    <w:basedOn w:val="Standaardtabel"/>
    <w:uiPriority w:val="59"/>
    <w:rsid w:val="009B65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Standaardalinea-lettertype"/>
    <w:rsid w:val="00171C89"/>
  </w:style>
  <w:style w:type="character" w:styleId="Hyperlink">
    <w:name w:val="Hyperlink"/>
    <w:basedOn w:val="Standaardalinea-lettertype"/>
    <w:uiPriority w:val="99"/>
    <w:unhideWhenUsed/>
    <w:rsid w:val="00171C89"/>
    <w:rPr>
      <w:color w:val="0000FF"/>
      <w:u w:val="single"/>
    </w:rPr>
  </w:style>
  <w:style w:type="character" w:customStyle="1" w:styleId="Kop1Char">
    <w:name w:val="Kop 1 Char"/>
    <w:basedOn w:val="Standaardalinea-lettertype"/>
    <w:link w:val="Kop1"/>
    <w:uiPriority w:val="9"/>
    <w:rsid w:val="009240D9"/>
    <w:rPr>
      <w:rFonts w:asciiTheme="majorHAnsi" w:eastAsiaTheme="majorEastAsia" w:hAnsiTheme="majorHAnsi" w:cstheme="majorBidi"/>
      <w:b/>
      <w:sz w:val="36"/>
      <w:szCs w:val="32"/>
      <w:lang w:eastAsia="nl-NL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AD7800"/>
    <w:pPr>
      <w:outlineLvl w:val="9"/>
    </w:pPr>
  </w:style>
  <w:style w:type="paragraph" w:styleId="Inhopg1">
    <w:name w:val="toc 1"/>
    <w:basedOn w:val="Standaard"/>
    <w:next w:val="Standaard"/>
    <w:autoRedefine/>
    <w:uiPriority w:val="39"/>
    <w:unhideWhenUsed/>
    <w:rsid w:val="000B21DE"/>
    <w:pPr>
      <w:spacing w:before="240" w:after="120"/>
      <w:jc w:val="left"/>
    </w:pPr>
    <w:rPr>
      <w:rFonts w:cstheme="minorHAnsi"/>
      <w:b/>
      <w:bCs/>
      <w:szCs w:val="20"/>
    </w:rPr>
  </w:style>
  <w:style w:type="paragraph" w:styleId="Lijstalinea">
    <w:name w:val="List Paragraph"/>
    <w:basedOn w:val="Standaard"/>
    <w:uiPriority w:val="34"/>
    <w:qFormat/>
    <w:rsid w:val="00181BA8"/>
    <w:pPr>
      <w:ind w:left="720"/>
      <w:contextualSpacing/>
    </w:pPr>
  </w:style>
  <w:style w:type="character" w:customStyle="1" w:styleId="Kop2Char">
    <w:name w:val="Kop 2 Char"/>
    <w:basedOn w:val="Standaardalinea-lettertype"/>
    <w:link w:val="Kop2"/>
    <w:uiPriority w:val="9"/>
    <w:rsid w:val="009240D9"/>
    <w:rPr>
      <w:rFonts w:asciiTheme="majorHAnsi" w:eastAsiaTheme="majorEastAsia" w:hAnsiTheme="majorHAnsi" w:cstheme="majorBidi"/>
      <w:b/>
      <w:sz w:val="30"/>
      <w:szCs w:val="26"/>
      <w:lang w:eastAsia="nl-NL"/>
    </w:rPr>
  </w:style>
  <w:style w:type="paragraph" w:styleId="Inhopg2">
    <w:name w:val="toc 2"/>
    <w:basedOn w:val="Standaard"/>
    <w:next w:val="Standaard"/>
    <w:autoRedefine/>
    <w:uiPriority w:val="39"/>
    <w:unhideWhenUsed/>
    <w:rsid w:val="000B21DE"/>
    <w:pPr>
      <w:spacing w:before="120"/>
      <w:ind w:left="200"/>
      <w:jc w:val="left"/>
    </w:pPr>
    <w:rPr>
      <w:rFonts w:cstheme="minorHAnsi"/>
      <w:i/>
      <w:iCs/>
      <w:szCs w:val="20"/>
    </w:rPr>
  </w:style>
  <w:style w:type="character" w:customStyle="1" w:styleId="Kop3Char">
    <w:name w:val="Kop 3 Char"/>
    <w:basedOn w:val="Standaardalinea-lettertype"/>
    <w:link w:val="Kop3"/>
    <w:uiPriority w:val="9"/>
    <w:rsid w:val="00BC2C6D"/>
    <w:rPr>
      <w:rFonts w:asciiTheme="majorHAnsi" w:eastAsiaTheme="majorEastAsia" w:hAnsiTheme="majorHAnsi" w:cstheme="majorBidi"/>
      <w:b/>
      <w:sz w:val="32"/>
      <w:szCs w:val="32"/>
      <w:lang w:eastAsia="nl-NL"/>
    </w:rPr>
  </w:style>
  <w:style w:type="paragraph" w:styleId="Inhopg3">
    <w:name w:val="toc 3"/>
    <w:basedOn w:val="Standaard"/>
    <w:next w:val="Standaard"/>
    <w:autoRedefine/>
    <w:uiPriority w:val="39"/>
    <w:unhideWhenUsed/>
    <w:rsid w:val="00BC2C6D"/>
    <w:pPr>
      <w:ind w:left="400"/>
      <w:jc w:val="left"/>
    </w:pPr>
    <w:rPr>
      <w:rFonts w:asciiTheme="minorHAnsi" w:hAnsiTheme="minorHAnsi" w:cstheme="minorHAnsi"/>
      <w:szCs w:val="20"/>
    </w:rPr>
  </w:style>
  <w:style w:type="paragraph" w:styleId="Index1">
    <w:name w:val="index 1"/>
    <w:basedOn w:val="Standaard"/>
    <w:next w:val="Standaard"/>
    <w:autoRedefine/>
    <w:uiPriority w:val="99"/>
    <w:unhideWhenUsed/>
    <w:rsid w:val="00770BA4"/>
    <w:pPr>
      <w:tabs>
        <w:tab w:val="right" w:leader="dot" w:pos="4172"/>
      </w:tabs>
      <w:spacing w:line="240" w:lineRule="auto"/>
      <w:ind w:left="200" w:hanging="200"/>
    </w:pPr>
  </w:style>
  <w:style w:type="paragraph" w:styleId="Inhopg4">
    <w:name w:val="toc 4"/>
    <w:basedOn w:val="Standaard"/>
    <w:next w:val="Standaard"/>
    <w:autoRedefine/>
    <w:uiPriority w:val="39"/>
    <w:unhideWhenUsed/>
    <w:rsid w:val="000202AF"/>
    <w:pPr>
      <w:ind w:left="600"/>
      <w:jc w:val="left"/>
    </w:pPr>
    <w:rPr>
      <w:rFonts w:asciiTheme="minorHAnsi" w:hAnsiTheme="minorHAnsi" w:cstheme="minorHAnsi"/>
      <w:szCs w:val="20"/>
    </w:rPr>
  </w:style>
  <w:style w:type="paragraph" w:styleId="Inhopg5">
    <w:name w:val="toc 5"/>
    <w:basedOn w:val="Standaard"/>
    <w:next w:val="Standaard"/>
    <w:autoRedefine/>
    <w:uiPriority w:val="39"/>
    <w:unhideWhenUsed/>
    <w:rsid w:val="000202AF"/>
    <w:pPr>
      <w:ind w:left="800"/>
      <w:jc w:val="left"/>
    </w:pPr>
    <w:rPr>
      <w:rFonts w:asciiTheme="minorHAnsi" w:hAnsiTheme="minorHAnsi" w:cstheme="minorHAnsi"/>
      <w:szCs w:val="20"/>
    </w:rPr>
  </w:style>
  <w:style w:type="paragraph" w:styleId="Inhopg6">
    <w:name w:val="toc 6"/>
    <w:basedOn w:val="Standaard"/>
    <w:next w:val="Standaard"/>
    <w:autoRedefine/>
    <w:uiPriority w:val="39"/>
    <w:unhideWhenUsed/>
    <w:rsid w:val="000202AF"/>
    <w:pPr>
      <w:ind w:left="1000"/>
      <w:jc w:val="left"/>
    </w:pPr>
    <w:rPr>
      <w:rFonts w:asciiTheme="minorHAnsi" w:hAnsiTheme="minorHAnsi" w:cstheme="minorHAnsi"/>
      <w:szCs w:val="20"/>
    </w:rPr>
  </w:style>
  <w:style w:type="paragraph" w:styleId="Inhopg7">
    <w:name w:val="toc 7"/>
    <w:basedOn w:val="Standaard"/>
    <w:next w:val="Standaard"/>
    <w:autoRedefine/>
    <w:uiPriority w:val="39"/>
    <w:unhideWhenUsed/>
    <w:rsid w:val="000202AF"/>
    <w:pPr>
      <w:ind w:left="1200"/>
      <w:jc w:val="left"/>
    </w:pPr>
    <w:rPr>
      <w:rFonts w:asciiTheme="minorHAnsi" w:hAnsiTheme="minorHAnsi" w:cstheme="minorHAnsi"/>
      <w:szCs w:val="20"/>
    </w:rPr>
  </w:style>
  <w:style w:type="paragraph" w:styleId="Inhopg8">
    <w:name w:val="toc 8"/>
    <w:basedOn w:val="Standaard"/>
    <w:next w:val="Standaard"/>
    <w:autoRedefine/>
    <w:uiPriority w:val="39"/>
    <w:unhideWhenUsed/>
    <w:rsid w:val="000202AF"/>
    <w:pPr>
      <w:ind w:left="1400"/>
      <w:jc w:val="left"/>
    </w:pPr>
    <w:rPr>
      <w:rFonts w:asciiTheme="minorHAnsi" w:hAnsiTheme="minorHAnsi" w:cstheme="minorHAnsi"/>
      <w:szCs w:val="20"/>
    </w:rPr>
  </w:style>
  <w:style w:type="paragraph" w:styleId="Inhopg9">
    <w:name w:val="toc 9"/>
    <w:basedOn w:val="Standaard"/>
    <w:next w:val="Standaard"/>
    <w:autoRedefine/>
    <w:uiPriority w:val="39"/>
    <w:unhideWhenUsed/>
    <w:rsid w:val="000202AF"/>
    <w:pPr>
      <w:ind w:left="1600"/>
      <w:jc w:val="left"/>
    </w:pPr>
    <w:rPr>
      <w:rFonts w:asciiTheme="minorHAnsi" w:hAnsiTheme="minorHAnsi" w:cstheme="minorHAnsi"/>
      <w:szCs w:val="20"/>
    </w:rPr>
  </w:style>
  <w:style w:type="paragraph" w:customStyle="1" w:styleId="Default">
    <w:name w:val="Default"/>
    <w:rsid w:val="00304F02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550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4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image" Target="media/image2.gif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www.google.nl/url?sa=i&amp;rct=j&amp;q=&amp;esrc=s&amp;source=images&amp;cd=&amp;cad=rja&amp;uact=8&amp;ved=0ahUKEwj46a3X26LPAhXBoBQKHQITCSgQjRwIBw&amp;url=http%3A%2F%2Farunkottolli.blogspot.com%2F2012_09_01_archive.html&amp;bvm=bv.133387755,d.ZGg&amp;psig=AFQjCNEuMwRJzUvAm2kVnQYQ-u33UUdg2A&amp;ust=1474624737562039" TargetMode="External"/><Relationship Id="rId5" Type="http://schemas.microsoft.com/office/2007/relationships/stylesWithEffects" Target="stylesWithEffect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X:\Algemeen\Documentsjablonen\Sjabloon%20reader%20blanco.dotx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2016-03-29T00:00:00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BD9AC13-C732-47E4-BC44-E5C88CE460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Sjabloon reader blanco.dotx</Template>
  <TotalTime>17</TotalTime>
  <Pages>5</Pages>
  <Words>157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Configuratieoverzicht</vt:lpstr>
    </vt:vector>
  </TitlesOfParts>
  <Company>Summa ICT</Company>
  <LinksUpToDate>false</LinksUpToDate>
  <CharactersWithSpaces>1022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Configuratieoverzicht </dc:title>
  <dc:subject>Project 00: leerjaar 1, AMO, versie 00</dc:subject>
  <dc:creator>Kelder, Erik</dc:creator>
  <cp:lastModifiedBy>Kelder, Erik</cp:lastModifiedBy>
  <cp:revision>4</cp:revision>
  <dcterms:created xsi:type="dcterms:W3CDTF">2016-09-22T09:43:00Z</dcterms:created>
  <dcterms:modified xsi:type="dcterms:W3CDTF">2016-09-22T10:02:00Z</dcterms:modified>
</cp:coreProperties>
</file>