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E851E" w14:textId="3A610EBD" w:rsidR="00AF28A4" w:rsidRPr="00E1417A" w:rsidRDefault="00CF1F95" w:rsidP="00911382">
      <w:pPr>
        <w:pStyle w:val="Title"/>
      </w:pPr>
      <w:bookmarkStart w:id="0" w:name="_Toc506372813"/>
      <w:r>
        <w:t>Report</w:t>
      </w:r>
      <w:bookmarkEnd w:id="0"/>
      <w:r>
        <w:t xml:space="preserve"> </w:t>
      </w:r>
    </w:p>
    <w:p w14:paraId="5905B02E" w14:textId="77777777" w:rsidR="00F3291B" w:rsidRDefault="00F3291B" w:rsidP="007064C0">
      <w:pPr>
        <w:pStyle w:val="Heading1"/>
      </w:pPr>
      <w:bookmarkStart w:id="1" w:name="_Toc506372814"/>
      <w:r>
        <w:t>Content</w:t>
      </w:r>
      <w:bookmarkEnd w:id="1"/>
    </w:p>
    <w:sdt>
      <w:sdtPr>
        <w:rPr>
          <w:rFonts w:ascii="Verdana" w:eastAsia="Times New Roman" w:hAnsi="Verdana" w:cs="Times New Roman"/>
          <w:bCs w:val="0"/>
          <w:color w:val="auto"/>
          <w:sz w:val="24"/>
          <w:szCs w:val="24"/>
          <w:lang w:val="nl-NL" w:eastAsia="nl-BE"/>
        </w:rPr>
        <w:id w:val="-965266908"/>
        <w:docPartObj>
          <w:docPartGallery w:val="Table of Contents"/>
          <w:docPartUnique/>
        </w:docPartObj>
      </w:sdtPr>
      <w:sdtEndPr>
        <w:rPr>
          <w:noProof/>
          <w:color w:val="0F243E"/>
          <w:lang w:eastAsia="nl-NL"/>
        </w:rPr>
      </w:sdtEndPr>
      <w:sdtContent>
        <w:p w14:paraId="4A44BE36" w14:textId="77777777" w:rsidR="00F3291B" w:rsidRDefault="00F3291B" w:rsidP="00F3291B">
          <w:pPr>
            <w:pStyle w:val="TOCHeading"/>
          </w:pPr>
        </w:p>
        <w:p w14:paraId="6D616E1B" w14:textId="57082ABE" w:rsidR="00153A2C" w:rsidRDefault="00F3291B">
          <w:pPr>
            <w:pStyle w:val="TOC1"/>
            <w:tabs>
              <w:tab w:val="right" w:leader="dot" w:pos="9062"/>
            </w:tabs>
            <w:rPr>
              <w:rFonts w:asciiTheme="minorHAnsi" w:eastAsiaTheme="minorEastAsia" w:hAnsiTheme="minorHAnsi" w:cstheme="minorBidi"/>
              <w:noProof/>
              <w:sz w:val="22"/>
              <w:szCs w:val="22"/>
              <w:lang w:val="nl-NL" w:eastAsia="nl-NL"/>
            </w:rPr>
          </w:pPr>
          <w:r>
            <w:fldChar w:fldCharType="begin"/>
          </w:r>
          <w:r w:rsidRPr="00204337">
            <w:instrText xml:space="preserve"> TOC \o "1-3" \h \z \u </w:instrText>
          </w:r>
          <w:r>
            <w:fldChar w:fldCharType="separate"/>
          </w:r>
          <w:hyperlink w:anchor="_Toc506372813" w:history="1">
            <w:r w:rsidR="00153A2C" w:rsidRPr="00B158A4">
              <w:rPr>
                <w:rStyle w:val="Hyperlink"/>
                <w:noProof/>
              </w:rPr>
              <w:t>Report</w:t>
            </w:r>
            <w:r w:rsidR="00153A2C">
              <w:rPr>
                <w:noProof/>
                <w:webHidden/>
              </w:rPr>
              <w:tab/>
            </w:r>
            <w:r w:rsidR="00153A2C">
              <w:rPr>
                <w:noProof/>
                <w:webHidden/>
              </w:rPr>
              <w:fldChar w:fldCharType="begin"/>
            </w:r>
            <w:r w:rsidR="00153A2C">
              <w:rPr>
                <w:noProof/>
                <w:webHidden/>
              </w:rPr>
              <w:instrText xml:space="preserve"> PAGEREF _Toc506372813 \h </w:instrText>
            </w:r>
            <w:r w:rsidR="00153A2C">
              <w:rPr>
                <w:noProof/>
                <w:webHidden/>
              </w:rPr>
            </w:r>
            <w:r w:rsidR="00153A2C">
              <w:rPr>
                <w:noProof/>
                <w:webHidden/>
              </w:rPr>
              <w:fldChar w:fldCharType="separate"/>
            </w:r>
            <w:r w:rsidR="00153A2C">
              <w:rPr>
                <w:noProof/>
                <w:webHidden/>
              </w:rPr>
              <w:t>1</w:t>
            </w:r>
            <w:r w:rsidR="00153A2C">
              <w:rPr>
                <w:noProof/>
                <w:webHidden/>
              </w:rPr>
              <w:fldChar w:fldCharType="end"/>
            </w:r>
          </w:hyperlink>
        </w:p>
        <w:p w14:paraId="4DC9F2A6" w14:textId="71BBA5DC" w:rsidR="00153A2C" w:rsidRDefault="003D0724">
          <w:pPr>
            <w:pStyle w:val="TOC1"/>
            <w:tabs>
              <w:tab w:val="left" w:pos="660"/>
              <w:tab w:val="right" w:leader="dot" w:pos="9062"/>
            </w:tabs>
            <w:rPr>
              <w:rFonts w:asciiTheme="minorHAnsi" w:eastAsiaTheme="minorEastAsia" w:hAnsiTheme="minorHAnsi" w:cstheme="minorBidi"/>
              <w:noProof/>
              <w:sz w:val="22"/>
              <w:szCs w:val="22"/>
              <w:lang w:val="nl-NL" w:eastAsia="nl-NL"/>
            </w:rPr>
          </w:pPr>
          <w:hyperlink w:anchor="_Toc506372814" w:history="1">
            <w:r w:rsidR="00153A2C" w:rsidRPr="00B158A4">
              <w:rPr>
                <w:rStyle w:val="Hyperlink"/>
                <w:noProof/>
              </w:rPr>
              <w:t>1.</w:t>
            </w:r>
            <w:r w:rsidR="00153A2C">
              <w:rPr>
                <w:rFonts w:asciiTheme="minorHAnsi" w:eastAsiaTheme="minorEastAsia" w:hAnsiTheme="minorHAnsi" w:cstheme="minorBidi"/>
                <w:noProof/>
                <w:sz w:val="22"/>
                <w:szCs w:val="22"/>
                <w:lang w:val="nl-NL" w:eastAsia="nl-NL"/>
              </w:rPr>
              <w:tab/>
            </w:r>
            <w:r w:rsidR="00153A2C" w:rsidRPr="00B158A4">
              <w:rPr>
                <w:rStyle w:val="Hyperlink"/>
                <w:noProof/>
              </w:rPr>
              <w:t>Content</w:t>
            </w:r>
            <w:r w:rsidR="00153A2C">
              <w:rPr>
                <w:noProof/>
                <w:webHidden/>
              </w:rPr>
              <w:tab/>
            </w:r>
            <w:r w:rsidR="00153A2C">
              <w:rPr>
                <w:noProof/>
                <w:webHidden/>
              </w:rPr>
              <w:fldChar w:fldCharType="begin"/>
            </w:r>
            <w:r w:rsidR="00153A2C">
              <w:rPr>
                <w:noProof/>
                <w:webHidden/>
              </w:rPr>
              <w:instrText xml:space="preserve"> PAGEREF _Toc506372814 \h </w:instrText>
            </w:r>
            <w:r w:rsidR="00153A2C">
              <w:rPr>
                <w:noProof/>
                <w:webHidden/>
              </w:rPr>
            </w:r>
            <w:r w:rsidR="00153A2C">
              <w:rPr>
                <w:noProof/>
                <w:webHidden/>
              </w:rPr>
              <w:fldChar w:fldCharType="separate"/>
            </w:r>
            <w:r w:rsidR="00153A2C">
              <w:rPr>
                <w:noProof/>
                <w:webHidden/>
              </w:rPr>
              <w:t>1</w:t>
            </w:r>
            <w:r w:rsidR="00153A2C">
              <w:rPr>
                <w:noProof/>
                <w:webHidden/>
              </w:rPr>
              <w:fldChar w:fldCharType="end"/>
            </w:r>
          </w:hyperlink>
        </w:p>
        <w:p w14:paraId="576EB96C" w14:textId="41C109DF" w:rsidR="00153A2C" w:rsidRDefault="003D0724">
          <w:pPr>
            <w:pStyle w:val="TOC1"/>
            <w:tabs>
              <w:tab w:val="left" w:pos="660"/>
              <w:tab w:val="right" w:leader="dot" w:pos="9062"/>
            </w:tabs>
            <w:rPr>
              <w:rFonts w:asciiTheme="minorHAnsi" w:eastAsiaTheme="minorEastAsia" w:hAnsiTheme="minorHAnsi" w:cstheme="minorBidi"/>
              <w:noProof/>
              <w:sz w:val="22"/>
              <w:szCs w:val="22"/>
              <w:lang w:val="nl-NL" w:eastAsia="nl-NL"/>
            </w:rPr>
          </w:pPr>
          <w:hyperlink w:anchor="_Toc506372815" w:history="1">
            <w:r w:rsidR="00153A2C" w:rsidRPr="00B158A4">
              <w:rPr>
                <w:rStyle w:val="Hyperlink"/>
                <w:noProof/>
              </w:rPr>
              <w:t>2.</w:t>
            </w:r>
            <w:r w:rsidR="00153A2C">
              <w:rPr>
                <w:rFonts w:asciiTheme="minorHAnsi" w:eastAsiaTheme="minorEastAsia" w:hAnsiTheme="minorHAnsi" w:cstheme="minorBidi"/>
                <w:noProof/>
                <w:sz w:val="22"/>
                <w:szCs w:val="22"/>
                <w:lang w:val="nl-NL" w:eastAsia="nl-NL"/>
              </w:rPr>
              <w:tab/>
            </w:r>
            <w:r w:rsidR="00153A2C" w:rsidRPr="00B158A4">
              <w:rPr>
                <w:rStyle w:val="Hyperlink"/>
                <w:noProof/>
              </w:rPr>
              <w:t>Game play description</w:t>
            </w:r>
            <w:r w:rsidR="00153A2C">
              <w:rPr>
                <w:noProof/>
                <w:webHidden/>
              </w:rPr>
              <w:tab/>
            </w:r>
            <w:r w:rsidR="00153A2C">
              <w:rPr>
                <w:noProof/>
                <w:webHidden/>
              </w:rPr>
              <w:fldChar w:fldCharType="begin"/>
            </w:r>
            <w:r w:rsidR="00153A2C">
              <w:rPr>
                <w:noProof/>
                <w:webHidden/>
              </w:rPr>
              <w:instrText xml:space="preserve"> PAGEREF _Toc506372815 \h </w:instrText>
            </w:r>
            <w:r w:rsidR="00153A2C">
              <w:rPr>
                <w:noProof/>
                <w:webHidden/>
              </w:rPr>
            </w:r>
            <w:r w:rsidR="00153A2C">
              <w:rPr>
                <w:noProof/>
                <w:webHidden/>
              </w:rPr>
              <w:fldChar w:fldCharType="separate"/>
            </w:r>
            <w:r w:rsidR="00153A2C">
              <w:rPr>
                <w:noProof/>
                <w:webHidden/>
              </w:rPr>
              <w:t>1</w:t>
            </w:r>
            <w:r w:rsidR="00153A2C">
              <w:rPr>
                <w:noProof/>
                <w:webHidden/>
              </w:rPr>
              <w:fldChar w:fldCharType="end"/>
            </w:r>
          </w:hyperlink>
        </w:p>
        <w:p w14:paraId="4DCC4C62" w14:textId="31D398A4" w:rsidR="00153A2C" w:rsidRDefault="003D0724">
          <w:pPr>
            <w:pStyle w:val="TOC1"/>
            <w:tabs>
              <w:tab w:val="left" w:pos="660"/>
              <w:tab w:val="right" w:leader="dot" w:pos="9062"/>
            </w:tabs>
            <w:rPr>
              <w:rFonts w:asciiTheme="minorHAnsi" w:eastAsiaTheme="minorEastAsia" w:hAnsiTheme="minorHAnsi" w:cstheme="minorBidi"/>
              <w:noProof/>
              <w:sz w:val="22"/>
              <w:szCs w:val="22"/>
              <w:lang w:val="nl-NL" w:eastAsia="nl-NL"/>
            </w:rPr>
          </w:pPr>
          <w:hyperlink w:anchor="_Toc506372816" w:history="1">
            <w:r w:rsidR="00153A2C" w:rsidRPr="00B158A4">
              <w:rPr>
                <w:rStyle w:val="Hyperlink"/>
                <w:noProof/>
              </w:rPr>
              <w:t>3.</w:t>
            </w:r>
            <w:r w:rsidR="00153A2C">
              <w:rPr>
                <w:rFonts w:asciiTheme="minorHAnsi" w:eastAsiaTheme="minorEastAsia" w:hAnsiTheme="minorHAnsi" w:cstheme="minorBidi"/>
                <w:noProof/>
                <w:sz w:val="22"/>
                <w:szCs w:val="22"/>
                <w:lang w:val="nl-NL" w:eastAsia="nl-NL"/>
              </w:rPr>
              <w:tab/>
            </w:r>
            <w:r w:rsidR="00153A2C" w:rsidRPr="00B158A4">
              <w:rPr>
                <w:rStyle w:val="Hyperlink"/>
                <w:noProof/>
              </w:rPr>
              <w:t>Weekly reports</w:t>
            </w:r>
            <w:r w:rsidR="00153A2C">
              <w:rPr>
                <w:noProof/>
                <w:webHidden/>
              </w:rPr>
              <w:tab/>
            </w:r>
            <w:r w:rsidR="00153A2C">
              <w:rPr>
                <w:noProof/>
                <w:webHidden/>
              </w:rPr>
              <w:fldChar w:fldCharType="begin"/>
            </w:r>
            <w:r w:rsidR="00153A2C">
              <w:rPr>
                <w:noProof/>
                <w:webHidden/>
              </w:rPr>
              <w:instrText xml:space="preserve"> PAGEREF _Toc506372816 \h </w:instrText>
            </w:r>
            <w:r w:rsidR="00153A2C">
              <w:rPr>
                <w:noProof/>
                <w:webHidden/>
              </w:rPr>
            </w:r>
            <w:r w:rsidR="00153A2C">
              <w:rPr>
                <w:noProof/>
                <w:webHidden/>
              </w:rPr>
              <w:fldChar w:fldCharType="separate"/>
            </w:r>
            <w:r w:rsidR="00153A2C">
              <w:rPr>
                <w:noProof/>
                <w:webHidden/>
              </w:rPr>
              <w:t>1</w:t>
            </w:r>
            <w:r w:rsidR="00153A2C">
              <w:rPr>
                <w:noProof/>
                <w:webHidden/>
              </w:rPr>
              <w:fldChar w:fldCharType="end"/>
            </w:r>
          </w:hyperlink>
        </w:p>
        <w:p w14:paraId="319B37E0" w14:textId="14EA01DD" w:rsidR="00153A2C" w:rsidRDefault="003D0724">
          <w:pPr>
            <w:pStyle w:val="TOC2"/>
            <w:tabs>
              <w:tab w:val="left" w:pos="1100"/>
              <w:tab w:val="right" w:leader="dot" w:pos="9062"/>
            </w:tabs>
            <w:rPr>
              <w:rFonts w:asciiTheme="minorHAnsi" w:eastAsiaTheme="minorEastAsia" w:hAnsiTheme="minorHAnsi" w:cstheme="minorBidi"/>
              <w:noProof/>
              <w:sz w:val="22"/>
              <w:szCs w:val="22"/>
              <w:lang w:val="nl-NL" w:eastAsia="nl-NL"/>
            </w:rPr>
          </w:pPr>
          <w:hyperlink w:anchor="_Toc506372817" w:history="1">
            <w:r w:rsidR="00153A2C" w:rsidRPr="00B158A4">
              <w:rPr>
                <w:rStyle w:val="Hyperlink"/>
                <w:noProof/>
              </w:rPr>
              <w:t>3.1.</w:t>
            </w:r>
            <w:r w:rsidR="00153A2C">
              <w:rPr>
                <w:rFonts w:asciiTheme="minorHAnsi" w:eastAsiaTheme="minorEastAsia" w:hAnsiTheme="minorHAnsi" w:cstheme="minorBidi"/>
                <w:noProof/>
                <w:sz w:val="22"/>
                <w:szCs w:val="22"/>
                <w:lang w:val="nl-NL" w:eastAsia="nl-NL"/>
              </w:rPr>
              <w:tab/>
            </w:r>
            <w:r w:rsidR="00153A2C" w:rsidRPr="00B158A4">
              <w:rPr>
                <w:rStyle w:val="Hyperlink"/>
                <w:noProof/>
              </w:rPr>
              <w:t>Week of 5 March</w:t>
            </w:r>
            <w:r w:rsidR="00153A2C">
              <w:rPr>
                <w:noProof/>
                <w:webHidden/>
              </w:rPr>
              <w:tab/>
            </w:r>
            <w:r w:rsidR="00153A2C">
              <w:rPr>
                <w:noProof/>
                <w:webHidden/>
              </w:rPr>
              <w:fldChar w:fldCharType="begin"/>
            </w:r>
            <w:r w:rsidR="00153A2C">
              <w:rPr>
                <w:noProof/>
                <w:webHidden/>
              </w:rPr>
              <w:instrText xml:space="preserve"> PAGEREF _Toc506372817 \h </w:instrText>
            </w:r>
            <w:r w:rsidR="00153A2C">
              <w:rPr>
                <w:noProof/>
                <w:webHidden/>
              </w:rPr>
            </w:r>
            <w:r w:rsidR="00153A2C">
              <w:rPr>
                <w:noProof/>
                <w:webHidden/>
              </w:rPr>
              <w:fldChar w:fldCharType="separate"/>
            </w:r>
            <w:r w:rsidR="00153A2C">
              <w:rPr>
                <w:noProof/>
                <w:webHidden/>
              </w:rPr>
              <w:t>1</w:t>
            </w:r>
            <w:r w:rsidR="00153A2C">
              <w:rPr>
                <w:noProof/>
                <w:webHidden/>
              </w:rPr>
              <w:fldChar w:fldCharType="end"/>
            </w:r>
          </w:hyperlink>
        </w:p>
        <w:p w14:paraId="2ABB51E9" w14:textId="6EBEA803" w:rsidR="00153A2C" w:rsidRDefault="003D0724">
          <w:pPr>
            <w:pStyle w:val="TOC2"/>
            <w:tabs>
              <w:tab w:val="left" w:pos="1100"/>
              <w:tab w:val="right" w:leader="dot" w:pos="9062"/>
            </w:tabs>
            <w:rPr>
              <w:rFonts w:asciiTheme="minorHAnsi" w:eastAsiaTheme="minorEastAsia" w:hAnsiTheme="minorHAnsi" w:cstheme="minorBidi"/>
              <w:noProof/>
              <w:sz w:val="22"/>
              <w:szCs w:val="22"/>
              <w:lang w:val="nl-NL" w:eastAsia="nl-NL"/>
            </w:rPr>
          </w:pPr>
          <w:hyperlink w:anchor="_Toc506372818" w:history="1">
            <w:r w:rsidR="00153A2C" w:rsidRPr="00B158A4">
              <w:rPr>
                <w:rStyle w:val="Hyperlink"/>
                <w:noProof/>
              </w:rPr>
              <w:t>3.2.</w:t>
            </w:r>
            <w:r w:rsidR="00153A2C">
              <w:rPr>
                <w:rFonts w:asciiTheme="minorHAnsi" w:eastAsiaTheme="minorEastAsia" w:hAnsiTheme="minorHAnsi" w:cstheme="minorBidi"/>
                <w:noProof/>
                <w:sz w:val="22"/>
                <w:szCs w:val="22"/>
                <w:lang w:val="nl-NL" w:eastAsia="nl-NL"/>
              </w:rPr>
              <w:tab/>
            </w:r>
            <w:r w:rsidR="00153A2C" w:rsidRPr="00B158A4">
              <w:rPr>
                <w:rStyle w:val="Hyperlink"/>
                <w:noProof/>
              </w:rPr>
              <w:t>Week of 12 March</w:t>
            </w:r>
            <w:r w:rsidR="00153A2C">
              <w:rPr>
                <w:noProof/>
                <w:webHidden/>
              </w:rPr>
              <w:tab/>
            </w:r>
            <w:r w:rsidR="00153A2C">
              <w:rPr>
                <w:noProof/>
                <w:webHidden/>
              </w:rPr>
              <w:fldChar w:fldCharType="begin"/>
            </w:r>
            <w:r w:rsidR="00153A2C">
              <w:rPr>
                <w:noProof/>
                <w:webHidden/>
              </w:rPr>
              <w:instrText xml:space="preserve"> PAGEREF _Toc506372818 \h </w:instrText>
            </w:r>
            <w:r w:rsidR="00153A2C">
              <w:rPr>
                <w:noProof/>
                <w:webHidden/>
              </w:rPr>
            </w:r>
            <w:r w:rsidR="00153A2C">
              <w:rPr>
                <w:noProof/>
                <w:webHidden/>
              </w:rPr>
              <w:fldChar w:fldCharType="separate"/>
            </w:r>
            <w:r w:rsidR="00153A2C">
              <w:rPr>
                <w:noProof/>
                <w:webHidden/>
              </w:rPr>
              <w:t>1</w:t>
            </w:r>
            <w:r w:rsidR="00153A2C">
              <w:rPr>
                <w:noProof/>
                <w:webHidden/>
              </w:rPr>
              <w:fldChar w:fldCharType="end"/>
            </w:r>
          </w:hyperlink>
        </w:p>
        <w:p w14:paraId="6F4220B2" w14:textId="71A850ED" w:rsidR="00153A2C" w:rsidRDefault="003D0724">
          <w:pPr>
            <w:pStyle w:val="TOC2"/>
            <w:tabs>
              <w:tab w:val="left" w:pos="1100"/>
              <w:tab w:val="right" w:leader="dot" w:pos="9062"/>
            </w:tabs>
            <w:rPr>
              <w:rFonts w:asciiTheme="minorHAnsi" w:eastAsiaTheme="minorEastAsia" w:hAnsiTheme="minorHAnsi" w:cstheme="minorBidi"/>
              <w:noProof/>
              <w:sz w:val="22"/>
              <w:szCs w:val="22"/>
              <w:lang w:val="nl-NL" w:eastAsia="nl-NL"/>
            </w:rPr>
          </w:pPr>
          <w:hyperlink w:anchor="_Toc506372819" w:history="1">
            <w:r w:rsidR="00153A2C" w:rsidRPr="00B158A4">
              <w:rPr>
                <w:rStyle w:val="Hyperlink"/>
                <w:noProof/>
              </w:rPr>
              <w:t>3.3.</w:t>
            </w:r>
            <w:r w:rsidR="00153A2C">
              <w:rPr>
                <w:rFonts w:asciiTheme="minorHAnsi" w:eastAsiaTheme="minorEastAsia" w:hAnsiTheme="minorHAnsi" w:cstheme="minorBidi"/>
                <w:noProof/>
                <w:sz w:val="22"/>
                <w:szCs w:val="22"/>
                <w:lang w:val="nl-NL" w:eastAsia="nl-NL"/>
              </w:rPr>
              <w:tab/>
            </w:r>
            <w:r w:rsidR="00153A2C" w:rsidRPr="00B158A4">
              <w:rPr>
                <w:rStyle w:val="Hyperlink"/>
                <w:noProof/>
              </w:rPr>
              <w:t>Week of 19 March</w:t>
            </w:r>
            <w:r w:rsidR="00153A2C">
              <w:rPr>
                <w:noProof/>
                <w:webHidden/>
              </w:rPr>
              <w:tab/>
            </w:r>
            <w:r w:rsidR="00153A2C">
              <w:rPr>
                <w:noProof/>
                <w:webHidden/>
              </w:rPr>
              <w:fldChar w:fldCharType="begin"/>
            </w:r>
            <w:r w:rsidR="00153A2C">
              <w:rPr>
                <w:noProof/>
                <w:webHidden/>
              </w:rPr>
              <w:instrText xml:space="preserve"> PAGEREF _Toc506372819 \h </w:instrText>
            </w:r>
            <w:r w:rsidR="00153A2C">
              <w:rPr>
                <w:noProof/>
                <w:webHidden/>
              </w:rPr>
            </w:r>
            <w:r w:rsidR="00153A2C">
              <w:rPr>
                <w:noProof/>
                <w:webHidden/>
              </w:rPr>
              <w:fldChar w:fldCharType="separate"/>
            </w:r>
            <w:r w:rsidR="00153A2C">
              <w:rPr>
                <w:noProof/>
                <w:webHidden/>
              </w:rPr>
              <w:t>2</w:t>
            </w:r>
            <w:r w:rsidR="00153A2C">
              <w:rPr>
                <w:noProof/>
                <w:webHidden/>
              </w:rPr>
              <w:fldChar w:fldCharType="end"/>
            </w:r>
          </w:hyperlink>
        </w:p>
        <w:p w14:paraId="56ED50B0" w14:textId="01879FBE" w:rsidR="00153A2C" w:rsidRDefault="003D0724">
          <w:pPr>
            <w:pStyle w:val="TOC2"/>
            <w:tabs>
              <w:tab w:val="left" w:pos="1100"/>
              <w:tab w:val="right" w:leader="dot" w:pos="9062"/>
            </w:tabs>
            <w:rPr>
              <w:rFonts w:asciiTheme="minorHAnsi" w:eastAsiaTheme="minorEastAsia" w:hAnsiTheme="minorHAnsi" w:cstheme="minorBidi"/>
              <w:noProof/>
              <w:sz w:val="22"/>
              <w:szCs w:val="22"/>
              <w:lang w:val="nl-NL" w:eastAsia="nl-NL"/>
            </w:rPr>
          </w:pPr>
          <w:hyperlink w:anchor="_Toc506372820" w:history="1">
            <w:r w:rsidR="00153A2C" w:rsidRPr="00B158A4">
              <w:rPr>
                <w:rStyle w:val="Hyperlink"/>
                <w:noProof/>
              </w:rPr>
              <w:t>3.4.</w:t>
            </w:r>
            <w:r w:rsidR="00153A2C">
              <w:rPr>
                <w:rFonts w:asciiTheme="minorHAnsi" w:eastAsiaTheme="minorEastAsia" w:hAnsiTheme="minorHAnsi" w:cstheme="minorBidi"/>
                <w:noProof/>
                <w:sz w:val="22"/>
                <w:szCs w:val="22"/>
                <w:lang w:val="nl-NL" w:eastAsia="nl-NL"/>
              </w:rPr>
              <w:tab/>
            </w:r>
            <w:r w:rsidR="00153A2C" w:rsidRPr="00B158A4">
              <w:rPr>
                <w:rStyle w:val="Hyperlink"/>
                <w:noProof/>
              </w:rPr>
              <w:t>Week of 26 March</w:t>
            </w:r>
            <w:r w:rsidR="00153A2C">
              <w:rPr>
                <w:noProof/>
                <w:webHidden/>
              </w:rPr>
              <w:tab/>
            </w:r>
            <w:r w:rsidR="00153A2C">
              <w:rPr>
                <w:noProof/>
                <w:webHidden/>
              </w:rPr>
              <w:fldChar w:fldCharType="begin"/>
            </w:r>
            <w:r w:rsidR="00153A2C">
              <w:rPr>
                <w:noProof/>
                <w:webHidden/>
              </w:rPr>
              <w:instrText xml:space="preserve"> PAGEREF _Toc506372820 \h </w:instrText>
            </w:r>
            <w:r w:rsidR="00153A2C">
              <w:rPr>
                <w:noProof/>
                <w:webHidden/>
              </w:rPr>
            </w:r>
            <w:r w:rsidR="00153A2C">
              <w:rPr>
                <w:noProof/>
                <w:webHidden/>
              </w:rPr>
              <w:fldChar w:fldCharType="separate"/>
            </w:r>
            <w:r w:rsidR="00153A2C">
              <w:rPr>
                <w:noProof/>
                <w:webHidden/>
              </w:rPr>
              <w:t>2</w:t>
            </w:r>
            <w:r w:rsidR="00153A2C">
              <w:rPr>
                <w:noProof/>
                <w:webHidden/>
              </w:rPr>
              <w:fldChar w:fldCharType="end"/>
            </w:r>
          </w:hyperlink>
        </w:p>
        <w:p w14:paraId="693D4BDF" w14:textId="0FDBAB31" w:rsidR="00153A2C" w:rsidRDefault="003D0724">
          <w:pPr>
            <w:pStyle w:val="TOC2"/>
            <w:tabs>
              <w:tab w:val="left" w:pos="1100"/>
              <w:tab w:val="right" w:leader="dot" w:pos="9062"/>
            </w:tabs>
            <w:rPr>
              <w:rFonts w:asciiTheme="minorHAnsi" w:eastAsiaTheme="minorEastAsia" w:hAnsiTheme="minorHAnsi" w:cstheme="minorBidi"/>
              <w:noProof/>
              <w:sz w:val="22"/>
              <w:szCs w:val="22"/>
              <w:lang w:val="nl-NL" w:eastAsia="nl-NL"/>
            </w:rPr>
          </w:pPr>
          <w:hyperlink w:anchor="_Toc506372821" w:history="1">
            <w:r w:rsidR="00153A2C" w:rsidRPr="00B158A4">
              <w:rPr>
                <w:rStyle w:val="Hyperlink"/>
                <w:noProof/>
              </w:rPr>
              <w:t>3.5.</w:t>
            </w:r>
            <w:r w:rsidR="00153A2C">
              <w:rPr>
                <w:rFonts w:asciiTheme="minorHAnsi" w:eastAsiaTheme="minorEastAsia" w:hAnsiTheme="minorHAnsi" w:cstheme="minorBidi"/>
                <w:noProof/>
                <w:sz w:val="22"/>
                <w:szCs w:val="22"/>
                <w:lang w:val="nl-NL" w:eastAsia="nl-NL"/>
              </w:rPr>
              <w:tab/>
            </w:r>
            <w:r w:rsidR="00153A2C" w:rsidRPr="00B158A4">
              <w:rPr>
                <w:rStyle w:val="Hyperlink"/>
                <w:noProof/>
              </w:rPr>
              <w:t>Milestone, week of 16 April</w:t>
            </w:r>
            <w:r w:rsidR="00153A2C">
              <w:rPr>
                <w:noProof/>
                <w:webHidden/>
              </w:rPr>
              <w:tab/>
            </w:r>
            <w:r w:rsidR="00153A2C">
              <w:rPr>
                <w:noProof/>
                <w:webHidden/>
              </w:rPr>
              <w:fldChar w:fldCharType="begin"/>
            </w:r>
            <w:r w:rsidR="00153A2C">
              <w:rPr>
                <w:noProof/>
                <w:webHidden/>
              </w:rPr>
              <w:instrText xml:space="preserve"> PAGEREF _Toc506372821 \h </w:instrText>
            </w:r>
            <w:r w:rsidR="00153A2C">
              <w:rPr>
                <w:noProof/>
                <w:webHidden/>
              </w:rPr>
            </w:r>
            <w:r w:rsidR="00153A2C">
              <w:rPr>
                <w:noProof/>
                <w:webHidden/>
              </w:rPr>
              <w:fldChar w:fldCharType="separate"/>
            </w:r>
            <w:r w:rsidR="00153A2C">
              <w:rPr>
                <w:noProof/>
                <w:webHidden/>
              </w:rPr>
              <w:t>2</w:t>
            </w:r>
            <w:r w:rsidR="00153A2C">
              <w:rPr>
                <w:noProof/>
                <w:webHidden/>
              </w:rPr>
              <w:fldChar w:fldCharType="end"/>
            </w:r>
          </w:hyperlink>
        </w:p>
        <w:p w14:paraId="6F94A557" w14:textId="5B959A24" w:rsidR="00153A2C" w:rsidRDefault="003D0724">
          <w:pPr>
            <w:pStyle w:val="TOC2"/>
            <w:tabs>
              <w:tab w:val="left" w:pos="1100"/>
              <w:tab w:val="right" w:leader="dot" w:pos="9062"/>
            </w:tabs>
            <w:rPr>
              <w:rFonts w:asciiTheme="minorHAnsi" w:eastAsiaTheme="minorEastAsia" w:hAnsiTheme="minorHAnsi" w:cstheme="minorBidi"/>
              <w:noProof/>
              <w:sz w:val="22"/>
              <w:szCs w:val="22"/>
              <w:lang w:val="nl-NL" w:eastAsia="nl-NL"/>
            </w:rPr>
          </w:pPr>
          <w:hyperlink w:anchor="_Toc506372822" w:history="1">
            <w:r w:rsidR="00153A2C" w:rsidRPr="00B158A4">
              <w:rPr>
                <w:rStyle w:val="Hyperlink"/>
                <w:noProof/>
              </w:rPr>
              <w:t>3.6.</w:t>
            </w:r>
            <w:r w:rsidR="00153A2C">
              <w:rPr>
                <w:rFonts w:asciiTheme="minorHAnsi" w:eastAsiaTheme="minorEastAsia" w:hAnsiTheme="minorHAnsi" w:cstheme="minorBidi"/>
                <w:noProof/>
                <w:sz w:val="22"/>
                <w:szCs w:val="22"/>
                <w:lang w:val="nl-NL" w:eastAsia="nl-NL"/>
              </w:rPr>
              <w:tab/>
            </w:r>
            <w:r w:rsidR="00153A2C" w:rsidRPr="00B158A4">
              <w:rPr>
                <w:rStyle w:val="Hyperlink"/>
                <w:noProof/>
              </w:rPr>
              <w:t>Week of 23 April</w:t>
            </w:r>
            <w:r w:rsidR="00153A2C">
              <w:rPr>
                <w:noProof/>
                <w:webHidden/>
              </w:rPr>
              <w:tab/>
            </w:r>
            <w:r w:rsidR="00153A2C">
              <w:rPr>
                <w:noProof/>
                <w:webHidden/>
              </w:rPr>
              <w:fldChar w:fldCharType="begin"/>
            </w:r>
            <w:r w:rsidR="00153A2C">
              <w:rPr>
                <w:noProof/>
                <w:webHidden/>
              </w:rPr>
              <w:instrText xml:space="preserve"> PAGEREF _Toc506372822 \h </w:instrText>
            </w:r>
            <w:r w:rsidR="00153A2C">
              <w:rPr>
                <w:noProof/>
                <w:webHidden/>
              </w:rPr>
            </w:r>
            <w:r w:rsidR="00153A2C">
              <w:rPr>
                <w:noProof/>
                <w:webHidden/>
              </w:rPr>
              <w:fldChar w:fldCharType="separate"/>
            </w:r>
            <w:r w:rsidR="00153A2C">
              <w:rPr>
                <w:noProof/>
                <w:webHidden/>
              </w:rPr>
              <w:t>2</w:t>
            </w:r>
            <w:r w:rsidR="00153A2C">
              <w:rPr>
                <w:noProof/>
                <w:webHidden/>
              </w:rPr>
              <w:fldChar w:fldCharType="end"/>
            </w:r>
          </w:hyperlink>
        </w:p>
        <w:p w14:paraId="3497FA0F" w14:textId="360419D0" w:rsidR="00153A2C" w:rsidRDefault="003D0724">
          <w:pPr>
            <w:pStyle w:val="TOC2"/>
            <w:tabs>
              <w:tab w:val="left" w:pos="1100"/>
              <w:tab w:val="right" w:leader="dot" w:pos="9062"/>
            </w:tabs>
            <w:rPr>
              <w:rFonts w:asciiTheme="minorHAnsi" w:eastAsiaTheme="minorEastAsia" w:hAnsiTheme="minorHAnsi" w:cstheme="minorBidi"/>
              <w:noProof/>
              <w:sz w:val="22"/>
              <w:szCs w:val="22"/>
              <w:lang w:val="nl-NL" w:eastAsia="nl-NL"/>
            </w:rPr>
          </w:pPr>
          <w:hyperlink w:anchor="_Toc506372823" w:history="1">
            <w:r w:rsidR="00153A2C" w:rsidRPr="00B158A4">
              <w:rPr>
                <w:rStyle w:val="Hyperlink"/>
                <w:noProof/>
              </w:rPr>
              <w:t>3.7.</w:t>
            </w:r>
            <w:r w:rsidR="00153A2C">
              <w:rPr>
                <w:rFonts w:asciiTheme="minorHAnsi" w:eastAsiaTheme="minorEastAsia" w:hAnsiTheme="minorHAnsi" w:cstheme="minorBidi"/>
                <w:noProof/>
                <w:sz w:val="22"/>
                <w:szCs w:val="22"/>
                <w:lang w:val="nl-NL" w:eastAsia="nl-NL"/>
              </w:rPr>
              <w:tab/>
            </w:r>
            <w:r w:rsidR="00153A2C" w:rsidRPr="00B158A4">
              <w:rPr>
                <w:rStyle w:val="Hyperlink"/>
                <w:noProof/>
              </w:rPr>
              <w:t>Week of 7 May</w:t>
            </w:r>
            <w:r w:rsidR="00153A2C">
              <w:rPr>
                <w:noProof/>
                <w:webHidden/>
              </w:rPr>
              <w:tab/>
            </w:r>
            <w:r w:rsidR="00153A2C">
              <w:rPr>
                <w:noProof/>
                <w:webHidden/>
              </w:rPr>
              <w:fldChar w:fldCharType="begin"/>
            </w:r>
            <w:r w:rsidR="00153A2C">
              <w:rPr>
                <w:noProof/>
                <w:webHidden/>
              </w:rPr>
              <w:instrText xml:space="preserve"> PAGEREF _Toc506372823 \h </w:instrText>
            </w:r>
            <w:r w:rsidR="00153A2C">
              <w:rPr>
                <w:noProof/>
                <w:webHidden/>
              </w:rPr>
            </w:r>
            <w:r w:rsidR="00153A2C">
              <w:rPr>
                <w:noProof/>
                <w:webHidden/>
              </w:rPr>
              <w:fldChar w:fldCharType="separate"/>
            </w:r>
            <w:r w:rsidR="00153A2C">
              <w:rPr>
                <w:noProof/>
                <w:webHidden/>
              </w:rPr>
              <w:t>2</w:t>
            </w:r>
            <w:r w:rsidR="00153A2C">
              <w:rPr>
                <w:noProof/>
                <w:webHidden/>
              </w:rPr>
              <w:fldChar w:fldCharType="end"/>
            </w:r>
          </w:hyperlink>
        </w:p>
        <w:p w14:paraId="4560EA3D" w14:textId="223B9B4F" w:rsidR="00153A2C" w:rsidRDefault="003D0724">
          <w:pPr>
            <w:pStyle w:val="TOC2"/>
            <w:tabs>
              <w:tab w:val="left" w:pos="1100"/>
              <w:tab w:val="right" w:leader="dot" w:pos="9062"/>
            </w:tabs>
            <w:rPr>
              <w:rFonts w:asciiTheme="minorHAnsi" w:eastAsiaTheme="minorEastAsia" w:hAnsiTheme="minorHAnsi" w:cstheme="minorBidi"/>
              <w:noProof/>
              <w:sz w:val="22"/>
              <w:szCs w:val="22"/>
              <w:lang w:val="nl-NL" w:eastAsia="nl-NL"/>
            </w:rPr>
          </w:pPr>
          <w:hyperlink w:anchor="_Toc506372824" w:history="1">
            <w:r w:rsidR="00153A2C" w:rsidRPr="00B158A4">
              <w:rPr>
                <w:rStyle w:val="Hyperlink"/>
                <w:noProof/>
              </w:rPr>
              <w:t>3.8.</w:t>
            </w:r>
            <w:r w:rsidR="00153A2C">
              <w:rPr>
                <w:rFonts w:asciiTheme="minorHAnsi" w:eastAsiaTheme="minorEastAsia" w:hAnsiTheme="minorHAnsi" w:cstheme="minorBidi"/>
                <w:noProof/>
                <w:sz w:val="22"/>
                <w:szCs w:val="22"/>
                <w:lang w:val="nl-NL" w:eastAsia="nl-NL"/>
              </w:rPr>
              <w:tab/>
            </w:r>
            <w:r w:rsidR="00153A2C" w:rsidRPr="00B158A4">
              <w:rPr>
                <w:rStyle w:val="Hyperlink"/>
                <w:noProof/>
              </w:rPr>
              <w:t>Week of 14 May</w:t>
            </w:r>
            <w:r w:rsidR="00153A2C">
              <w:rPr>
                <w:noProof/>
                <w:webHidden/>
              </w:rPr>
              <w:tab/>
            </w:r>
            <w:r w:rsidR="00153A2C">
              <w:rPr>
                <w:noProof/>
                <w:webHidden/>
              </w:rPr>
              <w:fldChar w:fldCharType="begin"/>
            </w:r>
            <w:r w:rsidR="00153A2C">
              <w:rPr>
                <w:noProof/>
                <w:webHidden/>
              </w:rPr>
              <w:instrText xml:space="preserve"> PAGEREF _Toc506372824 \h </w:instrText>
            </w:r>
            <w:r w:rsidR="00153A2C">
              <w:rPr>
                <w:noProof/>
                <w:webHidden/>
              </w:rPr>
            </w:r>
            <w:r w:rsidR="00153A2C">
              <w:rPr>
                <w:noProof/>
                <w:webHidden/>
              </w:rPr>
              <w:fldChar w:fldCharType="separate"/>
            </w:r>
            <w:r w:rsidR="00153A2C">
              <w:rPr>
                <w:noProof/>
                <w:webHidden/>
              </w:rPr>
              <w:t>2</w:t>
            </w:r>
            <w:r w:rsidR="00153A2C">
              <w:rPr>
                <w:noProof/>
                <w:webHidden/>
              </w:rPr>
              <w:fldChar w:fldCharType="end"/>
            </w:r>
          </w:hyperlink>
        </w:p>
        <w:p w14:paraId="3207095E" w14:textId="6C391E5E" w:rsidR="00153A2C" w:rsidRDefault="003D0724">
          <w:pPr>
            <w:pStyle w:val="TOC2"/>
            <w:tabs>
              <w:tab w:val="left" w:pos="1100"/>
              <w:tab w:val="right" w:leader="dot" w:pos="9062"/>
            </w:tabs>
            <w:rPr>
              <w:rFonts w:asciiTheme="minorHAnsi" w:eastAsiaTheme="minorEastAsia" w:hAnsiTheme="minorHAnsi" w:cstheme="minorBidi"/>
              <w:noProof/>
              <w:sz w:val="22"/>
              <w:szCs w:val="22"/>
              <w:lang w:val="nl-NL" w:eastAsia="nl-NL"/>
            </w:rPr>
          </w:pPr>
          <w:hyperlink w:anchor="_Toc506372825" w:history="1">
            <w:r w:rsidR="00153A2C" w:rsidRPr="00B158A4">
              <w:rPr>
                <w:rStyle w:val="Hyperlink"/>
                <w:noProof/>
              </w:rPr>
              <w:t>3.9.</w:t>
            </w:r>
            <w:r w:rsidR="00153A2C">
              <w:rPr>
                <w:rFonts w:asciiTheme="minorHAnsi" w:eastAsiaTheme="minorEastAsia" w:hAnsiTheme="minorHAnsi" w:cstheme="minorBidi"/>
                <w:noProof/>
                <w:sz w:val="22"/>
                <w:szCs w:val="22"/>
                <w:lang w:val="nl-NL" w:eastAsia="nl-NL"/>
              </w:rPr>
              <w:tab/>
            </w:r>
            <w:r w:rsidR="00153A2C" w:rsidRPr="00B158A4">
              <w:rPr>
                <w:rStyle w:val="Hyperlink"/>
                <w:noProof/>
              </w:rPr>
              <w:t>Deadline, see exam timetable</w:t>
            </w:r>
            <w:r w:rsidR="00153A2C">
              <w:rPr>
                <w:noProof/>
                <w:webHidden/>
              </w:rPr>
              <w:tab/>
            </w:r>
            <w:r w:rsidR="00153A2C">
              <w:rPr>
                <w:noProof/>
                <w:webHidden/>
              </w:rPr>
              <w:fldChar w:fldCharType="begin"/>
            </w:r>
            <w:r w:rsidR="00153A2C">
              <w:rPr>
                <w:noProof/>
                <w:webHidden/>
              </w:rPr>
              <w:instrText xml:space="preserve"> PAGEREF _Toc506372825 \h </w:instrText>
            </w:r>
            <w:r w:rsidR="00153A2C">
              <w:rPr>
                <w:noProof/>
                <w:webHidden/>
              </w:rPr>
            </w:r>
            <w:r w:rsidR="00153A2C">
              <w:rPr>
                <w:noProof/>
                <w:webHidden/>
              </w:rPr>
              <w:fldChar w:fldCharType="separate"/>
            </w:r>
            <w:r w:rsidR="00153A2C">
              <w:rPr>
                <w:noProof/>
                <w:webHidden/>
              </w:rPr>
              <w:t>2</w:t>
            </w:r>
            <w:r w:rsidR="00153A2C">
              <w:rPr>
                <w:noProof/>
                <w:webHidden/>
              </w:rPr>
              <w:fldChar w:fldCharType="end"/>
            </w:r>
          </w:hyperlink>
        </w:p>
        <w:p w14:paraId="52FF2181" w14:textId="6E603B56" w:rsidR="00153A2C" w:rsidRDefault="003D0724">
          <w:pPr>
            <w:pStyle w:val="TOC1"/>
            <w:tabs>
              <w:tab w:val="left" w:pos="660"/>
              <w:tab w:val="right" w:leader="dot" w:pos="9062"/>
            </w:tabs>
            <w:rPr>
              <w:rFonts w:asciiTheme="minorHAnsi" w:eastAsiaTheme="minorEastAsia" w:hAnsiTheme="minorHAnsi" w:cstheme="minorBidi"/>
              <w:noProof/>
              <w:sz w:val="22"/>
              <w:szCs w:val="22"/>
              <w:lang w:val="nl-NL" w:eastAsia="nl-NL"/>
            </w:rPr>
          </w:pPr>
          <w:hyperlink w:anchor="_Toc506372826" w:history="1">
            <w:r w:rsidR="00153A2C" w:rsidRPr="00B158A4">
              <w:rPr>
                <w:rStyle w:val="Hyperlink"/>
                <w:noProof/>
              </w:rPr>
              <w:t>4.</w:t>
            </w:r>
            <w:r w:rsidR="00153A2C">
              <w:rPr>
                <w:rFonts w:asciiTheme="minorHAnsi" w:eastAsiaTheme="minorEastAsia" w:hAnsiTheme="minorHAnsi" w:cstheme="minorBidi"/>
                <w:noProof/>
                <w:sz w:val="22"/>
                <w:szCs w:val="22"/>
                <w:lang w:val="nl-NL" w:eastAsia="nl-NL"/>
              </w:rPr>
              <w:tab/>
            </w:r>
            <w:r w:rsidR="00153A2C" w:rsidRPr="00B158A4">
              <w:rPr>
                <w:rStyle w:val="Hyperlink"/>
                <w:noProof/>
              </w:rPr>
              <w:t>Your notes</w:t>
            </w:r>
            <w:r w:rsidR="00153A2C">
              <w:rPr>
                <w:noProof/>
                <w:webHidden/>
              </w:rPr>
              <w:tab/>
            </w:r>
            <w:r w:rsidR="00153A2C">
              <w:rPr>
                <w:noProof/>
                <w:webHidden/>
              </w:rPr>
              <w:fldChar w:fldCharType="begin"/>
            </w:r>
            <w:r w:rsidR="00153A2C">
              <w:rPr>
                <w:noProof/>
                <w:webHidden/>
              </w:rPr>
              <w:instrText xml:space="preserve"> PAGEREF _Toc506372826 \h </w:instrText>
            </w:r>
            <w:r w:rsidR="00153A2C">
              <w:rPr>
                <w:noProof/>
                <w:webHidden/>
              </w:rPr>
            </w:r>
            <w:r w:rsidR="00153A2C">
              <w:rPr>
                <w:noProof/>
                <w:webHidden/>
              </w:rPr>
              <w:fldChar w:fldCharType="separate"/>
            </w:r>
            <w:r w:rsidR="00153A2C">
              <w:rPr>
                <w:noProof/>
                <w:webHidden/>
              </w:rPr>
              <w:t>3</w:t>
            </w:r>
            <w:r w:rsidR="00153A2C">
              <w:rPr>
                <w:noProof/>
                <w:webHidden/>
              </w:rPr>
              <w:fldChar w:fldCharType="end"/>
            </w:r>
          </w:hyperlink>
        </w:p>
        <w:p w14:paraId="3F276DC0" w14:textId="23902ED5" w:rsidR="00F3291B" w:rsidRPr="00F3291B" w:rsidRDefault="00F3291B" w:rsidP="00F3291B">
          <w:r>
            <w:rPr>
              <w:noProof/>
            </w:rPr>
            <w:fldChar w:fldCharType="end"/>
          </w:r>
        </w:p>
      </w:sdtContent>
    </w:sdt>
    <w:p w14:paraId="66AA3810" w14:textId="7BEB6FF1" w:rsidR="008323FA" w:rsidRDefault="00AC2258" w:rsidP="007064C0">
      <w:pPr>
        <w:pStyle w:val="Heading1"/>
      </w:pPr>
      <w:bookmarkStart w:id="2" w:name="_Toc506372815"/>
      <w:r>
        <w:t>Game play d</w:t>
      </w:r>
      <w:r w:rsidR="00DB67ED">
        <w:t>escription</w:t>
      </w:r>
      <w:bookmarkEnd w:id="2"/>
    </w:p>
    <w:p w14:paraId="12325ABA" w14:textId="71CC0FF0" w:rsidR="00AC2258" w:rsidRDefault="00AC2258" w:rsidP="00AC2258">
      <w:pPr>
        <w:rPr>
          <w:lang w:eastAsia="nl-BE"/>
        </w:rPr>
      </w:pPr>
    </w:p>
    <w:p w14:paraId="4AA23DAD" w14:textId="4D24E9B1" w:rsidR="00914931" w:rsidRDefault="00872B43" w:rsidP="00AC2258">
      <w:pPr>
        <w:rPr>
          <w:lang w:eastAsia="nl-BE"/>
        </w:rPr>
      </w:pPr>
      <w:r>
        <w:rPr>
          <w:lang w:eastAsia="nl-BE"/>
        </w:rPr>
        <w:t>You are a robot trying to escape his fate. You fight other robots and try to collect all the keys to open the door that leads to your escape. In this game you make your way through the level by making use of teleportation voids. These voids teleport you from one void to another.</w:t>
      </w:r>
      <w:bookmarkStart w:id="3" w:name="_GoBack"/>
      <w:bookmarkEnd w:id="3"/>
    </w:p>
    <w:p w14:paraId="5F975917" w14:textId="6FF1F14D" w:rsidR="00AC2258" w:rsidRDefault="005A74E9" w:rsidP="00AC2258">
      <w:pPr>
        <w:pStyle w:val="Heading1"/>
      </w:pPr>
      <w:bookmarkStart w:id="4" w:name="_Toc506372816"/>
      <w:r>
        <w:t>W</w:t>
      </w:r>
      <w:r w:rsidR="00A208CF">
        <w:t>eekly reports</w:t>
      </w:r>
      <w:bookmarkEnd w:id="4"/>
    </w:p>
    <w:p w14:paraId="2443670B" w14:textId="77777777" w:rsidR="00C870C2" w:rsidRDefault="00C870C2" w:rsidP="00C870C2">
      <w:pPr>
        <w:pStyle w:val="Heading2"/>
      </w:pPr>
      <w:bookmarkStart w:id="5" w:name="_Toc506372817"/>
      <w:r>
        <w:t>Week of 5 March</w:t>
      </w:r>
      <w:bookmarkEnd w:id="5"/>
    </w:p>
    <w:tbl>
      <w:tblPr>
        <w:tblStyle w:val="GridTable4"/>
        <w:tblW w:w="9085" w:type="dxa"/>
        <w:tblLook w:val="0620" w:firstRow="1" w:lastRow="0" w:firstColumn="0" w:lastColumn="0" w:noHBand="1" w:noVBand="1"/>
      </w:tblPr>
      <w:tblGrid>
        <w:gridCol w:w="9085"/>
      </w:tblGrid>
      <w:tr w:rsidR="00B155B1" w:rsidRPr="00C870C2" w14:paraId="22021879" w14:textId="77777777" w:rsidTr="00FD6708">
        <w:trPr>
          <w:cnfStyle w:val="100000000000" w:firstRow="1" w:lastRow="0" w:firstColumn="0" w:lastColumn="0" w:oddVBand="0" w:evenVBand="0" w:oddHBand="0" w:evenHBand="0" w:firstRowFirstColumn="0" w:firstRowLastColumn="0" w:lastRowFirstColumn="0" w:lastRowLastColumn="0"/>
          <w:cantSplit/>
        </w:trPr>
        <w:tc>
          <w:tcPr>
            <w:tcW w:w="9085" w:type="dxa"/>
          </w:tcPr>
          <w:p w14:paraId="7B05A118" w14:textId="77777777" w:rsidR="00B155B1" w:rsidRPr="00C870C2" w:rsidRDefault="00B155B1" w:rsidP="00FD6708">
            <w:pPr>
              <w:rPr>
                <w:color w:val="F2F2F2" w:themeColor="background1" w:themeShade="F2"/>
                <w:lang w:eastAsia="nl-BE"/>
              </w:rPr>
            </w:pPr>
            <w:r>
              <w:rPr>
                <w:color w:val="F2F2F2" w:themeColor="background1" w:themeShade="F2"/>
                <w:lang w:eastAsia="nl-BE"/>
              </w:rPr>
              <w:t>Added functionality</w:t>
            </w:r>
          </w:p>
        </w:tc>
      </w:tr>
      <w:tr w:rsidR="00B155B1" w14:paraId="3017EF53" w14:textId="77777777" w:rsidTr="00FD6708">
        <w:trPr>
          <w:cantSplit/>
        </w:trPr>
        <w:tc>
          <w:tcPr>
            <w:tcW w:w="9085" w:type="dxa"/>
          </w:tcPr>
          <w:p w14:paraId="45718C16" w14:textId="77777777" w:rsidR="00B155B1" w:rsidRDefault="00B155B1" w:rsidP="00FD6708">
            <w:pPr>
              <w:rPr>
                <w:lang w:eastAsia="nl-BE"/>
              </w:rPr>
            </w:pPr>
          </w:p>
        </w:tc>
      </w:tr>
      <w:tr w:rsidR="00B155B1" w14:paraId="7303131E" w14:textId="77777777" w:rsidTr="00FD6708">
        <w:trPr>
          <w:cantSplit/>
        </w:trPr>
        <w:tc>
          <w:tcPr>
            <w:tcW w:w="9085" w:type="dxa"/>
          </w:tcPr>
          <w:p w14:paraId="214519FF" w14:textId="77777777" w:rsidR="00B155B1" w:rsidRDefault="00B155B1" w:rsidP="00FD6708">
            <w:pPr>
              <w:rPr>
                <w:lang w:eastAsia="nl-BE"/>
              </w:rPr>
            </w:pPr>
          </w:p>
        </w:tc>
      </w:tr>
    </w:tbl>
    <w:p w14:paraId="1915A54B" w14:textId="387F00EA" w:rsidR="00C870C2" w:rsidRDefault="00C870C2" w:rsidP="00C870C2">
      <w:pPr>
        <w:pStyle w:val="Heading2"/>
      </w:pPr>
      <w:bookmarkStart w:id="6" w:name="_Toc506372818"/>
      <w:r>
        <w:t>Week of 12 March</w:t>
      </w:r>
      <w:bookmarkEnd w:id="6"/>
    </w:p>
    <w:tbl>
      <w:tblPr>
        <w:tblStyle w:val="GridTable4"/>
        <w:tblW w:w="9085" w:type="dxa"/>
        <w:tblLook w:val="0620" w:firstRow="1" w:lastRow="0" w:firstColumn="0" w:lastColumn="0" w:noHBand="1" w:noVBand="1"/>
      </w:tblPr>
      <w:tblGrid>
        <w:gridCol w:w="9085"/>
      </w:tblGrid>
      <w:tr w:rsidR="00B155B1" w:rsidRPr="00C870C2" w14:paraId="0655105E" w14:textId="77777777" w:rsidTr="00FD6708">
        <w:trPr>
          <w:cnfStyle w:val="100000000000" w:firstRow="1" w:lastRow="0" w:firstColumn="0" w:lastColumn="0" w:oddVBand="0" w:evenVBand="0" w:oddHBand="0" w:evenHBand="0" w:firstRowFirstColumn="0" w:firstRowLastColumn="0" w:lastRowFirstColumn="0" w:lastRowLastColumn="0"/>
          <w:cantSplit/>
        </w:trPr>
        <w:tc>
          <w:tcPr>
            <w:tcW w:w="9085" w:type="dxa"/>
          </w:tcPr>
          <w:p w14:paraId="5E3DDD06" w14:textId="77777777" w:rsidR="00B155B1" w:rsidRPr="00C870C2" w:rsidRDefault="00B155B1" w:rsidP="00FD6708">
            <w:pPr>
              <w:rPr>
                <w:color w:val="F2F2F2" w:themeColor="background1" w:themeShade="F2"/>
                <w:lang w:eastAsia="nl-BE"/>
              </w:rPr>
            </w:pPr>
            <w:r>
              <w:rPr>
                <w:color w:val="F2F2F2" w:themeColor="background1" w:themeShade="F2"/>
                <w:lang w:eastAsia="nl-BE"/>
              </w:rPr>
              <w:t>Added functionality</w:t>
            </w:r>
          </w:p>
        </w:tc>
      </w:tr>
      <w:tr w:rsidR="00B155B1" w14:paraId="20F0DC16" w14:textId="77777777" w:rsidTr="00FD6708">
        <w:trPr>
          <w:cantSplit/>
        </w:trPr>
        <w:tc>
          <w:tcPr>
            <w:tcW w:w="9085" w:type="dxa"/>
          </w:tcPr>
          <w:p w14:paraId="07D233E0" w14:textId="77777777" w:rsidR="00B155B1" w:rsidRDefault="0085615A" w:rsidP="00FD6708">
            <w:pPr>
              <w:rPr>
                <w:lang w:eastAsia="nl-BE"/>
              </w:rPr>
            </w:pPr>
            <w:r>
              <w:rPr>
                <w:lang w:eastAsia="nl-BE"/>
              </w:rPr>
              <w:t>Movement, movement sprites (no jump sprite yet)</w:t>
            </w:r>
          </w:p>
          <w:p w14:paraId="086189D1" w14:textId="145BF64C" w:rsidR="0085615A" w:rsidRDefault="0085615A" w:rsidP="00FD6708">
            <w:pPr>
              <w:rPr>
                <w:lang w:eastAsia="nl-BE"/>
              </w:rPr>
            </w:pPr>
            <w:r>
              <w:rPr>
                <w:lang w:eastAsia="nl-BE"/>
              </w:rPr>
              <w:t>Test level implemented (still need to fix vertical movement)</w:t>
            </w:r>
          </w:p>
        </w:tc>
      </w:tr>
      <w:tr w:rsidR="00B155B1" w14:paraId="271420F1" w14:textId="77777777" w:rsidTr="00FD6708">
        <w:trPr>
          <w:cantSplit/>
        </w:trPr>
        <w:tc>
          <w:tcPr>
            <w:tcW w:w="9085" w:type="dxa"/>
          </w:tcPr>
          <w:p w14:paraId="53380491" w14:textId="77777777" w:rsidR="00B155B1" w:rsidRDefault="00B155B1" w:rsidP="00FD6708">
            <w:pPr>
              <w:rPr>
                <w:lang w:eastAsia="nl-BE"/>
              </w:rPr>
            </w:pPr>
          </w:p>
        </w:tc>
      </w:tr>
    </w:tbl>
    <w:p w14:paraId="5001D7BA" w14:textId="3C03B565" w:rsidR="00C870C2" w:rsidRDefault="00C870C2" w:rsidP="00C870C2">
      <w:pPr>
        <w:pStyle w:val="Heading2"/>
      </w:pPr>
      <w:bookmarkStart w:id="7" w:name="_Toc506372819"/>
      <w:r>
        <w:t>Week of 19 March</w:t>
      </w:r>
      <w:bookmarkEnd w:id="7"/>
    </w:p>
    <w:tbl>
      <w:tblPr>
        <w:tblStyle w:val="GridTable4"/>
        <w:tblW w:w="9085" w:type="dxa"/>
        <w:tblLook w:val="0620" w:firstRow="1" w:lastRow="0" w:firstColumn="0" w:lastColumn="0" w:noHBand="1" w:noVBand="1"/>
      </w:tblPr>
      <w:tblGrid>
        <w:gridCol w:w="9085"/>
      </w:tblGrid>
      <w:tr w:rsidR="00B155B1" w:rsidRPr="00C870C2" w14:paraId="29D1E57F" w14:textId="77777777" w:rsidTr="00FD6708">
        <w:trPr>
          <w:cnfStyle w:val="100000000000" w:firstRow="1" w:lastRow="0" w:firstColumn="0" w:lastColumn="0" w:oddVBand="0" w:evenVBand="0" w:oddHBand="0" w:evenHBand="0" w:firstRowFirstColumn="0" w:firstRowLastColumn="0" w:lastRowFirstColumn="0" w:lastRowLastColumn="0"/>
          <w:cantSplit/>
        </w:trPr>
        <w:tc>
          <w:tcPr>
            <w:tcW w:w="9085" w:type="dxa"/>
          </w:tcPr>
          <w:p w14:paraId="30C5A82F" w14:textId="77777777" w:rsidR="00B155B1" w:rsidRPr="00C870C2" w:rsidRDefault="00B155B1" w:rsidP="00FD6708">
            <w:pPr>
              <w:rPr>
                <w:color w:val="F2F2F2" w:themeColor="background1" w:themeShade="F2"/>
                <w:lang w:eastAsia="nl-BE"/>
              </w:rPr>
            </w:pPr>
            <w:r>
              <w:rPr>
                <w:color w:val="F2F2F2" w:themeColor="background1" w:themeShade="F2"/>
                <w:lang w:eastAsia="nl-BE"/>
              </w:rPr>
              <w:t>Added functionality</w:t>
            </w:r>
          </w:p>
        </w:tc>
      </w:tr>
      <w:tr w:rsidR="00B155B1" w14:paraId="56EB5F6C" w14:textId="77777777" w:rsidTr="00FD6708">
        <w:trPr>
          <w:cantSplit/>
        </w:trPr>
        <w:tc>
          <w:tcPr>
            <w:tcW w:w="9085" w:type="dxa"/>
          </w:tcPr>
          <w:p w14:paraId="745E0B7B" w14:textId="77777777" w:rsidR="00B155B1" w:rsidRDefault="00B155B1" w:rsidP="00FD6708">
            <w:pPr>
              <w:rPr>
                <w:lang w:eastAsia="nl-BE"/>
              </w:rPr>
            </w:pPr>
          </w:p>
        </w:tc>
      </w:tr>
      <w:tr w:rsidR="00B155B1" w14:paraId="2D1B55F3" w14:textId="77777777" w:rsidTr="00FD6708">
        <w:trPr>
          <w:cantSplit/>
        </w:trPr>
        <w:tc>
          <w:tcPr>
            <w:tcW w:w="9085" w:type="dxa"/>
          </w:tcPr>
          <w:p w14:paraId="1EB8A840" w14:textId="77777777" w:rsidR="00B155B1" w:rsidRDefault="00B155B1" w:rsidP="00FD6708">
            <w:pPr>
              <w:rPr>
                <w:lang w:eastAsia="nl-BE"/>
              </w:rPr>
            </w:pPr>
          </w:p>
        </w:tc>
      </w:tr>
    </w:tbl>
    <w:p w14:paraId="651E88ED" w14:textId="2C4115F1" w:rsidR="00C870C2" w:rsidRDefault="00C870C2" w:rsidP="00C870C2">
      <w:pPr>
        <w:pStyle w:val="Heading2"/>
      </w:pPr>
      <w:bookmarkStart w:id="8" w:name="_Toc506372820"/>
      <w:r>
        <w:t>Week of 26 March</w:t>
      </w:r>
      <w:bookmarkEnd w:id="8"/>
    </w:p>
    <w:tbl>
      <w:tblPr>
        <w:tblStyle w:val="GridTable4"/>
        <w:tblW w:w="9085" w:type="dxa"/>
        <w:tblLook w:val="0620" w:firstRow="1" w:lastRow="0" w:firstColumn="0" w:lastColumn="0" w:noHBand="1" w:noVBand="1"/>
      </w:tblPr>
      <w:tblGrid>
        <w:gridCol w:w="9085"/>
      </w:tblGrid>
      <w:tr w:rsidR="00B155B1" w:rsidRPr="00C870C2" w14:paraId="3AEEC22B" w14:textId="77777777" w:rsidTr="00B155B1">
        <w:trPr>
          <w:cnfStyle w:val="100000000000" w:firstRow="1" w:lastRow="0" w:firstColumn="0" w:lastColumn="0" w:oddVBand="0" w:evenVBand="0" w:oddHBand="0" w:evenHBand="0" w:firstRowFirstColumn="0" w:firstRowLastColumn="0" w:lastRowFirstColumn="0" w:lastRowLastColumn="0"/>
          <w:cantSplit/>
        </w:trPr>
        <w:tc>
          <w:tcPr>
            <w:tcW w:w="9085" w:type="dxa"/>
          </w:tcPr>
          <w:p w14:paraId="5F77DBF7" w14:textId="31F31842" w:rsidR="00B155B1" w:rsidRPr="00C870C2" w:rsidRDefault="00B155B1" w:rsidP="0045228F">
            <w:pPr>
              <w:rPr>
                <w:color w:val="F2F2F2" w:themeColor="background1" w:themeShade="F2"/>
                <w:lang w:eastAsia="nl-BE"/>
              </w:rPr>
            </w:pPr>
            <w:r>
              <w:rPr>
                <w:color w:val="F2F2F2" w:themeColor="background1" w:themeShade="F2"/>
                <w:lang w:eastAsia="nl-BE"/>
              </w:rPr>
              <w:t>Added functionality</w:t>
            </w:r>
          </w:p>
        </w:tc>
      </w:tr>
      <w:tr w:rsidR="00B155B1" w14:paraId="532B4AC3" w14:textId="77777777" w:rsidTr="00B155B1">
        <w:trPr>
          <w:cantSplit/>
        </w:trPr>
        <w:tc>
          <w:tcPr>
            <w:tcW w:w="9085" w:type="dxa"/>
          </w:tcPr>
          <w:p w14:paraId="749BB4E6" w14:textId="77777777" w:rsidR="00B155B1" w:rsidRDefault="00B155B1" w:rsidP="0045228F">
            <w:pPr>
              <w:rPr>
                <w:lang w:eastAsia="nl-BE"/>
              </w:rPr>
            </w:pPr>
          </w:p>
        </w:tc>
      </w:tr>
      <w:tr w:rsidR="00B155B1" w14:paraId="65CCF920" w14:textId="77777777" w:rsidTr="00B155B1">
        <w:trPr>
          <w:cantSplit/>
        </w:trPr>
        <w:tc>
          <w:tcPr>
            <w:tcW w:w="9085" w:type="dxa"/>
          </w:tcPr>
          <w:p w14:paraId="3EDFE9F7" w14:textId="77777777" w:rsidR="00B155B1" w:rsidRDefault="00B155B1" w:rsidP="0045228F">
            <w:pPr>
              <w:rPr>
                <w:lang w:eastAsia="nl-BE"/>
              </w:rPr>
            </w:pPr>
          </w:p>
        </w:tc>
      </w:tr>
    </w:tbl>
    <w:p w14:paraId="1C18DF82" w14:textId="0D4B7039" w:rsidR="00C870C2" w:rsidRDefault="00C870C2" w:rsidP="00C870C2">
      <w:pPr>
        <w:pStyle w:val="Heading2"/>
      </w:pPr>
      <w:bookmarkStart w:id="9" w:name="_Toc506372821"/>
      <w:r>
        <w:t>Milestone</w:t>
      </w:r>
      <w:r w:rsidR="0073281D">
        <w:t>, week of 16 April</w:t>
      </w:r>
      <w:bookmarkEnd w:id="9"/>
    </w:p>
    <w:tbl>
      <w:tblPr>
        <w:tblStyle w:val="GridTable4"/>
        <w:tblW w:w="9085" w:type="dxa"/>
        <w:tblLook w:val="0620" w:firstRow="1" w:lastRow="0" w:firstColumn="0" w:lastColumn="0" w:noHBand="1" w:noVBand="1"/>
      </w:tblPr>
      <w:tblGrid>
        <w:gridCol w:w="9085"/>
      </w:tblGrid>
      <w:tr w:rsidR="00B155B1" w:rsidRPr="00C870C2" w14:paraId="44FF7277" w14:textId="77777777" w:rsidTr="00B155B1">
        <w:trPr>
          <w:cnfStyle w:val="100000000000" w:firstRow="1" w:lastRow="0" w:firstColumn="0" w:lastColumn="0" w:oddVBand="0" w:evenVBand="0" w:oddHBand="0" w:evenHBand="0" w:firstRowFirstColumn="0" w:firstRowLastColumn="0" w:lastRowFirstColumn="0" w:lastRowLastColumn="0"/>
          <w:cantSplit/>
        </w:trPr>
        <w:tc>
          <w:tcPr>
            <w:tcW w:w="9085" w:type="dxa"/>
          </w:tcPr>
          <w:p w14:paraId="01434AE2" w14:textId="4768CAE5" w:rsidR="00B155B1" w:rsidRPr="00C870C2" w:rsidRDefault="00B155B1" w:rsidP="0045228F">
            <w:pPr>
              <w:rPr>
                <w:color w:val="F2F2F2" w:themeColor="background1" w:themeShade="F2"/>
                <w:lang w:eastAsia="nl-BE"/>
              </w:rPr>
            </w:pPr>
            <w:r>
              <w:rPr>
                <w:color w:val="F2F2F2" w:themeColor="background1" w:themeShade="F2"/>
                <w:lang w:eastAsia="nl-BE"/>
              </w:rPr>
              <w:t>All functionality</w:t>
            </w:r>
          </w:p>
        </w:tc>
      </w:tr>
      <w:tr w:rsidR="00B155B1" w14:paraId="02D8077F" w14:textId="77777777" w:rsidTr="00B155B1">
        <w:trPr>
          <w:cantSplit/>
        </w:trPr>
        <w:tc>
          <w:tcPr>
            <w:tcW w:w="9085" w:type="dxa"/>
          </w:tcPr>
          <w:p w14:paraId="16D723C0" w14:textId="7A084E72" w:rsidR="00B155B1" w:rsidRDefault="003057A6" w:rsidP="0045228F">
            <w:pPr>
              <w:rPr>
                <w:lang w:eastAsia="nl-BE"/>
              </w:rPr>
            </w:pPr>
            <w:r>
              <w:rPr>
                <w:lang w:eastAsia="nl-BE"/>
              </w:rPr>
              <w:t>Avatar movement  + walking sprites</w:t>
            </w:r>
          </w:p>
        </w:tc>
      </w:tr>
      <w:tr w:rsidR="00B155B1" w14:paraId="5EBF4C27" w14:textId="77777777" w:rsidTr="00B155B1">
        <w:trPr>
          <w:cantSplit/>
        </w:trPr>
        <w:tc>
          <w:tcPr>
            <w:tcW w:w="9085" w:type="dxa"/>
          </w:tcPr>
          <w:p w14:paraId="34A438E7" w14:textId="776F25F6" w:rsidR="00B155B1" w:rsidRDefault="003057A6" w:rsidP="0045228F">
            <w:pPr>
              <w:rPr>
                <w:lang w:eastAsia="nl-BE"/>
              </w:rPr>
            </w:pPr>
            <w:r>
              <w:rPr>
                <w:lang w:eastAsia="nl-BE"/>
              </w:rPr>
              <w:t>Enemy movement - basics</w:t>
            </w:r>
          </w:p>
        </w:tc>
      </w:tr>
      <w:tr w:rsidR="00B155B1" w14:paraId="6ED7F087" w14:textId="77777777" w:rsidTr="00B155B1">
        <w:trPr>
          <w:cantSplit/>
        </w:trPr>
        <w:tc>
          <w:tcPr>
            <w:tcW w:w="9085" w:type="dxa"/>
          </w:tcPr>
          <w:p w14:paraId="045E88C5" w14:textId="43754751" w:rsidR="003057A6" w:rsidRDefault="003057A6" w:rsidP="0045228F">
            <w:pPr>
              <w:rPr>
                <w:lang w:eastAsia="nl-BE"/>
              </w:rPr>
            </w:pPr>
            <w:r>
              <w:rPr>
                <w:lang w:eastAsia="nl-BE"/>
              </w:rPr>
              <w:t>Level concept</w:t>
            </w:r>
          </w:p>
        </w:tc>
      </w:tr>
      <w:tr w:rsidR="00B155B1" w14:paraId="0A6E7374" w14:textId="77777777" w:rsidTr="00B155B1">
        <w:trPr>
          <w:cantSplit/>
        </w:trPr>
        <w:tc>
          <w:tcPr>
            <w:tcW w:w="9085" w:type="dxa"/>
          </w:tcPr>
          <w:p w14:paraId="1B730E65" w14:textId="3935DB38" w:rsidR="00B155B1" w:rsidRDefault="003057A6" w:rsidP="0045228F">
            <w:pPr>
              <w:rPr>
                <w:lang w:eastAsia="nl-BE"/>
              </w:rPr>
            </w:pPr>
            <w:r>
              <w:rPr>
                <w:lang w:eastAsia="nl-BE"/>
              </w:rPr>
              <w:t>Keys/items you pick up to open a “door”</w:t>
            </w:r>
          </w:p>
        </w:tc>
      </w:tr>
      <w:tr w:rsidR="00B155B1" w14:paraId="03DEABDC" w14:textId="77777777" w:rsidTr="00B155B1">
        <w:trPr>
          <w:cantSplit/>
        </w:trPr>
        <w:tc>
          <w:tcPr>
            <w:tcW w:w="9085" w:type="dxa"/>
          </w:tcPr>
          <w:p w14:paraId="178EA270" w14:textId="3DCD0B14" w:rsidR="00B155B1" w:rsidRDefault="003057A6" w:rsidP="0045228F">
            <w:pPr>
              <w:rPr>
                <w:lang w:eastAsia="nl-BE"/>
              </w:rPr>
            </w:pPr>
            <w:r>
              <w:rPr>
                <w:lang w:eastAsia="nl-BE"/>
              </w:rPr>
              <w:t>Bullets you can fire with avatar</w:t>
            </w:r>
          </w:p>
        </w:tc>
      </w:tr>
      <w:tr w:rsidR="00B155B1" w14:paraId="286EE8D0" w14:textId="77777777" w:rsidTr="00B155B1">
        <w:trPr>
          <w:cantSplit/>
        </w:trPr>
        <w:tc>
          <w:tcPr>
            <w:tcW w:w="9085" w:type="dxa"/>
          </w:tcPr>
          <w:p w14:paraId="721E7877" w14:textId="54FF6D70" w:rsidR="00B155B1" w:rsidRDefault="003057A6" w:rsidP="0045228F">
            <w:pPr>
              <w:rPr>
                <w:lang w:eastAsia="nl-BE"/>
              </w:rPr>
            </w:pPr>
            <w:r>
              <w:rPr>
                <w:lang w:eastAsia="nl-BE"/>
              </w:rPr>
              <w:t>Gravity block concept to switch gravities</w:t>
            </w:r>
          </w:p>
        </w:tc>
      </w:tr>
      <w:tr w:rsidR="00B155B1" w14:paraId="7313E1B6" w14:textId="77777777" w:rsidTr="00B155B1">
        <w:trPr>
          <w:cantSplit/>
        </w:trPr>
        <w:tc>
          <w:tcPr>
            <w:tcW w:w="9085" w:type="dxa"/>
          </w:tcPr>
          <w:p w14:paraId="5A981FF6" w14:textId="453194D0" w:rsidR="00B155B1" w:rsidRDefault="004512EC" w:rsidP="0045228F">
            <w:pPr>
              <w:rPr>
                <w:lang w:eastAsia="nl-BE"/>
              </w:rPr>
            </w:pPr>
            <w:r>
              <w:rPr>
                <w:lang w:eastAsia="nl-BE"/>
              </w:rPr>
              <w:t>Game stops when hitting an enemy</w:t>
            </w:r>
          </w:p>
        </w:tc>
      </w:tr>
      <w:tr w:rsidR="00B155B1" w14:paraId="4C71863F" w14:textId="77777777" w:rsidTr="00B155B1">
        <w:trPr>
          <w:cantSplit/>
        </w:trPr>
        <w:tc>
          <w:tcPr>
            <w:tcW w:w="9085" w:type="dxa"/>
          </w:tcPr>
          <w:p w14:paraId="2ABB0469" w14:textId="77777777" w:rsidR="00B155B1" w:rsidRDefault="00B155B1" w:rsidP="0045228F">
            <w:pPr>
              <w:rPr>
                <w:lang w:eastAsia="nl-BE"/>
              </w:rPr>
            </w:pPr>
          </w:p>
        </w:tc>
      </w:tr>
    </w:tbl>
    <w:p w14:paraId="5324A1F9" w14:textId="77777777" w:rsidR="00C870C2" w:rsidRDefault="00C870C2" w:rsidP="00C870C2">
      <w:pPr>
        <w:pStyle w:val="Heading2"/>
      </w:pPr>
      <w:bookmarkStart w:id="10" w:name="_Toc506372822"/>
      <w:r>
        <w:t>Week of 23 April</w:t>
      </w:r>
      <w:bookmarkEnd w:id="10"/>
    </w:p>
    <w:tbl>
      <w:tblPr>
        <w:tblStyle w:val="GridTable4"/>
        <w:tblW w:w="9085" w:type="dxa"/>
        <w:tblLook w:val="0620" w:firstRow="1" w:lastRow="0" w:firstColumn="0" w:lastColumn="0" w:noHBand="1" w:noVBand="1"/>
      </w:tblPr>
      <w:tblGrid>
        <w:gridCol w:w="9085"/>
      </w:tblGrid>
      <w:tr w:rsidR="00B155B1" w:rsidRPr="00C870C2" w14:paraId="262311DF" w14:textId="77777777" w:rsidTr="00FD6708">
        <w:trPr>
          <w:cnfStyle w:val="100000000000" w:firstRow="1" w:lastRow="0" w:firstColumn="0" w:lastColumn="0" w:oddVBand="0" w:evenVBand="0" w:oddHBand="0" w:evenHBand="0" w:firstRowFirstColumn="0" w:firstRowLastColumn="0" w:lastRowFirstColumn="0" w:lastRowLastColumn="0"/>
          <w:cantSplit/>
        </w:trPr>
        <w:tc>
          <w:tcPr>
            <w:tcW w:w="9085" w:type="dxa"/>
          </w:tcPr>
          <w:p w14:paraId="385B6AF5" w14:textId="77777777" w:rsidR="00B155B1" w:rsidRPr="00C870C2" w:rsidRDefault="00B155B1" w:rsidP="00FD6708">
            <w:pPr>
              <w:rPr>
                <w:color w:val="F2F2F2" w:themeColor="background1" w:themeShade="F2"/>
                <w:lang w:eastAsia="nl-BE"/>
              </w:rPr>
            </w:pPr>
            <w:r>
              <w:rPr>
                <w:color w:val="F2F2F2" w:themeColor="background1" w:themeShade="F2"/>
                <w:lang w:eastAsia="nl-BE"/>
              </w:rPr>
              <w:t>Added functionality</w:t>
            </w:r>
          </w:p>
        </w:tc>
      </w:tr>
      <w:tr w:rsidR="00B155B1" w14:paraId="59DC6FE3" w14:textId="77777777" w:rsidTr="00FD6708">
        <w:trPr>
          <w:cantSplit/>
        </w:trPr>
        <w:tc>
          <w:tcPr>
            <w:tcW w:w="9085" w:type="dxa"/>
          </w:tcPr>
          <w:p w14:paraId="2A715BD3" w14:textId="5D14F2A6" w:rsidR="00B155B1" w:rsidRDefault="00BD2C4C" w:rsidP="00FD6708">
            <w:pPr>
              <w:rPr>
                <w:lang w:eastAsia="nl-BE"/>
              </w:rPr>
            </w:pPr>
            <w:r>
              <w:rPr>
                <w:lang w:eastAsia="nl-BE"/>
              </w:rPr>
              <w:t>Started on new project-</w:t>
            </w:r>
          </w:p>
        </w:tc>
      </w:tr>
      <w:tr w:rsidR="00B155B1" w14:paraId="1060A93F" w14:textId="77777777" w:rsidTr="00FD6708">
        <w:trPr>
          <w:cantSplit/>
        </w:trPr>
        <w:tc>
          <w:tcPr>
            <w:tcW w:w="9085" w:type="dxa"/>
          </w:tcPr>
          <w:p w14:paraId="78BD472E" w14:textId="25FAF73B" w:rsidR="00B155B1" w:rsidRDefault="00BD2C4C" w:rsidP="00FD6708">
            <w:pPr>
              <w:rPr>
                <w:lang w:eastAsia="nl-BE"/>
              </w:rPr>
            </w:pPr>
            <w:r>
              <w:rPr>
                <w:lang w:eastAsia="nl-BE"/>
              </w:rPr>
              <w:t>Movement of avatar</w:t>
            </w:r>
          </w:p>
        </w:tc>
      </w:tr>
      <w:tr w:rsidR="00BD2C4C" w14:paraId="214CB118" w14:textId="77777777" w:rsidTr="00FD6708">
        <w:trPr>
          <w:cantSplit/>
        </w:trPr>
        <w:tc>
          <w:tcPr>
            <w:tcW w:w="9085" w:type="dxa"/>
          </w:tcPr>
          <w:p w14:paraId="42AA0244" w14:textId="77777777" w:rsidR="00BD2C4C" w:rsidRDefault="00BD2C4C" w:rsidP="00FD6708">
            <w:pPr>
              <w:rPr>
                <w:lang w:eastAsia="nl-BE"/>
              </w:rPr>
            </w:pPr>
            <w:r>
              <w:rPr>
                <w:lang w:eastAsia="nl-BE"/>
              </w:rPr>
              <w:t xml:space="preserve">Added a level with collision </w:t>
            </w:r>
          </w:p>
          <w:p w14:paraId="0B0D88FB" w14:textId="4D21D005" w:rsidR="00BD2C4C" w:rsidRDefault="00BD2C4C" w:rsidP="00FD6708">
            <w:pPr>
              <w:rPr>
                <w:lang w:eastAsia="nl-BE"/>
              </w:rPr>
            </w:pPr>
            <w:r>
              <w:rPr>
                <w:lang w:eastAsia="nl-BE"/>
              </w:rPr>
              <w:t>--collision still not working propperly</w:t>
            </w:r>
          </w:p>
        </w:tc>
      </w:tr>
      <w:tr w:rsidR="00BD2C4C" w14:paraId="4AFA0523" w14:textId="77777777" w:rsidTr="00FD6708">
        <w:trPr>
          <w:cantSplit/>
        </w:trPr>
        <w:tc>
          <w:tcPr>
            <w:tcW w:w="9085" w:type="dxa"/>
          </w:tcPr>
          <w:p w14:paraId="295C0A0B" w14:textId="77777777" w:rsidR="00BD2C4C" w:rsidRDefault="00BD2C4C" w:rsidP="00FD6708">
            <w:pPr>
              <w:rPr>
                <w:lang w:eastAsia="nl-BE"/>
              </w:rPr>
            </w:pPr>
          </w:p>
        </w:tc>
      </w:tr>
    </w:tbl>
    <w:p w14:paraId="3052355F" w14:textId="2889B5FE" w:rsidR="00C870C2" w:rsidRDefault="00C870C2" w:rsidP="00C870C2">
      <w:pPr>
        <w:pStyle w:val="Heading2"/>
      </w:pPr>
      <w:bookmarkStart w:id="11" w:name="_Toc506372823"/>
      <w:r>
        <w:t>Week of 7 May</w:t>
      </w:r>
      <w:bookmarkEnd w:id="11"/>
    </w:p>
    <w:tbl>
      <w:tblPr>
        <w:tblStyle w:val="GridTable4"/>
        <w:tblW w:w="9085" w:type="dxa"/>
        <w:tblLook w:val="0620" w:firstRow="1" w:lastRow="0" w:firstColumn="0" w:lastColumn="0" w:noHBand="1" w:noVBand="1"/>
      </w:tblPr>
      <w:tblGrid>
        <w:gridCol w:w="9085"/>
      </w:tblGrid>
      <w:tr w:rsidR="00B155B1" w:rsidRPr="00C870C2" w14:paraId="3EB16D9F" w14:textId="77777777" w:rsidTr="00FD6708">
        <w:trPr>
          <w:cnfStyle w:val="100000000000" w:firstRow="1" w:lastRow="0" w:firstColumn="0" w:lastColumn="0" w:oddVBand="0" w:evenVBand="0" w:oddHBand="0" w:evenHBand="0" w:firstRowFirstColumn="0" w:firstRowLastColumn="0" w:lastRowFirstColumn="0" w:lastRowLastColumn="0"/>
          <w:cantSplit/>
        </w:trPr>
        <w:tc>
          <w:tcPr>
            <w:tcW w:w="9085" w:type="dxa"/>
          </w:tcPr>
          <w:p w14:paraId="0DC0F631" w14:textId="77777777" w:rsidR="00B155B1" w:rsidRPr="00C870C2" w:rsidRDefault="00B155B1" w:rsidP="00FD6708">
            <w:pPr>
              <w:rPr>
                <w:color w:val="F2F2F2" w:themeColor="background1" w:themeShade="F2"/>
                <w:lang w:eastAsia="nl-BE"/>
              </w:rPr>
            </w:pPr>
            <w:r>
              <w:rPr>
                <w:color w:val="F2F2F2" w:themeColor="background1" w:themeShade="F2"/>
                <w:lang w:eastAsia="nl-BE"/>
              </w:rPr>
              <w:t>Added functionality</w:t>
            </w:r>
          </w:p>
        </w:tc>
      </w:tr>
      <w:tr w:rsidR="00B155B1" w14:paraId="74C69E47" w14:textId="77777777" w:rsidTr="00FD6708">
        <w:trPr>
          <w:cantSplit/>
        </w:trPr>
        <w:tc>
          <w:tcPr>
            <w:tcW w:w="9085" w:type="dxa"/>
          </w:tcPr>
          <w:p w14:paraId="37C752F7" w14:textId="4CF25B62" w:rsidR="00BD2C4C" w:rsidRDefault="00BD2C4C" w:rsidP="00FD6708">
            <w:pPr>
              <w:rPr>
                <w:lang w:eastAsia="nl-BE"/>
              </w:rPr>
            </w:pPr>
            <w:r>
              <w:rPr>
                <w:lang w:eastAsia="nl-BE"/>
              </w:rPr>
              <w:t>Added teleportation blocks</w:t>
            </w:r>
          </w:p>
        </w:tc>
      </w:tr>
      <w:tr w:rsidR="00B155B1" w14:paraId="25579E37" w14:textId="77777777" w:rsidTr="00FD6708">
        <w:trPr>
          <w:cantSplit/>
        </w:trPr>
        <w:tc>
          <w:tcPr>
            <w:tcW w:w="9085" w:type="dxa"/>
          </w:tcPr>
          <w:p w14:paraId="02B2EDC0" w14:textId="61766D92" w:rsidR="00B155B1" w:rsidRDefault="00BD2C4C" w:rsidP="00FD6708">
            <w:pPr>
              <w:rPr>
                <w:lang w:eastAsia="nl-BE"/>
              </w:rPr>
            </w:pPr>
            <w:r>
              <w:rPr>
                <w:lang w:eastAsia="nl-BE"/>
              </w:rPr>
              <w:t>Player can now teleport from tpblock to tpblock</w:t>
            </w:r>
          </w:p>
        </w:tc>
      </w:tr>
      <w:tr w:rsidR="00BD2C4C" w14:paraId="46D0FC02" w14:textId="77777777" w:rsidTr="00FD6708">
        <w:trPr>
          <w:cantSplit/>
        </w:trPr>
        <w:tc>
          <w:tcPr>
            <w:tcW w:w="9085" w:type="dxa"/>
          </w:tcPr>
          <w:p w14:paraId="48D5A2BD" w14:textId="4182DED0" w:rsidR="00BD2C4C" w:rsidRDefault="00BD2C4C" w:rsidP="00FD6708">
            <w:pPr>
              <w:rPr>
                <w:lang w:eastAsia="nl-BE"/>
              </w:rPr>
            </w:pPr>
            <w:r>
              <w:rPr>
                <w:lang w:eastAsia="nl-BE"/>
              </w:rPr>
              <w:t>Changed collision –still not working propperly</w:t>
            </w:r>
          </w:p>
        </w:tc>
      </w:tr>
      <w:tr w:rsidR="00BD2C4C" w14:paraId="72017E53" w14:textId="77777777" w:rsidTr="00FD6708">
        <w:trPr>
          <w:cantSplit/>
        </w:trPr>
        <w:tc>
          <w:tcPr>
            <w:tcW w:w="9085" w:type="dxa"/>
          </w:tcPr>
          <w:p w14:paraId="3413ADDB" w14:textId="77777777" w:rsidR="00BD2C4C" w:rsidRDefault="00BD2C4C" w:rsidP="00FD6708">
            <w:pPr>
              <w:rPr>
                <w:lang w:eastAsia="nl-BE"/>
              </w:rPr>
            </w:pPr>
          </w:p>
        </w:tc>
      </w:tr>
    </w:tbl>
    <w:p w14:paraId="06112170" w14:textId="4FAFECE2" w:rsidR="00C870C2" w:rsidRDefault="00C870C2" w:rsidP="00C870C2">
      <w:pPr>
        <w:pStyle w:val="Heading2"/>
      </w:pPr>
      <w:bookmarkStart w:id="12" w:name="_Toc506372824"/>
      <w:r>
        <w:lastRenderedPageBreak/>
        <w:t>Week of 14 May</w:t>
      </w:r>
      <w:bookmarkEnd w:id="12"/>
    </w:p>
    <w:tbl>
      <w:tblPr>
        <w:tblStyle w:val="GridTable4"/>
        <w:tblW w:w="9085" w:type="dxa"/>
        <w:tblLook w:val="0620" w:firstRow="1" w:lastRow="0" w:firstColumn="0" w:lastColumn="0" w:noHBand="1" w:noVBand="1"/>
      </w:tblPr>
      <w:tblGrid>
        <w:gridCol w:w="9085"/>
      </w:tblGrid>
      <w:tr w:rsidR="00B155B1" w:rsidRPr="00C870C2" w14:paraId="58D7E4F8" w14:textId="77777777" w:rsidTr="00FD6708">
        <w:trPr>
          <w:cnfStyle w:val="100000000000" w:firstRow="1" w:lastRow="0" w:firstColumn="0" w:lastColumn="0" w:oddVBand="0" w:evenVBand="0" w:oddHBand="0" w:evenHBand="0" w:firstRowFirstColumn="0" w:firstRowLastColumn="0" w:lastRowFirstColumn="0" w:lastRowLastColumn="0"/>
          <w:cantSplit/>
        </w:trPr>
        <w:tc>
          <w:tcPr>
            <w:tcW w:w="9085" w:type="dxa"/>
          </w:tcPr>
          <w:p w14:paraId="7099D6F2" w14:textId="77777777" w:rsidR="00B155B1" w:rsidRPr="00C870C2" w:rsidRDefault="00B155B1" w:rsidP="00FD6708">
            <w:pPr>
              <w:rPr>
                <w:color w:val="F2F2F2" w:themeColor="background1" w:themeShade="F2"/>
                <w:lang w:eastAsia="nl-BE"/>
              </w:rPr>
            </w:pPr>
            <w:r>
              <w:rPr>
                <w:color w:val="F2F2F2" w:themeColor="background1" w:themeShade="F2"/>
                <w:lang w:eastAsia="nl-BE"/>
              </w:rPr>
              <w:t>Added functionality</w:t>
            </w:r>
          </w:p>
        </w:tc>
      </w:tr>
      <w:tr w:rsidR="00B155B1" w14:paraId="2A6734B4" w14:textId="77777777" w:rsidTr="00FD6708">
        <w:trPr>
          <w:cantSplit/>
        </w:trPr>
        <w:tc>
          <w:tcPr>
            <w:tcW w:w="9085" w:type="dxa"/>
          </w:tcPr>
          <w:p w14:paraId="6D77DD07" w14:textId="740005F6" w:rsidR="00B155B1" w:rsidRDefault="00940812" w:rsidP="00FD6708">
            <w:pPr>
              <w:rPr>
                <w:lang w:eastAsia="nl-BE"/>
              </w:rPr>
            </w:pPr>
            <w:r>
              <w:rPr>
                <w:lang w:eastAsia="nl-BE"/>
              </w:rPr>
              <w:t>//</w:t>
            </w:r>
          </w:p>
        </w:tc>
      </w:tr>
      <w:tr w:rsidR="00B155B1" w14:paraId="287F38CD" w14:textId="77777777" w:rsidTr="00FD6708">
        <w:trPr>
          <w:cantSplit/>
        </w:trPr>
        <w:tc>
          <w:tcPr>
            <w:tcW w:w="9085" w:type="dxa"/>
          </w:tcPr>
          <w:p w14:paraId="545DAB3D" w14:textId="77777777" w:rsidR="00B155B1" w:rsidRDefault="00B155B1" w:rsidP="00FD6708">
            <w:pPr>
              <w:rPr>
                <w:lang w:eastAsia="nl-BE"/>
              </w:rPr>
            </w:pPr>
          </w:p>
        </w:tc>
      </w:tr>
    </w:tbl>
    <w:p w14:paraId="368DCB05" w14:textId="26D5780E" w:rsidR="00C870C2" w:rsidRDefault="00C870C2" w:rsidP="00C870C2">
      <w:pPr>
        <w:pStyle w:val="Heading2"/>
      </w:pPr>
      <w:bookmarkStart w:id="13" w:name="_Toc506372825"/>
      <w:r>
        <w:t>Deadline</w:t>
      </w:r>
      <w:r w:rsidR="0073281D">
        <w:t>, see exam timetable</w:t>
      </w:r>
      <w:bookmarkEnd w:id="13"/>
    </w:p>
    <w:tbl>
      <w:tblPr>
        <w:tblStyle w:val="GridTable4"/>
        <w:tblW w:w="9085" w:type="dxa"/>
        <w:tblLook w:val="0620" w:firstRow="1" w:lastRow="0" w:firstColumn="0" w:lastColumn="0" w:noHBand="1" w:noVBand="1"/>
      </w:tblPr>
      <w:tblGrid>
        <w:gridCol w:w="9085"/>
      </w:tblGrid>
      <w:tr w:rsidR="00B155B1" w:rsidRPr="00C870C2" w14:paraId="50E369F8" w14:textId="77777777" w:rsidTr="00FD6708">
        <w:trPr>
          <w:cnfStyle w:val="100000000000" w:firstRow="1" w:lastRow="0" w:firstColumn="0" w:lastColumn="0" w:oddVBand="0" w:evenVBand="0" w:oddHBand="0" w:evenHBand="0" w:firstRowFirstColumn="0" w:firstRowLastColumn="0" w:lastRowFirstColumn="0" w:lastRowLastColumn="0"/>
          <w:cantSplit/>
        </w:trPr>
        <w:tc>
          <w:tcPr>
            <w:tcW w:w="9085" w:type="dxa"/>
          </w:tcPr>
          <w:p w14:paraId="046279B3" w14:textId="77777777" w:rsidR="00B155B1" w:rsidRPr="00C870C2" w:rsidRDefault="00B155B1" w:rsidP="00FD6708">
            <w:pPr>
              <w:rPr>
                <w:color w:val="F2F2F2" w:themeColor="background1" w:themeShade="F2"/>
                <w:lang w:eastAsia="nl-BE"/>
              </w:rPr>
            </w:pPr>
            <w:r>
              <w:rPr>
                <w:color w:val="F2F2F2" w:themeColor="background1" w:themeShade="F2"/>
                <w:lang w:eastAsia="nl-BE"/>
              </w:rPr>
              <w:t>All functionality</w:t>
            </w:r>
          </w:p>
        </w:tc>
      </w:tr>
      <w:tr w:rsidR="00B155B1" w14:paraId="2880F7BF" w14:textId="77777777" w:rsidTr="00FD6708">
        <w:trPr>
          <w:cantSplit/>
        </w:trPr>
        <w:tc>
          <w:tcPr>
            <w:tcW w:w="9085" w:type="dxa"/>
          </w:tcPr>
          <w:p w14:paraId="3F6533CC" w14:textId="0DEF0EBF" w:rsidR="00B155B1" w:rsidRDefault="00BD2C4C" w:rsidP="00FD6708">
            <w:pPr>
              <w:rPr>
                <w:lang w:eastAsia="nl-BE"/>
              </w:rPr>
            </w:pPr>
            <w:r>
              <w:rPr>
                <w:lang w:eastAsia="nl-BE"/>
              </w:rPr>
              <w:t>Player basic movement</w:t>
            </w:r>
          </w:p>
        </w:tc>
      </w:tr>
      <w:tr w:rsidR="00B155B1" w14:paraId="6A582DAB" w14:textId="77777777" w:rsidTr="00FD6708">
        <w:trPr>
          <w:cantSplit/>
        </w:trPr>
        <w:tc>
          <w:tcPr>
            <w:tcW w:w="9085" w:type="dxa"/>
          </w:tcPr>
          <w:p w14:paraId="76AD1DAB" w14:textId="3F1D3210" w:rsidR="00B155B1" w:rsidRDefault="00BD2C4C" w:rsidP="00FD6708">
            <w:pPr>
              <w:rPr>
                <w:lang w:eastAsia="nl-BE"/>
              </w:rPr>
            </w:pPr>
            <w:r>
              <w:rPr>
                <w:lang w:eastAsia="nl-BE"/>
              </w:rPr>
              <w:t>Player animation with spritesheet (Idle, shoot, run, runshoot, jump, jumpshoot, death)</w:t>
            </w:r>
          </w:p>
        </w:tc>
      </w:tr>
      <w:tr w:rsidR="00B155B1" w14:paraId="5B732392" w14:textId="77777777" w:rsidTr="00FD6708">
        <w:trPr>
          <w:cantSplit/>
        </w:trPr>
        <w:tc>
          <w:tcPr>
            <w:tcW w:w="9085" w:type="dxa"/>
          </w:tcPr>
          <w:p w14:paraId="53DCDF66" w14:textId="49369B3A" w:rsidR="00B155B1" w:rsidRDefault="00BD2C4C" w:rsidP="00FD6708">
            <w:pPr>
              <w:rPr>
                <w:lang w:eastAsia="nl-BE"/>
              </w:rPr>
            </w:pPr>
            <w:r>
              <w:rPr>
                <w:lang w:eastAsia="nl-BE"/>
              </w:rPr>
              <w:t>Player collision with level</w:t>
            </w:r>
          </w:p>
        </w:tc>
      </w:tr>
      <w:tr w:rsidR="00B155B1" w14:paraId="0A8B8C11" w14:textId="77777777" w:rsidTr="00FD6708">
        <w:trPr>
          <w:cantSplit/>
        </w:trPr>
        <w:tc>
          <w:tcPr>
            <w:tcW w:w="9085" w:type="dxa"/>
          </w:tcPr>
          <w:p w14:paraId="6B2877DF" w14:textId="319241D3" w:rsidR="00B155B1" w:rsidRDefault="00BD2C4C" w:rsidP="00FD6708">
            <w:pPr>
              <w:rPr>
                <w:lang w:eastAsia="nl-BE"/>
              </w:rPr>
            </w:pPr>
            <w:r>
              <w:rPr>
                <w:lang w:eastAsia="nl-BE"/>
              </w:rPr>
              <w:t>Player collision with enemy bullets</w:t>
            </w:r>
          </w:p>
        </w:tc>
      </w:tr>
      <w:tr w:rsidR="00B155B1" w14:paraId="77410CF4" w14:textId="77777777" w:rsidTr="00FD6708">
        <w:trPr>
          <w:cantSplit/>
        </w:trPr>
        <w:tc>
          <w:tcPr>
            <w:tcW w:w="9085" w:type="dxa"/>
          </w:tcPr>
          <w:p w14:paraId="26892AF0" w14:textId="4844E2D4" w:rsidR="00B155B1" w:rsidRDefault="00BD2C4C" w:rsidP="00FD6708">
            <w:pPr>
              <w:rPr>
                <w:lang w:eastAsia="nl-BE"/>
              </w:rPr>
            </w:pPr>
            <w:r>
              <w:rPr>
                <w:lang w:eastAsia="nl-BE"/>
              </w:rPr>
              <w:t>Player collision with game objects(Keys, extra life pickup, Teleportation blocks)</w:t>
            </w:r>
          </w:p>
        </w:tc>
      </w:tr>
      <w:tr w:rsidR="00B155B1" w14:paraId="73EA274C" w14:textId="77777777" w:rsidTr="00FD6708">
        <w:trPr>
          <w:cantSplit/>
        </w:trPr>
        <w:tc>
          <w:tcPr>
            <w:tcW w:w="9085" w:type="dxa"/>
          </w:tcPr>
          <w:p w14:paraId="159AEFB1" w14:textId="3DA3D53B" w:rsidR="00B155B1" w:rsidRDefault="00BD2C4C" w:rsidP="00FD6708">
            <w:pPr>
              <w:rPr>
                <w:lang w:eastAsia="nl-BE"/>
              </w:rPr>
            </w:pPr>
            <w:r>
              <w:rPr>
                <w:lang w:eastAsia="nl-BE"/>
              </w:rPr>
              <w:t>Player can shoot bullets</w:t>
            </w:r>
          </w:p>
        </w:tc>
      </w:tr>
      <w:tr w:rsidR="00D26AFE" w14:paraId="259AF1EC" w14:textId="77777777" w:rsidTr="00FD6708">
        <w:trPr>
          <w:cantSplit/>
        </w:trPr>
        <w:tc>
          <w:tcPr>
            <w:tcW w:w="9085" w:type="dxa"/>
          </w:tcPr>
          <w:p w14:paraId="00ADC63E" w14:textId="487F756F" w:rsidR="00D26AFE" w:rsidRDefault="00D26AFE" w:rsidP="00FD6708">
            <w:pPr>
              <w:rPr>
                <w:lang w:eastAsia="nl-BE"/>
              </w:rPr>
            </w:pPr>
            <w:r>
              <w:rPr>
                <w:lang w:eastAsia="nl-BE"/>
              </w:rPr>
              <w:t>Player hit sound</w:t>
            </w:r>
          </w:p>
        </w:tc>
      </w:tr>
      <w:tr w:rsidR="00B155B1" w14:paraId="0CDEED6B" w14:textId="77777777" w:rsidTr="00FD6708">
        <w:trPr>
          <w:cantSplit/>
        </w:trPr>
        <w:tc>
          <w:tcPr>
            <w:tcW w:w="9085" w:type="dxa"/>
          </w:tcPr>
          <w:p w14:paraId="78F2922E" w14:textId="0A9CD66C" w:rsidR="00BD2C4C" w:rsidRDefault="00BD2C4C" w:rsidP="00FD6708">
            <w:pPr>
              <w:rPr>
                <w:lang w:eastAsia="nl-BE"/>
              </w:rPr>
            </w:pPr>
            <w:r>
              <w:rPr>
                <w:lang w:eastAsia="nl-BE"/>
              </w:rPr>
              <w:t>Enemy checks if player is nearby</w:t>
            </w:r>
          </w:p>
        </w:tc>
      </w:tr>
      <w:tr w:rsidR="00B155B1" w14:paraId="3C597EA9" w14:textId="77777777" w:rsidTr="00FD6708">
        <w:trPr>
          <w:cantSplit/>
        </w:trPr>
        <w:tc>
          <w:tcPr>
            <w:tcW w:w="9085" w:type="dxa"/>
          </w:tcPr>
          <w:p w14:paraId="5F46DB57" w14:textId="1765978F" w:rsidR="00B155B1" w:rsidRDefault="00BD2C4C" w:rsidP="00FD6708">
            <w:pPr>
              <w:rPr>
                <w:lang w:eastAsia="nl-BE"/>
              </w:rPr>
            </w:pPr>
            <w:r>
              <w:rPr>
                <w:lang w:eastAsia="nl-BE"/>
              </w:rPr>
              <w:t>Enemy can shoot at player</w:t>
            </w:r>
          </w:p>
        </w:tc>
      </w:tr>
      <w:tr w:rsidR="00BD2C4C" w14:paraId="78051CA2" w14:textId="77777777" w:rsidTr="00FD6708">
        <w:trPr>
          <w:cantSplit/>
        </w:trPr>
        <w:tc>
          <w:tcPr>
            <w:tcW w:w="9085" w:type="dxa"/>
          </w:tcPr>
          <w:p w14:paraId="123435EA" w14:textId="468FC1A6" w:rsidR="00BD2C4C" w:rsidRDefault="00BD2C4C" w:rsidP="00FD6708">
            <w:pPr>
              <w:rPr>
                <w:lang w:eastAsia="nl-BE"/>
              </w:rPr>
            </w:pPr>
            <w:r>
              <w:rPr>
                <w:lang w:eastAsia="nl-BE"/>
              </w:rPr>
              <w:t>Enemy animation with spritesheet(Idle, shoot)</w:t>
            </w:r>
          </w:p>
        </w:tc>
      </w:tr>
      <w:tr w:rsidR="00BD2C4C" w14:paraId="3B2CF3BF" w14:textId="77777777" w:rsidTr="00FD6708">
        <w:trPr>
          <w:cantSplit/>
        </w:trPr>
        <w:tc>
          <w:tcPr>
            <w:tcW w:w="9085" w:type="dxa"/>
          </w:tcPr>
          <w:p w14:paraId="06F68A86" w14:textId="4E5FCE40" w:rsidR="00BD2C4C" w:rsidRDefault="00E0767D" w:rsidP="00FD6708">
            <w:pPr>
              <w:rPr>
                <w:lang w:eastAsia="nl-BE"/>
              </w:rPr>
            </w:pPr>
            <w:r>
              <w:rPr>
                <w:lang w:eastAsia="nl-BE"/>
              </w:rPr>
              <w:t>Enemy collision with player bullet</w:t>
            </w:r>
          </w:p>
        </w:tc>
      </w:tr>
      <w:tr w:rsidR="00E0767D" w14:paraId="47C6F611" w14:textId="77777777" w:rsidTr="00FD6708">
        <w:trPr>
          <w:cantSplit/>
        </w:trPr>
        <w:tc>
          <w:tcPr>
            <w:tcW w:w="9085" w:type="dxa"/>
          </w:tcPr>
          <w:p w14:paraId="3B5505A9" w14:textId="40F8A0A8" w:rsidR="00E0767D" w:rsidRDefault="00E0767D" w:rsidP="00FD6708">
            <w:pPr>
              <w:rPr>
                <w:lang w:eastAsia="nl-BE"/>
              </w:rPr>
            </w:pPr>
            <w:r>
              <w:rPr>
                <w:lang w:eastAsia="nl-BE"/>
              </w:rPr>
              <w:t>Enemy height differs with its HP</w:t>
            </w:r>
          </w:p>
        </w:tc>
      </w:tr>
      <w:tr w:rsidR="00E0767D" w14:paraId="03A51C28" w14:textId="77777777" w:rsidTr="00FD6708">
        <w:trPr>
          <w:cantSplit/>
        </w:trPr>
        <w:tc>
          <w:tcPr>
            <w:tcW w:w="9085" w:type="dxa"/>
          </w:tcPr>
          <w:p w14:paraId="5F34B232" w14:textId="2CCB91F8" w:rsidR="00E0767D" w:rsidRDefault="00E0767D" w:rsidP="00FD6708">
            <w:pPr>
              <w:rPr>
                <w:lang w:eastAsia="nl-BE"/>
              </w:rPr>
            </w:pPr>
            <w:r>
              <w:rPr>
                <w:lang w:eastAsia="nl-BE"/>
              </w:rPr>
              <w:t>Enemy height randomises shoot position</w:t>
            </w:r>
          </w:p>
        </w:tc>
      </w:tr>
      <w:tr w:rsidR="00E0767D" w14:paraId="00FA8B0F" w14:textId="77777777" w:rsidTr="00FD6708">
        <w:trPr>
          <w:cantSplit/>
        </w:trPr>
        <w:tc>
          <w:tcPr>
            <w:tcW w:w="9085" w:type="dxa"/>
          </w:tcPr>
          <w:p w14:paraId="08996D16" w14:textId="62818D1B" w:rsidR="00E0767D" w:rsidRDefault="00E0767D" w:rsidP="00FD6708">
            <w:pPr>
              <w:rPr>
                <w:lang w:eastAsia="nl-BE"/>
              </w:rPr>
            </w:pPr>
            <w:r>
              <w:rPr>
                <w:lang w:eastAsia="nl-BE"/>
              </w:rPr>
              <w:t>Enemy collision with level</w:t>
            </w:r>
          </w:p>
        </w:tc>
      </w:tr>
      <w:tr w:rsidR="00E0767D" w14:paraId="59D4F871" w14:textId="77777777" w:rsidTr="00FD6708">
        <w:trPr>
          <w:cantSplit/>
        </w:trPr>
        <w:tc>
          <w:tcPr>
            <w:tcW w:w="9085" w:type="dxa"/>
          </w:tcPr>
          <w:p w14:paraId="1070FE35" w14:textId="0605C339" w:rsidR="00E0767D" w:rsidRDefault="00E0767D" w:rsidP="00FD6708">
            <w:pPr>
              <w:rPr>
                <w:lang w:eastAsia="nl-BE"/>
              </w:rPr>
            </w:pPr>
            <w:r>
              <w:rPr>
                <w:lang w:eastAsia="nl-BE"/>
              </w:rPr>
              <w:t>Enemy Death sound</w:t>
            </w:r>
          </w:p>
        </w:tc>
      </w:tr>
      <w:tr w:rsidR="00441AC5" w14:paraId="4A846663" w14:textId="77777777" w:rsidTr="00FD6708">
        <w:trPr>
          <w:cantSplit/>
        </w:trPr>
        <w:tc>
          <w:tcPr>
            <w:tcW w:w="9085" w:type="dxa"/>
          </w:tcPr>
          <w:p w14:paraId="4AB6310C" w14:textId="0FC8C7A1" w:rsidR="00441AC5" w:rsidRDefault="00441AC5" w:rsidP="00FD6708">
            <w:pPr>
              <w:rPr>
                <w:lang w:eastAsia="nl-BE"/>
              </w:rPr>
            </w:pPr>
            <w:r>
              <w:rPr>
                <w:lang w:eastAsia="nl-BE"/>
              </w:rPr>
              <w:t>Enemies can be reset</w:t>
            </w:r>
          </w:p>
        </w:tc>
      </w:tr>
      <w:tr w:rsidR="00E0767D" w14:paraId="5C448BBC" w14:textId="77777777" w:rsidTr="00FD6708">
        <w:trPr>
          <w:cantSplit/>
        </w:trPr>
        <w:tc>
          <w:tcPr>
            <w:tcW w:w="9085" w:type="dxa"/>
          </w:tcPr>
          <w:p w14:paraId="24B559D8" w14:textId="5C3F023F" w:rsidR="00E0767D" w:rsidRDefault="00E0767D" w:rsidP="00FD6708">
            <w:pPr>
              <w:rPr>
                <w:lang w:eastAsia="nl-BE"/>
              </w:rPr>
            </w:pPr>
            <w:r>
              <w:rPr>
                <w:lang w:eastAsia="nl-BE"/>
              </w:rPr>
              <w:t>Bulletmanager creates bullets on shoot</w:t>
            </w:r>
          </w:p>
        </w:tc>
      </w:tr>
      <w:tr w:rsidR="00E0767D" w14:paraId="1E9520A3" w14:textId="77777777" w:rsidTr="00FD6708">
        <w:trPr>
          <w:cantSplit/>
        </w:trPr>
        <w:tc>
          <w:tcPr>
            <w:tcW w:w="9085" w:type="dxa"/>
          </w:tcPr>
          <w:p w14:paraId="341B839E" w14:textId="3300D551" w:rsidR="00E0767D" w:rsidRDefault="00E0767D" w:rsidP="00FD6708">
            <w:pPr>
              <w:rPr>
                <w:lang w:eastAsia="nl-BE"/>
              </w:rPr>
            </w:pPr>
            <w:r>
              <w:rPr>
                <w:lang w:eastAsia="nl-BE"/>
              </w:rPr>
              <w:t>Bullet collision with level</w:t>
            </w:r>
          </w:p>
        </w:tc>
      </w:tr>
      <w:tr w:rsidR="00E0767D" w14:paraId="59059378" w14:textId="77777777" w:rsidTr="00FD6708">
        <w:trPr>
          <w:cantSplit/>
        </w:trPr>
        <w:tc>
          <w:tcPr>
            <w:tcW w:w="9085" w:type="dxa"/>
          </w:tcPr>
          <w:p w14:paraId="39039205" w14:textId="2D4A83BE" w:rsidR="00E0767D" w:rsidRDefault="00E0767D" w:rsidP="00FD6708">
            <w:pPr>
              <w:rPr>
                <w:lang w:eastAsia="nl-BE"/>
              </w:rPr>
            </w:pPr>
            <w:r>
              <w:rPr>
                <w:lang w:eastAsia="nl-BE"/>
              </w:rPr>
              <w:t>Bulletmanager deletes bullets after x amount of time</w:t>
            </w:r>
          </w:p>
        </w:tc>
      </w:tr>
      <w:tr w:rsidR="00E0767D" w14:paraId="5FB8E4C1" w14:textId="77777777" w:rsidTr="00FD6708">
        <w:trPr>
          <w:cantSplit/>
        </w:trPr>
        <w:tc>
          <w:tcPr>
            <w:tcW w:w="9085" w:type="dxa"/>
          </w:tcPr>
          <w:p w14:paraId="6741BB3C" w14:textId="5076DAF9" w:rsidR="00E0767D" w:rsidRDefault="00E0767D" w:rsidP="00FD6708">
            <w:pPr>
              <w:rPr>
                <w:lang w:eastAsia="nl-BE"/>
              </w:rPr>
            </w:pPr>
            <w:r>
              <w:rPr>
                <w:lang w:eastAsia="nl-BE"/>
              </w:rPr>
              <w:t>Bulletmanager has shoot cooldown set by the enemy class</w:t>
            </w:r>
          </w:p>
        </w:tc>
      </w:tr>
      <w:tr w:rsidR="00E0767D" w14:paraId="5A9D012C" w14:textId="77777777" w:rsidTr="00FD6708">
        <w:trPr>
          <w:cantSplit/>
        </w:trPr>
        <w:tc>
          <w:tcPr>
            <w:tcW w:w="9085" w:type="dxa"/>
          </w:tcPr>
          <w:p w14:paraId="02323161" w14:textId="20599750" w:rsidR="00760395" w:rsidRDefault="00E0767D" w:rsidP="00FD6708">
            <w:pPr>
              <w:rPr>
                <w:lang w:eastAsia="nl-BE"/>
              </w:rPr>
            </w:pPr>
            <w:r>
              <w:rPr>
                <w:lang w:eastAsia="nl-BE"/>
              </w:rPr>
              <w:t>Bullet shoot sound</w:t>
            </w:r>
          </w:p>
        </w:tc>
      </w:tr>
      <w:tr w:rsidR="00760395" w14:paraId="6D902496" w14:textId="77777777" w:rsidTr="00FD6708">
        <w:trPr>
          <w:cantSplit/>
        </w:trPr>
        <w:tc>
          <w:tcPr>
            <w:tcW w:w="9085" w:type="dxa"/>
          </w:tcPr>
          <w:p w14:paraId="52A70C4F" w14:textId="083FFD01" w:rsidR="00760395" w:rsidRDefault="00760395" w:rsidP="00FD6708">
            <w:pPr>
              <w:rPr>
                <w:lang w:eastAsia="nl-BE"/>
              </w:rPr>
            </w:pPr>
            <w:r>
              <w:rPr>
                <w:lang w:eastAsia="nl-BE"/>
              </w:rPr>
              <w:t>Bullet animation with spritesheet</w:t>
            </w:r>
          </w:p>
        </w:tc>
      </w:tr>
      <w:tr w:rsidR="00760395" w14:paraId="547DF95B" w14:textId="77777777" w:rsidTr="00FD6708">
        <w:trPr>
          <w:cantSplit/>
        </w:trPr>
        <w:tc>
          <w:tcPr>
            <w:tcW w:w="9085" w:type="dxa"/>
          </w:tcPr>
          <w:p w14:paraId="52D51B1D" w14:textId="201339CB" w:rsidR="00760395" w:rsidRDefault="00C477E4" w:rsidP="00FD6708">
            <w:pPr>
              <w:rPr>
                <w:lang w:eastAsia="nl-BE"/>
              </w:rPr>
            </w:pPr>
            <w:r>
              <w:rPr>
                <w:lang w:eastAsia="nl-BE"/>
              </w:rPr>
              <w:t>Teleportblock can teleport player</w:t>
            </w:r>
          </w:p>
        </w:tc>
      </w:tr>
      <w:tr w:rsidR="00C477E4" w14:paraId="440DB126" w14:textId="77777777" w:rsidTr="00FD6708">
        <w:trPr>
          <w:cantSplit/>
        </w:trPr>
        <w:tc>
          <w:tcPr>
            <w:tcW w:w="9085" w:type="dxa"/>
          </w:tcPr>
          <w:p w14:paraId="48B432CD" w14:textId="5A52DD31" w:rsidR="00C477E4" w:rsidRDefault="00C477E4" w:rsidP="00FD6708">
            <w:pPr>
              <w:rPr>
                <w:lang w:eastAsia="nl-BE"/>
              </w:rPr>
            </w:pPr>
            <w:r>
              <w:rPr>
                <w:lang w:eastAsia="nl-BE"/>
              </w:rPr>
              <w:t>Teleportblockmanager connects 2 teleport blocks</w:t>
            </w:r>
          </w:p>
        </w:tc>
      </w:tr>
      <w:tr w:rsidR="00C477E4" w14:paraId="423586B8" w14:textId="77777777" w:rsidTr="00FD6708">
        <w:trPr>
          <w:cantSplit/>
        </w:trPr>
        <w:tc>
          <w:tcPr>
            <w:tcW w:w="9085" w:type="dxa"/>
          </w:tcPr>
          <w:p w14:paraId="6DD291F0" w14:textId="1EAA6C2C" w:rsidR="00C477E4" w:rsidRDefault="00C477E4" w:rsidP="00FD6708">
            <w:pPr>
              <w:rPr>
                <w:lang w:eastAsia="nl-BE"/>
              </w:rPr>
            </w:pPr>
            <w:r>
              <w:rPr>
                <w:lang w:eastAsia="nl-BE"/>
              </w:rPr>
              <w:t>TeleportBlock collision with player</w:t>
            </w:r>
          </w:p>
        </w:tc>
      </w:tr>
      <w:tr w:rsidR="00C477E4" w14:paraId="3169055A" w14:textId="77777777" w:rsidTr="00FD6708">
        <w:trPr>
          <w:cantSplit/>
        </w:trPr>
        <w:tc>
          <w:tcPr>
            <w:tcW w:w="9085" w:type="dxa"/>
          </w:tcPr>
          <w:p w14:paraId="4820E7CA" w14:textId="2B71368F" w:rsidR="00C477E4" w:rsidRDefault="00C477E4" w:rsidP="00FD6708">
            <w:pPr>
              <w:rPr>
                <w:lang w:eastAsia="nl-BE"/>
              </w:rPr>
            </w:pPr>
            <w:r>
              <w:rPr>
                <w:lang w:eastAsia="nl-BE"/>
              </w:rPr>
              <w:t>Teleportblock animation with spritesheet(Purple when active, red when on cooldown/disabled)</w:t>
            </w:r>
          </w:p>
        </w:tc>
      </w:tr>
      <w:tr w:rsidR="00C477E4" w14:paraId="693B2BED" w14:textId="77777777" w:rsidTr="00FD6708">
        <w:trPr>
          <w:cantSplit/>
        </w:trPr>
        <w:tc>
          <w:tcPr>
            <w:tcW w:w="9085" w:type="dxa"/>
          </w:tcPr>
          <w:p w14:paraId="07F8A769" w14:textId="29B2C566" w:rsidR="00C477E4" w:rsidRDefault="00C477E4" w:rsidP="00FD6708">
            <w:pPr>
              <w:rPr>
                <w:lang w:eastAsia="nl-BE"/>
              </w:rPr>
            </w:pPr>
            <w:r>
              <w:rPr>
                <w:lang w:eastAsia="nl-BE"/>
              </w:rPr>
              <w:t>Teleportation triggers cooldown</w:t>
            </w:r>
          </w:p>
        </w:tc>
      </w:tr>
      <w:tr w:rsidR="00C477E4" w14:paraId="6FA62D06" w14:textId="77777777" w:rsidTr="00FD6708">
        <w:trPr>
          <w:cantSplit/>
        </w:trPr>
        <w:tc>
          <w:tcPr>
            <w:tcW w:w="9085" w:type="dxa"/>
          </w:tcPr>
          <w:p w14:paraId="528C6908" w14:textId="56037604" w:rsidR="00C477E4" w:rsidRDefault="00441AC5" w:rsidP="00FD6708">
            <w:pPr>
              <w:rPr>
                <w:lang w:eastAsia="nl-BE"/>
              </w:rPr>
            </w:pPr>
            <w:r>
              <w:rPr>
                <w:lang w:eastAsia="nl-BE"/>
              </w:rPr>
              <w:t>Teleportation sound when player teleports</w:t>
            </w:r>
          </w:p>
        </w:tc>
      </w:tr>
      <w:tr w:rsidR="00441AC5" w14:paraId="6230B8F3" w14:textId="77777777" w:rsidTr="00FD6708">
        <w:trPr>
          <w:cantSplit/>
        </w:trPr>
        <w:tc>
          <w:tcPr>
            <w:tcW w:w="9085" w:type="dxa"/>
          </w:tcPr>
          <w:p w14:paraId="085C90EE" w14:textId="79D1C026" w:rsidR="00441AC5" w:rsidRDefault="00441AC5" w:rsidP="00FD6708">
            <w:pPr>
              <w:rPr>
                <w:lang w:eastAsia="nl-BE"/>
              </w:rPr>
            </w:pPr>
            <w:r>
              <w:rPr>
                <w:lang w:eastAsia="nl-BE"/>
              </w:rPr>
              <w:t>Teleportationblocks can be reset</w:t>
            </w:r>
          </w:p>
        </w:tc>
      </w:tr>
      <w:tr w:rsidR="00441AC5" w14:paraId="75B11A6E" w14:textId="77777777" w:rsidTr="00FD6708">
        <w:trPr>
          <w:cantSplit/>
        </w:trPr>
        <w:tc>
          <w:tcPr>
            <w:tcW w:w="9085" w:type="dxa"/>
          </w:tcPr>
          <w:p w14:paraId="13210B09" w14:textId="528C5AF9" w:rsidR="00441AC5" w:rsidRDefault="00441AC5" w:rsidP="00FD6708">
            <w:pPr>
              <w:rPr>
                <w:lang w:eastAsia="nl-BE"/>
              </w:rPr>
            </w:pPr>
            <w:r>
              <w:rPr>
                <w:lang w:eastAsia="nl-BE"/>
              </w:rPr>
              <w:t>Keymanager makes keys</w:t>
            </w:r>
          </w:p>
        </w:tc>
      </w:tr>
      <w:tr w:rsidR="00441AC5" w14:paraId="7F8A69DD" w14:textId="77777777" w:rsidTr="00FD6708">
        <w:trPr>
          <w:cantSplit/>
        </w:trPr>
        <w:tc>
          <w:tcPr>
            <w:tcW w:w="9085" w:type="dxa"/>
          </w:tcPr>
          <w:p w14:paraId="06261F46" w14:textId="6FDB18FB" w:rsidR="00441AC5" w:rsidRDefault="00441AC5" w:rsidP="00FD6708">
            <w:pPr>
              <w:rPr>
                <w:lang w:eastAsia="nl-BE"/>
              </w:rPr>
            </w:pPr>
            <w:r>
              <w:rPr>
                <w:lang w:eastAsia="nl-BE"/>
              </w:rPr>
              <w:t>Key can be picked up by player</w:t>
            </w:r>
          </w:p>
        </w:tc>
      </w:tr>
      <w:tr w:rsidR="00441AC5" w14:paraId="636778D4" w14:textId="77777777" w:rsidTr="00FD6708">
        <w:trPr>
          <w:cantSplit/>
        </w:trPr>
        <w:tc>
          <w:tcPr>
            <w:tcW w:w="9085" w:type="dxa"/>
          </w:tcPr>
          <w:p w14:paraId="7B14AE16" w14:textId="5A850AEA" w:rsidR="00441AC5" w:rsidRDefault="00441AC5" w:rsidP="00441AC5">
            <w:pPr>
              <w:rPr>
                <w:lang w:eastAsia="nl-BE"/>
              </w:rPr>
            </w:pPr>
            <w:r>
              <w:rPr>
                <w:lang w:eastAsia="nl-BE"/>
              </w:rPr>
              <w:t>All keys collected checker</w:t>
            </w:r>
          </w:p>
        </w:tc>
      </w:tr>
      <w:tr w:rsidR="00441AC5" w14:paraId="6B00AA68" w14:textId="77777777" w:rsidTr="00FD6708">
        <w:trPr>
          <w:cantSplit/>
        </w:trPr>
        <w:tc>
          <w:tcPr>
            <w:tcW w:w="9085" w:type="dxa"/>
          </w:tcPr>
          <w:p w14:paraId="259F4AAE" w14:textId="1C3E5169" w:rsidR="00441AC5" w:rsidRDefault="00441AC5" w:rsidP="00441AC5">
            <w:pPr>
              <w:rPr>
                <w:lang w:eastAsia="nl-BE"/>
              </w:rPr>
            </w:pPr>
            <w:r>
              <w:rPr>
                <w:lang w:eastAsia="nl-BE"/>
              </w:rPr>
              <w:t>Keys can be reset</w:t>
            </w:r>
          </w:p>
        </w:tc>
      </w:tr>
      <w:tr w:rsidR="00441AC5" w14:paraId="6B75F3C8" w14:textId="77777777" w:rsidTr="00FD6708">
        <w:trPr>
          <w:cantSplit/>
        </w:trPr>
        <w:tc>
          <w:tcPr>
            <w:tcW w:w="9085" w:type="dxa"/>
          </w:tcPr>
          <w:p w14:paraId="73DC74B3" w14:textId="7A0421F1" w:rsidR="00441AC5" w:rsidRDefault="00441AC5" w:rsidP="00441AC5">
            <w:pPr>
              <w:rPr>
                <w:lang w:eastAsia="nl-BE"/>
              </w:rPr>
            </w:pPr>
            <w:r>
              <w:rPr>
                <w:lang w:eastAsia="nl-BE"/>
              </w:rPr>
              <w:t>Keys pickup sound</w:t>
            </w:r>
          </w:p>
        </w:tc>
      </w:tr>
      <w:tr w:rsidR="00441AC5" w14:paraId="332BC7A4" w14:textId="77777777" w:rsidTr="00FD6708">
        <w:trPr>
          <w:cantSplit/>
        </w:trPr>
        <w:tc>
          <w:tcPr>
            <w:tcW w:w="9085" w:type="dxa"/>
          </w:tcPr>
          <w:p w14:paraId="3FE444AF" w14:textId="14C170D1" w:rsidR="00441AC5" w:rsidRDefault="00441AC5" w:rsidP="00441AC5">
            <w:pPr>
              <w:rPr>
                <w:lang w:eastAsia="nl-BE"/>
              </w:rPr>
            </w:pPr>
            <w:r>
              <w:rPr>
                <w:lang w:eastAsia="nl-BE"/>
              </w:rPr>
              <w:t>Keys have a texture</w:t>
            </w:r>
          </w:p>
        </w:tc>
      </w:tr>
      <w:tr w:rsidR="00441AC5" w14:paraId="6827F576" w14:textId="77777777" w:rsidTr="00FD6708">
        <w:trPr>
          <w:cantSplit/>
        </w:trPr>
        <w:tc>
          <w:tcPr>
            <w:tcW w:w="9085" w:type="dxa"/>
          </w:tcPr>
          <w:p w14:paraId="2E07467D" w14:textId="5FEEACC3" w:rsidR="00441AC5" w:rsidRDefault="00441AC5" w:rsidP="00441AC5">
            <w:pPr>
              <w:rPr>
                <w:lang w:eastAsia="nl-BE"/>
              </w:rPr>
            </w:pPr>
            <w:r>
              <w:rPr>
                <w:lang w:eastAsia="nl-BE"/>
              </w:rPr>
              <w:t>Door class</w:t>
            </w:r>
          </w:p>
        </w:tc>
      </w:tr>
      <w:tr w:rsidR="00441AC5" w14:paraId="6C1F255F" w14:textId="77777777" w:rsidTr="00FD6708">
        <w:trPr>
          <w:cantSplit/>
        </w:trPr>
        <w:tc>
          <w:tcPr>
            <w:tcW w:w="9085" w:type="dxa"/>
          </w:tcPr>
          <w:p w14:paraId="158D6317" w14:textId="42C9D69E" w:rsidR="00441AC5" w:rsidRDefault="00441AC5" w:rsidP="00441AC5">
            <w:pPr>
              <w:rPr>
                <w:lang w:eastAsia="nl-BE"/>
              </w:rPr>
            </w:pPr>
            <w:r>
              <w:rPr>
                <w:lang w:eastAsia="nl-BE"/>
              </w:rPr>
              <w:lastRenderedPageBreak/>
              <w:t>Door manager class</w:t>
            </w:r>
          </w:p>
        </w:tc>
      </w:tr>
      <w:tr w:rsidR="00441AC5" w14:paraId="2BAB6F49" w14:textId="77777777" w:rsidTr="00FD6708">
        <w:trPr>
          <w:cantSplit/>
        </w:trPr>
        <w:tc>
          <w:tcPr>
            <w:tcW w:w="9085" w:type="dxa"/>
          </w:tcPr>
          <w:p w14:paraId="0099E9D0" w14:textId="1EBC40EC" w:rsidR="00441AC5" w:rsidRDefault="00441AC5" w:rsidP="00441AC5">
            <w:pPr>
              <w:rPr>
                <w:lang w:eastAsia="nl-BE"/>
              </w:rPr>
            </w:pPr>
            <w:r>
              <w:rPr>
                <w:lang w:eastAsia="nl-BE"/>
              </w:rPr>
              <w:t>Door manager class checks if keys are collected</w:t>
            </w:r>
          </w:p>
        </w:tc>
      </w:tr>
      <w:tr w:rsidR="00441AC5" w14:paraId="521D6D02" w14:textId="77777777" w:rsidTr="00FD6708">
        <w:trPr>
          <w:cantSplit/>
        </w:trPr>
        <w:tc>
          <w:tcPr>
            <w:tcW w:w="9085" w:type="dxa"/>
          </w:tcPr>
          <w:p w14:paraId="7FC560BF" w14:textId="49D43824" w:rsidR="00441AC5" w:rsidRDefault="00441AC5" w:rsidP="00441AC5">
            <w:pPr>
              <w:rPr>
                <w:lang w:eastAsia="nl-BE"/>
              </w:rPr>
            </w:pPr>
            <w:r>
              <w:rPr>
                <w:lang w:eastAsia="nl-BE"/>
              </w:rPr>
              <w:t>Door gets removed if all keys collected</w:t>
            </w:r>
          </w:p>
        </w:tc>
      </w:tr>
      <w:tr w:rsidR="00441AC5" w14:paraId="127C05BC" w14:textId="77777777" w:rsidTr="00FD6708">
        <w:trPr>
          <w:cantSplit/>
        </w:trPr>
        <w:tc>
          <w:tcPr>
            <w:tcW w:w="9085" w:type="dxa"/>
          </w:tcPr>
          <w:p w14:paraId="130DC645" w14:textId="5C0FD749" w:rsidR="00441AC5" w:rsidRDefault="00441AC5" w:rsidP="00441AC5">
            <w:pPr>
              <w:rPr>
                <w:lang w:eastAsia="nl-BE"/>
              </w:rPr>
            </w:pPr>
            <w:r>
              <w:rPr>
                <w:lang w:eastAsia="nl-BE"/>
              </w:rPr>
              <w:t>Door opening sound</w:t>
            </w:r>
          </w:p>
        </w:tc>
      </w:tr>
      <w:tr w:rsidR="00441AC5" w14:paraId="2886976C" w14:textId="77777777" w:rsidTr="00FD6708">
        <w:trPr>
          <w:cantSplit/>
        </w:trPr>
        <w:tc>
          <w:tcPr>
            <w:tcW w:w="9085" w:type="dxa"/>
          </w:tcPr>
          <w:p w14:paraId="5DC34DA5" w14:textId="2738C403" w:rsidR="00441AC5" w:rsidRDefault="00441AC5" w:rsidP="00441AC5">
            <w:pPr>
              <w:rPr>
                <w:lang w:eastAsia="nl-BE"/>
              </w:rPr>
            </w:pPr>
            <w:r>
              <w:rPr>
                <w:lang w:eastAsia="nl-BE"/>
              </w:rPr>
              <w:t>Avatar collision with door</w:t>
            </w:r>
          </w:p>
        </w:tc>
      </w:tr>
      <w:tr w:rsidR="00441AC5" w14:paraId="2254D9BF" w14:textId="77777777" w:rsidTr="00FD6708">
        <w:trPr>
          <w:cantSplit/>
        </w:trPr>
        <w:tc>
          <w:tcPr>
            <w:tcW w:w="9085" w:type="dxa"/>
          </w:tcPr>
          <w:p w14:paraId="5515045A" w14:textId="567ACAAF" w:rsidR="00441AC5" w:rsidRDefault="00441AC5" w:rsidP="00441AC5">
            <w:pPr>
              <w:rPr>
                <w:lang w:eastAsia="nl-BE"/>
              </w:rPr>
            </w:pPr>
            <w:r>
              <w:rPr>
                <w:lang w:eastAsia="nl-BE"/>
              </w:rPr>
              <w:t>Door texture</w:t>
            </w:r>
          </w:p>
        </w:tc>
      </w:tr>
      <w:tr w:rsidR="00441AC5" w14:paraId="48C36205" w14:textId="77777777" w:rsidTr="00FD6708">
        <w:trPr>
          <w:cantSplit/>
        </w:trPr>
        <w:tc>
          <w:tcPr>
            <w:tcW w:w="9085" w:type="dxa"/>
          </w:tcPr>
          <w:p w14:paraId="0829DB01" w14:textId="56BBD906" w:rsidR="00441AC5" w:rsidRDefault="00441AC5" w:rsidP="00441AC5">
            <w:pPr>
              <w:rPr>
                <w:lang w:eastAsia="nl-BE"/>
              </w:rPr>
            </w:pPr>
            <w:r>
              <w:rPr>
                <w:lang w:eastAsia="nl-BE"/>
              </w:rPr>
              <w:t>Doors can be reset</w:t>
            </w:r>
          </w:p>
        </w:tc>
      </w:tr>
      <w:tr w:rsidR="00441AC5" w14:paraId="5F9D92C2" w14:textId="77777777" w:rsidTr="00FD6708">
        <w:trPr>
          <w:cantSplit/>
        </w:trPr>
        <w:tc>
          <w:tcPr>
            <w:tcW w:w="9085" w:type="dxa"/>
          </w:tcPr>
          <w:p w14:paraId="28084075" w14:textId="6FE61EE3" w:rsidR="00441AC5" w:rsidRDefault="00441AC5" w:rsidP="00441AC5">
            <w:pPr>
              <w:rPr>
                <w:lang w:eastAsia="nl-BE"/>
              </w:rPr>
            </w:pPr>
            <w:r>
              <w:rPr>
                <w:lang w:eastAsia="nl-BE"/>
              </w:rPr>
              <w:t>Extra lives can be picked up</w:t>
            </w:r>
          </w:p>
        </w:tc>
      </w:tr>
      <w:tr w:rsidR="00441AC5" w14:paraId="2D33D4CF" w14:textId="77777777" w:rsidTr="00FD6708">
        <w:trPr>
          <w:cantSplit/>
        </w:trPr>
        <w:tc>
          <w:tcPr>
            <w:tcW w:w="9085" w:type="dxa"/>
          </w:tcPr>
          <w:p w14:paraId="14481AAB" w14:textId="2F059320" w:rsidR="00441AC5" w:rsidRDefault="00441AC5" w:rsidP="00441AC5">
            <w:pPr>
              <w:rPr>
                <w:lang w:eastAsia="nl-BE"/>
              </w:rPr>
            </w:pPr>
            <w:r>
              <w:rPr>
                <w:lang w:eastAsia="nl-BE"/>
              </w:rPr>
              <w:t>Extra life manager handles player collision</w:t>
            </w:r>
          </w:p>
        </w:tc>
      </w:tr>
      <w:tr w:rsidR="00441AC5" w14:paraId="286757BA" w14:textId="77777777" w:rsidTr="00FD6708">
        <w:trPr>
          <w:cantSplit/>
        </w:trPr>
        <w:tc>
          <w:tcPr>
            <w:tcW w:w="9085" w:type="dxa"/>
          </w:tcPr>
          <w:p w14:paraId="440FACDC" w14:textId="0FA89103" w:rsidR="00441AC5" w:rsidRDefault="00441AC5" w:rsidP="00441AC5">
            <w:pPr>
              <w:rPr>
                <w:lang w:eastAsia="nl-BE"/>
              </w:rPr>
            </w:pPr>
            <w:r>
              <w:rPr>
                <w:lang w:eastAsia="nl-BE"/>
              </w:rPr>
              <w:t>Add life to player on pickup</w:t>
            </w:r>
          </w:p>
        </w:tc>
      </w:tr>
      <w:tr w:rsidR="00441AC5" w14:paraId="3B15C009" w14:textId="77777777" w:rsidTr="00FD6708">
        <w:trPr>
          <w:cantSplit/>
        </w:trPr>
        <w:tc>
          <w:tcPr>
            <w:tcW w:w="9085" w:type="dxa"/>
          </w:tcPr>
          <w:p w14:paraId="4FD1B4E6" w14:textId="11CC480C" w:rsidR="00441AC5" w:rsidRDefault="00441AC5" w:rsidP="00441AC5">
            <w:pPr>
              <w:rPr>
                <w:lang w:eastAsia="nl-BE"/>
              </w:rPr>
            </w:pPr>
            <w:r>
              <w:rPr>
                <w:lang w:eastAsia="nl-BE"/>
              </w:rPr>
              <w:t xml:space="preserve">Check if player already </w:t>
            </w:r>
            <w:r w:rsidR="00DC752C">
              <w:rPr>
                <w:lang w:eastAsia="nl-BE"/>
              </w:rPr>
              <w:t xml:space="preserve">at </w:t>
            </w:r>
            <w:r>
              <w:rPr>
                <w:lang w:eastAsia="nl-BE"/>
              </w:rPr>
              <w:t>full lives</w:t>
            </w:r>
          </w:p>
        </w:tc>
      </w:tr>
      <w:tr w:rsidR="00441AC5" w14:paraId="628281B1" w14:textId="77777777" w:rsidTr="00FD6708">
        <w:trPr>
          <w:cantSplit/>
        </w:trPr>
        <w:tc>
          <w:tcPr>
            <w:tcW w:w="9085" w:type="dxa"/>
          </w:tcPr>
          <w:p w14:paraId="26C15910" w14:textId="6ABD1C1F" w:rsidR="00441AC5" w:rsidRDefault="00441AC5" w:rsidP="00441AC5">
            <w:pPr>
              <w:rPr>
                <w:lang w:eastAsia="nl-BE"/>
              </w:rPr>
            </w:pPr>
            <w:r>
              <w:rPr>
                <w:lang w:eastAsia="nl-BE"/>
              </w:rPr>
              <w:t>Extra life Pickup sound</w:t>
            </w:r>
          </w:p>
        </w:tc>
      </w:tr>
      <w:tr w:rsidR="00441AC5" w14:paraId="31992AD4" w14:textId="77777777" w:rsidTr="00FD6708">
        <w:trPr>
          <w:cantSplit/>
        </w:trPr>
        <w:tc>
          <w:tcPr>
            <w:tcW w:w="9085" w:type="dxa"/>
          </w:tcPr>
          <w:p w14:paraId="2114AF63" w14:textId="482120A1" w:rsidR="00441AC5" w:rsidRDefault="00441AC5" w:rsidP="00441AC5">
            <w:pPr>
              <w:rPr>
                <w:lang w:eastAsia="nl-BE"/>
              </w:rPr>
            </w:pPr>
            <w:r>
              <w:rPr>
                <w:lang w:eastAsia="nl-BE"/>
              </w:rPr>
              <w:t>Extra life texture</w:t>
            </w:r>
          </w:p>
        </w:tc>
      </w:tr>
      <w:tr w:rsidR="00441AC5" w14:paraId="47B80568" w14:textId="77777777" w:rsidTr="00FD6708">
        <w:trPr>
          <w:cantSplit/>
        </w:trPr>
        <w:tc>
          <w:tcPr>
            <w:tcW w:w="9085" w:type="dxa"/>
          </w:tcPr>
          <w:p w14:paraId="02C481E6" w14:textId="035B04FF" w:rsidR="00441AC5" w:rsidRDefault="00F37B6B" w:rsidP="00441AC5">
            <w:pPr>
              <w:rPr>
                <w:lang w:eastAsia="nl-BE"/>
              </w:rPr>
            </w:pPr>
            <w:r>
              <w:rPr>
                <w:lang w:eastAsia="nl-BE"/>
              </w:rPr>
              <w:t>Finish chest</w:t>
            </w:r>
          </w:p>
        </w:tc>
      </w:tr>
      <w:tr w:rsidR="00F37B6B" w14:paraId="56F4E777" w14:textId="77777777" w:rsidTr="00FD6708">
        <w:trPr>
          <w:cantSplit/>
        </w:trPr>
        <w:tc>
          <w:tcPr>
            <w:tcW w:w="9085" w:type="dxa"/>
          </w:tcPr>
          <w:p w14:paraId="5A99BD02" w14:textId="1AD411AC" w:rsidR="00F37B6B" w:rsidRDefault="00F37B6B" w:rsidP="00441AC5">
            <w:pPr>
              <w:rPr>
                <w:lang w:eastAsia="nl-BE"/>
              </w:rPr>
            </w:pPr>
            <w:r>
              <w:rPr>
                <w:lang w:eastAsia="nl-BE"/>
              </w:rPr>
              <w:t>Game win condition on avatar collision</w:t>
            </w:r>
          </w:p>
        </w:tc>
      </w:tr>
      <w:tr w:rsidR="00F37B6B" w14:paraId="0DA1E85D" w14:textId="77777777" w:rsidTr="00FD6708">
        <w:trPr>
          <w:cantSplit/>
        </w:trPr>
        <w:tc>
          <w:tcPr>
            <w:tcW w:w="9085" w:type="dxa"/>
          </w:tcPr>
          <w:p w14:paraId="01073C53" w14:textId="66FC9C65" w:rsidR="00F37B6B" w:rsidRDefault="00F37B6B" w:rsidP="00441AC5">
            <w:pPr>
              <w:rPr>
                <w:lang w:eastAsia="nl-BE"/>
              </w:rPr>
            </w:pPr>
            <w:r>
              <w:rPr>
                <w:lang w:eastAsia="nl-BE"/>
              </w:rPr>
              <w:t>FinishChest texture</w:t>
            </w:r>
          </w:p>
        </w:tc>
      </w:tr>
      <w:tr w:rsidR="00F37B6B" w14:paraId="1E7DA254" w14:textId="77777777" w:rsidTr="00FD6708">
        <w:trPr>
          <w:cantSplit/>
        </w:trPr>
        <w:tc>
          <w:tcPr>
            <w:tcW w:w="9085" w:type="dxa"/>
          </w:tcPr>
          <w:p w14:paraId="5F74CA31" w14:textId="40DE0304" w:rsidR="00F37B6B" w:rsidRDefault="00F37B6B" w:rsidP="00441AC5">
            <w:pPr>
              <w:rPr>
                <w:lang w:eastAsia="nl-BE"/>
              </w:rPr>
            </w:pPr>
            <w:r>
              <w:rPr>
                <w:lang w:eastAsia="nl-BE"/>
              </w:rPr>
              <w:t>HUD displayes player lives</w:t>
            </w:r>
          </w:p>
        </w:tc>
      </w:tr>
      <w:tr w:rsidR="00F37B6B" w14:paraId="13730314" w14:textId="77777777" w:rsidTr="00FD6708">
        <w:trPr>
          <w:cantSplit/>
        </w:trPr>
        <w:tc>
          <w:tcPr>
            <w:tcW w:w="9085" w:type="dxa"/>
          </w:tcPr>
          <w:p w14:paraId="0229AA32" w14:textId="28B144A8" w:rsidR="00F37B6B" w:rsidRDefault="00F37B6B" w:rsidP="00441AC5">
            <w:pPr>
              <w:rPr>
                <w:lang w:eastAsia="nl-BE"/>
              </w:rPr>
            </w:pPr>
            <w:r>
              <w:rPr>
                <w:lang w:eastAsia="nl-BE"/>
              </w:rPr>
              <w:t>Camera follows player</w:t>
            </w:r>
          </w:p>
        </w:tc>
      </w:tr>
      <w:tr w:rsidR="00F37B6B" w14:paraId="688AF821" w14:textId="77777777" w:rsidTr="00FD6708">
        <w:trPr>
          <w:cantSplit/>
        </w:trPr>
        <w:tc>
          <w:tcPr>
            <w:tcW w:w="9085" w:type="dxa"/>
          </w:tcPr>
          <w:p w14:paraId="298182FD" w14:textId="3E961521" w:rsidR="00F37B6B" w:rsidRDefault="00F37B6B" w:rsidP="00441AC5">
            <w:pPr>
              <w:rPr>
                <w:lang w:eastAsia="nl-BE"/>
              </w:rPr>
            </w:pPr>
            <w:r>
              <w:rPr>
                <w:lang w:eastAsia="nl-BE"/>
              </w:rPr>
              <w:t>Camera stops at window boundaries</w:t>
            </w:r>
          </w:p>
        </w:tc>
      </w:tr>
      <w:tr w:rsidR="00F37B6B" w14:paraId="5139C5A1" w14:textId="77777777" w:rsidTr="00FD6708">
        <w:trPr>
          <w:cantSplit/>
        </w:trPr>
        <w:tc>
          <w:tcPr>
            <w:tcW w:w="9085" w:type="dxa"/>
          </w:tcPr>
          <w:p w14:paraId="325064DA" w14:textId="3CED146E" w:rsidR="00F37B6B" w:rsidRDefault="00F37B6B" w:rsidP="00441AC5">
            <w:pPr>
              <w:rPr>
                <w:lang w:eastAsia="nl-BE"/>
              </w:rPr>
            </w:pPr>
            <w:r>
              <w:rPr>
                <w:lang w:eastAsia="nl-BE"/>
              </w:rPr>
              <w:t>Light texture darkens edges</w:t>
            </w:r>
          </w:p>
        </w:tc>
      </w:tr>
      <w:tr w:rsidR="00F37B6B" w14:paraId="5AEED7A3" w14:textId="77777777" w:rsidTr="00FD6708">
        <w:trPr>
          <w:cantSplit/>
        </w:trPr>
        <w:tc>
          <w:tcPr>
            <w:tcW w:w="9085" w:type="dxa"/>
          </w:tcPr>
          <w:p w14:paraId="185A4AA8" w14:textId="04EFCDED" w:rsidR="00F37B6B" w:rsidRDefault="00F37B6B" w:rsidP="00441AC5">
            <w:pPr>
              <w:rPr>
                <w:lang w:eastAsia="nl-BE"/>
              </w:rPr>
            </w:pPr>
            <w:r>
              <w:rPr>
                <w:lang w:eastAsia="nl-BE"/>
              </w:rPr>
              <w:t>Ligh texture follows player</w:t>
            </w:r>
          </w:p>
        </w:tc>
      </w:tr>
      <w:tr w:rsidR="003A4FB1" w14:paraId="3F652D74" w14:textId="77777777" w:rsidTr="00FD6708">
        <w:trPr>
          <w:cantSplit/>
        </w:trPr>
        <w:tc>
          <w:tcPr>
            <w:tcW w:w="9085" w:type="dxa"/>
          </w:tcPr>
          <w:p w14:paraId="1719447D" w14:textId="7A1E0D99" w:rsidR="003A4FB1" w:rsidRDefault="003A4FB1" w:rsidP="00441AC5">
            <w:pPr>
              <w:rPr>
                <w:lang w:eastAsia="nl-BE"/>
              </w:rPr>
            </w:pPr>
            <w:r>
              <w:rPr>
                <w:lang w:eastAsia="nl-BE"/>
              </w:rPr>
              <w:t>Created and added main theme song</w:t>
            </w:r>
          </w:p>
        </w:tc>
      </w:tr>
    </w:tbl>
    <w:p w14:paraId="0F146446" w14:textId="35A4FDF5" w:rsidR="002E73C1" w:rsidRDefault="005465AC" w:rsidP="002E73C1">
      <w:pPr>
        <w:pStyle w:val="Heading1"/>
      </w:pPr>
      <w:bookmarkStart w:id="14" w:name="_Toc506372826"/>
      <w:r>
        <w:t>Your notes</w:t>
      </w:r>
      <w:bookmarkEnd w:id="14"/>
    </w:p>
    <w:p w14:paraId="2859A5A2" w14:textId="77777777" w:rsidR="002C1521" w:rsidRPr="005465AC" w:rsidRDefault="002C1521" w:rsidP="00AC2258">
      <w:pPr>
        <w:rPr>
          <w:lang w:val="en-US" w:eastAsia="nl-BE"/>
        </w:rPr>
      </w:pPr>
    </w:p>
    <w:p w14:paraId="2FDACD56" w14:textId="77777777" w:rsidR="002C1521" w:rsidRPr="005465AC" w:rsidRDefault="002C1521" w:rsidP="00AC2258">
      <w:pPr>
        <w:rPr>
          <w:lang w:val="en-US" w:eastAsia="nl-BE"/>
        </w:rPr>
      </w:pPr>
    </w:p>
    <w:p w14:paraId="3DAD200E" w14:textId="77777777" w:rsidR="00A314F7" w:rsidRPr="005465AC" w:rsidRDefault="00A314F7" w:rsidP="00AC2258">
      <w:pPr>
        <w:rPr>
          <w:lang w:val="en-US" w:eastAsia="nl-BE"/>
        </w:rPr>
      </w:pPr>
    </w:p>
    <w:p w14:paraId="4AA32B0D" w14:textId="77777777" w:rsidR="00AC2258" w:rsidRPr="005465AC" w:rsidRDefault="00AC2258" w:rsidP="00AC2258">
      <w:pPr>
        <w:rPr>
          <w:lang w:val="en-US" w:eastAsia="nl-BE"/>
        </w:rPr>
      </w:pPr>
    </w:p>
    <w:p w14:paraId="2EAB9352" w14:textId="77777777" w:rsidR="00AC2258" w:rsidRPr="005465AC" w:rsidRDefault="00AC2258" w:rsidP="00AC2258">
      <w:pPr>
        <w:rPr>
          <w:lang w:val="en-US" w:eastAsia="nl-BE"/>
        </w:rPr>
      </w:pPr>
    </w:p>
    <w:sectPr w:rsidR="00AC2258" w:rsidRPr="005465AC">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7DE8F" w14:textId="77777777" w:rsidR="003D0724" w:rsidRDefault="003D0724" w:rsidP="00911382">
      <w:r>
        <w:separator/>
      </w:r>
    </w:p>
  </w:endnote>
  <w:endnote w:type="continuationSeparator" w:id="0">
    <w:p w14:paraId="1D54E479" w14:textId="77777777" w:rsidR="003D0724" w:rsidRDefault="003D0724" w:rsidP="00911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IN-Light">
    <w:altName w:val="Arial"/>
    <w:panose1 w:val="00000000000000000000"/>
    <w:charset w:val="00"/>
    <w:family w:val="swiss"/>
    <w:notTrueType/>
    <w:pitch w:val="variable"/>
    <w:sig w:usb0="00000001"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68429" w14:textId="1329CF73" w:rsidR="00A208CF" w:rsidRPr="009E62E0" w:rsidRDefault="00A208CF" w:rsidP="008D78C6">
    <w:pPr>
      <w:pStyle w:val="Footer"/>
      <w:pBdr>
        <w:top w:val="single" w:sz="8" w:space="1" w:color="555555"/>
      </w:pBdr>
      <w:rPr>
        <w:color w:val="555555"/>
      </w:rPr>
    </w:pPr>
    <w:r w:rsidRPr="009E62E0">
      <w:rPr>
        <w:color w:val="555555"/>
      </w:rPr>
      <w:t xml:space="preserve">- </w:t>
    </w:r>
    <w:r w:rsidRPr="009E62E0">
      <w:rPr>
        <w:color w:val="555555"/>
      </w:rPr>
      <w:fldChar w:fldCharType="begin"/>
    </w:r>
    <w:r w:rsidRPr="009E62E0">
      <w:rPr>
        <w:color w:val="555555"/>
      </w:rPr>
      <w:instrText xml:space="preserve"> PAGE </w:instrText>
    </w:r>
    <w:r w:rsidRPr="009E62E0">
      <w:rPr>
        <w:color w:val="555555"/>
      </w:rPr>
      <w:fldChar w:fldCharType="separate"/>
    </w:r>
    <w:r w:rsidR="006766A7">
      <w:rPr>
        <w:noProof/>
        <w:color w:val="555555"/>
      </w:rPr>
      <w:t>3</w:t>
    </w:r>
    <w:r w:rsidRPr="009E62E0">
      <w:rPr>
        <w:color w:val="555555"/>
      </w:rPr>
      <w:fldChar w:fldCharType="end"/>
    </w:r>
    <w:r w:rsidRPr="009E62E0">
      <w:rPr>
        <w:color w:val="555555"/>
      </w:rPr>
      <w:t xml:space="preserve"> / </w:t>
    </w:r>
    <w:r w:rsidRPr="009E62E0">
      <w:rPr>
        <w:color w:val="555555"/>
      </w:rPr>
      <w:fldChar w:fldCharType="begin"/>
    </w:r>
    <w:r w:rsidRPr="009E62E0">
      <w:rPr>
        <w:color w:val="555555"/>
      </w:rPr>
      <w:instrText xml:space="preserve"> NUMPAGES </w:instrText>
    </w:r>
    <w:r w:rsidRPr="009E62E0">
      <w:rPr>
        <w:color w:val="555555"/>
      </w:rPr>
      <w:fldChar w:fldCharType="separate"/>
    </w:r>
    <w:r w:rsidR="006766A7">
      <w:rPr>
        <w:noProof/>
        <w:color w:val="555555"/>
      </w:rPr>
      <w:t>3</w:t>
    </w:r>
    <w:r w:rsidRPr="009E62E0">
      <w:rPr>
        <w:color w:val="555555"/>
      </w:rPr>
      <w:fldChar w:fldCharType="end"/>
    </w:r>
    <w:r>
      <w:rPr>
        <w:color w:val="555555"/>
      </w:rPr>
      <w:t xml:space="preserve"> -</w:t>
    </w:r>
    <w:r>
      <w:rPr>
        <w:color w:val="555555"/>
      </w:rPr>
      <w:tab/>
    </w:r>
    <w:r>
      <w:rPr>
        <w:color w:val="555555"/>
      </w:rPr>
      <w:tab/>
    </w:r>
  </w:p>
  <w:p w14:paraId="3096FDF6" w14:textId="77777777" w:rsidR="00A208CF" w:rsidRDefault="00A208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F86E3" w14:textId="77777777" w:rsidR="003D0724" w:rsidRDefault="003D0724" w:rsidP="00911382">
      <w:r>
        <w:separator/>
      </w:r>
    </w:p>
  </w:footnote>
  <w:footnote w:type="continuationSeparator" w:id="0">
    <w:p w14:paraId="59F8CEF3" w14:textId="77777777" w:rsidR="003D0724" w:rsidRDefault="003D0724" w:rsidP="009113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9F329" w14:textId="350C44C9" w:rsidR="00A208CF" w:rsidRPr="0045228F" w:rsidRDefault="0074550A" w:rsidP="00246C1B">
    <w:pPr>
      <w:pStyle w:val="Header"/>
      <w:pBdr>
        <w:bottom w:val="single" w:sz="8" w:space="1" w:color="555555"/>
      </w:pBdr>
      <w:rPr>
        <w:color w:val="555555"/>
        <w:lang w:val="en-US"/>
      </w:rPr>
    </w:pPr>
    <w:r>
      <w:rPr>
        <w:lang w:val="en-US"/>
      </w:rPr>
      <w:t>Backx</w:t>
    </w:r>
    <w:r w:rsidR="00A208CF" w:rsidRPr="0045228F">
      <w:rPr>
        <w:lang w:val="en-US"/>
      </w:rPr>
      <w:t xml:space="preserve">, </w:t>
    </w:r>
    <w:r>
      <w:rPr>
        <w:lang w:val="en-US"/>
      </w:rPr>
      <w:t xml:space="preserve">Sander </w:t>
    </w:r>
    <w:r w:rsidR="00A208CF" w:rsidRPr="0045228F">
      <w:rPr>
        <w:lang w:val="en-US"/>
      </w:rPr>
      <w:t>– 1DAE</w:t>
    </w:r>
    <w:r>
      <w:rPr>
        <w:lang w:val="en-US"/>
      </w:rPr>
      <w:t>07</w:t>
    </w:r>
    <w:r w:rsidR="00A208CF" w:rsidRPr="0045228F">
      <w:rPr>
        <w:lang w:val="en-US"/>
      </w:rPr>
      <w:tab/>
    </w:r>
    <w:r w:rsidR="00A208CF" w:rsidRPr="0045228F">
      <w:rPr>
        <w:lang w:val="en-US"/>
      </w:rPr>
      <w:tab/>
    </w:r>
    <w:r w:rsidR="00B7154E">
      <w:rPr>
        <w:lang w:val="en-US"/>
      </w:rPr>
      <w:t>The Box</w:t>
    </w:r>
  </w:p>
  <w:p w14:paraId="48E27456" w14:textId="77777777" w:rsidR="00A208CF" w:rsidRPr="00564779" w:rsidRDefault="00A208CF" w:rsidP="00911382">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23932"/>
    <w:multiLevelType w:val="hybridMultilevel"/>
    <w:tmpl w:val="F6E2F3F2"/>
    <w:lvl w:ilvl="0" w:tplc="703E683E">
      <w:numFmt w:val="bullet"/>
      <w:lvlText w:val="-"/>
      <w:lvlJc w:val="left"/>
      <w:pPr>
        <w:ind w:left="644" w:hanging="360"/>
      </w:pPr>
      <w:rPr>
        <w:rFonts w:ascii="DIN-Light" w:eastAsiaTheme="minorHAnsi" w:hAnsi="DIN-Light" w:cstheme="minorBidi" w:hint="default"/>
      </w:rPr>
    </w:lvl>
    <w:lvl w:ilvl="1" w:tplc="08130003" w:tentative="1">
      <w:start w:val="1"/>
      <w:numFmt w:val="bullet"/>
      <w:lvlText w:val="o"/>
      <w:lvlJc w:val="left"/>
      <w:pPr>
        <w:ind w:left="1364" w:hanging="360"/>
      </w:pPr>
      <w:rPr>
        <w:rFonts w:ascii="Courier New" w:hAnsi="Courier New" w:cs="Courier New" w:hint="default"/>
      </w:rPr>
    </w:lvl>
    <w:lvl w:ilvl="2" w:tplc="08130005" w:tentative="1">
      <w:start w:val="1"/>
      <w:numFmt w:val="bullet"/>
      <w:lvlText w:val=""/>
      <w:lvlJc w:val="left"/>
      <w:pPr>
        <w:ind w:left="2084" w:hanging="360"/>
      </w:pPr>
      <w:rPr>
        <w:rFonts w:ascii="Wingdings" w:hAnsi="Wingdings" w:hint="default"/>
      </w:rPr>
    </w:lvl>
    <w:lvl w:ilvl="3" w:tplc="08130001" w:tentative="1">
      <w:start w:val="1"/>
      <w:numFmt w:val="bullet"/>
      <w:lvlText w:val=""/>
      <w:lvlJc w:val="left"/>
      <w:pPr>
        <w:ind w:left="2804" w:hanging="360"/>
      </w:pPr>
      <w:rPr>
        <w:rFonts w:ascii="Symbol" w:hAnsi="Symbol" w:hint="default"/>
      </w:rPr>
    </w:lvl>
    <w:lvl w:ilvl="4" w:tplc="08130003" w:tentative="1">
      <w:start w:val="1"/>
      <w:numFmt w:val="bullet"/>
      <w:lvlText w:val="o"/>
      <w:lvlJc w:val="left"/>
      <w:pPr>
        <w:ind w:left="3524" w:hanging="360"/>
      </w:pPr>
      <w:rPr>
        <w:rFonts w:ascii="Courier New" w:hAnsi="Courier New" w:cs="Courier New" w:hint="default"/>
      </w:rPr>
    </w:lvl>
    <w:lvl w:ilvl="5" w:tplc="08130005" w:tentative="1">
      <w:start w:val="1"/>
      <w:numFmt w:val="bullet"/>
      <w:lvlText w:val=""/>
      <w:lvlJc w:val="left"/>
      <w:pPr>
        <w:ind w:left="4244" w:hanging="360"/>
      </w:pPr>
      <w:rPr>
        <w:rFonts w:ascii="Wingdings" w:hAnsi="Wingdings" w:hint="default"/>
      </w:rPr>
    </w:lvl>
    <w:lvl w:ilvl="6" w:tplc="08130001" w:tentative="1">
      <w:start w:val="1"/>
      <w:numFmt w:val="bullet"/>
      <w:lvlText w:val=""/>
      <w:lvlJc w:val="left"/>
      <w:pPr>
        <w:ind w:left="4964" w:hanging="360"/>
      </w:pPr>
      <w:rPr>
        <w:rFonts w:ascii="Symbol" w:hAnsi="Symbol" w:hint="default"/>
      </w:rPr>
    </w:lvl>
    <w:lvl w:ilvl="7" w:tplc="08130003" w:tentative="1">
      <w:start w:val="1"/>
      <w:numFmt w:val="bullet"/>
      <w:lvlText w:val="o"/>
      <w:lvlJc w:val="left"/>
      <w:pPr>
        <w:ind w:left="5684" w:hanging="360"/>
      </w:pPr>
      <w:rPr>
        <w:rFonts w:ascii="Courier New" w:hAnsi="Courier New" w:cs="Courier New" w:hint="default"/>
      </w:rPr>
    </w:lvl>
    <w:lvl w:ilvl="8" w:tplc="08130005" w:tentative="1">
      <w:start w:val="1"/>
      <w:numFmt w:val="bullet"/>
      <w:lvlText w:val=""/>
      <w:lvlJc w:val="left"/>
      <w:pPr>
        <w:ind w:left="6404" w:hanging="360"/>
      </w:pPr>
      <w:rPr>
        <w:rFonts w:ascii="Wingdings" w:hAnsi="Wingdings" w:hint="default"/>
      </w:rPr>
    </w:lvl>
  </w:abstractNum>
  <w:abstractNum w:abstractNumId="1" w15:restartNumberingAfterBreak="0">
    <w:nsid w:val="0AFB6C76"/>
    <w:multiLevelType w:val="hybridMultilevel"/>
    <w:tmpl w:val="4030E14E"/>
    <w:lvl w:ilvl="0" w:tplc="337EFABA">
      <w:numFmt w:val="bullet"/>
      <w:lvlText w:val="-"/>
      <w:lvlJc w:val="left"/>
      <w:pPr>
        <w:ind w:left="360" w:hanging="360"/>
      </w:pPr>
      <w:rPr>
        <w:rFonts w:ascii="DIN-Light" w:eastAsiaTheme="minorHAnsi" w:hAnsi="DIN-Light"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1A7AD7"/>
    <w:multiLevelType w:val="hybridMultilevel"/>
    <w:tmpl w:val="263AEA5E"/>
    <w:lvl w:ilvl="0" w:tplc="04090001">
      <w:start w:val="1"/>
      <w:numFmt w:val="bullet"/>
      <w:lvlText w:val=""/>
      <w:lvlJc w:val="left"/>
      <w:pPr>
        <w:ind w:left="720" w:hanging="360"/>
      </w:pPr>
      <w:rPr>
        <w:rFonts w:ascii="Symbol" w:hAnsi="Symbol" w:hint="default"/>
      </w:rPr>
    </w:lvl>
    <w:lvl w:ilvl="1" w:tplc="5512FC5C">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C4D90"/>
    <w:multiLevelType w:val="hybridMultilevel"/>
    <w:tmpl w:val="3B92E214"/>
    <w:lvl w:ilvl="0" w:tplc="337EFABA">
      <w:numFmt w:val="bullet"/>
      <w:lvlText w:val="-"/>
      <w:lvlJc w:val="left"/>
      <w:pPr>
        <w:ind w:left="360" w:hanging="360"/>
      </w:pPr>
      <w:rPr>
        <w:rFonts w:ascii="DIN-Light" w:eastAsiaTheme="minorHAnsi" w:hAnsi="DIN-Light" w:cstheme="minorBidi"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 w15:restartNumberingAfterBreak="0">
    <w:nsid w:val="14D14A65"/>
    <w:multiLevelType w:val="hybridMultilevel"/>
    <w:tmpl w:val="2ACADE1E"/>
    <w:lvl w:ilvl="0" w:tplc="703E683E">
      <w:numFmt w:val="bullet"/>
      <w:lvlText w:val="-"/>
      <w:lvlJc w:val="left"/>
      <w:pPr>
        <w:ind w:left="360" w:hanging="360"/>
      </w:pPr>
      <w:rPr>
        <w:rFonts w:ascii="DIN-Light" w:eastAsiaTheme="minorHAnsi" w:hAnsi="DIN-Light" w:cstheme="minorBidi"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 w15:restartNumberingAfterBreak="0">
    <w:nsid w:val="1AF57059"/>
    <w:multiLevelType w:val="hybridMultilevel"/>
    <w:tmpl w:val="C39A6660"/>
    <w:lvl w:ilvl="0" w:tplc="703E683E">
      <w:numFmt w:val="bullet"/>
      <w:lvlText w:val="-"/>
      <w:lvlJc w:val="left"/>
      <w:pPr>
        <w:ind w:left="720" w:hanging="360"/>
      </w:pPr>
      <w:rPr>
        <w:rFonts w:ascii="DIN-Light" w:eastAsiaTheme="minorHAnsi" w:hAnsi="DIN-Light"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F651F8A"/>
    <w:multiLevelType w:val="hybridMultilevel"/>
    <w:tmpl w:val="4CC46602"/>
    <w:lvl w:ilvl="0" w:tplc="19B48ECA">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030081C"/>
    <w:multiLevelType w:val="hybridMultilevel"/>
    <w:tmpl w:val="AB3CD0E4"/>
    <w:lvl w:ilvl="0" w:tplc="19B48ECA">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11E416A"/>
    <w:multiLevelType w:val="hybridMultilevel"/>
    <w:tmpl w:val="B630CC9C"/>
    <w:lvl w:ilvl="0" w:tplc="703E683E">
      <w:numFmt w:val="bullet"/>
      <w:lvlText w:val="-"/>
      <w:lvlJc w:val="left"/>
      <w:pPr>
        <w:ind w:left="720" w:hanging="360"/>
      </w:pPr>
      <w:rPr>
        <w:rFonts w:ascii="DIN-Light" w:eastAsiaTheme="minorHAnsi" w:hAnsi="DIN-Light"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2A72347"/>
    <w:multiLevelType w:val="hybridMultilevel"/>
    <w:tmpl w:val="0FA81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79180E"/>
    <w:multiLevelType w:val="hybridMultilevel"/>
    <w:tmpl w:val="773E09BE"/>
    <w:lvl w:ilvl="0" w:tplc="193C8FEC">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1" w15:restartNumberingAfterBreak="0">
    <w:nsid w:val="27E526E8"/>
    <w:multiLevelType w:val="hybridMultilevel"/>
    <w:tmpl w:val="6324BC12"/>
    <w:lvl w:ilvl="0" w:tplc="4BA08BB6">
      <w:numFmt w:val="bullet"/>
      <w:lvlText w:val="-"/>
      <w:lvlJc w:val="left"/>
      <w:pPr>
        <w:ind w:left="720" w:hanging="360"/>
      </w:pPr>
      <w:rPr>
        <w:rFonts w:ascii="DIN-Light" w:eastAsiaTheme="minorHAnsi" w:hAnsi="DIN-Light"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9543127"/>
    <w:multiLevelType w:val="hybridMultilevel"/>
    <w:tmpl w:val="E83254D6"/>
    <w:lvl w:ilvl="0" w:tplc="337EFABA">
      <w:numFmt w:val="bullet"/>
      <w:lvlText w:val="-"/>
      <w:lvlJc w:val="left"/>
      <w:pPr>
        <w:ind w:left="360" w:hanging="360"/>
      </w:pPr>
      <w:rPr>
        <w:rFonts w:ascii="DIN-Light" w:eastAsiaTheme="minorHAnsi" w:hAnsi="DIN-Light" w:cstheme="minorBidi"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 w15:restartNumberingAfterBreak="0">
    <w:nsid w:val="299617BA"/>
    <w:multiLevelType w:val="hybridMultilevel"/>
    <w:tmpl w:val="05BA19CA"/>
    <w:lvl w:ilvl="0" w:tplc="337EFABA">
      <w:numFmt w:val="bullet"/>
      <w:lvlText w:val="-"/>
      <w:lvlJc w:val="left"/>
      <w:pPr>
        <w:ind w:left="360" w:hanging="360"/>
      </w:pPr>
      <w:rPr>
        <w:rFonts w:ascii="DIN-Light" w:eastAsiaTheme="minorHAnsi" w:hAnsi="DIN-Light"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9D64150"/>
    <w:multiLevelType w:val="hybridMultilevel"/>
    <w:tmpl w:val="9D068DC6"/>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5" w15:restartNumberingAfterBreak="0">
    <w:nsid w:val="38D512DC"/>
    <w:multiLevelType w:val="hybridMultilevel"/>
    <w:tmpl w:val="36CECA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9675A5F"/>
    <w:multiLevelType w:val="hybridMultilevel"/>
    <w:tmpl w:val="76727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4D7E9E"/>
    <w:multiLevelType w:val="hybridMultilevel"/>
    <w:tmpl w:val="9B4EA9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1383971"/>
    <w:multiLevelType w:val="hybridMultilevel"/>
    <w:tmpl w:val="DF321B5C"/>
    <w:lvl w:ilvl="0" w:tplc="5512FC5C">
      <w:start w:val="1"/>
      <w:numFmt w:val="bullet"/>
      <w:lvlText w:val="-"/>
      <w:lvlJc w:val="left"/>
      <w:pPr>
        <w:ind w:left="360" w:hanging="360"/>
      </w:pPr>
      <w:rPr>
        <w:rFonts w:ascii="Courier New" w:hAnsi="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9C24EDD"/>
    <w:multiLevelType w:val="hybridMultilevel"/>
    <w:tmpl w:val="9302369A"/>
    <w:lvl w:ilvl="0" w:tplc="5512FC5C">
      <w:start w:val="1"/>
      <w:numFmt w:val="bullet"/>
      <w:lvlText w:val="-"/>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A0F692C"/>
    <w:multiLevelType w:val="hybridMultilevel"/>
    <w:tmpl w:val="34228B68"/>
    <w:lvl w:ilvl="0" w:tplc="19B48ECA">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BF126DD"/>
    <w:multiLevelType w:val="hybridMultilevel"/>
    <w:tmpl w:val="4178E400"/>
    <w:lvl w:ilvl="0" w:tplc="19B48ECA">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402BC2"/>
    <w:multiLevelType w:val="hybridMultilevel"/>
    <w:tmpl w:val="E648E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BA7354"/>
    <w:multiLevelType w:val="hybridMultilevel"/>
    <w:tmpl w:val="6DE685C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4" w15:restartNumberingAfterBreak="0">
    <w:nsid w:val="57575FF5"/>
    <w:multiLevelType w:val="hybridMultilevel"/>
    <w:tmpl w:val="FFA60A98"/>
    <w:lvl w:ilvl="0" w:tplc="5512FC5C">
      <w:start w:val="1"/>
      <w:numFmt w:val="bullet"/>
      <w:lvlText w:val="-"/>
      <w:lvlJc w:val="left"/>
      <w:pPr>
        <w:ind w:left="360" w:hanging="360"/>
      </w:pPr>
      <w:rPr>
        <w:rFonts w:ascii="Courier New" w:hAnsi="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7C902FD"/>
    <w:multiLevelType w:val="hybridMultilevel"/>
    <w:tmpl w:val="8072FA02"/>
    <w:lvl w:ilvl="0" w:tplc="19B48ECA">
      <w:start w:val="1"/>
      <w:numFmt w:val="bullet"/>
      <w:lvlText w:val="-"/>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BEC4956"/>
    <w:multiLevelType w:val="hybridMultilevel"/>
    <w:tmpl w:val="6298B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DF1D1C"/>
    <w:multiLevelType w:val="hybridMultilevel"/>
    <w:tmpl w:val="CFA451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392079A"/>
    <w:multiLevelType w:val="hybridMultilevel"/>
    <w:tmpl w:val="582A9FA0"/>
    <w:lvl w:ilvl="0" w:tplc="19B48ECA">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93E005B"/>
    <w:multiLevelType w:val="hybridMultilevel"/>
    <w:tmpl w:val="802A5D3C"/>
    <w:lvl w:ilvl="0" w:tplc="19B48ECA">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EE73CE9"/>
    <w:multiLevelType w:val="multilevel"/>
    <w:tmpl w:val="5F84C2E4"/>
    <w:lvl w:ilvl="0">
      <w:start w:val="1"/>
      <w:numFmt w:val="decimal"/>
      <w:pStyle w:val="Heading1"/>
      <w:lvlText w:val="%1."/>
      <w:lvlJc w:val="left"/>
      <w:pPr>
        <w:ind w:left="360" w:hanging="360"/>
      </w:pPr>
    </w:lvl>
    <w:lvl w:ilvl="1">
      <w:start w:val="1"/>
      <w:numFmt w:val="decimal"/>
      <w:pStyle w:val="Heading2"/>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num w:numId="1">
    <w:abstractNumId w:val="8"/>
  </w:num>
  <w:num w:numId="2">
    <w:abstractNumId w:val="11"/>
  </w:num>
  <w:num w:numId="3">
    <w:abstractNumId w:val="3"/>
  </w:num>
  <w:num w:numId="4">
    <w:abstractNumId w:val="14"/>
  </w:num>
  <w:num w:numId="5">
    <w:abstractNumId w:val="4"/>
  </w:num>
  <w:num w:numId="6">
    <w:abstractNumId w:val="0"/>
  </w:num>
  <w:num w:numId="7">
    <w:abstractNumId w:val="5"/>
  </w:num>
  <w:num w:numId="8">
    <w:abstractNumId w:val="28"/>
  </w:num>
  <w:num w:numId="9">
    <w:abstractNumId w:val="30"/>
  </w:num>
  <w:num w:numId="10">
    <w:abstractNumId w:val="27"/>
  </w:num>
  <w:num w:numId="11">
    <w:abstractNumId w:val="6"/>
  </w:num>
  <w:num w:numId="12">
    <w:abstractNumId w:val="7"/>
  </w:num>
  <w:num w:numId="13">
    <w:abstractNumId w:val="20"/>
  </w:num>
  <w:num w:numId="14">
    <w:abstractNumId w:val="21"/>
  </w:num>
  <w:num w:numId="15">
    <w:abstractNumId w:val="25"/>
  </w:num>
  <w:num w:numId="16">
    <w:abstractNumId w:val="29"/>
  </w:num>
  <w:num w:numId="17">
    <w:abstractNumId w:val="1"/>
  </w:num>
  <w:num w:numId="18">
    <w:abstractNumId w:val="23"/>
  </w:num>
  <w:num w:numId="19">
    <w:abstractNumId w:val="12"/>
  </w:num>
  <w:num w:numId="20">
    <w:abstractNumId w:val="13"/>
  </w:num>
  <w:num w:numId="21">
    <w:abstractNumId w:val="30"/>
  </w:num>
  <w:num w:numId="22">
    <w:abstractNumId w:val="15"/>
  </w:num>
  <w:num w:numId="23">
    <w:abstractNumId w:val="22"/>
  </w:num>
  <w:num w:numId="24">
    <w:abstractNumId w:val="17"/>
  </w:num>
  <w:num w:numId="25">
    <w:abstractNumId w:val="30"/>
  </w:num>
  <w:num w:numId="26">
    <w:abstractNumId w:val="30"/>
  </w:num>
  <w:num w:numId="27">
    <w:abstractNumId w:val="30"/>
  </w:num>
  <w:num w:numId="28">
    <w:abstractNumId w:val="30"/>
  </w:num>
  <w:num w:numId="29">
    <w:abstractNumId w:val="30"/>
  </w:num>
  <w:num w:numId="30">
    <w:abstractNumId w:val="30"/>
  </w:num>
  <w:num w:numId="31">
    <w:abstractNumId w:val="30"/>
  </w:num>
  <w:num w:numId="32">
    <w:abstractNumId w:val="30"/>
  </w:num>
  <w:num w:numId="33">
    <w:abstractNumId w:val="30"/>
  </w:num>
  <w:num w:numId="34">
    <w:abstractNumId w:val="10"/>
  </w:num>
  <w:num w:numId="35">
    <w:abstractNumId w:val="19"/>
  </w:num>
  <w:num w:numId="36">
    <w:abstractNumId w:val="30"/>
  </w:num>
  <w:num w:numId="37">
    <w:abstractNumId w:val="2"/>
  </w:num>
  <w:num w:numId="38">
    <w:abstractNumId w:val="16"/>
  </w:num>
  <w:num w:numId="39">
    <w:abstractNumId w:val="26"/>
  </w:num>
  <w:num w:numId="40">
    <w:abstractNumId w:val="18"/>
  </w:num>
  <w:num w:numId="41">
    <w:abstractNumId w:val="24"/>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ED4"/>
    <w:rsid w:val="00007138"/>
    <w:rsid w:val="00014E25"/>
    <w:rsid w:val="00020EB2"/>
    <w:rsid w:val="0004369A"/>
    <w:rsid w:val="00062723"/>
    <w:rsid w:val="000646EC"/>
    <w:rsid w:val="00070994"/>
    <w:rsid w:val="0008224D"/>
    <w:rsid w:val="0008417F"/>
    <w:rsid w:val="00093249"/>
    <w:rsid w:val="00094376"/>
    <w:rsid w:val="000971FA"/>
    <w:rsid w:val="000A12F9"/>
    <w:rsid w:val="000A265E"/>
    <w:rsid w:val="000B47CC"/>
    <w:rsid w:val="000C7A85"/>
    <w:rsid w:val="000D5360"/>
    <w:rsid w:val="000D6489"/>
    <w:rsid w:val="000D740F"/>
    <w:rsid w:val="000F54B3"/>
    <w:rsid w:val="00102B85"/>
    <w:rsid w:val="0010474D"/>
    <w:rsid w:val="001066E3"/>
    <w:rsid w:val="00115E07"/>
    <w:rsid w:val="00124C7D"/>
    <w:rsid w:val="0013727B"/>
    <w:rsid w:val="0014399B"/>
    <w:rsid w:val="00153A2C"/>
    <w:rsid w:val="00170419"/>
    <w:rsid w:val="001763C2"/>
    <w:rsid w:val="001835E0"/>
    <w:rsid w:val="001A05F9"/>
    <w:rsid w:val="001C6E90"/>
    <w:rsid w:val="001E749A"/>
    <w:rsid w:val="001F62FD"/>
    <w:rsid w:val="00201C7C"/>
    <w:rsid w:val="00201CA4"/>
    <w:rsid w:val="0020209E"/>
    <w:rsid w:val="00220CB1"/>
    <w:rsid w:val="00226F5A"/>
    <w:rsid w:val="00246C1B"/>
    <w:rsid w:val="00256497"/>
    <w:rsid w:val="00262D36"/>
    <w:rsid w:val="00267EFE"/>
    <w:rsid w:val="00282290"/>
    <w:rsid w:val="00283ED4"/>
    <w:rsid w:val="00284353"/>
    <w:rsid w:val="002A7826"/>
    <w:rsid w:val="002C1521"/>
    <w:rsid w:val="002E4319"/>
    <w:rsid w:val="002E73C1"/>
    <w:rsid w:val="00300FC5"/>
    <w:rsid w:val="0030257A"/>
    <w:rsid w:val="003057A6"/>
    <w:rsid w:val="00305D1F"/>
    <w:rsid w:val="0031588D"/>
    <w:rsid w:val="00334EE5"/>
    <w:rsid w:val="0033792A"/>
    <w:rsid w:val="0034599C"/>
    <w:rsid w:val="003515D1"/>
    <w:rsid w:val="003609E8"/>
    <w:rsid w:val="00364E23"/>
    <w:rsid w:val="003652BC"/>
    <w:rsid w:val="00377058"/>
    <w:rsid w:val="00382444"/>
    <w:rsid w:val="00397478"/>
    <w:rsid w:val="00397B05"/>
    <w:rsid w:val="003A4FB1"/>
    <w:rsid w:val="003B0C05"/>
    <w:rsid w:val="003B4341"/>
    <w:rsid w:val="003B4CBC"/>
    <w:rsid w:val="003B7362"/>
    <w:rsid w:val="003D0724"/>
    <w:rsid w:val="003E11B3"/>
    <w:rsid w:val="003E4B44"/>
    <w:rsid w:val="00400C96"/>
    <w:rsid w:val="004131FD"/>
    <w:rsid w:val="004142F3"/>
    <w:rsid w:val="00414AA8"/>
    <w:rsid w:val="00441AC5"/>
    <w:rsid w:val="0044766C"/>
    <w:rsid w:val="004512EC"/>
    <w:rsid w:val="0045228F"/>
    <w:rsid w:val="00460313"/>
    <w:rsid w:val="00477C54"/>
    <w:rsid w:val="00480C04"/>
    <w:rsid w:val="00485631"/>
    <w:rsid w:val="00486C1A"/>
    <w:rsid w:val="004A5DDF"/>
    <w:rsid w:val="004A6BCA"/>
    <w:rsid w:val="004C1E94"/>
    <w:rsid w:val="004D7D35"/>
    <w:rsid w:val="004F3BEA"/>
    <w:rsid w:val="00503CD4"/>
    <w:rsid w:val="005133D2"/>
    <w:rsid w:val="005228AD"/>
    <w:rsid w:val="005254E5"/>
    <w:rsid w:val="00540655"/>
    <w:rsid w:val="005465AC"/>
    <w:rsid w:val="0054694B"/>
    <w:rsid w:val="00550E91"/>
    <w:rsid w:val="005564E4"/>
    <w:rsid w:val="005572B4"/>
    <w:rsid w:val="005624B0"/>
    <w:rsid w:val="00564779"/>
    <w:rsid w:val="005837F1"/>
    <w:rsid w:val="005A74E9"/>
    <w:rsid w:val="005B0B21"/>
    <w:rsid w:val="005B7BBF"/>
    <w:rsid w:val="005C154B"/>
    <w:rsid w:val="005C18F2"/>
    <w:rsid w:val="005E227F"/>
    <w:rsid w:val="005F1B08"/>
    <w:rsid w:val="00616B4E"/>
    <w:rsid w:val="006232F6"/>
    <w:rsid w:val="006241E8"/>
    <w:rsid w:val="00635FAA"/>
    <w:rsid w:val="006369E6"/>
    <w:rsid w:val="0064154D"/>
    <w:rsid w:val="00645D16"/>
    <w:rsid w:val="006503C1"/>
    <w:rsid w:val="00651088"/>
    <w:rsid w:val="00654A06"/>
    <w:rsid w:val="0065554F"/>
    <w:rsid w:val="0065784E"/>
    <w:rsid w:val="00667B3C"/>
    <w:rsid w:val="006766A7"/>
    <w:rsid w:val="006872BE"/>
    <w:rsid w:val="006B0F33"/>
    <w:rsid w:val="006B2941"/>
    <w:rsid w:val="006B5D32"/>
    <w:rsid w:val="006C6927"/>
    <w:rsid w:val="006F0B46"/>
    <w:rsid w:val="006F2CD5"/>
    <w:rsid w:val="006F36B3"/>
    <w:rsid w:val="00701FF7"/>
    <w:rsid w:val="007030C4"/>
    <w:rsid w:val="007041E4"/>
    <w:rsid w:val="00705CE6"/>
    <w:rsid w:val="007064C0"/>
    <w:rsid w:val="0073281D"/>
    <w:rsid w:val="0074550A"/>
    <w:rsid w:val="0075260C"/>
    <w:rsid w:val="00760395"/>
    <w:rsid w:val="00763BBC"/>
    <w:rsid w:val="00765060"/>
    <w:rsid w:val="00770095"/>
    <w:rsid w:val="00771560"/>
    <w:rsid w:val="007800F2"/>
    <w:rsid w:val="007A4AE2"/>
    <w:rsid w:val="007B26B8"/>
    <w:rsid w:val="007B49B4"/>
    <w:rsid w:val="007B5D94"/>
    <w:rsid w:val="007B7F61"/>
    <w:rsid w:val="007D237E"/>
    <w:rsid w:val="007D2506"/>
    <w:rsid w:val="007F0D1C"/>
    <w:rsid w:val="007F13D6"/>
    <w:rsid w:val="007F5B29"/>
    <w:rsid w:val="00803533"/>
    <w:rsid w:val="00810E4C"/>
    <w:rsid w:val="008256E3"/>
    <w:rsid w:val="00827B92"/>
    <w:rsid w:val="00827CD1"/>
    <w:rsid w:val="00830EEF"/>
    <w:rsid w:val="008323FA"/>
    <w:rsid w:val="00835C6A"/>
    <w:rsid w:val="0085615A"/>
    <w:rsid w:val="00864F34"/>
    <w:rsid w:val="008662FD"/>
    <w:rsid w:val="00866905"/>
    <w:rsid w:val="008723E4"/>
    <w:rsid w:val="00872B43"/>
    <w:rsid w:val="00877BA5"/>
    <w:rsid w:val="008828B7"/>
    <w:rsid w:val="00884069"/>
    <w:rsid w:val="00896CB6"/>
    <w:rsid w:val="008978CB"/>
    <w:rsid w:val="008B0D3A"/>
    <w:rsid w:val="008B1A6E"/>
    <w:rsid w:val="008C2020"/>
    <w:rsid w:val="008C33D1"/>
    <w:rsid w:val="008C740B"/>
    <w:rsid w:val="008D78C6"/>
    <w:rsid w:val="008E5121"/>
    <w:rsid w:val="008F1906"/>
    <w:rsid w:val="008F2003"/>
    <w:rsid w:val="00911382"/>
    <w:rsid w:val="0091336D"/>
    <w:rsid w:val="00914931"/>
    <w:rsid w:val="00917FE9"/>
    <w:rsid w:val="00925CA3"/>
    <w:rsid w:val="00933F93"/>
    <w:rsid w:val="00940812"/>
    <w:rsid w:val="009513B0"/>
    <w:rsid w:val="00954C94"/>
    <w:rsid w:val="00960ECA"/>
    <w:rsid w:val="00967A9A"/>
    <w:rsid w:val="009726A1"/>
    <w:rsid w:val="00977F15"/>
    <w:rsid w:val="009805E7"/>
    <w:rsid w:val="00980DD3"/>
    <w:rsid w:val="009845C7"/>
    <w:rsid w:val="009A73C7"/>
    <w:rsid w:val="009C3D3C"/>
    <w:rsid w:val="009E5070"/>
    <w:rsid w:val="00A15B66"/>
    <w:rsid w:val="00A208CF"/>
    <w:rsid w:val="00A23A15"/>
    <w:rsid w:val="00A2471B"/>
    <w:rsid w:val="00A247A2"/>
    <w:rsid w:val="00A27DDD"/>
    <w:rsid w:val="00A314F7"/>
    <w:rsid w:val="00A315C9"/>
    <w:rsid w:val="00A33ABF"/>
    <w:rsid w:val="00A371F8"/>
    <w:rsid w:val="00A47C64"/>
    <w:rsid w:val="00A51B6D"/>
    <w:rsid w:val="00A65F54"/>
    <w:rsid w:val="00A661E9"/>
    <w:rsid w:val="00A72B3D"/>
    <w:rsid w:val="00A80874"/>
    <w:rsid w:val="00A83F37"/>
    <w:rsid w:val="00A907BE"/>
    <w:rsid w:val="00AB1944"/>
    <w:rsid w:val="00AC2258"/>
    <w:rsid w:val="00AD2A6F"/>
    <w:rsid w:val="00AE2DFC"/>
    <w:rsid w:val="00AE6097"/>
    <w:rsid w:val="00AF28A4"/>
    <w:rsid w:val="00B13163"/>
    <w:rsid w:val="00B155B1"/>
    <w:rsid w:val="00B27E3D"/>
    <w:rsid w:val="00B42880"/>
    <w:rsid w:val="00B43C4E"/>
    <w:rsid w:val="00B557CC"/>
    <w:rsid w:val="00B63163"/>
    <w:rsid w:val="00B7154E"/>
    <w:rsid w:val="00B71DCA"/>
    <w:rsid w:val="00B818E6"/>
    <w:rsid w:val="00B823AF"/>
    <w:rsid w:val="00B84E2D"/>
    <w:rsid w:val="00B84EC9"/>
    <w:rsid w:val="00B9308D"/>
    <w:rsid w:val="00BA7307"/>
    <w:rsid w:val="00BB30EB"/>
    <w:rsid w:val="00BB64D8"/>
    <w:rsid w:val="00BB7137"/>
    <w:rsid w:val="00BC6B05"/>
    <w:rsid w:val="00BC7689"/>
    <w:rsid w:val="00BD2C4C"/>
    <w:rsid w:val="00BD7744"/>
    <w:rsid w:val="00BF466E"/>
    <w:rsid w:val="00C109DF"/>
    <w:rsid w:val="00C13C2E"/>
    <w:rsid w:val="00C14C80"/>
    <w:rsid w:val="00C16DCE"/>
    <w:rsid w:val="00C17519"/>
    <w:rsid w:val="00C310F9"/>
    <w:rsid w:val="00C34532"/>
    <w:rsid w:val="00C41DD1"/>
    <w:rsid w:val="00C477E4"/>
    <w:rsid w:val="00C55CB7"/>
    <w:rsid w:val="00C67087"/>
    <w:rsid w:val="00C76953"/>
    <w:rsid w:val="00C84895"/>
    <w:rsid w:val="00C870C2"/>
    <w:rsid w:val="00C8772B"/>
    <w:rsid w:val="00CC1FA6"/>
    <w:rsid w:val="00CC766C"/>
    <w:rsid w:val="00CD200C"/>
    <w:rsid w:val="00CE6827"/>
    <w:rsid w:val="00CF1F95"/>
    <w:rsid w:val="00D02A0A"/>
    <w:rsid w:val="00D20449"/>
    <w:rsid w:val="00D22A1D"/>
    <w:rsid w:val="00D22C99"/>
    <w:rsid w:val="00D26AFE"/>
    <w:rsid w:val="00D34297"/>
    <w:rsid w:val="00D4606B"/>
    <w:rsid w:val="00D5547C"/>
    <w:rsid w:val="00D635E6"/>
    <w:rsid w:val="00D638A2"/>
    <w:rsid w:val="00D77A50"/>
    <w:rsid w:val="00D865C9"/>
    <w:rsid w:val="00D9247A"/>
    <w:rsid w:val="00D9426D"/>
    <w:rsid w:val="00DA11CD"/>
    <w:rsid w:val="00DA27FA"/>
    <w:rsid w:val="00DA7E1F"/>
    <w:rsid w:val="00DB3503"/>
    <w:rsid w:val="00DB67ED"/>
    <w:rsid w:val="00DC752C"/>
    <w:rsid w:val="00DD7878"/>
    <w:rsid w:val="00E0767D"/>
    <w:rsid w:val="00E1417A"/>
    <w:rsid w:val="00E229E3"/>
    <w:rsid w:val="00E23F3E"/>
    <w:rsid w:val="00E4148B"/>
    <w:rsid w:val="00E47DD2"/>
    <w:rsid w:val="00E5785C"/>
    <w:rsid w:val="00E923F6"/>
    <w:rsid w:val="00E963C1"/>
    <w:rsid w:val="00EA04DD"/>
    <w:rsid w:val="00EA67A0"/>
    <w:rsid w:val="00EB0D6E"/>
    <w:rsid w:val="00EE10C3"/>
    <w:rsid w:val="00EE1CC4"/>
    <w:rsid w:val="00F0737B"/>
    <w:rsid w:val="00F11146"/>
    <w:rsid w:val="00F17A61"/>
    <w:rsid w:val="00F26673"/>
    <w:rsid w:val="00F3291B"/>
    <w:rsid w:val="00F3749E"/>
    <w:rsid w:val="00F37A3D"/>
    <w:rsid w:val="00F37B6B"/>
    <w:rsid w:val="00F44719"/>
    <w:rsid w:val="00F81A5E"/>
    <w:rsid w:val="00F92FCD"/>
    <w:rsid w:val="00FA0D3B"/>
    <w:rsid w:val="00FC68A7"/>
    <w:rsid w:val="00FC78F5"/>
    <w:rsid w:val="00FD1B20"/>
    <w:rsid w:val="00FF4489"/>
    <w:rsid w:val="00FF4846"/>
    <w:rsid w:val="00FF67E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F72EA"/>
  <w15:docId w15:val="{320DD88A-A3BB-4D95-8244-1576BC39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1382"/>
    <w:rPr>
      <w:rFonts w:ascii="Verdana" w:eastAsia="Times New Roman" w:hAnsi="Verdana" w:cs="Times New Roman"/>
      <w:color w:val="0F243E"/>
      <w:sz w:val="24"/>
      <w:szCs w:val="24"/>
      <w:lang w:val="nl-NL" w:eastAsia="nl-NL"/>
    </w:rPr>
  </w:style>
  <w:style w:type="paragraph" w:styleId="Heading1">
    <w:name w:val="heading 1"/>
    <w:basedOn w:val="Normal"/>
    <w:next w:val="Normal"/>
    <w:link w:val="Heading1Char"/>
    <w:qFormat/>
    <w:rsid w:val="007064C0"/>
    <w:pPr>
      <w:keepNext/>
      <w:numPr>
        <w:numId w:val="9"/>
      </w:numPr>
      <w:shd w:val="clear" w:color="auto" w:fill="555555"/>
      <w:spacing w:before="720" w:after="60" w:line="240" w:lineRule="auto"/>
      <w:outlineLvl w:val="0"/>
    </w:pPr>
    <w:rPr>
      <w:rFonts w:cs="Arial"/>
      <w:b/>
      <w:bCs/>
      <w:color w:val="F5F5F5"/>
      <w:kern w:val="32"/>
      <w:sz w:val="32"/>
      <w:szCs w:val="32"/>
      <w:lang w:eastAsia="nl-BE"/>
    </w:rPr>
  </w:style>
  <w:style w:type="paragraph" w:styleId="Heading2">
    <w:name w:val="heading 2"/>
    <w:basedOn w:val="Normal"/>
    <w:next w:val="Normal"/>
    <w:link w:val="Heading2Char"/>
    <w:unhideWhenUsed/>
    <w:qFormat/>
    <w:rsid w:val="00F3749E"/>
    <w:pPr>
      <w:keepNext/>
      <w:numPr>
        <w:ilvl w:val="1"/>
        <w:numId w:val="9"/>
      </w:numPr>
      <w:spacing w:before="240" w:after="60" w:line="240" w:lineRule="auto"/>
      <w:outlineLvl w:val="1"/>
    </w:pPr>
    <w:rPr>
      <w:rFonts w:cs="Arial"/>
      <w:b/>
      <w:bCs/>
      <w:iCs/>
      <w:color w:val="555555"/>
      <w:sz w:val="28"/>
      <w:szCs w:val="28"/>
      <w:lang w:eastAsia="nl-BE"/>
    </w:rPr>
  </w:style>
  <w:style w:type="paragraph" w:styleId="Heading3">
    <w:name w:val="heading 3"/>
    <w:basedOn w:val="Normal"/>
    <w:next w:val="Normal"/>
    <w:link w:val="Heading3Char"/>
    <w:uiPriority w:val="9"/>
    <w:unhideWhenUsed/>
    <w:qFormat/>
    <w:rsid w:val="007064C0"/>
    <w:pPr>
      <w:keepNext/>
      <w:keepLines/>
      <w:spacing w:before="40" w:after="0"/>
      <w:outlineLvl w:val="2"/>
    </w:pPr>
    <w:rPr>
      <w:rFonts w:cs="Arial"/>
      <w:b/>
      <w:bCs/>
      <w:iCs/>
      <w:color w:val="555555"/>
      <w:sz w:val="28"/>
      <w:szCs w:val="28"/>
      <w:u w:val="single"/>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83ED4"/>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3ED4"/>
  </w:style>
  <w:style w:type="paragraph" w:styleId="Footer">
    <w:name w:val="footer"/>
    <w:basedOn w:val="Normal"/>
    <w:link w:val="FooterChar"/>
    <w:unhideWhenUsed/>
    <w:rsid w:val="00283ED4"/>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3ED4"/>
  </w:style>
  <w:style w:type="paragraph" w:styleId="BalloonText">
    <w:name w:val="Balloon Text"/>
    <w:basedOn w:val="Normal"/>
    <w:link w:val="BalloonTextChar"/>
    <w:uiPriority w:val="99"/>
    <w:semiHidden/>
    <w:unhideWhenUsed/>
    <w:rsid w:val="00283E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ED4"/>
    <w:rPr>
      <w:rFonts w:ascii="Tahoma" w:hAnsi="Tahoma" w:cs="Tahoma"/>
      <w:sz w:val="16"/>
      <w:szCs w:val="16"/>
    </w:rPr>
  </w:style>
  <w:style w:type="character" w:styleId="Hyperlink">
    <w:name w:val="Hyperlink"/>
    <w:basedOn w:val="DefaultParagraphFont"/>
    <w:uiPriority w:val="99"/>
    <w:unhideWhenUsed/>
    <w:rsid w:val="00283ED4"/>
    <w:rPr>
      <w:color w:val="0000FF" w:themeColor="hyperlink"/>
      <w:u w:val="single"/>
    </w:rPr>
  </w:style>
  <w:style w:type="paragraph" w:styleId="ListParagraph">
    <w:name w:val="List Paragraph"/>
    <w:basedOn w:val="Normal"/>
    <w:uiPriority w:val="34"/>
    <w:qFormat/>
    <w:rsid w:val="006503C1"/>
    <w:pPr>
      <w:ind w:left="720"/>
      <w:contextualSpacing/>
    </w:pPr>
  </w:style>
  <w:style w:type="character" w:customStyle="1" w:styleId="Heading1Char">
    <w:name w:val="Heading 1 Char"/>
    <w:basedOn w:val="DefaultParagraphFont"/>
    <w:link w:val="Heading1"/>
    <w:rsid w:val="007064C0"/>
    <w:rPr>
      <w:rFonts w:ascii="Verdana" w:eastAsia="Times New Roman" w:hAnsi="Verdana" w:cs="Arial"/>
      <w:b/>
      <w:bCs/>
      <w:color w:val="F5F5F5"/>
      <w:kern w:val="32"/>
      <w:sz w:val="32"/>
      <w:szCs w:val="32"/>
      <w:shd w:val="clear" w:color="auto" w:fill="555555"/>
      <w:lang w:val="nl-NL" w:eastAsia="nl-BE"/>
    </w:rPr>
  </w:style>
  <w:style w:type="paragraph" w:styleId="Title">
    <w:name w:val="Title"/>
    <w:basedOn w:val="Normal"/>
    <w:next w:val="Normal"/>
    <w:link w:val="TitleChar"/>
    <w:qFormat/>
    <w:rsid w:val="00E1417A"/>
    <w:pPr>
      <w:spacing w:before="240" w:after="60" w:line="240" w:lineRule="auto"/>
      <w:jc w:val="center"/>
      <w:outlineLvl w:val="0"/>
    </w:pPr>
    <w:rPr>
      <w:rFonts w:cs="Arial"/>
      <w:b/>
      <w:bCs/>
      <w:color w:val="555555"/>
      <w:kern w:val="28"/>
      <w:sz w:val="36"/>
      <w:szCs w:val="32"/>
      <w:lang w:eastAsia="nl-BE"/>
    </w:rPr>
  </w:style>
  <w:style w:type="character" w:customStyle="1" w:styleId="TitleChar">
    <w:name w:val="Title Char"/>
    <w:basedOn w:val="DefaultParagraphFont"/>
    <w:link w:val="Title"/>
    <w:rsid w:val="00E1417A"/>
    <w:rPr>
      <w:rFonts w:ascii="Verdana" w:eastAsia="Times New Roman" w:hAnsi="Verdana" w:cs="Arial"/>
      <w:b/>
      <w:bCs/>
      <w:color w:val="555555"/>
      <w:kern w:val="28"/>
      <w:sz w:val="36"/>
      <w:szCs w:val="32"/>
      <w:lang w:val="nl-NL" w:eastAsia="nl-BE"/>
    </w:rPr>
  </w:style>
  <w:style w:type="character" w:customStyle="1" w:styleId="Heading2Char">
    <w:name w:val="Heading 2 Char"/>
    <w:basedOn w:val="DefaultParagraphFont"/>
    <w:link w:val="Heading2"/>
    <w:rsid w:val="00F3749E"/>
    <w:rPr>
      <w:rFonts w:ascii="Verdana" w:eastAsia="Times New Roman" w:hAnsi="Verdana" w:cs="Arial"/>
      <w:b/>
      <w:bCs/>
      <w:iCs/>
      <w:color w:val="555555"/>
      <w:sz w:val="28"/>
      <w:szCs w:val="28"/>
      <w:lang w:val="nl-NL" w:eastAsia="nl-BE"/>
    </w:rPr>
  </w:style>
  <w:style w:type="character" w:styleId="Strong">
    <w:name w:val="Strong"/>
    <w:basedOn w:val="DefaultParagraphFont"/>
    <w:qFormat/>
    <w:rsid w:val="00D635E6"/>
    <w:rPr>
      <w:b/>
      <w:bCs/>
    </w:rPr>
  </w:style>
  <w:style w:type="character" w:customStyle="1" w:styleId="Heading3Char">
    <w:name w:val="Heading 3 Char"/>
    <w:basedOn w:val="DefaultParagraphFont"/>
    <w:link w:val="Heading3"/>
    <w:uiPriority w:val="9"/>
    <w:rsid w:val="007064C0"/>
    <w:rPr>
      <w:rFonts w:ascii="Verdana" w:eastAsia="Times New Roman" w:hAnsi="Verdana" w:cs="Arial"/>
      <w:b/>
      <w:bCs/>
      <w:iCs/>
      <w:color w:val="555555"/>
      <w:sz w:val="28"/>
      <w:szCs w:val="28"/>
      <w:u w:val="single"/>
      <w:lang w:val="nl-NL" w:eastAsia="nl-BE"/>
    </w:rPr>
  </w:style>
  <w:style w:type="character" w:styleId="Emphasis">
    <w:name w:val="Emphasis"/>
    <w:basedOn w:val="DefaultParagraphFont"/>
    <w:qFormat/>
    <w:rsid w:val="007064C0"/>
    <w:rPr>
      <w:b/>
      <w:iCs/>
    </w:rPr>
  </w:style>
  <w:style w:type="table" w:customStyle="1" w:styleId="MediumList21">
    <w:name w:val="Medium List 21"/>
    <w:basedOn w:val="TableNormal"/>
    <w:uiPriority w:val="66"/>
    <w:rsid w:val="002E4319"/>
    <w:pPr>
      <w:spacing w:after="0" w:line="240" w:lineRule="auto"/>
    </w:pPr>
    <w:rPr>
      <w:rFonts w:asciiTheme="majorHAnsi" w:eastAsiaTheme="majorEastAsia" w:hAnsiTheme="majorHAnsi" w:cstheme="majorBidi"/>
      <w:color w:val="000000" w:themeColor="text1"/>
      <w:sz w:val="20"/>
      <w:szCs w:val="20"/>
      <w:lang w:eastAsia="nl-B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rsid w:val="00B43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DefaultParagraphFont"/>
    <w:rsid w:val="005B7BBF"/>
  </w:style>
  <w:style w:type="character" w:customStyle="1" w:styleId="atn">
    <w:name w:val="atn"/>
    <w:basedOn w:val="DefaultParagraphFont"/>
    <w:rsid w:val="00667B3C"/>
  </w:style>
  <w:style w:type="character" w:customStyle="1" w:styleId="shorttext">
    <w:name w:val="short_text"/>
    <w:basedOn w:val="DefaultParagraphFont"/>
    <w:rsid w:val="00CE6827"/>
  </w:style>
  <w:style w:type="paragraph" w:styleId="Revision">
    <w:name w:val="Revision"/>
    <w:hidden/>
    <w:uiPriority w:val="99"/>
    <w:semiHidden/>
    <w:rsid w:val="00D20449"/>
    <w:pPr>
      <w:spacing w:after="0" w:line="240" w:lineRule="auto"/>
    </w:pPr>
    <w:rPr>
      <w:rFonts w:ascii="Verdana" w:eastAsia="Times New Roman" w:hAnsi="Verdana" w:cs="Times New Roman"/>
      <w:color w:val="0F243E"/>
      <w:sz w:val="24"/>
      <w:szCs w:val="24"/>
      <w:lang w:val="nl-NL" w:eastAsia="nl-NL"/>
    </w:rPr>
  </w:style>
  <w:style w:type="paragraph" w:styleId="TOC1">
    <w:name w:val="toc 1"/>
    <w:basedOn w:val="Normal"/>
    <w:next w:val="Normal"/>
    <w:autoRedefine/>
    <w:uiPriority w:val="39"/>
    <w:unhideWhenUsed/>
    <w:rsid w:val="00F3291B"/>
    <w:pPr>
      <w:spacing w:after="100" w:line="259" w:lineRule="auto"/>
    </w:pPr>
    <w:rPr>
      <w:color w:val="auto"/>
      <w:lang w:val="en-US" w:eastAsia="nl-BE"/>
    </w:rPr>
  </w:style>
  <w:style w:type="paragraph" w:styleId="TOC2">
    <w:name w:val="toc 2"/>
    <w:basedOn w:val="Normal"/>
    <w:next w:val="Normal"/>
    <w:autoRedefine/>
    <w:uiPriority w:val="39"/>
    <w:unhideWhenUsed/>
    <w:rsid w:val="00F3291B"/>
    <w:pPr>
      <w:spacing w:after="100" w:line="259" w:lineRule="auto"/>
      <w:ind w:left="220"/>
    </w:pPr>
    <w:rPr>
      <w:color w:val="auto"/>
      <w:lang w:val="en-US" w:eastAsia="nl-BE"/>
    </w:rPr>
  </w:style>
  <w:style w:type="paragraph" w:styleId="TOC3">
    <w:name w:val="toc 3"/>
    <w:basedOn w:val="Normal"/>
    <w:next w:val="Normal"/>
    <w:autoRedefine/>
    <w:uiPriority w:val="39"/>
    <w:unhideWhenUsed/>
    <w:rsid w:val="00F3291B"/>
    <w:pPr>
      <w:spacing w:after="100" w:line="259" w:lineRule="auto"/>
      <w:ind w:left="440"/>
    </w:pPr>
    <w:rPr>
      <w:color w:val="auto"/>
      <w:lang w:val="en-US" w:eastAsia="nl-BE"/>
    </w:rPr>
  </w:style>
  <w:style w:type="paragraph" w:styleId="TOCHeading">
    <w:name w:val="TOC Heading"/>
    <w:basedOn w:val="Heading1"/>
    <w:next w:val="Normal"/>
    <w:uiPriority w:val="39"/>
    <w:unhideWhenUsed/>
    <w:qFormat/>
    <w:rsid w:val="00F3291B"/>
    <w:pPr>
      <w:keepNext w:val="0"/>
      <w:keepLines/>
      <w:numPr>
        <w:numId w:val="0"/>
      </w:numPr>
      <w:shd w:val="clear" w:color="auto" w:fill="auto"/>
      <w:tabs>
        <w:tab w:val="left" w:pos="540"/>
        <w:tab w:val="left" w:pos="720"/>
        <w:tab w:val="left" w:pos="900"/>
      </w:tabs>
      <w:spacing w:before="240" w:after="0" w:line="259" w:lineRule="auto"/>
      <w:outlineLvl w:val="9"/>
    </w:pPr>
    <w:rPr>
      <w:rFonts w:asciiTheme="majorHAnsi" w:eastAsiaTheme="majorEastAsia" w:hAnsiTheme="majorHAnsi" w:cstheme="majorBidi"/>
      <w:b w:val="0"/>
      <w:color w:val="365F91" w:themeColor="accent1" w:themeShade="BF"/>
      <w:kern w:val="0"/>
      <w:lang w:val="en-US" w:eastAsia="en-US"/>
    </w:rPr>
  </w:style>
  <w:style w:type="table" w:customStyle="1" w:styleId="Tabelraster1">
    <w:name w:val="Tabelraster1"/>
    <w:basedOn w:val="TableNormal"/>
    <w:next w:val="TableGrid"/>
    <w:rsid w:val="00D4606B"/>
    <w:pPr>
      <w:spacing w:after="0" w:line="240" w:lineRule="auto"/>
    </w:pPr>
    <w:rPr>
      <w:rFonts w:ascii="Times New Roman" w:eastAsia="Times New Roman" w:hAnsi="Times New Roman" w:cs="Times New Roman"/>
      <w:sz w:val="20"/>
      <w:szCs w:val="20"/>
      <w:lang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20CB1"/>
    <w:rPr>
      <w:color w:val="800080" w:themeColor="followedHyperlink"/>
      <w:u w:val="single"/>
    </w:rPr>
  </w:style>
  <w:style w:type="character" w:styleId="CommentReference">
    <w:name w:val="annotation reference"/>
    <w:basedOn w:val="DefaultParagraphFont"/>
    <w:uiPriority w:val="99"/>
    <w:semiHidden/>
    <w:unhideWhenUsed/>
    <w:rsid w:val="00220CB1"/>
    <w:rPr>
      <w:sz w:val="16"/>
      <w:szCs w:val="16"/>
    </w:rPr>
  </w:style>
  <w:style w:type="paragraph" w:styleId="CommentText">
    <w:name w:val="annotation text"/>
    <w:basedOn w:val="Normal"/>
    <w:link w:val="CommentTextChar"/>
    <w:uiPriority w:val="99"/>
    <w:semiHidden/>
    <w:unhideWhenUsed/>
    <w:rsid w:val="00220CB1"/>
    <w:pPr>
      <w:spacing w:line="240" w:lineRule="auto"/>
    </w:pPr>
    <w:rPr>
      <w:sz w:val="20"/>
      <w:szCs w:val="20"/>
    </w:rPr>
  </w:style>
  <w:style w:type="character" w:customStyle="1" w:styleId="CommentTextChar">
    <w:name w:val="Comment Text Char"/>
    <w:basedOn w:val="DefaultParagraphFont"/>
    <w:link w:val="CommentText"/>
    <w:uiPriority w:val="99"/>
    <w:semiHidden/>
    <w:rsid w:val="00220CB1"/>
    <w:rPr>
      <w:rFonts w:ascii="Verdana" w:eastAsia="Times New Roman" w:hAnsi="Verdana" w:cs="Times New Roman"/>
      <w:color w:val="0F243E"/>
      <w:sz w:val="20"/>
      <w:szCs w:val="20"/>
      <w:lang w:val="nl-NL" w:eastAsia="nl-NL"/>
    </w:rPr>
  </w:style>
  <w:style w:type="paragraph" w:styleId="CommentSubject">
    <w:name w:val="annotation subject"/>
    <w:basedOn w:val="CommentText"/>
    <w:next w:val="CommentText"/>
    <w:link w:val="CommentSubjectChar"/>
    <w:uiPriority w:val="99"/>
    <w:semiHidden/>
    <w:unhideWhenUsed/>
    <w:rsid w:val="00220CB1"/>
    <w:rPr>
      <w:b/>
      <w:bCs/>
    </w:rPr>
  </w:style>
  <w:style w:type="character" w:customStyle="1" w:styleId="CommentSubjectChar">
    <w:name w:val="Comment Subject Char"/>
    <w:basedOn w:val="CommentTextChar"/>
    <w:link w:val="CommentSubject"/>
    <w:uiPriority w:val="99"/>
    <w:semiHidden/>
    <w:rsid w:val="00220CB1"/>
    <w:rPr>
      <w:rFonts w:ascii="Verdana" w:eastAsia="Times New Roman" w:hAnsi="Verdana" w:cs="Times New Roman"/>
      <w:b/>
      <w:bCs/>
      <w:color w:val="0F243E"/>
      <w:sz w:val="20"/>
      <w:szCs w:val="20"/>
      <w:lang w:val="nl-NL" w:eastAsia="nl-NL"/>
    </w:rPr>
  </w:style>
  <w:style w:type="table" w:styleId="GridTable4">
    <w:name w:val="Grid Table 4"/>
    <w:basedOn w:val="TableNormal"/>
    <w:uiPriority w:val="49"/>
    <w:rsid w:val="00C870C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0D656-2173-4EC2-AE42-29CC5207E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Pages>
  <Words>668</Words>
  <Characters>3811</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Marleen.De.Wandel@howest.be</dc:creator>
  <cp:keywords/>
  <dc:description/>
  <cp:lastModifiedBy>Backx Sander</cp:lastModifiedBy>
  <cp:revision>25</cp:revision>
  <cp:lastPrinted>2017-03-16T09:22:00Z</cp:lastPrinted>
  <dcterms:created xsi:type="dcterms:W3CDTF">2018-02-26T07:40:00Z</dcterms:created>
  <dcterms:modified xsi:type="dcterms:W3CDTF">2018-06-17T08:50:00Z</dcterms:modified>
</cp:coreProperties>
</file>