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E6787" w14:textId="7C855766" w:rsidR="00FA4A22" w:rsidRPr="00D675FB" w:rsidRDefault="002C7846" w:rsidP="002C7846">
      <w:pPr>
        <w:pStyle w:val="Heading1"/>
        <w:rPr>
          <w:lang w:val="nl-NL"/>
        </w:rPr>
      </w:pPr>
      <w:r w:rsidRPr="00D675FB">
        <w:rPr>
          <w:lang w:val="nl-NL"/>
        </w:rPr>
        <w:t>Opdracht 1</w:t>
      </w:r>
    </w:p>
    <w:p w14:paraId="2276E9F4" w14:textId="1204AB3B" w:rsidR="00824194" w:rsidRPr="00D675FB" w:rsidRDefault="00824194" w:rsidP="005D50DC">
      <w:pPr>
        <w:pStyle w:val="ListParagraph"/>
        <w:numPr>
          <w:ilvl w:val="0"/>
          <w:numId w:val="4"/>
        </w:numPr>
        <w:rPr>
          <w:lang w:val="nl-NL"/>
        </w:rPr>
      </w:pPr>
      <w:r w:rsidRPr="00D675FB">
        <w:rPr>
          <w:lang w:val="nl-NL"/>
        </w:rPr>
        <w:t>Leg in eigen woorden uit wat een “</w:t>
      </w:r>
      <w:proofErr w:type="spellStart"/>
      <w:r w:rsidRPr="00D675FB">
        <w:rPr>
          <w:lang w:val="nl-NL"/>
        </w:rPr>
        <w:t>parent</w:t>
      </w:r>
      <w:proofErr w:type="spellEnd"/>
      <w:r w:rsidRPr="00D675FB">
        <w:rPr>
          <w:lang w:val="nl-NL"/>
        </w:rPr>
        <w:t>”, “</w:t>
      </w:r>
      <w:proofErr w:type="spellStart"/>
      <w:r w:rsidRPr="00D675FB">
        <w:rPr>
          <w:lang w:val="nl-NL"/>
        </w:rPr>
        <w:t>sibling</w:t>
      </w:r>
      <w:proofErr w:type="spellEnd"/>
      <w:r w:rsidRPr="00D675FB">
        <w:rPr>
          <w:lang w:val="nl-NL"/>
        </w:rPr>
        <w:t>” en een “</w:t>
      </w:r>
      <w:proofErr w:type="spellStart"/>
      <w:r w:rsidRPr="00D675FB">
        <w:rPr>
          <w:lang w:val="nl-NL"/>
        </w:rPr>
        <w:t>child</w:t>
      </w:r>
      <w:proofErr w:type="spellEnd"/>
      <w:r w:rsidRPr="00D675FB">
        <w:rPr>
          <w:lang w:val="nl-NL"/>
        </w:rPr>
        <w:t>” is.</w:t>
      </w:r>
    </w:p>
    <w:p w14:paraId="14E93A54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opdrachten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526F5685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opdracht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14571A64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vraag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dit is een voorbeeld vraag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vraag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6C9C1B48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uitleg_in_eigen_woorden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dit is een voorbeeld antwoord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uitleg_in_eigen_woorden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3BCF98C2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opdracht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26243135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opdracht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558072DA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vraag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Leg in eigen woorden uit wat een “parent”, “sibling” en een “child” is.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vraag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3BC302AB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uitleg_in_eigen_woorden</w:t>
      </w:r>
      <w:proofErr w:type="spellEnd"/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434A1C0F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Dit werkt exact hetzelfde als HTML. In dit document is de root 'opdrachten', de "child" daarvan is 'opdracht',</w:t>
      </w:r>
    </w:p>
    <w:p w14:paraId="0D233F4C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deze heeft meerdere "siblings" van dezelfde naam. De parent van 'opdracht' is 'opdrachten'.</w:t>
      </w:r>
    </w:p>
    <w:p w14:paraId="1C4003E7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'vraag' en 'uitleg_in_eigen_woorden' zijn "siblings" met unieke namen en zijn de "child" van 'opdracht'</w:t>
      </w:r>
    </w:p>
    <w:p w14:paraId="5EE27EB9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en 'opdracht' is de "</w:t>
      </w:r>
      <w:proofErr w:type="spellStart"/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parent</w:t>
      </w:r>
      <w:proofErr w:type="spellEnd"/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".</w:t>
      </w:r>
    </w:p>
    <w:p w14:paraId="322455D3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uitleg_in_eigen_woorden</w:t>
      </w:r>
      <w:proofErr w:type="spellEnd"/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36FD5898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opdracht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303C8A00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r w:rsidRPr="002C7846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opdrachten</w:t>
      </w:r>
      <w:r w:rsidRPr="002C7846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1D86E01E" w14:textId="77777777" w:rsidR="002C7846" w:rsidRPr="002C7846" w:rsidRDefault="002C7846" w:rsidP="002C7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14:paraId="011C132B" w14:textId="072F4260" w:rsidR="009550FC" w:rsidRPr="00D675FB" w:rsidRDefault="009550FC">
      <w:pPr>
        <w:rPr>
          <w:lang w:val="nl-NL"/>
        </w:rPr>
      </w:pPr>
      <w:r w:rsidRPr="00D675FB">
        <w:rPr>
          <w:lang w:val="nl-NL"/>
        </w:rPr>
        <w:br w:type="page"/>
      </w:r>
    </w:p>
    <w:p w14:paraId="6361F823" w14:textId="5829AB55" w:rsidR="002C7846" w:rsidRPr="00D675FB" w:rsidRDefault="002C7846" w:rsidP="002C7846">
      <w:pPr>
        <w:pStyle w:val="Heading1"/>
        <w:rPr>
          <w:lang w:val="nl-NL"/>
        </w:rPr>
      </w:pPr>
      <w:r w:rsidRPr="00D675FB">
        <w:rPr>
          <w:lang w:val="nl-NL"/>
        </w:rPr>
        <w:lastRenderedPageBreak/>
        <w:t>Opdracht 2</w:t>
      </w:r>
    </w:p>
    <w:p w14:paraId="007EC349" w14:textId="77777777" w:rsidR="005D50DC" w:rsidRPr="00D675FB" w:rsidRDefault="009550FC" w:rsidP="005D50DC">
      <w:pPr>
        <w:pStyle w:val="ListParagraph"/>
        <w:numPr>
          <w:ilvl w:val="0"/>
          <w:numId w:val="2"/>
        </w:numPr>
        <w:rPr>
          <w:lang w:val="nl-NL"/>
        </w:rPr>
      </w:pPr>
      <w:r w:rsidRPr="00D675FB">
        <w:rPr>
          <w:lang w:val="nl-NL"/>
        </w:rPr>
        <w:t>Teken de boomstructuur van note.xml</w:t>
      </w:r>
    </w:p>
    <w:p w14:paraId="519ECA5C" w14:textId="68F7AB98" w:rsidR="00824194" w:rsidRPr="00D675FB" w:rsidRDefault="009550FC" w:rsidP="005D50DC">
      <w:pPr>
        <w:pStyle w:val="ListParagraph"/>
        <w:numPr>
          <w:ilvl w:val="0"/>
          <w:numId w:val="2"/>
        </w:numPr>
        <w:rPr>
          <w:lang w:val="nl-NL"/>
        </w:rPr>
      </w:pPr>
      <w:r w:rsidRPr="00D675FB">
        <w:rPr>
          <w:lang w:val="nl-NL"/>
        </w:rPr>
        <w:t xml:space="preserve">Geef aan wat de “root” is, wat een </w:t>
      </w:r>
      <w:proofErr w:type="spellStart"/>
      <w:r w:rsidRPr="00D675FB">
        <w:rPr>
          <w:lang w:val="nl-NL"/>
        </w:rPr>
        <w:t>sibling</w:t>
      </w:r>
      <w:proofErr w:type="spellEnd"/>
      <w:r w:rsidRPr="00D675FB">
        <w:rPr>
          <w:lang w:val="nl-NL"/>
        </w:rPr>
        <w:t xml:space="preserve"> is en wat de “</w:t>
      </w:r>
      <w:proofErr w:type="spellStart"/>
      <w:r w:rsidRPr="00D675FB">
        <w:rPr>
          <w:lang w:val="nl-NL"/>
        </w:rPr>
        <w:t>leaves</w:t>
      </w:r>
      <w:proofErr w:type="spellEnd"/>
      <w:r w:rsidRPr="00D675FB">
        <w:rPr>
          <w:lang w:val="nl-NL"/>
        </w:rPr>
        <w:t>” zijn</w:t>
      </w:r>
    </w:p>
    <w:p w14:paraId="5F87514F" w14:textId="31869C46" w:rsidR="009550FC" w:rsidRPr="00D675FB" w:rsidRDefault="002C7846" w:rsidP="002C7846">
      <w:pPr>
        <w:rPr>
          <w:lang w:val="nl-NL"/>
        </w:rPr>
      </w:pPr>
      <w:r w:rsidRPr="00D675FB">
        <w:rPr>
          <w:noProof/>
          <w:lang w:val="nl-NL"/>
        </w:rPr>
        <w:drawing>
          <wp:inline distT="0" distB="0" distL="0" distR="0" wp14:anchorId="69142AB9" wp14:editId="6BF1DAC9">
            <wp:extent cx="5499100" cy="320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EEF7" w14:textId="77777777" w:rsidR="009550FC" w:rsidRPr="00D675FB" w:rsidRDefault="009550FC">
      <w:pPr>
        <w:rPr>
          <w:lang w:val="nl-NL"/>
        </w:rPr>
      </w:pPr>
      <w:r w:rsidRPr="00D675FB">
        <w:rPr>
          <w:lang w:val="nl-NL"/>
        </w:rPr>
        <w:br w:type="page"/>
      </w:r>
    </w:p>
    <w:p w14:paraId="49DD6DC5" w14:textId="3A8DB31B" w:rsidR="002C7846" w:rsidRPr="00D675FB" w:rsidRDefault="002C7846" w:rsidP="002C7846">
      <w:pPr>
        <w:pStyle w:val="Heading1"/>
        <w:rPr>
          <w:lang w:val="nl-NL"/>
        </w:rPr>
      </w:pPr>
      <w:r w:rsidRPr="00D675FB">
        <w:rPr>
          <w:lang w:val="nl-NL"/>
        </w:rPr>
        <w:lastRenderedPageBreak/>
        <w:t>Opdracht 3</w:t>
      </w:r>
    </w:p>
    <w:p w14:paraId="4FD0DFEC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bookstore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1B2B3CAD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book</w:t>
      </w:r>
      <w:proofErr w:type="spellEnd"/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proofErr w:type="spellStart"/>
      <w:r w:rsidRPr="00263DFF">
        <w:rPr>
          <w:rFonts w:ascii="Consolas" w:eastAsia="Times New Roman" w:hAnsi="Consolas" w:cs="Times New Roman"/>
          <w:color w:val="9CDCFE"/>
          <w:sz w:val="21"/>
          <w:szCs w:val="21"/>
          <w:lang w:val="nl-NL"/>
        </w:rPr>
        <w:t>category</w:t>
      </w:r>
      <w:proofErr w:type="spellEnd"/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=</w:t>
      </w:r>
      <w:r w:rsidRPr="00263DFF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"</w:t>
      </w:r>
      <w:proofErr w:type="spellStart"/>
      <w:r w:rsidRPr="00263DFF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children</w:t>
      </w:r>
      <w:proofErr w:type="spellEnd"/>
      <w:r w:rsidRPr="00263DFF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"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64C36773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title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Harry Potter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title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3764A63B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author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J K. Rowling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author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2B49FE26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year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2005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year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50A7D40A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price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29.99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price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517E7479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book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7B4734EC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book</w:t>
      </w:r>
      <w:proofErr w:type="spellEnd"/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proofErr w:type="spellStart"/>
      <w:r w:rsidRPr="00263DFF">
        <w:rPr>
          <w:rFonts w:ascii="Consolas" w:eastAsia="Times New Roman" w:hAnsi="Consolas" w:cs="Times New Roman"/>
          <w:color w:val="9CDCFE"/>
          <w:sz w:val="21"/>
          <w:szCs w:val="21"/>
          <w:lang w:val="nl-NL"/>
        </w:rPr>
        <w:t>category</w:t>
      </w:r>
      <w:proofErr w:type="spellEnd"/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=</w:t>
      </w:r>
      <w:r w:rsidRPr="00263DFF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"web"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75C6424F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title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Learning XML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title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51EAC536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author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Erik T. Ray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author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369C93D7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year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2003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year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2FE0762C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price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39.95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price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5122525F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book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2CBEDEEE" w14:textId="77777777" w:rsidR="00263DFF" w:rsidRPr="00263DFF" w:rsidRDefault="00263DFF" w:rsidP="00263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&lt;/</w:t>
      </w:r>
      <w:proofErr w:type="spellStart"/>
      <w:r w:rsidRPr="00263DFF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bookstore</w:t>
      </w:r>
      <w:proofErr w:type="spellEnd"/>
      <w:r w:rsidRPr="00263DFF">
        <w:rPr>
          <w:rFonts w:ascii="Consolas" w:eastAsia="Times New Roman" w:hAnsi="Consolas" w:cs="Times New Roman"/>
          <w:color w:val="808080"/>
          <w:sz w:val="21"/>
          <w:szCs w:val="21"/>
          <w:lang w:val="nl-NL"/>
        </w:rPr>
        <w:t>&gt;</w:t>
      </w:r>
    </w:p>
    <w:p w14:paraId="40C6D6D0" w14:textId="1BE4585C" w:rsidR="00263DFF" w:rsidRPr="00D675FB" w:rsidRDefault="00AB7DC4" w:rsidP="005D50DC">
      <w:pPr>
        <w:pStyle w:val="ListParagraph"/>
        <w:numPr>
          <w:ilvl w:val="0"/>
          <w:numId w:val="1"/>
        </w:numPr>
        <w:rPr>
          <w:lang w:val="nl-NL"/>
        </w:rPr>
      </w:pPr>
      <w:r w:rsidRPr="00D675FB">
        <w:rPr>
          <w:lang w:val="nl-NL"/>
        </w:rPr>
        <w:t>Geef aan welke in bovenstaand voorbeeld de “attributen” zijn</w:t>
      </w:r>
      <w:r w:rsidR="00263DFF" w:rsidRPr="00D675FB">
        <w:rPr>
          <w:lang w:val="nl-NL"/>
        </w:rPr>
        <w:t>.</w:t>
      </w:r>
    </w:p>
    <w:p w14:paraId="56C46E70" w14:textId="03702BBD" w:rsidR="00D675FB" w:rsidRDefault="00D675FB" w:rsidP="002C7846">
      <w:pPr>
        <w:rPr>
          <w:lang w:val="nl-NL"/>
        </w:rPr>
      </w:pPr>
      <w:r w:rsidRPr="00D675FB">
        <w:rPr>
          <w:lang w:val="nl-NL"/>
        </w:rPr>
        <w:t xml:space="preserve">Antwoord: </w:t>
      </w:r>
      <w:proofErr w:type="spellStart"/>
      <w:r w:rsidR="001F5A34" w:rsidRPr="00D675FB">
        <w:rPr>
          <w:lang w:val="nl-NL"/>
        </w:rPr>
        <w:t>C</w:t>
      </w:r>
      <w:r w:rsidR="00263DFF" w:rsidRPr="00D675FB">
        <w:rPr>
          <w:lang w:val="nl-NL"/>
        </w:rPr>
        <w:t>ategory</w:t>
      </w:r>
      <w:proofErr w:type="spellEnd"/>
    </w:p>
    <w:p w14:paraId="014A93AF" w14:textId="77777777" w:rsidR="00D675FB" w:rsidRDefault="00D675FB">
      <w:pPr>
        <w:rPr>
          <w:lang w:val="nl-NL"/>
        </w:rPr>
      </w:pPr>
      <w:r>
        <w:rPr>
          <w:lang w:val="nl-NL"/>
        </w:rPr>
        <w:br w:type="page"/>
      </w:r>
    </w:p>
    <w:p w14:paraId="55B45D67" w14:textId="755147BC" w:rsidR="00D675FB" w:rsidRDefault="00D675FB" w:rsidP="00D675FB">
      <w:pPr>
        <w:pStyle w:val="Heading1"/>
        <w:rPr>
          <w:lang w:val="nl-NL"/>
        </w:rPr>
      </w:pPr>
      <w:r>
        <w:rPr>
          <w:lang w:val="nl-NL"/>
        </w:rPr>
        <w:lastRenderedPageBreak/>
        <w:t>Opdracht 4</w:t>
      </w:r>
    </w:p>
    <w:p w14:paraId="4A39F626" w14:textId="14AC8BC8" w:rsidR="00D675FB" w:rsidRPr="005A2CC8" w:rsidRDefault="005A2CC8" w:rsidP="005A2CC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t>Geef</w:t>
      </w:r>
      <w:proofErr w:type="spellEnd"/>
      <w:r>
        <w:t xml:space="preserve"> in eigen </w:t>
      </w:r>
      <w:proofErr w:type="spellStart"/>
      <w:r>
        <w:t>woorden</w:t>
      </w:r>
      <w:proofErr w:type="spellEnd"/>
      <w:r>
        <w:t xml:space="preserve"> aan wat het </w:t>
      </w:r>
      <w:proofErr w:type="spellStart"/>
      <w:r>
        <w:t>verschil</w:t>
      </w:r>
      <w:proofErr w:type="spellEnd"/>
      <w:r>
        <w:t xml:space="preserve"> is </w:t>
      </w:r>
      <w:proofErr w:type="spellStart"/>
      <w:r>
        <w:t>tussen</w:t>
      </w:r>
      <w:proofErr w:type="spellEnd"/>
      <w:r>
        <w:t xml:space="preserve"> een “element” </w:t>
      </w:r>
      <w:proofErr w:type="spellStart"/>
      <w:r>
        <w:t>en</w:t>
      </w:r>
      <w:proofErr w:type="spellEnd"/>
      <w:r>
        <w:t xml:space="preserve"> een “</w:t>
      </w:r>
      <w:proofErr w:type="spellStart"/>
      <w:r>
        <w:t>attribuut</w:t>
      </w:r>
      <w:proofErr w:type="spellEnd"/>
      <w:r>
        <w:t>”.</w:t>
      </w:r>
    </w:p>
    <w:p w14:paraId="25A00A79" w14:textId="11A2E489" w:rsidR="00E11443" w:rsidRPr="005A2CC8" w:rsidRDefault="000025B0" w:rsidP="00E11443">
      <w:pPr>
        <w:rPr>
          <w:lang w:val="nl-NL"/>
        </w:rPr>
      </w:pPr>
      <w:r>
        <w:rPr>
          <w:lang w:val="nl-NL"/>
        </w:rPr>
        <w:t xml:space="preserve">Een element is alles vanaf de element start tag tot en met het </w:t>
      </w:r>
      <w:r w:rsidR="00C70C32">
        <w:rPr>
          <w:lang w:val="nl-NL"/>
        </w:rPr>
        <w:t xml:space="preserve">element zijn </w:t>
      </w:r>
      <w:r>
        <w:rPr>
          <w:lang w:val="nl-NL"/>
        </w:rPr>
        <w:t>e</w:t>
      </w:r>
      <w:r w:rsidR="00C70C32">
        <w:rPr>
          <w:lang w:val="nl-NL"/>
        </w:rPr>
        <w:t>ind tag.</w:t>
      </w:r>
      <w:r w:rsidR="00C70C32">
        <w:rPr>
          <w:lang w:val="nl-NL"/>
        </w:rPr>
        <w:br/>
        <w:t xml:space="preserve">Een </w:t>
      </w:r>
      <w:proofErr w:type="spellStart"/>
      <w:r w:rsidR="00C70C32">
        <w:rPr>
          <w:lang w:val="nl-NL"/>
        </w:rPr>
        <w:t>attribute</w:t>
      </w:r>
      <w:proofErr w:type="spellEnd"/>
      <w:r w:rsidR="00342907">
        <w:rPr>
          <w:lang w:val="nl-NL"/>
        </w:rPr>
        <w:t xml:space="preserve"> word ingevoerd in de start tag van een element, de waarde moet altijd in dubbele quotes zijn.</w:t>
      </w:r>
      <w:r w:rsidR="003564A6">
        <w:rPr>
          <w:lang w:val="nl-NL"/>
        </w:rPr>
        <w:t xml:space="preserve"> Het hoort data te bevatten voor een specifiek element. Het is net HTML.</w:t>
      </w:r>
      <w:bookmarkStart w:id="0" w:name="_GoBack"/>
      <w:bookmarkEnd w:id="0"/>
    </w:p>
    <w:sectPr w:rsidR="00E11443" w:rsidRPr="005A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928"/>
    <w:multiLevelType w:val="hybridMultilevel"/>
    <w:tmpl w:val="D9C0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701BC"/>
    <w:multiLevelType w:val="hybridMultilevel"/>
    <w:tmpl w:val="3CC0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0332"/>
    <w:multiLevelType w:val="hybridMultilevel"/>
    <w:tmpl w:val="E14A5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56C89"/>
    <w:multiLevelType w:val="hybridMultilevel"/>
    <w:tmpl w:val="3AF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01"/>
    <w:rsid w:val="000025B0"/>
    <w:rsid w:val="001F5A34"/>
    <w:rsid w:val="0024323E"/>
    <w:rsid w:val="00263DFF"/>
    <w:rsid w:val="002C7846"/>
    <w:rsid w:val="00342907"/>
    <w:rsid w:val="003564A6"/>
    <w:rsid w:val="004A7EF9"/>
    <w:rsid w:val="005A2CC8"/>
    <w:rsid w:val="005D50DC"/>
    <w:rsid w:val="00824194"/>
    <w:rsid w:val="009550FC"/>
    <w:rsid w:val="00AB7DC4"/>
    <w:rsid w:val="00B60701"/>
    <w:rsid w:val="00C70C32"/>
    <w:rsid w:val="00D675FB"/>
    <w:rsid w:val="00E11443"/>
    <w:rsid w:val="00F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3E81"/>
  <w15:chartTrackingRefBased/>
  <w15:docId w15:val="{61F4DE4F-4A95-4B63-98E1-52CB6046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F9"/>
    <w:rPr>
      <w:rFonts w:ascii="Bahnschrift" w:hAnsi="Bahnschrif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EF9"/>
    <w:pPr>
      <w:keepNext/>
      <w:keepLines/>
      <w:pBdr>
        <w:top w:val="single" w:sz="24" w:space="1" w:color="B71C1C"/>
        <w:left w:val="single" w:sz="48" w:space="4" w:color="B71C1C"/>
        <w:bottom w:val="single" w:sz="24" w:space="1" w:color="B71C1C"/>
        <w:right w:val="single" w:sz="24" w:space="4" w:color="B71C1C"/>
      </w:pBdr>
      <w:shd w:val="clear" w:color="auto" w:fill="B71C1C"/>
      <w:spacing w:before="320" w:after="0" w:line="240" w:lineRule="auto"/>
      <w:outlineLvl w:val="0"/>
    </w:pPr>
    <w:rPr>
      <w:rFonts w:eastAsiaTheme="majorEastAsia" w:cstheme="majorBidi"/>
      <w:color w:val="FFFFFF" w:themeColor="background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4A7EF9"/>
    <w:pPr>
      <w:pBdr>
        <w:top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0"/>
      <w:outlineLvl w:val="1"/>
    </w:pPr>
    <w:rPr>
      <w:rFonts w:ascii="Bahnschrift SemiLight" w:hAnsi="Bahnschrift SemiLight"/>
      <w:color w:val="3E3E3E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4A7EF9"/>
    <w:pPr>
      <w:pBdr>
        <w:left w:val="single" w:sz="36" w:space="4" w:color="B71C1C"/>
      </w:pBd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4A7EF9"/>
    <w:pPr>
      <w:pBdr>
        <w:left w:val="single" w:sz="24" w:space="4" w:color="B71C1C"/>
      </w:pBd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4A7EF9"/>
    <w:pPr>
      <w:pBdr>
        <w:left w:val="single" w:sz="18" w:space="4" w:color="B71C1C"/>
      </w:pBd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4A7EF9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4A7EF9"/>
    <w:pPr>
      <w:pBdr>
        <w:left w:val="single" w:sz="12" w:space="4" w:color="B71C1C"/>
      </w:pBd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4A7EF9"/>
    <w:pPr>
      <w:pBdr>
        <w:left w:val="single" w:sz="8" w:space="4" w:color="B71C1C"/>
      </w:pBd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4A7EF9"/>
    <w:pPr>
      <w:pBdr>
        <w:left w:val="single" w:sz="6" w:space="4" w:color="B71C1C"/>
      </w:pBd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link w:val="SubTitleChar"/>
    <w:uiPriority w:val="11"/>
    <w:qFormat/>
    <w:rsid w:val="004A7EF9"/>
  </w:style>
  <w:style w:type="character" w:customStyle="1" w:styleId="SubTitleChar">
    <w:name w:val="Sub Title Char"/>
    <w:basedOn w:val="TitleChar"/>
    <w:link w:val="SubTitle"/>
    <w:uiPriority w:val="11"/>
    <w:rsid w:val="004A7EF9"/>
    <w:rPr>
      <w:rFonts w:ascii="Bahnschrift SemiBold" w:eastAsiaTheme="majorEastAsia" w:hAnsi="Bahnschrift SemiBold" w:cstheme="majorBidi"/>
      <w:caps/>
      <w:color w:val="3E3E3E"/>
      <w:spacing w:val="-10"/>
      <w:kern w:val="28"/>
      <w:sz w:val="72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7EF9"/>
    <w:pPr>
      <w:pBdr>
        <w:top w:val="single" w:sz="2" w:space="1" w:color="DD0000"/>
        <w:bottom w:val="single" w:sz="2" w:space="1" w:color="DD0000"/>
      </w:pBdr>
      <w:tabs>
        <w:tab w:val="left" w:pos="3227"/>
      </w:tabs>
      <w:spacing w:after="400" w:line="240" w:lineRule="auto"/>
      <w:contextualSpacing/>
      <w:jc w:val="center"/>
    </w:pPr>
    <w:rPr>
      <w:rFonts w:ascii="Bahnschrift SemiBold" w:eastAsiaTheme="majorEastAsia" w:hAnsi="Bahnschrift SemiBold" w:cstheme="majorBidi"/>
      <w:caps/>
      <w:color w:val="3E3E3E"/>
      <w:spacing w:val="-10"/>
      <w:kern w:val="28"/>
      <w:sz w:val="7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A7EF9"/>
    <w:rPr>
      <w:rFonts w:ascii="Bahnschrift SemiBold" w:eastAsiaTheme="majorEastAsia" w:hAnsi="Bahnschrift SemiBold" w:cstheme="majorBidi"/>
      <w:caps/>
      <w:color w:val="3E3E3E"/>
      <w:spacing w:val="-10"/>
      <w:kern w:val="28"/>
      <w:sz w:val="72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7EF9"/>
    <w:rPr>
      <w:rFonts w:ascii="Bahnschrift" w:eastAsiaTheme="majorEastAsia" w:hAnsi="Bahnschrift" w:cstheme="majorBidi"/>
      <w:color w:val="FFFFFF" w:themeColor="background1"/>
      <w:sz w:val="32"/>
      <w:szCs w:val="32"/>
      <w:shd w:val="clear" w:color="auto" w:fill="B71C1C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EF9"/>
    <w:rPr>
      <w:rFonts w:ascii="Bahnschrift SemiLight" w:eastAsiaTheme="majorEastAsia" w:hAnsi="Bahnschrift SemiLight" w:cstheme="majorBidi"/>
      <w:color w:val="3E3E3E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EF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0">
    <w:name w:val="Subtitle"/>
    <w:basedOn w:val="Normal"/>
    <w:next w:val="Normal"/>
    <w:link w:val="SubtitleChar0"/>
    <w:uiPriority w:val="11"/>
    <w:qFormat/>
    <w:rsid w:val="004A7EF9"/>
    <w:pPr>
      <w:numPr>
        <w:ilvl w:val="1"/>
      </w:numPr>
      <w:spacing w:after="160" w:line="360" w:lineRule="auto"/>
      <w:jc w:val="center"/>
    </w:pPr>
    <w:rPr>
      <w:rFonts w:ascii="Bahnschrift Light" w:hAnsi="Bahnschrift Light"/>
      <w:color w:val="3E3E3E"/>
      <w:spacing w:val="15"/>
      <w:sz w:val="28"/>
    </w:rPr>
  </w:style>
  <w:style w:type="character" w:customStyle="1" w:styleId="SubtitleChar0">
    <w:name w:val="Subtitle Char"/>
    <w:basedOn w:val="DefaultParagraphFont"/>
    <w:link w:val="Subtitle0"/>
    <w:uiPriority w:val="11"/>
    <w:rsid w:val="004A7EF9"/>
    <w:rPr>
      <w:rFonts w:ascii="Bahnschrift Light" w:hAnsi="Bahnschrift Light"/>
      <w:color w:val="3E3E3E"/>
      <w:spacing w:val="15"/>
      <w:sz w:val="28"/>
      <w:szCs w:val="22"/>
    </w:rPr>
  </w:style>
  <w:style w:type="character" w:styleId="Strong">
    <w:name w:val="Strong"/>
    <w:basedOn w:val="DefaultParagraphFont"/>
    <w:uiPriority w:val="22"/>
    <w:qFormat/>
    <w:rsid w:val="004A7EF9"/>
    <w:rPr>
      <w:b/>
      <w:bCs/>
    </w:rPr>
  </w:style>
  <w:style w:type="character" w:styleId="Emphasis">
    <w:name w:val="Emphasis"/>
    <w:basedOn w:val="SubtleEmphasis"/>
    <w:uiPriority w:val="20"/>
    <w:qFormat/>
    <w:rsid w:val="004A7EF9"/>
    <w:rPr>
      <w:rFonts w:ascii="Bahnschrift" w:hAnsi="Bahnschrift"/>
      <w:i/>
      <w:iCs/>
    </w:rPr>
  </w:style>
  <w:style w:type="character" w:styleId="SubtleEmphasis">
    <w:name w:val="Subtle Emphasis"/>
    <w:uiPriority w:val="19"/>
    <w:qFormat/>
    <w:rsid w:val="004A7EF9"/>
    <w:rPr>
      <w:i/>
      <w:iCs/>
    </w:rPr>
  </w:style>
  <w:style w:type="paragraph" w:styleId="NoSpacing">
    <w:name w:val="No Spacing"/>
    <w:uiPriority w:val="1"/>
    <w:qFormat/>
    <w:rsid w:val="004A7EF9"/>
    <w:pPr>
      <w:spacing w:after="0" w:line="240" w:lineRule="auto"/>
    </w:pPr>
    <w:rPr>
      <w:rFonts w:ascii="Bahnschrift" w:hAnsi="Bahnschrift"/>
      <w:sz w:val="22"/>
    </w:rPr>
  </w:style>
  <w:style w:type="paragraph" w:styleId="ListParagraph">
    <w:name w:val="List Paragraph"/>
    <w:basedOn w:val="Normal"/>
    <w:uiPriority w:val="34"/>
    <w:qFormat/>
    <w:rsid w:val="004A7E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7EF9"/>
    <w:pPr>
      <w:spacing w:before="200" w:after="160" w:line="259" w:lineRule="auto"/>
      <w:ind w:left="864" w:right="864"/>
      <w:jc w:val="center"/>
    </w:pPr>
    <w:rPr>
      <w:b/>
      <w:bCs/>
      <w:i/>
      <w:iCs/>
      <w:color w:val="3E3E3E"/>
    </w:rPr>
  </w:style>
  <w:style w:type="character" w:customStyle="1" w:styleId="QuoteChar">
    <w:name w:val="Quote Char"/>
    <w:basedOn w:val="DefaultParagraphFont"/>
    <w:link w:val="Quote"/>
    <w:uiPriority w:val="29"/>
    <w:rsid w:val="004A7EF9"/>
    <w:rPr>
      <w:rFonts w:ascii="Bahnschrift" w:eastAsiaTheme="minorHAnsi" w:hAnsi="Bahnschrift"/>
      <w:b/>
      <w:bCs/>
      <w:i/>
      <w:iCs/>
      <w:color w:val="3E3E3E"/>
      <w:sz w:val="22"/>
      <w:szCs w:val="22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4A7EF9"/>
    <w:pPr>
      <w:pBdr>
        <w:top w:val="single" w:sz="8" w:space="10" w:color="B71C1C"/>
        <w:bottom w:val="single" w:sz="8" w:space="10" w:color="B71C1C"/>
      </w:pBdr>
      <w:spacing w:before="240" w:after="240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4A7EF9"/>
    <w:rPr>
      <w:rFonts w:ascii="Bahnschrift" w:eastAsiaTheme="minorHAnsi" w:hAnsi="Bahnschrift"/>
      <w:b/>
      <w:bCs/>
      <w:i/>
      <w:iCs/>
      <w:color w:val="3E3E3E"/>
      <w:sz w:val="22"/>
      <w:szCs w:val="22"/>
    </w:rPr>
  </w:style>
  <w:style w:type="character" w:styleId="IntenseEmphasis">
    <w:name w:val="Intense Emphasis"/>
    <w:basedOn w:val="Emphasis"/>
    <w:uiPriority w:val="21"/>
    <w:qFormat/>
    <w:rsid w:val="004A7EF9"/>
    <w:rPr>
      <w:rFonts w:ascii="Bahnschrift" w:hAnsi="Bahnschrift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7E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7EF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7E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A7E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Cokart</dc:creator>
  <cp:keywords/>
  <dc:description/>
  <cp:lastModifiedBy>Sander Cokart</cp:lastModifiedBy>
  <cp:revision>16</cp:revision>
  <dcterms:created xsi:type="dcterms:W3CDTF">2020-12-07T12:45:00Z</dcterms:created>
  <dcterms:modified xsi:type="dcterms:W3CDTF">2020-12-07T12:54:00Z</dcterms:modified>
</cp:coreProperties>
</file>