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698ED" w14:textId="77777777" w:rsidR="00105F87" w:rsidRDefault="00D4016C" w:rsidP="00DE5811">
      <w:pPr>
        <w:pStyle w:val="Kop1"/>
      </w:pPr>
      <w:r>
        <w:rPr>
          <w:noProof/>
          <w:lang w:val="en-US" w:eastAsia="nl-NL"/>
        </w:rPr>
        <w:drawing>
          <wp:inline distT="0" distB="0" distL="0" distR="0" wp14:anchorId="77948B91" wp14:editId="18BB421F">
            <wp:extent cx="5924550" cy="819150"/>
            <wp:effectExtent l="19050" t="0" r="0" b="0"/>
            <wp:docPr id="1" name="Picture 0" descr="Header Restaurant Bon Tem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er Restaurant Bon Temp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56E99" w14:textId="77777777" w:rsidR="006E3DDD" w:rsidRDefault="006E3DDD" w:rsidP="006E3DDD">
      <w:pPr>
        <w:pStyle w:val="Kop1"/>
      </w:pPr>
      <w:r>
        <w:t>Introductie Restaurant Bon Temps</w:t>
      </w:r>
    </w:p>
    <w:p w14:paraId="02C0CDC2" w14:textId="77777777" w:rsidR="006E3DDD" w:rsidRDefault="006E3DDD" w:rsidP="00C25A9B"/>
    <w:p w14:paraId="39A24DB7" w14:textId="77777777" w:rsidR="00C25A9B" w:rsidRDefault="00C25A9B" w:rsidP="00C25A9B">
      <w:r>
        <w:t>Vijftien jaa</w:t>
      </w:r>
      <w:r w:rsidR="00E07BE0">
        <w:t xml:space="preserve">r geleden hebben twee </w:t>
      </w:r>
      <w:r>
        <w:t xml:space="preserve">broers </w:t>
      </w:r>
      <w:r w:rsidR="00E07BE0">
        <w:t xml:space="preserve">uit Zeeland, </w:t>
      </w:r>
      <w:r w:rsidR="000750CB">
        <w:t>Henry</w:t>
      </w:r>
      <w:r w:rsidR="008F6D8C">
        <w:t xml:space="preserve"> en Ralf</w:t>
      </w:r>
      <w:r w:rsidR="00E07BE0">
        <w:t>,</w:t>
      </w:r>
      <w:r w:rsidR="008F6D8C">
        <w:t xml:space="preserve"> </w:t>
      </w:r>
      <w:r>
        <w:t xml:space="preserve">besloten om </w:t>
      </w:r>
      <w:r w:rsidR="00E07BE0">
        <w:t>van hun hobby hun</w:t>
      </w:r>
      <w:r w:rsidR="008F6D8C">
        <w:t xml:space="preserve"> beroep te maken</w:t>
      </w:r>
      <w:r w:rsidR="00E07BE0">
        <w:t>. Ze besloten</w:t>
      </w:r>
      <w:r w:rsidR="008F6D8C">
        <w:t xml:space="preserve"> h</w:t>
      </w:r>
      <w:r>
        <w:t>un kookkunsten a</w:t>
      </w:r>
      <w:r w:rsidR="008F6D8C">
        <w:t xml:space="preserve">an het grote publiek te tonen door </w:t>
      </w:r>
      <w:r>
        <w:t>te starten met een nieuw restaurant  “Bon Temps” .</w:t>
      </w:r>
    </w:p>
    <w:p w14:paraId="228C2ED7" w14:textId="77777777" w:rsidR="00D973FE" w:rsidRDefault="00D973FE" w:rsidP="00C25A9B"/>
    <w:tbl>
      <w:tblPr>
        <w:tblW w:w="0" w:type="auto"/>
        <w:tblLook w:val="04A0" w:firstRow="1" w:lastRow="0" w:firstColumn="1" w:lastColumn="0" w:noHBand="0" w:noVBand="1"/>
      </w:tblPr>
      <w:tblGrid>
        <w:gridCol w:w="5022"/>
        <w:gridCol w:w="4266"/>
      </w:tblGrid>
      <w:tr w:rsidR="00416797" w:rsidRPr="00A017E9" w14:paraId="495EF18D" w14:textId="77777777" w:rsidTr="00D973FE">
        <w:tc>
          <w:tcPr>
            <w:tcW w:w="5778" w:type="dxa"/>
          </w:tcPr>
          <w:p w14:paraId="76EDB1EA" w14:textId="77777777" w:rsidR="00416797" w:rsidRDefault="00416797" w:rsidP="00D973FE">
            <w:pPr>
              <w:spacing w:after="0" w:line="240" w:lineRule="auto"/>
            </w:pPr>
          </w:p>
          <w:p w14:paraId="17CF469C" w14:textId="77777777" w:rsidR="00D973FE" w:rsidRPr="00A017E9" w:rsidRDefault="00D4016C" w:rsidP="00D973FE">
            <w:pPr>
              <w:spacing w:after="0" w:line="240" w:lineRule="auto"/>
            </w:pPr>
            <w:r>
              <w:rPr>
                <w:noProof/>
                <w:lang w:val="en-US" w:eastAsia="nl-NL"/>
              </w:rPr>
              <w:drawing>
                <wp:inline distT="0" distB="0" distL="0" distR="0" wp14:anchorId="62E47042" wp14:editId="70B37B60">
                  <wp:extent cx="2533650" cy="1438275"/>
                  <wp:effectExtent l="19050" t="0" r="0" b="0"/>
                  <wp:docPr id="2" name="Afbeelding 2" descr="restaurant_outs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taurant_outs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dxa"/>
          </w:tcPr>
          <w:p w14:paraId="05D49808" w14:textId="77777777" w:rsidR="00416797" w:rsidRPr="00A017E9" w:rsidRDefault="00416797" w:rsidP="00A017E9">
            <w:pPr>
              <w:spacing w:after="0" w:line="240" w:lineRule="auto"/>
              <w:rPr>
                <w:b/>
              </w:rPr>
            </w:pPr>
          </w:p>
          <w:p w14:paraId="47D917B7" w14:textId="77777777" w:rsidR="00416797" w:rsidRPr="00A017E9" w:rsidRDefault="00416797" w:rsidP="00A017E9">
            <w:pPr>
              <w:spacing w:after="0" w:line="240" w:lineRule="auto"/>
            </w:pPr>
            <w:r w:rsidRPr="00A017E9">
              <w:rPr>
                <w:b/>
                <w:sz w:val="28"/>
                <w:szCs w:val="28"/>
              </w:rPr>
              <w:t>Henry</w:t>
            </w:r>
            <w:r w:rsidRPr="00A017E9">
              <w:t xml:space="preserve"> heeft </w:t>
            </w:r>
            <w:r w:rsidR="00E75C61">
              <w:t xml:space="preserve">vanaf het begin </w:t>
            </w:r>
            <w:r w:rsidR="001C1A3F">
              <w:t xml:space="preserve">de </w:t>
            </w:r>
            <w:r w:rsidRPr="00A017E9">
              <w:t>bedrijfsv</w:t>
            </w:r>
            <w:r w:rsidR="00C5038F">
              <w:t>oering op zich genomen en is een perfectionist</w:t>
            </w:r>
            <w:r w:rsidR="001C1A3F">
              <w:t>. H</w:t>
            </w:r>
            <w:r w:rsidR="00A017E9" w:rsidRPr="00A017E9">
              <w:t>ij vind het belangrijk d</w:t>
            </w:r>
            <w:r w:rsidR="00C5038F">
              <w:t>at het restaurant er altijd tip-</w:t>
            </w:r>
            <w:r w:rsidR="00A017E9" w:rsidRPr="00A017E9">
              <w:t xml:space="preserve">top uitziet en </w:t>
            </w:r>
            <w:r w:rsidR="00C5038F">
              <w:t xml:space="preserve">dat </w:t>
            </w:r>
            <w:r w:rsidR="00A017E9" w:rsidRPr="00A017E9">
              <w:t>er hygiënisch gewerkt wordt.</w:t>
            </w:r>
            <w:r w:rsidRPr="00A017E9">
              <w:t xml:space="preserve"> </w:t>
            </w:r>
          </w:p>
          <w:p w14:paraId="6E6F92C8" w14:textId="77777777" w:rsidR="00416797" w:rsidRPr="00A017E9" w:rsidRDefault="00416797" w:rsidP="00A017E9">
            <w:pPr>
              <w:spacing w:after="0" w:line="240" w:lineRule="auto"/>
            </w:pPr>
          </w:p>
        </w:tc>
      </w:tr>
      <w:tr w:rsidR="00416797" w:rsidRPr="00A017E9" w14:paraId="09ACE24C" w14:textId="77777777" w:rsidTr="00D973FE">
        <w:tc>
          <w:tcPr>
            <w:tcW w:w="5778" w:type="dxa"/>
          </w:tcPr>
          <w:p w14:paraId="5A658177" w14:textId="77777777" w:rsidR="00416797" w:rsidRPr="00A017E9" w:rsidRDefault="00416797" w:rsidP="00A017E9">
            <w:pPr>
              <w:spacing w:after="0" w:line="240" w:lineRule="auto"/>
              <w:rPr>
                <w:b/>
              </w:rPr>
            </w:pPr>
          </w:p>
          <w:p w14:paraId="0324AADE" w14:textId="77777777" w:rsidR="00416797" w:rsidRPr="00A017E9" w:rsidRDefault="00416797" w:rsidP="00A017E9">
            <w:pPr>
              <w:spacing w:after="0" w:line="240" w:lineRule="auto"/>
            </w:pPr>
            <w:r w:rsidRPr="00A017E9">
              <w:rPr>
                <w:b/>
                <w:sz w:val="28"/>
                <w:szCs w:val="28"/>
              </w:rPr>
              <w:t>Ralf</w:t>
            </w:r>
            <w:r w:rsidR="00C5038F">
              <w:t xml:space="preserve"> is de culinaire specialist en altijd bezig met het uitproberen van </w:t>
            </w:r>
            <w:r w:rsidRPr="00A017E9">
              <w:t xml:space="preserve">nieuwe recepten en de kwaliteit van de maaltijden </w:t>
            </w:r>
            <w:r w:rsidR="00A017E9" w:rsidRPr="00A017E9">
              <w:t>op het allerhoogste</w:t>
            </w:r>
            <w:r w:rsidRPr="00A017E9">
              <w:t xml:space="preserve"> niveau te houden.</w:t>
            </w:r>
          </w:p>
          <w:p w14:paraId="30BBCB0F" w14:textId="77777777" w:rsidR="00416797" w:rsidRPr="00A017E9" w:rsidRDefault="00416797" w:rsidP="00A017E9">
            <w:pPr>
              <w:spacing w:after="0" w:line="240" w:lineRule="auto"/>
            </w:pPr>
          </w:p>
        </w:tc>
        <w:tc>
          <w:tcPr>
            <w:tcW w:w="3434" w:type="dxa"/>
            <w:vAlign w:val="center"/>
          </w:tcPr>
          <w:p w14:paraId="2F69D213" w14:textId="77777777" w:rsidR="00416797" w:rsidRPr="00A017E9" w:rsidRDefault="00D4016C" w:rsidP="00A017E9">
            <w:pPr>
              <w:spacing w:after="0" w:line="240" w:lineRule="auto"/>
              <w:jc w:val="right"/>
            </w:pPr>
            <w:r>
              <w:rPr>
                <w:noProof/>
                <w:lang w:val="en-US" w:eastAsia="nl-NL"/>
              </w:rPr>
              <w:drawing>
                <wp:inline distT="0" distB="0" distL="0" distR="0" wp14:anchorId="30910531" wp14:editId="4680F142">
                  <wp:extent cx="2552700" cy="1409700"/>
                  <wp:effectExtent l="19050" t="0" r="0" b="0"/>
                  <wp:docPr id="3" name="Afbeelding 3" descr="restaurant_ins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taurant_ins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22459" w14:textId="77777777" w:rsidR="0061672E" w:rsidRDefault="0061672E" w:rsidP="00C25A9B"/>
    <w:p w14:paraId="5DE940A6" w14:textId="77777777" w:rsidR="00C25A9B" w:rsidRDefault="00C25A9B" w:rsidP="00C25A9B">
      <w:r>
        <w:t>Het restaurant</w:t>
      </w:r>
      <w:r w:rsidR="001C1A3F">
        <w:t xml:space="preserve"> Bon Temps </w:t>
      </w:r>
      <w:r w:rsidR="00C5038F">
        <w:t>is pa</w:t>
      </w:r>
      <w:r w:rsidR="00B50DFD">
        <w:t xml:space="preserve">s nog verbouwd en </w:t>
      </w:r>
      <w:r>
        <w:t xml:space="preserve">biedt </w:t>
      </w:r>
      <w:r w:rsidR="00C5038F">
        <w:t>nu</w:t>
      </w:r>
      <w:r w:rsidR="00B50DFD">
        <w:t xml:space="preserve"> </w:t>
      </w:r>
      <w:r>
        <w:t xml:space="preserve">plaats aan </w:t>
      </w:r>
      <w:r w:rsidR="001C1A3F">
        <w:t xml:space="preserve">maximaal </w:t>
      </w:r>
      <w:r>
        <w:t>50 personen</w:t>
      </w:r>
      <w:r w:rsidR="00E75C61">
        <w:t xml:space="preserve">. Men </w:t>
      </w:r>
      <w:r>
        <w:t>neemt uitsluitend reserveringen aan va</w:t>
      </w:r>
      <w:r w:rsidR="00C5038F">
        <w:t>n groepen</w:t>
      </w:r>
      <w:r w:rsidR="001C1A3F">
        <w:t>, met een minimum van vier</w:t>
      </w:r>
      <w:r w:rsidR="00C5038F">
        <w:t xml:space="preserve"> personen</w:t>
      </w:r>
      <w:r w:rsidR="001C1A3F">
        <w:t>. De doelgroep van Bon Temps is de zakelijke markt. Er komen dan ook voornamelijk zakelijke klanten die met hun relaties hun lunch of diner komen nuttigen.  Kwalite</w:t>
      </w:r>
      <w:r w:rsidR="00E75C61">
        <w:t xml:space="preserve">it staat </w:t>
      </w:r>
      <w:r w:rsidR="001C1A3F">
        <w:t>hoog in het vaandel bij Bon Temps.</w:t>
      </w:r>
    </w:p>
    <w:p w14:paraId="586203BC" w14:textId="77777777" w:rsidR="00B50DFD" w:rsidRDefault="001C1A3F" w:rsidP="00C25A9B">
      <w:r>
        <w:t>De</w:t>
      </w:r>
      <w:r w:rsidR="00C5038F">
        <w:t xml:space="preserve"> dagelijkse leiding van het res</w:t>
      </w:r>
      <w:r>
        <w:t>t</w:t>
      </w:r>
      <w:r w:rsidR="00C5038F">
        <w:t>a</w:t>
      </w:r>
      <w:r>
        <w:t>urant is in handen van Carla de Breij die als manager verantwoordel</w:t>
      </w:r>
      <w:r w:rsidR="00C5038F">
        <w:t>ijk is voor het reilen en zeilen op de werkvloer</w:t>
      </w:r>
      <w:r>
        <w:t xml:space="preserve">.  In de keuken werken drie vaste koks die allen een </w:t>
      </w:r>
      <w:r w:rsidR="009B7B84">
        <w:t xml:space="preserve">vast dienstverband hebben. In </w:t>
      </w:r>
      <w:r>
        <w:t xml:space="preserve">de bediening </w:t>
      </w:r>
      <w:r w:rsidR="009B7B84">
        <w:t>werkt men met een vaste groep part-time serveersters en serveerders die allemaal r</w:t>
      </w:r>
      <w:r w:rsidR="00B50DFD">
        <w:t>uime ervaring hebben in de hore</w:t>
      </w:r>
      <w:r w:rsidR="00C5038F">
        <w:t xml:space="preserve">ca. Carla maakt wekelijks roosters voor de planning </w:t>
      </w:r>
      <w:r w:rsidR="009B7B84">
        <w:t xml:space="preserve">van de bediening.  </w:t>
      </w:r>
    </w:p>
    <w:p w14:paraId="43361E8F" w14:textId="77777777" w:rsidR="00B50DFD" w:rsidRDefault="00B50DFD" w:rsidP="00B50DFD">
      <w:r>
        <w:br w:type="page"/>
      </w:r>
      <w:r>
        <w:lastRenderedPageBreak/>
        <w:t>Gezien het succes dat de twee broers boeken wordt het drukker en drukker in hun onlangs verbouwde restaurant. De broers willen gee</w:t>
      </w:r>
      <w:r w:rsidR="00C5038F">
        <w:t xml:space="preserve">n extra personeel (vast of flexibel) </w:t>
      </w:r>
      <w:r>
        <w:t xml:space="preserve"> in dienst nemen, maar het huidige person</w:t>
      </w:r>
      <w:r w:rsidR="00C5038F">
        <w:t>eel efficiënter inzetten</w:t>
      </w:r>
      <w:r>
        <w:t>. Hoe kan dat beter dan door het één en ander te automatiseren?</w:t>
      </w:r>
    </w:p>
    <w:p w14:paraId="0E3F36EF" w14:textId="77777777" w:rsidR="00B50DFD" w:rsidRDefault="00B50DFD" w:rsidP="00B50DFD">
      <w:pPr>
        <w:pStyle w:val="Kop1"/>
      </w:pPr>
      <w:r>
        <w:t>Opdrachtomschrijving</w:t>
      </w:r>
    </w:p>
    <w:p w14:paraId="2A2B2047" w14:textId="77777777" w:rsidR="00B50DFD" w:rsidRDefault="00B50DFD" w:rsidP="00B50DFD"/>
    <w:p w14:paraId="53821923" w14:textId="77777777" w:rsidR="00B50DFD" w:rsidRDefault="00B50DFD" w:rsidP="00B50DFD">
      <w:r>
        <w:t>Om het personeel tijd te</w:t>
      </w:r>
      <w:r w:rsidR="0032080B">
        <w:t xml:space="preserve"> laten winnen </w:t>
      </w:r>
      <w:r>
        <w:t>is er een dring</w:t>
      </w:r>
      <w:r w:rsidR="0032080B">
        <w:t>ende vraag naar een reserverings</w:t>
      </w:r>
      <w:r>
        <w:t>systeem.  Om te bepalen welke functionaliteit een dergelijk systeem zou moeten bevatten zijn er een d</w:t>
      </w:r>
      <w:r w:rsidR="0032080B">
        <w:t xml:space="preserve">rietal interviews gehouden met </w:t>
      </w:r>
      <w:r>
        <w:t>medewerkers van het restaurant.</w:t>
      </w:r>
    </w:p>
    <w:p w14:paraId="410B2949" w14:textId="77777777" w:rsidR="00B50DFD" w:rsidRDefault="00B50DFD" w:rsidP="00B50DFD">
      <w:pPr>
        <w:numPr>
          <w:ilvl w:val="0"/>
          <w:numId w:val="1"/>
        </w:numPr>
      </w:pPr>
      <w:r>
        <w:t>Neem allereerst de interviews</w:t>
      </w:r>
      <w:r w:rsidR="0032080B">
        <w:t xml:space="preserve"> goed door </w:t>
      </w:r>
      <w:r>
        <w:t xml:space="preserve">want ze geven een </w:t>
      </w:r>
      <w:r w:rsidR="00D81D75">
        <w:t>beeld van de wensen en eisen</w:t>
      </w:r>
      <w:r>
        <w:t>.</w:t>
      </w:r>
    </w:p>
    <w:p w14:paraId="643B99A1" w14:textId="77777777" w:rsidR="00FB4A9A" w:rsidRDefault="00FB4A9A" w:rsidP="00B50DFD">
      <w:pPr>
        <w:numPr>
          <w:ilvl w:val="0"/>
          <w:numId w:val="1"/>
        </w:numPr>
      </w:pPr>
      <w:r>
        <w:t xml:space="preserve">Volg vervolgens de projectfasen </w:t>
      </w:r>
      <w:r w:rsidR="005C6B60">
        <w:t xml:space="preserve">volgens “Project in Uitvoering” te starten met een </w:t>
      </w:r>
      <w:r w:rsidR="005C6B60">
        <w:rPr>
          <w:b/>
          <w:i/>
          <w:u w:val="single"/>
        </w:rPr>
        <w:t>Strokenplanning!!</w:t>
      </w:r>
    </w:p>
    <w:p w14:paraId="5D819399" w14:textId="77777777" w:rsidR="00B50DFD" w:rsidRDefault="00B50DFD" w:rsidP="00B50DFD">
      <w:pPr>
        <w:numPr>
          <w:ilvl w:val="0"/>
          <w:numId w:val="1"/>
        </w:numPr>
      </w:pPr>
      <w:r>
        <w:t xml:space="preserve">Maak een functioneel ontwerp waarin je beschrijft aan welke </w:t>
      </w:r>
      <w:r w:rsidR="00D81D75">
        <w:t xml:space="preserve">eisen het te bouwen systeem </w:t>
      </w:r>
      <w:r>
        <w:t>moet voldoen</w:t>
      </w:r>
      <w:r w:rsidR="00FB4A9A">
        <w:t xml:space="preserve">. Dit betekent : Eisen en wensen,  </w:t>
      </w:r>
      <w:r w:rsidR="00CD3A3B">
        <w:t>UML</w:t>
      </w:r>
      <w:r w:rsidR="00FB4A9A">
        <w:t xml:space="preserve"> etc. Maak </w:t>
      </w:r>
      <w:r w:rsidR="00CD3A3B">
        <w:t>ook</w:t>
      </w:r>
      <w:r w:rsidR="00FB4A9A">
        <w:t xml:space="preserve"> een prototype. </w:t>
      </w:r>
    </w:p>
    <w:p w14:paraId="4F0833D1" w14:textId="77777777" w:rsidR="00B50DFD" w:rsidRDefault="00B50DFD" w:rsidP="00B50DFD">
      <w:pPr>
        <w:numPr>
          <w:ilvl w:val="0"/>
          <w:numId w:val="1"/>
        </w:numPr>
      </w:pPr>
      <w:r>
        <w:t xml:space="preserve">Ontwerp een databaseschema waarin de benodigde databasetabellen en de onderlinge relaties </w:t>
      </w:r>
      <w:r w:rsidR="00D81D75">
        <w:t xml:space="preserve">voor het reserveringssysteem </w:t>
      </w:r>
      <w:r>
        <w:t>zijn opgenomen</w:t>
      </w:r>
      <w:r w:rsidR="00FB4A9A">
        <w:t xml:space="preserve">. Dit betekent : Normaliseren, </w:t>
      </w:r>
      <w:r w:rsidR="00C1100C">
        <w:t xml:space="preserve">Data Dictionary en opnemen in </w:t>
      </w:r>
      <w:r w:rsidR="00CD3A3B">
        <w:t>database</w:t>
      </w:r>
      <w:r w:rsidR="00C1100C">
        <w:t>.</w:t>
      </w:r>
    </w:p>
    <w:p w14:paraId="08B8AD99" w14:textId="77777777" w:rsidR="00C1100C" w:rsidRDefault="00C1100C" w:rsidP="00B50DFD">
      <w:pPr>
        <w:numPr>
          <w:ilvl w:val="0"/>
          <w:numId w:val="1"/>
        </w:numPr>
      </w:pPr>
      <w:r>
        <w:t>Ontwerp de Use-cases en Class diagrams.</w:t>
      </w:r>
    </w:p>
    <w:p w14:paraId="2FE883CD" w14:textId="77777777" w:rsidR="00AD7D14" w:rsidRDefault="00D81D75" w:rsidP="00CD3A3B">
      <w:pPr>
        <w:numPr>
          <w:ilvl w:val="0"/>
          <w:numId w:val="1"/>
        </w:numPr>
      </w:pPr>
      <w:r>
        <w:t>Ontwik</w:t>
      </w:r>
      <w:r w:rsidR="0032080B">
        <w:t>kel het reserveringsysteem</w:t>
      </w:r>
      <w:r w:rsidR="00CD3A3B">
        <w:t xml:space="preserve"> voor een zelfgekozen platform.</w:t>
      </w:r>
      <w:r w:rsidR="0032080B">
        <w:t xml:space="preserve"> </w:t>
      </w:r>
    </w:p>
    <w:p w14:paraId="06151250" w14:textId="77777777" w:rsidR="00AD7D14" w:rsidRDefault="00CD3A3B" w:rsidP="00B50DFD">
      <w:pPr>
        <w:numPr>
          <w:ilvl w:val="0"/>
          <w:numId w:val="1"/>
        </w:numPr>
      </w:pPr>
      <w:r>
        <w:t>Houdt</w:t>
      </w:r>
      <w:r w:rsidR="00AD7D14">
        <w:t xml:space="preserve"> een logboek bij en maak er een mooi verslag van inclusief alle eindprodukten uit het ontwikkelproces. </w:t>
      </w:r>
    </w:p>
    <w:p w14:paraId="60311040" w14:textId="77777777" w:rsidR="00E82CA2" w:rsidRDefault="00E82CA2" w:rsidP="00E82CA2">
      <w:pPr>
        <w:pStyle w:val="Kop1"/>
      </w:pPr>
      <w:bookmarkStart w:id="0" w:name="_GoBack"/>
      <w:bookmarkEnd w:id="0"/>
      <w:r>
        <w:t>Disclaimer</w:t>
      </w:r>
    </w:p>
    <w:p w14:paraId="55495C10" w14:textId="77777777" w:rsidR="00E82CA2" w:rsidRPr="00E82CA2" w:rsidRDefault="00E82CA2" w:rsidP="00E82CA2"/>
    <w:p w14:paraId="7A5DB277" w14:textId="77777777" w:rsidR="00E82CA2" w:rsidRPr="00B63E87" w:rsidRDefault="00E82CA2" w:rsidP="00E82CA2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sz w:val="18"/>
          <w:szCs w:val="18"/>
        </w:rPr>
        <w:t>R</w:t>
      </w:r>
      <w:r w:rsidRPr="00E82CA2">
        <w:rPr>
          <w:sz w:val="18"/>
          <w:szCs w:val="18"/>
        </w:rPr>
        <w:t>estaurant Bon Temps</w:t>
      </w:r>
      <w:r>
        <w:t xml:space="preserve"> </w:t>
      </w:r>
      <w:r w:rsidRPr="00B63E87">
        <w:rPr>
          <w:rFonts w:cs="Courier New"/>
          <w:noProof/>
          <w:sz w:val="18"/>
          <w:szCs w:val="18"/>
          <w:lang w:eastAsia="nl-NL"/>
        </w:rPr>
        <w:t>is een fictief bedrijf bedoeld voor educatieve doeleinden. Genoemde namen zijn tevens fictief. Overeenkomsten met bestaande bedrijven en personen berusten op louter toeval.</w:t>
      </w:r>
    </w:p>
    <w:sectPr w:rsidR="00E82CA2" w:rsidRPr="00B63E87" w:rsidSect="00963E7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7348A" w14:textId="77777777" w:rsidR="00D725CA" w:rsidRDefault="00D725CA" w:rsidP="00C25A9B">
      <w:pPr>
        <w:spacing w:after="0" w:line="240" w:lineRule="auto"/>
      </w:pPr>
      <w:r>
        <w:separator/>
      </w:r>
    </w:p>
  </w:endnote>
  <w:endnote w:type="continuationSeparator" w:id="0">
    <w:p w14:paraId="02214AB4" w14:textId="77777777" w:rsidR="00D725CA" w:rsidRDefault="00D725CA" w:rsidP="00C2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MetaPlusBold-Caps">
    <w:altName w:val="Impact"/>
    <w:charset w:val="00"/>
    <w:family w:val="swiss"/>
    <w:pitch w:val="variable"/>
    <w:sig w:usb0="00000003" w:usb1="10002048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6E7BF" w14:textId="77777777" w:rsidR="00C25A9B" w:rsidRDefault="00C25A9B" w:rsidP="00EE093F">
    <w:pPr>
      <w:pStyle w:val="Voettekst"/>
      <w:pBdr>
        <w:top w:val="single" w:sz="4" w:space="1" w:color="auto"/>
      </w:pBdr>
      <w:tabs>
        <w:tab w:val="left" w:pos="4500"/>
        <w:tab w:val="left" w:pos="4710"/>
        <w:tab w:val="left" w:pos="4965"/>
      </w:tabs>
    </w:pPr>
    <w:r>
      <w:rPr>
        <w:sz w:val="16"/>
        <w:szCs w:val="16"/>
        <w:lang w:val="en-US"/>
      </w:rPr>
      <w:t>Pr</w:t>
    </w:r>
    <w:r w:rsidR="00C1744C">
      <w:rPr>
        <w:sz w:val="16"/>
        <w:szCs w:val="16"/>
        <w:lang w:val="en-US"/>
      </w:rPr>
      <w:t xml:space="preserve">aktijkcase .NET Framework 2.0 Windows </w:t>
    </w:r>
    <w:r w:rsidR="00D728A1">
      <w:rPr>
        <w:sz w:val="16"/>
        <w:szCs w:val="16"/>
        <w:lang w:val="en-US"/>
      </w:rPr>
      <w:t>Applications</w:t>
    </w:r>
    <w:r>
      <w:rPr>
        <w:sz w:val="16"/>
        <w:szCs w:val="16"/>
        <w:lang w:val="en-US"/>
      </w:rPr>
      <w:tab/>
      <w:t xml:space="preserve">- </w:t>
    </w:r>
    <w:r w:rsidR="00B0275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 \* Arabic  \* MERGEFORMAT </w:instrText>
    </w:r>
    <w:r w:rsidR="00B02752">
      <w:rPr>
        <w:sz w:val="16"/>
        <w:szCs w:val="16"/>
        <w:lang w:val="en-US"/>
      </w:rPr>
      <w:fldChar w:fldCharType="separate"/>
    </w:r>
    <w:r w:rsidR="00542B00">
      <w:rPr>
        <w:noProof/>
        <w:sz w:val="16"/>
        <w:szCs w:val="16"/>
        <w:lang w:val="en-US"/>
      </w:rPr>
      <w:t>2</w:t>
    </w:r>
    <w:r w:rsidR="00B0275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ab/>
      <w:t xml:space="preserve">- 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EE093F" w:rsidRPr="00EE093F">
      <w:rPr>
        <w:sz w:val="16"/>
        <w:szCs w:val="16"/>
      </w:rPr>
      <w:t>Stichting Praktijkleren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43D41" w14:textId="77777777" w:rsidR="00D725CA" w:rsidRDefault="00D725CA" w:rsidP="00C25A9B">
      <w:pPr>
        <w:spacing w:after="0" w:line="240" w:lineRule="auto"/>
      </w:pPr>
      <w:r>
        <w:separator/>
      </w:r>
    </w:p>
  </w:footnote>
  <w:footnote w:type="continuationSeparator" w:id="0">
    <w:p w14:paraId="60C5B9C3" w14:textId="77777777" w:rsidR="00D725CA" w:rsidRDefault="00D725CA" w:rsidP="00C2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8B076" w14:textId="77777777" w:rsidR="00C25A9B" w:rsidRPr="00C25A9B" w:rsidRDefault="00C25A9B" w:rsidP="00C25A9B">
    <w:pPr>
      <w:pStyle w:val="Koptekst"/>
      <w:pBdr>
        <w:bottom w:val="single" w:sz="4" w:space="0" w:color="auto"/>
      </w:pBdr>
      <w:rPr>
        <w:sz w:val="16"/>
        <w:szCs w:val="16"/>
        <w:lang w:val="en-US"/>
      </w:rPr>
    </w:pPr>
    <w:r w:rsidRPr="00C25A9B">
      <w:rPr>
        <w:sz w:val="16"/>
        <w:szCs w:val="16"/>
        <w:lang w:val="en-US"/>
      </w:rPr>
      <w:t>Introductie Restaurant Bon Temps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625"/>
    <w:multiLevelType w:val="hybridMultilevel"/>
    <w:tmpl w:val="085AA7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811"/>
    <w:rsid w:val="000750CB"/>
    <w:rsid w:val="00084145"/>
    <w:rsid w:val="00105F87"/>
    <w:rsid w:val="00107528"/>
    <w:rsid w:val="001C081A"/>
    <w:rsid w:val="001C1A3F"/>
    <w:rsid w:val="0032080B"/>
    <w:rsid w:val="003752A7"/>
    <w:rsid w:val="003C7634"/>
    <w:rsid w:val="003D35A4"/>
    <w:rsid w:val="00416797"/>
    <w:rsid w:val="0043599A"/>
    <w:rsid w:val="005058A0"/>
    <w:rsid w:val="005269F3"/>
    <w:rsid w:val="005360C6"/>
    <w:rsid w:val="00542B00"/>
    <w:rsid w:val="005C6B60"/>
    <w:rsid w:val="0061672E"/>
    <w:rsid w:val="006E3DDD"/>
    <w:rsid w:val="00820BCB"/>
    <w:rsid w:val="008A56AE"/>
    <w:rsid w:val="008F6D8C"/>
    <w:rsid w:val="00963E72"/>
    <w:rsid w:val="009B7B84"/>
    <w:rsid w:val="00A017E9"/>
    <w:rsid w:val="00AA11D2"/>
    <w:rsid w:val="00AD7D14"/>
    <w:rsid w:val="00B02752"/>
    <w:rsid w:val="00B50DFD"/>
    <w:rsid w:val="00C1100C"/>
    <w:rsid w:val="00C1744C"/>
    <w:rsid w:val="00C25A9B"/>
    <w:rsid w:val="00C5038F"/>
    <w:rsid w:val="00CD3A3B"/>
    <w:rsid w:val="00D4016C"/>
    <w:rsid w:val="00D725CA"/>
    <w:rsid w:val="00D728A1"/>
    <w:rsid w:val="00D81D75"/>
    <w:rsid w:val="00D973FE"/>
    <w:rsid w:val="00DE5811"/>
    <w:rsid w:val="00E07BE0"/>
    <w:rsid w:val="00E75C61"/>
    <w:rsid w:val="00E82CA2"/>
    <w:rsid w:val="00EE093F"/>
    <w:rsid w:val="00F45089"/>
    <w:rsid w:val="00F50759"/>
    <w:rsid w:val="00F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960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63E72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Normaal"/>
    <w:next w:val="Normaal"/>
    <w:link w:val="Kop1Teken"/>
    <w:uiPriority w:val="9"/>
    <w:qFormat/>
    <w:rsid w:val="006E3DDD"/>
    <w:pPr>
      <w:keepNext/>
      <w:keepLines/>
      <w:spacing w:before="480" w:after="0"/>
      <w:outlineLvl w:val="0"/>
    </w:pPr>
    <w:rPr>
      <w:rFonts w:ascii="MetaPlusBold-Caps" w:eastAsia="Times New Roman" w:hAnsi="MetaPlusBold-Caps"/>
      <w:b/>
      <w:bCs/>
      <w:color w:val="C0504D"/>
      <w:sz w:val="32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6E3DD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E3DDD"/>
    <w:rPr>
      <w:rFonts w:ascii="MetaPlusBold-Caps" w:eastAsia="Times New Roman" w:hAnsi="MetaPlusBold-Caps"/>
      <w:b/>
      <w:bCs/>
      <w:color w:val="C0504D"/>
      <w:sz w:val="32"/>
      <w:szCs w:val="28"/>
      <w:lang w:eastAsia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10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05F87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C25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25A9B"/>
  </w:style>
  <w:style w:type="paragraph" w:styleId="Voettekst">
    <w:name w:val="footer"/>
    <w:basedOn w:val="Normaal"/>
    <w:link w:val="VoettekstTeken"/>
    <w:uiPriority w:val="99"/>
    <w:unhideWhenUsed/>
    <w:rsid w:val="00C25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25A9B"/>
  </w:style>
  <w:style w:type="table" w:styleId="Tabelraster">
    <w:name w:val="Table Grid"/>
    <w:basedOn w:val="Standaardtabel"/>
    <w:uiPriority w:val="59"/>
    <w:rsid w:val="004167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6E3DD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461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cp:lastModifiedBy>Kasper Pelt</cp:lastModifiedBy>
  <cp:revision>5</cp:revision>
  <cp:lastPrinted>2007-08-14T11:11:00Z</cp:lastPrinted>
  <dcterms:created xsi:type="dcterms:W3CDTF">2009-04-16T09:28:00Z</dcterms:created>
  <dcterms:modified xsi:type="dcterms:W3CDTF">2014-03-25T15:08:00Z</dcterms:modified>
</cp:coreProperties>
</file>