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5D268" w14:textId="77777777" w:rsidR="00233587" w:rsidRDefault="00506C58" w:rsidP="00506C58">
      <w:pPr>
        <w:pStyle w:val="Titel"/>
        <w:rPr>
          <w:lang w:val="en-US"/>
        </w:rPr>
      </w:pPr>
      <w:proofErr w:type="spellStart"/>
      <w:r>
        <w:rPr>
          <w:lang w:val="en-US"/>
        </w:rPr>
        <w:t>Architectuur</w:t>
      </w:r>
      <w:proofErr w:type="spellEnd"/>
    </w:p>
    <w:p w14:paraId="05658E77" w14:textId="77777777" w:rsidR="00506C58" w:rsidRDefault="00506C58" w:rsidP="00506C58">
      <w:pPr>
        <w:pStyle w:val="Ondertitel"/>
      </w:pPr>
      <w:proofErr w:type="spellStart"/>
      <w:r>
        <w:t>WordFlip</w:t>
      </w:r>
      <w:proofErr w:type="spellEnd"/>
    </w:p>
    <w:p w14:paraId="241724ED" w14:textId="77777777" w:rsidR="00506C58" w:rsidRDefault="00506C58" w:rsidP="00506C58">
      <w:pPr>
        <w:pStyle w:val="Kop1"/>
      </w:pPr>
      <w:r>
        <w:t>Componenten</w:t>
      </w:r>
    </w:p>
    <w:p w14:paraId="26F06CB2" w14:textId="77777777" w:rsidR="00506C58" w:rsidRDefault="00506C58" w:rsidP="00506C58">
      <w:r>
        <w:rPr>
          <w:noProof/>
          <w:lang w:eastAsia="nl-NL"/>
        </w:rPr>
        <w:drawing>
          <wp:inline distT="0" distB="0" distL="0" distR="0" wp14:anchorId="617D16A4" wp14:editId="16DA7A55">
            <wp:extent cx="5753100" cy="3975100"/>
            <wp:effectExtent l="0" t="0" r="12700" b="12700"/>
            <wp:docPr id="1" name="Afbeelding 1" descr="/Users/fhict/Documents/SMPT32/Documents/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fhict/Documents/SMPT32/Documents/Component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975100"/>
                    </a:xfrm>
                    <a:prstGeom prst="rect">
                      <a:avLst/>
                    </a:prstGeom>
                    <a:noFill/>
                    <a:ln>
                      <a:noFill/>
                    </a:ln>
                  </pic:spPr>
                </pic:pic>
              </a:graphicData>
            </a:graphic>
          </wp:inline>
        </w:drawing>
      </w:r>
    </w:p>
    <w:p w14:paraId="70869EE9" w14:textId="77777777" w:rsidR="00506C58" w:rsidRDefault="00506C58" w:rsidP="00506C58"/>
    <w:p w14:paraId="778B3DF6" w14:textId="77777777" w:rsidR="00506C58" w:rsidRDefault="00506C58" w:rsidP="00506C58">
      <w:r>
        <w:t>Zoals hierboven te zien is, bestaat ons concept uit drie componenten:</w:t>
      </w:r>
    </w:p>
    <w:p w14:paraId="33D5072C" w14:textId="77777777" w:rsidR="00506C58" w:rsidRDefault="00506C58" w:rsidP="00506C58">
      <w:pPr>
        <w:pStyle w:val="Lijstalinea"/>
        <w:numPr>
          <w:ilvl w:val="0"/>
          <w:numId w:val="1"/>
        </w:numPr>
      </w:pPr>
      <w:r>
        <w:t>iOS app, hiermee kan de scholier zijn vragen oefenen, voortgang bekijken, etc.</w:t>
      </w:r>
    </w:p>
    <w:p w14:paraId="0E80DFC1" w14:textId="77777777" w:rsidR="00506C58" w:rsidRDefault="00506C58" w:rsidP="00506C58">
      <w:pPr>
        <w:pStyle w:val="Lijstalinea"/>
        <w:numPr>
          <w:ilvl w:val="0"/>
          <w:numId w:val="1"/>
        </w:numPr>
      </w:pPr>
      <w:r>
        <w:t xml:space="preserve">Server </w:t>
      </w:r>
      <w:proofErr w:type="spellStart"/>
      <w:r>
        <w:t>with</w:t>
      </w:r>
      <w:proofErr w:type="spellEnd"/>
      <w:r>
        <w:t xml:space="preserve"> API, deze verzorgt de communicatie tussen de app en de database en vergelijkt ook de data met elkaar</w:t>
      </w:r>
    </w:p>
    <w:p w14:paraId="0114AE82" w14:textId="77777777" w:rsidR="00506C58" w:rsidRDefault="00506C58" w:rsidP="00506C58">
      <w:pPr>
        <w:pStyle w:val="Lijstalinea"/>
        <w:numPr>
          <w:ilvl w:val="0"/>
          <w:numId w:val="1"/>
        </w:numPr>
      </w:pPr>
      <w:r>
        <w:t>Database: deze slaat alle informatie op die scholieren genereren.</w:t>
      </w:r>
    </w:p>
    <w:p w14:paraId="117757F8" w14:textId="77777777" w:rsidR="007E6649" w:rsidRDefault="007E6649" w:rsidP="005A7984"/>
    <w:p w14:paraId="2A76750D" w14:textId="77777777" w:rsidR="007E6649" w:rsidRDefault="007A18C9" w:rsidP="007E6649">
      <w:pPr>
        <w:pStyle w:val="Kop1"/>
      </w:pPr>
      <w:r>
        <w:lastRenderedPageBreak/>
        <w:t>Persistentie</w:t>
      </w:r>
    </w:p>
    <w:p w14:paraId="1D753C4B" w14:textId="77777777" w:rsidR="007E6649" w:rsidRDefault="007A18C9" w:rsidP="007E6649">
      <w:r>
        <w:rPr>
          <w:noProof/>
          <w:lang w:eastAsia="nl-NL"/>
        </w:rPr>
        <w:drawing>
          <wp:inline distT="0" distB="0" distL="0" distR="0" wp14:anchorId="5693BFCE" wp14:editId="7D323320">
            <wp:extent cx="5740400" cy="2527300"/>
            <wp:effectExtent l="0" t="0" r="0" b="12700"/>
            <wp:docPr id="2" name="Afbeelding 2" descr="/Users/fhict/Documents/SMPT32/Documents/ERD WordF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fhict/Documents/SMPT32/Documents/ERD WordFli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0400" cy="2527300"/>
                    </a:xfrm>
                    <a:prstGeom prst="rect">
                      <a:avLst/>
                    </a:prstGeom>
                    <a:noFill/>
                    <a:ln>
                      <a:noFill/>
                    </a:ln>
                  </pic:spPr>
                </pic:pic>
              </a:graphicData>
            </a:graphic>
          </wp:inline>
        </w:drawing>
      </w:r>
    </w:p>
    <w:p w14:paraId="3596CCCB" w14:textId="77777777" w:rsidR="007A18C9" w:rsidRDefault="007A18C9" w:rsidP="007E6649">
      <w:r>
        <w:t xml:space="preserve">Om data efficiënt op te kunnen slaan, maken we gebruik van een relationele database. </w:t>
      </w:r>
    </w:p>
    <w:p w14:paraId="753B6B23" w14:textId="77777777" w:rsidR="007A18C9" w:rsidRDefault="007A18C9" w:rsidP="007E6649"/>
    <w:p w14:paraId="038A08B7" w14:textId="77777777" w:rsidR="007A18C9" w:rsidRPr="007E6649" w:rsidRDefault="007A18C9" w:rsidP="007E6649">
      <w:r>
        <w:t>Een leerling zit in meerdere klassen, deze heeft informatie over het vak waar deze bij hoort. Ook heeft deze informatie over het leerjaar en het niveau. Vanuit de klas worden toetsen gemaakt met vragen. De leerling kan deze vragen beantwoorden.</w:t>
      </w:r>
      <w:bookmarkStart w:id="0" w:name="_GoBack"/>
      <w:bookmarkEnd w:id="0"/>
    </w:p>
    <w:sectPr w:rsidR="007A18C9" w:rsidRPr="007E6649" w:rsidSect="00BC78A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1543F"/>
    <w:multiLevelType w:val="hybridMultilevel"/>
    <w:tmpl w:val="6032DCE0"/>
    <w:lvl w:ilvl="0" w:tplc="9516153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58"/>
    <w:rsid w:val="000D39BD"/>
    <w:rsid w:val="00506C58"/>
    <w:rsid w:val="005A7984"/>
    <w:rsid w:val="007A18C9"/>
    <w:rsid w:val="007E6649"/>
    <w:rsid w:val="009957C4"/>
    <w:rsid w:val="00BC78A5"/>
    <w:rsid w:val="00D25A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13569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506C5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506C58"/>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506C5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Teken"/>
    <w:uiPriority w:val="11"/>
    <w:qFormat/>
    <w:rsid w:val="00506C58"/>
    <w:pPr>
      <w:numPr>
        <w:ilvl w:val="1"/>
      </w:numPr>
      <w:spacing w:after="160"/>
    </w:pPr>
    <w:rPr>
      <w:rFonts w:eastAsiaTheme="minorEastAsia"/>
      <w:color w:val="5A5A5A" w:themeColor="text1" w:themeTint="A5"/>
      <w:spacing w:val="15"/>
      <w:sz w:val="22"/>
      <w:szCs w:val="22"/>
    </w:rPr>
  </w:style>
  <w:style w:type="character" w:customStyle="1" w:styleId="OndertitelTeken">
    <w:name w:val="Ondertitel Teken"/>
    <w:basedOn w:val="Standaardalinea-lettertype"/>
    <w:link w:val="Ondertitel"/>
    <w:uiPriority w:val="11"/>
    <w:rsid w:val="00506C58"/>
    <w:rPr>
      <w:rFonts w:eastAsiaTheme="minorEastAsia"/>
      <w:color w:val="5A5A5A" w:themeColor="text1" w:themeTint="A5"/>
      <w:spacing w:val="15"/>
      <w:sz w:val="22"/>
      <w:szCs w:val="22"/>
    </w:rPr>
  </w:style>
  <w:style w:type="character" w:customStyle="1" w:styleId="Kop1Teken">
    <w:name w:val="Kop 1 Teken"/>
    <w:basedOn w:val="Standaardalinea-lettertype"/>
    <w:link w:val="Kop1"/>
    <w:uiPriority w:val="9"/>
    <w:rsid w:val="00506C5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506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109</Words>
  <Characters>604</Characters>
  <Application>Microsoft Macintosh Word</Application>
  <DocSecurity>0</DocSecurity>
  <Lines>5</Lines>
  <Paragraphs>1</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Componenten</vt:lpstr>
      <vt:lpstr>Database</vt:lpstr>
    </vt:vector>
  </TitlesOfParts>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van de van de Wijgert</dc:creator>
  <cp:keywords/>
  <dc:description/>
  <cp:lastModifiedBy>Joris van de van de Wijgert</cp:lastModifiedBy>
  <cp:revision>1</cp:revision>
  <dcterms:created xsi:type="dcterms:W3CDTF">2016-05-20T10:35:00Z</dcterms:created>
  <dcterms:modified xsi:type="dcterms:W3CDTF">2016-05-20T11:24:00Z</dcterms:modified>
</cp:coreProperties>
</file>