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keepNext w:val="0"/>
        <w:bidi w:val="0"/>
        <w:ind w:left="0" w:right="0" w:firstLine="0"/>
        <w:jc w:val="left"/>
        <w:rPr>
          <w:rFonts w:ascii="Calibri Light" w:cs="Calibri Light" w:hAnsi="Calibri Light" w:eastAsia="Calibri Light"/>
          <w:b w:val="0"/>
          <w:bCs w:val="0"/>
          <w:spacing w:val="-10"/>
          <w:kern w:val="28"/>
          <w:sz w:val="56"/>
          <w:szCs w:val="56"/>
          <w:u w:color="000000"/>
          <w:rtl w:val="0"/>
          <w:lang w:val="nl-NL"/>
        </w:rPr>
      </w:pPr>
      <w:r>
        <w:rPr>
          <w:rFonts w:ascii="Calibri Light" w:cs="Calibri Light" w:hAnsi="Calibri Light" w:eastAsia="Calibri Light"/>
          <w:b w:val="0"/>
          <w:bCs w:val="0"/>
          <w:spacing w:val="-10"/>
          <w:kern w:val="28"/>
          <w:sz w:val="56"/>
          <w:szCs w:val="56"/>
          <w:u w:color="000000"/>
          <w:rtl w:val="0"/>
          <w:lang w:val="nl-NL"/>
        </w:rPr>
        <w:t>Onderzoek</w:t>
      </w:r>
    </w:p>
    <w:p>
      <w:pPr>
        <w:pStyle w:val="Subtitle"/>
        <w:keepNext w:val="0"/>
        <w:bidi w:val="0"/>
        <w:spacing w:after="160"/>
        <w:ind w:left="0" w:right="0" w:firstLine="0"/>
        <w:jc w:val="left"/>
        <w:rPr>
          <w:rFonts w:ascii="Calibri" w:cs="Calibri" w:hAnsi="Calibri" w:eastAsia="Calibri"/>
          <w:color w:val="5a5a5a"/>
          <w:spacing w:val="15"/>
          <w:sz w:val="22"/>
          <w:szCs w:val="22"/>
          <w:u w:color="5a5a5a"/>
          <w:rtl w:val="0"/>
          <w:lang w:val="nl-NL"/>
        </w:rPr>
      </w:pPr>
      <w:r>
        <w:rPr>
          <w:rFonts w:ascii="Calibri" w:cs="Calibri" w:hAnsi="Calibri" w:eastAsia="Calibri"/>
          <w:color w:val="5a5a5a"/>
          <w:spacing w:val="15"/>
          <w:sz w:val="22"/>
          <w:szCs w:val="22"/>
          <w:u w:color="5a5a5a"/>
          <w:rtl w:val="0"/>
          <w:lang w:val="nl-NL"/>
        </w:rPr>
        <w:t>Rob van Gastel</w:t>
      </w:r>
      <w:r>
        <w:rPr>
          <w:rFonts w:ascii="Calibri" w:cs="Calibri" w:hAnsi="Calibri" w:eastAsia="Calibri"/>
          <w:color w:val="5a5a5a"/>
          <w:spacing w:val="15"/>
          <w:sz w:val="22"/>
          <w:szCs w:val="22"/>
          <w:u w:color="5a5a5a"/>
          <w:rtl w:val="0"/>
          <w:lang w:val="nl-NL"/>
        </w:rPr>
        <w:t xml:space="preserve"> &amp; </w:t>
      </w:r>
      <w:r>
        <w:rPr>
          <w:rFonts w:ascii="Calibri" w:cs="Calibri" w:hAnsi="Calibri" w:eastAsia="Calibri"/>
          <w:color w:val="5a5a5a"/>
          <w:spacing w:val="15"/>
          <w:sz w:val="22"/>
          <w:szCs w:val="22"/>
          <w:u w:color="5a5a5a"/>
          <w:rtl w:val="0"/>
          <w:lang w:val="nl-NL"/>
        </w:rPr>
        <w:t xml:space="preserve">Sander </w:t>
      </w:r>
      <w:r>
        <w:rPr>
          <w:rFonts w:ascii="Calibri" w:cs="Calibri" w:hAnsi="Calibri" w:eastAsia="Calibri"/>
          <w:color w:val="5a5a5a"/>
          <w:spacing w:val="15"/>
          <w:sz w:val="22"/>
          <w:szCs w:val="22"/>
          <w:u w:color="5a5a5a"/>
          <w:rtl w:val="0"/>
          <w:lang w:val="nl-NL"/>
        </w:rPr>
        <w:t>Everaers</w:t>
      </w:r>
    </w:p>
    <w:p>
      <w:pPr>
        <w:pStyle w:val="Heading"/>
      </w:pPr>
      <w:r>
        <w:rPr>
          <w:rtl w:val="0"/>
        </w:rPr>
        <w:t>Aanleiding</w:t>
      </w:r>
    </w:p>
    <w:p>
      <w:pPr>
        <w:pStyle w:val="Body"/>
      </w:pPr>
      <w:r>
        <w:rPr>
          <w:rtl w:val="0"/>
        </w:rPr>
        <w:t>Wij zijn met de proftaak bezig met een project gerelateerd aan middelbare scholen. In onze applicatie is het mogelijk om woorden te leren bij talen van de middelbare school. Dit als een soort vervanging van het huiswerk. Hierbij wordt Quantified student betrokken.</w:t>
      </w:r>
    </w:p>
    <w:p>
      <w:pPr>
        <w:pStyle w:val="Heading"/>
      </w:pPr>
      <w:r>
        <w:rPr>
          <w:rtl w:val="0"/>
        </w:rPr>
        <w:t>Context</w:t>
      </w:r>
    </w:p>
    <w:p>
      <w:pPr>
        <w:pStyle w:val="Body"/>
      </w:pPr>
      <w:r>
        <w:rPr>
          <w:rtl w:val="0"/>
        </w:rPr>
        <w:t>Wij willen onderzoeken</w:t>
      </w:r>
      <w:r>
        <w:rPr>
          <w:rtl w:val="0"/>
        </w:rPr>
        <w:t xml:space="preserve"> hoe wij de leerlingen hun gedrag aan kunnen passen doormiddel van hun gedrag te be</w:t>
      </w:r>
      <w:r>
        <w:rPr>
          <w:rtl w:val="0"/>
        </w:rPr>
        <w:t>ï</w:t>
      </w:r>
      <w:r>
        <w:rPr>
          <w:rtl w:val="0"/>
        </w:rPr>
        <w:t>nvloeden</w:t>
      </w:r>
      <w:r>
        <w:rPr>
          <w:rtl w:val="0"/>
        </w:rPr>
        <w:t xml:space="preserve">. </w:t>
      </w:r>
      <w:r>
        <w:rPr>
          <w:rtl w:val="0"/>
        </w:rPr>
        <w:t xml:space="preserve">Dit willen we gaan doen doormiddel van </w:t>
      </w:r>
      <w:r>
        <w:rPr>
          <w:rtl w:val="0"/>
          <w:lang w:val="en-US"/>
        </w:rPr>
        <w:t>Persuasive technology</w:t>
      </w:r>
      <w:r>
        <w:rPr>
          <w:rtl w:val="0"/>
        </w:rPr>
        <w:t xml:space="preserve">, Een aantal voorbeelden van </w:t>
      </w:r>
      <w:r>
        <w:rPr>
          <w:rtl w:val="0"/>
          <w:lang w:val="en-US"/>
        </w:rPr>
        <w:t>Persuasive technology</w:t>
      </w:r>
      <w:r>
        <w:rPr>
          <w:rtl w:val="0"/>
        </w:rPr>
        <w:t xml:space="preserve"> waaraan we hierbij denken zijn Tiny Habits, </w:t>
      </w:r>
      <w:r>
        <w:rPr/>
        <w:fldChar w:fldCharType="begin" w:fldLock="0"/>
      </w:r>
      <w:r>
        <w:instrText xml:space="preserve"> HYPERLINK "https://www.quora.com/profile/Nir-Eyal"</w:instrText>
      </w:r>
      <w:r>
        <w:rPr/>
        <w:fldChar w:fldCharType="separate" w:fldLock="0"/>
      </w:r>
      <w:r>
        <w:rPr>
          <w:rtl w:val="0"/>
        </w:rPr>
        <w:t>Nir Eyal</w:t>
      </w:r>
      <w:r>
        <w:rPr/>
        <w:fldChar w:fldCharType="end" w:fldLock="0"/>
      </w:r>
      <w:r>
        <w:rPr>
          <w:color w:val="323232"/>
          <w:rtl w:val="0"/>
          <w:lang w:val="nl-NL"/>
        </w:rPr>
        <w:t xml:space="preserve"> etc.</w:t>
      </w:r>
    </w:p>
    <w:p>
      <w:pPr>
        <w:pStyle w:val="Heading"/>
      </w:pPr>
      <w:r>
        <w:rPr>
          <w:rtl w:val="0"/>
        </w:rPr>
        <w:t>Aanpak</w:t>
      </w:r>
    </w:p>
    <w:p>
      <w:pPr>
        <w:pStyle w:val="Body"/>
      </w:pPr>
      <w:r>
        <w:rPr>
          <w:rtl w:val="0"/>
        </w:rPr>
        <w:t xml:space="preserve">We gaan een ethisch onderzoek doen voor onze proftaak. met de laatste vraag wil ik ons onderzoek terug koppelen naar ons project. </w:t>
      </w:r>
    </w:p>
    <w:p>
      <w:pPr>
        <w:pStyle w:val="Heading"/>
      </w:pPr>
      <w:r>
        <w:rPr>
          <w:rtl w:val="0"/>
          <w:lang w:val="de-DE"/>
        </w:rPr>
        <w:t>Vragen</w:t>
      </w:r>
    </w:p>
    <w:p>
      <w:pPr>
        <w:pStyle w:val="Heading 2"/>
      </w:pPr>
      <w:r>
        <w:rPr>
          <w:rtl w:val="0"/>
        </w:rPr>
        <w:t>Hoofdvraag</w:t>
      </w:r>
    </w:p>
    <w:p>
      <w:pPr>
        <w:pStyle w:val="Body"/>
      </w:pPr>
      <w:r>
        <w:rPr>
          <w:rtl w:val="0"/>
        </w:rPr>
        <w:t xml:space="preserve">In hoeverre kun je gedrag </w:t>
      </w:r>
      <w:r>
        <w:rPr>
          <w:rtl w:val="0"/>
        </w:rPr>
        <w:t>be</w:t>
      </w:r>
      <w:r>
        <w:rPr>
          <w:rtl w:val="0"/>
        </w:rPr>
        <w:t>ï</w:t>
      </w:r>
      <w:r>
        <w:rPr>
          <w:rtl w:val="0"/>
        </w:rPr>
        <w:t>nvloeden</w:t>
      </w:r>
      <w:r>
        <w:rPr>
          <w:rtl w:val="0"/>
        </w:rPr>
        <w:t xml:space="preserve"> </w:t>
      </w:r>
      <w:r>
        <w:rPr>
          <w:rtl w:val="0"/>
        </w:rPr>
        <w:t xml:space="preserve">op een positieve manier </w:t>
      </w:r>
      <w:r>
        <w:rPr>
          <w:rtl w:val="0"/>
          <w:lang w:val="en-US"/>
        </w:rPr>
        <w:t>met Persuasive technology</w:t>
      </w:r>
      <w:r>
        <w:rPr>
          <w:rtl w:val="0"/>
        </w:rPr>
        <w:t>?</w:t>
      </w:r>
    </w:p>
    <w:p>
      <w:pPr>
        <w:pStyle w:val="Heading 2"/>
      </w:pPr>
    </w:p>
    <w:p>
      <w:pPr>
        <w:pStyle w:val="Heading 2"/>
      </w:pPr>
      <w:r>
        <w:rPr>
          <w:rtl w:val="0"/>
        </w:rPr>
        <w:t>Deelvragen</w:t>
      </w:r>
    </w:p>
    <w:p>
      <w:pPr>
        <w:pStyle w:val="Body"/>
      </w:pPr>
    </w:p>
    <w:p>
      <w:pPr>
        <w:pStyle w:val="Body"/>
        <w:numPr>
          <w:ilvl w:val="0"/>
          <w:numId w:val="2"/>
        </w:numPr>
      </w:pPr>
      <w:r>
        <w:rPr>
          <w:rtl w:val="0"/>
        </w:rPr>
        <w:t xml:space="preserve">Wat </w:t>
      </w:r>
      <w:r>
        <w:rPr>
          <w:rtl w:val="0"/>
        </w:rPr>
        <w:t>voor soorten van gedrags be</w:t>
      </w:r>
      <w:r>
        <w:rPr>
          <w:rtl w:val="0"/>
        </w:rPr>
        <w:t>ï</w:t>
      </w:r>
      <w:r>
        <w:rPr>
          <w:rtl w:val="0"/>
        </w:rPr>
        <w:t>nvloeding zijn er</w:t>
      </w:r>
      <w:r>
        <w:rPr>
          <w:rtl w:val="0"/>
        </w:rPr>
        <w:t>?</w:t>
      </w:r>
    </w:p>
    <w:p>
      <w:pPr>
        <w:pStyle w:val="Body"/>
        <w:numPr>
          <w:ilvl w:val="0"/>
          <w:numId w:val="2"/>
        </w:numPr>
      </w:pPr>
      <w:r>
        <w:rPr>
          <w:rtl w:val="0"/>
        </w:rPr>
        <w:t>Welke stappen zijn er om het gedrag van mensen te veranderen?</w:t>
      </w:r>
    </w:p>
    <w:p>
      <w:pPr>
        <w:pStyle w:val="Body"/>
        <w:numPr>
          <w:ilvl w:val="0"/>
          <w:numId w:val="2"/>
        </w:numPr>
      </w:pPr>
      <w:r>
        <w:rPr>
          <w:rtl w:val="0"/>
        </w:rPr>
        <w:t>Welke methodes kunnen we toepassen binnen de context van ons project?</w:t>
      </w:r>
    </w:p>
    <w:p>
      <w:pPr>
        <w:pStyle w:val="Heading"/>
      </w:pPr>
      <w:r>
        <w:rPr>
          <w:rtl w:val="0"/>
          <w:lang w:val="de-DE"/>
        </w:rPr>
        <w:t>Strategie</w:t>
      </w:r>
    </w:p>
    <w:p>
      <w:pPr>
        <w:pStyle w:val="Body"/>
        <w:rPr>
          <w:b w:val="1"/>
          <w:bCs w:val="1"/>
        </w:rPr>
      </w:pPr>
      <w:r>
        <w:rPr>
          <w:b w:val="1"/>
          <w:bCs w:val="1"/>
          <w:rtl w:val="0"/>
          <w:lang w:val="de-DE"/>
        </w:rPr>
        <w:t>Bieb</w:t>
      </w:r>
    </w:p>
    <w:p>
      <w:pPr>
        <w:pStyle w:val="Body"/>
      </w:pPr>
      <w:r>
        <w:rPr>
          <w:rtl w:val="0"/>
        </w:rPr>
        <w:t xml:space="preserve">Hierbij gaan onderzoeken welke manieren er zijn om </w:t>
      </w:r>
      <w:r>
        <w:rPr>
          <w:rtl w:val="0"/>
        </w:rPr>
        <w:t>gedrag te be</w:t>
      </w:r>
      <w:r>
        <w:rPr>
          <w:rtl w:val="0"/>
        </w:rPr>
        <w:t>ï</w:t>
      </w:r>
      <w:r>
        <w:rPr>
          <w:rtl w:val="0"/>
        </w:rPr>
        <w:t>nvloeden</w:t>
      </w:r>
      <w:r>
        <w:rPr>
          <w:rtl w:val="0"/>
        </w:rPr>
        <w:t>.</w:t>
      </w:r>
    </w:p>
    <w:p>
      <w:pPr>
        <w:pStyle w:val="Body"/>
      </w:pPr>
      <w:r>
        <w:rPr>
          <w:rtl w:val="0"/>
        </w:rPr>
        <w:t>Wij k</w:t>
      </w:r>
      <w:r>
        <w:rPr>
          <w:rtl w:val="0"/>
        </w:rPr>
        <w:t>ennen er al een paar bij naam maar moeten hier nog verder onderzoek naar doen hoe deze strategie</w:t>
      </w:r>
      <w:r>
        <w:rPr>
          <w:rtl w:val="0"/>
        </w:rPr>
        <w:t>ë</w:t>
      </w:r>
      <w:r>
        <w:rPr>
          <w:rtl w:val="0"/>
        </w:rPr>
        <w:t>n in elkaar steken. Daarom gaan wij hier onderzoek naar doen.</w:t>
      </w:r>
    </w:p>
    <w:p>
      <w:pPr>
        <w:pStyle w:val="Body"/>
        <w:rPr>
          <w:b w:val="1"/>
          <w:bCs w:val="1"/>
        </w:rPr>
      </w:pPr>
    </w:p>
    <w:p>
      <w:pPr>
        <w:pStyle w:val="Body"/>
        <w:rPr>
          <w:b w:val="1"/>
          <w:bCs w:val="1"/>
        </w:rPr>
      </w:pPr>
      <w:r>
        <w:rPr>
          <w:b w:val="1"/>
          <w:bCs w:val="1"/>
          <w:rtl w:val="0"/>
          <w:lang w:val="nl-NL"/>
        </w:rPr>
        <w:t>Veld</w:t>
      </w:r>
    </w:p>
    <w:p>
      <w:pPr>
        <w:pStyle w:val="Body"/>
      </w:pPr>
      <w:r>
        <w:rPr>
          <w:rtl w:val="0"/>
          <w:lang w:val="nl-NL"/>
        </w:rPr>
        <w:t xml:space="preserve">Hiervoor zullen wij een expert gaan raadplegen over </w:t>
      </w:r>
      <w:r>
        <w:rPr>
          <w:rtl w:val="0"/>
          <w:lang w:val="en-US"/>
        </w:rPr>
        <w:t>Persuasive technology</w:t>
      </w:r>
      <w:r>
        <w:rPr>
          <w:rtl w:val="0"/>
          <w:lang w:val="nl-NL"/>
        </w:rPr>
        <w:t xml:space="preserve">. Zelf hebben wij weinig kennis gemaakt met </w:t>
      </w:r>
      <w:r>
        <w:rPr>
          <w:rtl w:val="0"/>
          <w:lang w:val="en-US"/>
        </w:rPr>
        <w:t>Persuasive technology</w:t>
      </w:r>
      <w:r>
        <w:rPr>
          <w:rtl w:val="0"/>
          <w:lang w:val="nl-NL"/>
        </w:rPr>
        <w:t xml:space="preserve"> daarom gaan wij hiervoor een expert met de volgende vragen. </w:t>
      </w:r>
    </w:p>
    <w:p>
      <w:pPr>
        <w:pStyle w:val="Body"/>
      </w:pPr>
      <w:r>
        <w:rPr>
          <w:b w:val="1"/>
          <w:bCs w:val="1"/>
        </w:rPr>
        <w:br w:type="page"/>
      </w:r>
    </w:p>
    <w:p>
      <w:pPr>
        <w:pStyle w:val="Body"/>
        <w:rPr>
          <w:b w:val="1"/>
          <w:bCs w:val="1"/>
        </w:rPr>
      </w:pPr>
      <w:r>
        <w:rPr>
          <w:b w:val="1"/>
          <w:bCs w:val="1"/>
          <w:rtl w:val="0"/>
          <w:lang w:val="nl-NL"/>
        </w:rPr>
        <w:t>Werkplaats</w:t>
      </w:r>
    </w:p>
    <w:p>
      <w:pPr>
        <w:pStyle w:val="Body"/>
      </w:pPr>
      <w:r>
        <w:rPr>
          <w:rtl w:val="0"/>
          <w:lang w:val="nl-NL"/>
        </w:rPr>
        <w:t>Hiervoor gaan we 1 van de strategie</w:t>
      </w:r>
      <w:r>
        <w:rPr>
          <w:rtl w:val="0"/>
          <w:lang w:val="nl-NL"/>
        </w:rPr>
        <w:t>ë</w:t>
      </w:r>
      <w:r>
        <w:rPr>
          <w:rtl w:val="0"/>
          <w:lang w:val="nl-NL"/>
        </w:rPr>
        <w:t xml:space="preserve">n testen en zelf ondervinden hoe zo iets in elkaar steekt. Om dit te gebruiken binnen onze eigen app en aan de hand van onze eigen ondervindingen meer inzicht te hebben over hoe </w:t>
      </w:r>
      <w:r>
        <w:rPr>
          <w:rtl w:val="0"/>
          <w:lang w:val="en-US"/>
        </w:rPr>
        <w:t>Persuasive technology</w:t>
      </w:r>
      <w:r>
        <w:rPr>
          <w:rtl w:val="0"/>
          <w:lang w:val="nl-NL"/>
        </w:rPr>
        <w:t xml:space="preserve"> werkt.</w:t>
      </w:r>
    </w:p>
    <w:p>
      <w:pPr>
        <w:pStyle w:val="Heading"/>
      </w:pPr>
      <w:r>
        <w:rPr>
          <w:rtl w:val="0"/>
          <w:lang w:val="en-US"/>
        </w:rPr>
        <w:t>Hypothese</w:t>
      </w:r>
    </w:p>
    <w:p>
      <w:pPr>
        <w:pStyle w:val="Body"/>
      </w:pPr>
      <w:r>
        <w:rPr>
          <w:rtl w:val="0"/>
        </w:rPr>
        <w:t>Onze verwachting is dat met onze applicatie voor middelbare scholieren om talen te kunnen leren. De scholier beloond moet worden om iets gedaan te moeten krijgen en als dit niet het geval is de scholieren hier geen interesse of gemotiveerd voor zijn.</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vertAlign w:val="baseline"/>
      <w:lang w:val="nl-N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nl-NL"/>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40"/>
      <w:szCs w:val="40"/>
      <w:u w:val="none"/>
      <w:vertAlign w:val="baseline"/>
      <w:lang w:val="nl-NL"/>
    </w:rPr>
  </w:style>
  <w:style w:type="paragraph" w:styleId="Heading">
    <w:name w:val="Heading"/>
    <w:next w:val="Body"/>
    <w:pPr>
      <w:keepNext w:val="1"/>
      <w:keepLines w:val="1"/>
      <w:pageBreakBefore w:val="0"/>
      <w:widowControl w:val="1"/>
      <w:shd w:val="clear" w:color="auto" w:fill="auto"/>
      <w:suppressAutoHyphens w:val="0"/>
      <w:bidi w:val="0"/>
      <w:spacing w:before="240" w:after="0" w:line="240" w:lineRule="auto"/>
      <w:ind w:left="0" w:right="0" w:firstLine="0"/>
      <w:jc w:val="left"/>
      <w:outlineLvl w:val="0"/>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32"/>
      <w:szCs w:val="32"/>
      <w:u w:val="none" w:color="2e74b5"/>
      <w:vertAlign w:val="baseline"/>
      <w:lang w:val="nl-NL"/>
    </w:rPr>
  </w:style>
  <w:style w:type="character" w:styleId="Hyperlink.0">
    <w:name w:val="Hyperlink.0"/>
    <w:basedOn w:val="Hyperlink"/>
    <w:next w:val="Hyperlink.0"/>
    <w:rPr/>
  </w:style>
  <w:style w:type="paragraph" w:styleId="Heading 2">
    <w:name w:val="Heading 2"/>
    <w:next w:val="Body"/>
    <w:pPr>
      <w:keepNext w:val="1"/>
      <w:keepLines w:val="1"/>
      <w:pageBreakBefore w:val="0"/>
      <w:widowControl w:val="1"/>
      <w:shd w:val="clear" w:color="auto" w:fill="auto"/>
      <w:suppressAutoHyphens w:val="0"/>
      <w:bidi w:val="0"/>
      <w:spacing w:before="40" w:after="0" w:line="240" w:lineRule="auto"/>
      <w:ind w:left="0" w:right="0" w:firstLine="0"/>
      <w:jc w:val="left"/>
      <w:outlineLvl w:val="1"/>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26"/>
      <w:szCs w:val="26"/>
      <w:u w:val="none" w:color="2e74b5"/>
      <w:vertAlign w:val="baseline"/>
      <w:lang w:val="nl-NL"/>
    </w:rPr>
  </w:style>
  <w:style w:type="numbering" w:styleId="Numbered">
    <w:name w:val="Numb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