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68F41" w14:textId="6A6910EC" w:rsidR="001524AD" w:rsidRDefault="001524AD" w:rsidP="00662466">
      <w:pPr>
        <w:pStyle w:val="Title"/>
        <w:jc w:val="center"/>
      </w:pPr>
      <w:proofErr w:type="spellStart"/>
      <w:r>
        <w:t>FloFIS</w:t>
      </w:r>
      <w:r w:rsidR="00B9619D">
        <w:t>H</w:t>
      </w:r>
      <w:proofErr w:type="spellEnd"/>
      <w:r w:rsidR="00B9619D">
        <w:t xml:space="preserve"> Guide</w:t>
      </w:r>
    </w:p>
    <w:p w14:paraId="755DC31D" w14:textId="5E6C5AED" w:rsidR="00662466" w:rsidRDefault="00662466" w:rsidP="00662466">
      <w:r>
        <w:t xml:space="preserve">Authors: Florence </w:t>
      </w:r>
      <w:proofErr w:type="spellStart"/>
      <w:r>
        <w:t>Berbain</w:t>
      </w:r>
      <w:proofErr w:type="spellEnd"/>
      <w:r>
        <w:t>, Sander van Otterdijk</w:t>
      </w:r>
    </w:p>
    <w:p w14:paraId="513DB1F7" w14:textId="00A0AAD2" w:rsidR="00473F42" w:rsidRPr="00662466" w:rsidRDefault="00473F42" w:rsidP="00473F42">
      <w:pPr>
        <w:pStyle w:val="Heading1"/>
      </w:pPr>
      <w:r>
        <w:t>Introduction</w:t>
      </w:r>
    </w:p>
    <w:p w14:paraId="22A981EF" w14:textId="4437C4E9" w:rsidR="00473F42" w:rsidRDefault="00473F42" w:rsidP="001524AD">
      <w:r>
        <w:t xml:space="preserve">In this tutorial, we will go through </w:t>
      </w:r>
      <w:proofErr w:type="spellStart"/>
      <w:r>
        <w:t>FloFISH</w:t>
      </w:r>
      <w:proofErr w:type="spellEnd"/>
      <w:r>
        <w:t xml:space="preserve">, a software wrapper written by Florence </w:t>
      </w:r>
      <w:proofErr w:type="spellStart"/>
      <w:r>
        <w:t>berbain</w:t>
      </w:r>
      <w:proofErr w:type="spellEnd"/>
      <w:r>
        <w:t xml:space="preserve"> for the </w:t>
      </w:r>
      <w:proofErr w:type="spellStart"/>
      <w:r>
        <w:t>bigFISH</w:t>
      </w:r>
      <w:proofErr w:type="spellEnd"/>
      <w:r>
        <w:t xml:space="preserve"> spot detection library (</w:t>
      </w:r>
      <w:r w:rsidRPr="00473F42">
        <w:t>https://github.com/fish-quant/big-fish</w:t>
      </w:r>
      <w:r>
        <w:t>).</w:t>
      </w:r>
    </w:p>
    <w:p w14:paraId="08B3FB07" w14:textId="00C6DBA2" w:rsidR="001524AD" w:rsidRDefault="001524AD" w:rsidP="001524AD">
      <w:r>
        <w:t xml:space="preserve">Before we explore </w:t>
      </w:r>
      <w:r w:rsidR="00473F42">
        <w:t>the code</w:t>
      </w:r>
      <w:r>
        <w:t xml:space="preserve">, we will complete all the necessary installations to run it. To run the code, we will clone her </w:t>
      </w:r>
      <w:r>
        <w:rPr>
          <w:b/>
          <w:bCs/>
        </w:rPr>
        <w:t>GitHub</w:t>
      </w:r>
      <w:r w:rsidRPr="00915776">
        <w:rPr>
          <w:b/>
          <w:bCs/>
        </w:rPr>
        <w:t xml:space="preserve"> repository</w:t>
      </w:r>
      <w:r>
        <w:t xml:space="preserve"> using </w:t>
      </w:r>
      <w:r w:rsidRPr="00915776">
        <w:rPr>
          <w:b/>
          <w:bCs/>
        </w:rPr>
        <w:t>git</w:t>
      </w:r>
      <w:r>
        <w:t xml:space="preserve">. </w:t>
      </w:r>
    </w:p>
    <w:p w14:paraId="45A0770D" w14:textId="56D4B4F6" w:rsidR="003E2DEF" w:rsidRDefault="00000000">
      <w:pPr>
        <w:pStyle w:val="Heading1"/>
      </w:pPr>
      <w:r>
        <w:t>What Is Git?</w:t>
      </w:r>
    </w:p>
    <w:p w14:paraId="380401DE" w14:textId="5365017C" w:rsidR="003E2DEF" w:rsidRDefault="00000000">
      <w:r>
        <w:t>Git is a version control system that tracks changes to files, helping you:</w:t>
      </w:r>
      <w:r>
        <w:br/>
        <w:t xml:space="preserve">- Revert to earlier versions of </w:t>
      </w:r>
      <w:r w:rsidR="00B9619D">
        <w:t xml:space="preserve">the </w:t>
      </w:r>
      <w:r>
        <w:t>code</w:t>
      </w:r>
      <w:r>
        <w:br/>
        <w:t>- Collaborate without overwriting work</w:t>
      </w:r>
      <w:r>
        <w:br/>
        <w:t>- Sync updates across computers or team members</w:t>
      </w:r>
      <w:r>
        <w:br/>
      </w:r>
      <w:r>
        <w:br/>
        <w:t xml:space="preserve">Git's main function is to record, manage, and </w:t>
      </w:r>
      <w:proofErr w:type="spellStart"/>
      <w:r w:rsidR="00B9619D">
        <w:t>synchronise</w:t>
      </w:r>
      <w:proofErr w:type="spellEnd"/>
      <w:r>
        <w:t xml:space="preserve"> code changes across contributors and versions.</w:t>
      </w:r>
    </w:p>
    <w:p w14:paraId="0CC87AD1" w14:textId="11500421" w:rsidR="003E2DEF" w:rsidRDefault="002179B0">
      <w:pPr>
        <w:pStyle w:val="Heading1"/>
      </w:pPr>
      <w:r>
        <w:t xml:space="preserve">Cloning </w:t>
      </w:r>
      <w:proofErr w:type="spellStart"/>
      <w:r>
        <w:t>FloFISH</w:t>
      </w:r>
      <w:proofErr w:type="spellEnd"/>
      <w:r>
        <w:t xml:space="preserve"> repo </w:t>
      </w:r>
    </w:p>
    <w:p w14:paraId="021C5D40" w14:textId="77777777" w:rsidR="003E2DEF" w:rsidRDefault="00000000">
      <w:pPr>
        <w:pStyle w:val="Heading2"/>
      </w:pPr>
      <w:r>
        <w:t>1. Install Git</w:t>
      </w:r>
    </w:p>
    <w:p w14:paraId="15321201" w14:textId="4F1F7556" w:rsidR="003E2DEF" w:rsidRDefault="00000000">
      <w:r>
        <w:t>Follow the guide for your operating system:</w:t>
      </w:r>
      <w:r>
        <w:br/>
        <w:t>🌐 https://github.com/git-guides/install-git</w:t>
      </w:r>
      <w:r w:rsidR="002179B0">
        <w:t>.</w:t>
      </w:r>
    </w:p>
    <w:p w14:paraId="3CE97B38" w14:textId="77777777" w:rsidR="003E2DEF" w:rsidRDefault="00000000">
      <w:pPr>
        <w:pStyle w:val="Heading2"/>
      </w:pPr>
      <w:r>
        <w:t>2. Install Anaconda</w:t>
      </w:r>
    </w:p>
    <w:p w14:paraId="6428EF6E" w14:textId="77777777" w:rsidR="003E2DEF" w:rsidRDefault="00000000">
      <w:r>
        <w:t>Anaconda is a Python distribution used for data science and scientific computing.</w:t>
      </w:r>
      <w:r>
        <w:br/>
        <w:t>🌐 https://www.anaconda.com/download</w:t>
      </w:r>
    </w:p>
    <w:p w14:paraId="117631DF" w14:textId="77777777" w:rsidR="003E2DEF" w:rsidRDefault="00000000">
      <w:pPr>
        <w:pStyle w:val="Heading2"/>
      </w:pPr>
      <w:r>
        <w:t>3. Open the Command Line Interface</w:t>
      </w:r>
    </w:p>
    <w:p w14:paraId="7E63E27E" w14:textId="77777777" w:rsidR="003E2DEF" w:rsidRDefault="00000000">
      <w:r>
        <w:t>- On Windows: Open the Anaconda Prompt</w:t>
      </w:r>
      <w:r>
        <w:br/>
        <w:t>- On Mac/Linux: Open the Terminal</w:t>
      </w:r>
    </w:p>
    <w:p w14:paraId="58F4FB9A" w14:textId="77777777" w:rsidR="003E2DEF" w:rsidRDefault="00000000">
      <w:pPr>
        <w:pStyle w:val="Heading2"/>
      </w:pPr>
      <w:r>
        <w:t>4. Check if Git Is Installed</w:t>
      </w:r>
    </w:p>
    <w:p w14:paraId="4965184A" w14:textId="77777777" w:rsidR="003E2DEF" w:rsidRDefault="00000000">
      <w:r>
        <w:t>Type this command and press Enter:</w:t>
      </w:r>
      <w:r>
        <w:br/>
      </w:r>
      <w:r>
        <w:br/>
        <w:t xml:space="preserve">    git --version</w:t>
      </w:r>
      <w:r>
        <w:br/>
      </w:r>
      <w:r>
        <w:br/>
      </w:r>
      <w:r>
        <w:lastRenderedPageBreak/>
        <w:t>If installed, you’ll see something like:</w:t>
      </w:r>
      <w:r>
        <w:br/>
        <w:t xml:space="preserve">    git version 2.42.0</w:t>
      </w:r>
    </w:p>
    <w:p w14:paraId="4661A473" w14:textId="77777777" w:rsidR="003E2DEF" w:rsidRDefault="00000000">
      <w:pPr>
        <w:pStyle w:val="Heading2"/>
      </w:pPr>
      <w:r>
        <w:t>5. Navigate to Your Project Folder</w:t>
      </w:r>
    </w:p>
    <w:p w14:paraId="2AEEBA41" w14:textId="77777777" w:rsidR="003E2DEF" w:rsidRDefault="00000000">
      <w:r>
        <w:t>Use the cd command to go to the folder where you want the project:</w:t>
      </w:r>
      <w:r>
        <w:br/>
      </w:r>
      <w:r>
        <w:br/>
        <w:t xml:space="preserve">    cd path/to/your/folder</w:t>
      </w:r>
    </w:p>
    <w:p w14:paraId="236C075D" w14:textId="77777777" w:rsidR="003E2DEF" w:rsidRDefault="00000000">
      <w:pPr>
        <w:pStyle w:val="Heading2"/>
      </w:pPr>
      <w:r>
        <w:t>6. Clone Florence’s GitHub Repository</w:t>
      </w:r>
    </w:p>
    <w:p w14:paraId="026333A9" w14:textId="62F50288" w:rsidR="003E2DEF" w:rsidRDefault="00000000">
      <w:r>
        <w:t>Type the following command to clone the code:</w:t>
      </w:r>
      <w:r>
        <w:br/>
      </w:r>
      <w:r>
        <w:br/>
        <w:t xml:space="preserve">    </w:t>
      </w:r>
      <w:r w:rsidR="00B9619D" w:rsidRPr="00B9619D">
        <w:t xml:space="preserve">git clone -b </w:t>
      </w:r>
      <w:proofErr w:type="spellStart"/>
      <w:r w:rsidR="00B9619D">
        <w:t>sander_testing</w:t>
      </w:r>
      <w:proofErr w:type="spellEnd"/>
      <w:r w:rsidR="00B9619D">
        <w:t xml:space="preserve"> </w:t>
      </w:r>
      <w:hyperlink r:id="rId6" w:history="1">
        <w:r w:rsidR="00991A72" w:rsidRPr="00DB4662">
          <w:rPr>
            <w:rStyle w:val="Hyperlink"/>
          </w:rPr>
          <w:t>https://github.com/SanderSMFISH/flofish.git</w:t>
        </w:r>
      </w:hyperlink>
      <w:r w:rsidR="00991A72">
        <w:t xml:space="preserve"> (is not working)</w:t>
      </w:r>
      <w:r>
        <w:br/>
      </w:r>
      <w:r>
        <w:br/>
        <w:t>This will create a folder called flofish containing all the code files.</w:t>
      </w:r>
    </w:p>
    <w:p w14:paraId="145D3C86" w14:textId="4834EB55" w:rsidR="002179B0" w:rsidRPr="002179B0" w:rsidRDefault="00000000" w:rsidP="002179B0">
      <w:pPr>
        <w:pStyle w:val="Heading1"/>
      </w:pPr>
      <w:r>
        <w:t>Making and Saving Code Changes</w:t>
      </w:r>
      <w:r w:rsidR="002179B0">
        <w:t xml:space="preserve"> to </w:t>
      </w:r>
      <w:proofErr w:type="spellStart"/>
      <w:r w:rsidR="002179B0">
        <w:t>FloFISH</w:t>
      </w:r>
      <w:proofErr w:type="spellEnd"/>
      <w:r>
        <w:t xml:space="preserve"> with Git</w:t>
      </w:r>
    </w:p>
    <w:p w14:paraId="6E468D1E" w14:textId="5457C022" w:rsidR="001524AD" w:rsidRDefault="00000000" w:rsidP="001524AD">
      <w:r>
        <w:t xml:space="preserve">Once the code is on your computer, you can edit it freely. Git helps you track and share these changes using </w:t>
      </w:r>
      <w:r w:rsidR="001524AD">
        <w:t>four</w:t>
      </w:r>
      <w:r>
        <w:t xml:space="preserve"> steps:</w:t>
      </w:r>
    </w:p>
    <w:p w14:paraId="541C27E0" w14:textId="1BCFB4D4" w:rsidR="001524AD" w:rsidRPr="001524AD" w:rsidRDefault="001524AD" w:rsidP="001524A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1524A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Change branch</w:t>
      </w:r>
      <w:r w:rsidRPr="001524A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br/>
      </w:r>
      <w:r w:rsidRPr="001524AD">
        <w:t>A branch in Git is like a parallel version of your project — it allows you to work on changes without affecting the main code (usually the main or master branch) until you're ready.</w:t>
      </w:r>
    </w:p>
    <w:p w14:paraId="3D3BC43D" w14:textId="67847BD1" w:rsidR="001524AD" w:rsidRDefault="001524AD">
      <w:r w:rsidRPr="001524AD">
        <w:t>To add (or create) a new branch in Git, use the following command:</w:t>
      </w:r>
    </w:p>
    <w:p w14:paraId="18E43930" w14:textId="4F73C705" w:rsidR="001524AD" w:rsidRPr="001524AD" w:rsidRDefault="001524AD" w:rsidP="001524AD">
      <w:pPr>
        <w:ind w:firstLine="720"/>
      </w:pPr>
      <w:r w:rsidRPr="001524AD">
        <w:t>git checkout -b your-branch-name</w:t>
      </w:r>
    </w:p>
    <w:p w14:paraId="10F12084" w14:textId="06CA908E" w:rsidR="003E2DEF" w:rsidRDefault="00000000">
      <w:pPr>
        <w:pStyle w:val="Heading2"/>
      </w:pPr>
      <w:r>
        <w:t>Stage Your Changes</w:t>
      </w:r>
    </w:p>
    <w:p w14:paraId="0D791344" w14:textId="77777777" w:rsidR="003E2DEF" w:rsidRDefault="00000000">
      <w:r>
        <w:t>Tell Git which files to save:</w:t>
      </w:r>
      <w:r>
        <w:br/>
      </w:r>
      <w:r>
        <w:br/>
        <w:t xml:space="preserve">    git add filename.py       # Add one file</w:t>
      </w:r>
      <w:r>
        <w:br/>
        <w:t xml:space="preserve">    git add .                 # Add all modified files</w:t>
      </w:r>
    </w:p>
    <w:p w14:paraId="78E4CABA" w14:textId="3872E16E" w:rsidR="003E2DEF" w:rsidRDefault="00000000">
      <w:pPr>
        <w:pStyle w:val="Heading2"/>
      </w:pPr>
      <w:r>
        <w:t>Commit the Changes</w:t>
      </w:r>
    </w:p>
    <w:p w14:paraId="7C423628" w14:textId="77777777" w:rsidR="003E2DEF" w:rsidRDefault="00000000">
      <w:r>
        <w:t>Create a snapshot of your work:</w:t>
      </w:r>
      <w:r>
        <w:br/>
      </w:r>
      <w:r>
        <w:br/>
        <w:t xml:space="preserve">    git commit -m "Brief message about what you changed"</w:t>
      </w:r>
    </w:p>
    <w:p w14:paraId="13248EA6" w14:textId="672704C7" w:rsidR="003E2DEF" w:rsidRDefault="00000000">
      <w:pPr>
        <w:pStyle w:val="Heading2"/>
      </w:pPr>
      <w:r>
        <w:t>Push Your Changes to GitHub</w:t>
      </w:r>
    </w:p>
    <w:p w14:paraId="50AE297C" w14:textId="5BA87D9E" w:rsidR="002179B0" w:rsidRDefault="00000000" w:rsidP="002179B0">
      <w:r>
        <w:t>Send your commit to the remote GitHub repository:</w:t>
      </w:r>
      <w:r>
        <w:br/>
      </w:r>
      <w:r>
        <w:br/>
      </w:r>
      <w:r>
        <w:lastRenderedPageBreak/>
        <w:t xml:space="preserve">    git push origin </w:t>
      </w:r>
      <w:r w:rsidR="002179B0">
        <w:t>branch</w:t>
      </w:r>
      <w:r>
        <w:t xml:space="preserve">      # </w:t>
      </w:r>
      <w:r w:rsidR="002179B0">
        <w:t>‘branch</w:t>
      </w:r>
      <w:r>
        <w:t>' is your branch name (might be 'master' or another)</w:t>
      </w:r>
    </w:p>
    <w:p w14:paraId="0CFB0C12" w14:textId="18CB631E" w:rsidR="002179B0" w:rsidRDefault="002179B0" w:rsidP="002179B0">
      <w:pPr>
        <w:pStyle w:val="Heading1"/>
      </w:pPr>
      <w:r>
        <w:t xml:space="preserve">Creating an anaconda environment and installing </w:t>
      </w:r>
      <w:proofErr w:type="spellStart"/>
      <w:r>
        <w:t>FloFISH</w:t>
      </w:r>
      <w:proofErr w:type="spellEnd"/>
    </w:p>
    <w:p w14:paraId="149B4F0E" w14:textId="77777777" w:rsidR="002179B0" w:rsidRDefault="002179B0" w:rsidP="002179B0">
      <w:pPr>
        <w:pStyle w:val="Heading2"/>
      </w:pPr>
      <w:r>
        <w:t>1. Open the Terminal or Anaconda Prompt</w:t>
      </w:r>
    </w:p>
    <w:p w14:paraId="25347E37" w14:textId="77777777" w:rsidR="002179B0" w:rsidRDefault="002179B0" w:rsidP="002179B0">
      <w:r>
        <w:t>On Windows, use the **Anaconda Prompt**. On macOS/Linux, use your regular **Terminal**.</w:t>
      </w:r>
    </w:p>
    <w:p w14:paraId="69DACB4F" w14:textId="77777777" w:rsidR="002179B0" w:rsidRDefault="002179B0" w:rsidP="002179B0">
      <w:pPr>
        <w:pStyle w:val="Heading2"/>
      </w:pPr>
      <w:r>
        <w:t>2. Create the `</w:t>
      </w:r>
      <w:proofErr w:type="spellStart"/>
      <w:r>
        <w:t>flofish</w:t>
      </w:r>
      <w:proofErr w:type="spellEnd"/>
      <w:r>
        <w:t>` Environment</w:t>
      </w:r>
    </w:p>
    <w:p w14:paraId="09B692E8" w14:textId="75D94E15" w:rsidR="002179B0" w:rsidRDefault="002179B0" w:rsidP="002179B0">
      <w:r>
        <w:t>Run the following command to create the environment:</w:t>
      </w:r>
      <w:r>
        <w:br/>
      </w:r>
      <w:r>
        <w:br/>
        <w:t xml:space="preserve">    </w:t>
      </w:r>
      <w:proofErr w:type="spellStart"/>
      <w:r>
        <w:t>conda</w:t>
      </w:r>
      <w:proofErr w:type="spellEnd"/>
      <w:r>
        <w:t xml:space="preserve"> create --name </w:t>
      </w:r>
      <w:proofErr w:type="spellStart"/>
      <w:r>
        <w:t>flofish</w:t>
      </w:r>
      <w:proofErr w:type="spellEnd"/>
      <w:r>
        <w:t xml:space="preserve"> python=3.10</w:t>
      </w:r>
      <w:r>
        <w:br/>
      </w:r>
    </w:p>
    <w:p w14:paraId="3C2E95C3" w14:textId="77777777" w:rsidR="002179B0" w:rsidRDefault="002179B0" w:rsidP="002179B0">
      <w:pPr>
        <w:pStyle w:val="Heading2"/>
      </w:pPr>
      <w:r>
        <w:t>3. Activate the Environment</w:t>
      </w:r>
    </w:p>
    <w:p w14:paraId="62343E9E" w14:textId="196E8172" w:rsidR="002179B0" w:rsidRDefault="002179B0" w:rsidP="002179B0">
      <w:r>
        <w:t>Activate the `</w:t>
      </w:r>
      <w:proofErr w:type="spellStart"/>
      <w:r>
        <w:t>flofish</w:t>
      </w:r>
      <w:proofErr w:type="spellEnd"/>
      <w:r>
        <w:t>` environment by running:</w:t>
      </w:r>
      <w:r>
        <w:br/>
      </w:r>
      <w:r>
        <w:br/>
        <w:t xml:space="preserve">    </w:t>
      </w:r>
      <w:proofErr w:type="spellStart"/>
      <w:r>
        <w:t>conda</w:t>
      </w:r>
      <w:proofErr w:type="spellEnd"/>
      <w:r>
        <w:t xml:space="preserve"> activate </w:t>
      </w:r>
      <w:proofErr w:type="spellStart"/>
      <w:r>
        <w:t>flofis</w:t>
      </w:r>
      <w:r w:rsidR="00911894">
        <w:t>h</w:t>
      </w:r>
      <w:proofErr w:type="spellEnd"/>
    </w:p>
    <w:p w14:paraId="09531901" w14:textId="77777777" w:rsidR="002179B0" w:rsidRDefault="002179B0" w:rsidP="002179B0">
      <w:pPr>
        <w:pStyle w:val="Heading2"/>
      </w:pPr>
      <w:r>
        <w:t>4. Install Project Dependencies (Optional)</w:t>
      </w:r>
    </w:p>
    <w:p w14:paraId="53F80832" w14:textId="0421ECB9" w:rsidR="00871818" w:rsidRDefault="002179B0" w:rsidP="002179B0">
      <w:r>
        <w:t xml:space="preserve">It is indicated you can install </w:t>
      </w:r>
      <w:proofErr w:type="spellStart"/>
      <w:r>
        <w:t>flofish</w:t>
      </w:r>
      <w:proofErr w:type="spellEnd"/>
      <w:r>
        <w:t xml:space="preserve"> libraries by typing: “pip install </w:t>
      </w:r>
      <w:proofErr w:type="spellStart"/>
      <w:r>
        <w:t>flofish</w:t>
      </w:r>
      <w:proofErr w:type="spellEnd"/>
      <w:r>
        <w:t xml:space="preserve">”, however this is not true as the code has not been submitted to </w:t>
      </w:r>
      <w:proofErr w:type="spellStart"/>
      <w:r>
        <w:t>pypi</w:t>
      </w:r>
      <w:proofErr w:type="spellEnd"/>
      <w:r>
        <w:t xml:space="preserve">. </w:t>
      </w:r>
    </w:p>
    <w:p w14:paraId="7A8BD381" w14:textId="77777777" w:rsidR="00871818" w:rsidRDefault="002179B0" w:rsidP="002179B0">
      <w:r>
        <w:t xml:space="preserve">Instead type: </w:t>
      </w:r>
    </w:p>
    <w:p w14:paraId="7E42E055" w14:textId="6D5F42A0" w:rsidR="002179B0" w:rsidRDefault="00871818" w:rsidP="00871818">
      <w:pPr>
        <w:ind w:firstLine="720"/>
      </w:pPr>
      <w:r>
        <w:t>“</w:t>
      </w:r>
      <w:r w:rsidR="002179B0">
        <w:t>pip install -e .</w:t>
      </w:r>
      <w:r>
        <w:t xml:space="preserve"> ”</w:t>
      </w:r>
      <w:r w:rsidR="002179B0">
        <w:t xml:space="preserve"> </w:t>
      </w:r>
    </w:p>
    <w:p w14:paraId="234F1AAA" w14:textId="70C2CB39" w:rsidR="00871818" w:rsidRDefault="00871818" w:rsidP="00871818">
      <w:pPr>
        <w:rPr>
          <w:rFonts w:ascii="Segoe UI Emoji" w:eastAsia="Segoe UI Emoji" w:hAnsi="Segoe UI Emoji" w:cs="Segoe UI Emoji"/>
        </w:rPr>
      </w:pPr>
      <w:r>
        <w:t xml:space="preserve">To install all the </w:t>
      </w:r>
      <w:proofErr w:type="spellStart"/>
      <w:r>
        <w:t>flofish</w:t>
      </w:r>
      <w:proofErr w:type="spellEnd"/>
      <w:r>
        <w:t xml:space="preserve"> code</w:t>
      </w:r>
      <w:r w:rsidR="00DC76AA">
        <w:t xml:space="preserve"> and its dependencies</w:t>
      </w:r>
      <w:r>
        <w:t xml:space="preserve"> </w:t>
      </w:r>
      <w:r>
        <w:rPr>
          <w:rFonts w:ascii="Segoe UI Emoji" w:eastAsia="Segoe UI Emoji" w:hAnsi="Segoe UI Emoji" w:cs="Segoe UI Emoji"/>
        </w:rPr>
        <w:t>😊!</w:t>
      </w:r>
    </w:p>
    <w:p w14:paraId="46B4F89B" w14:textId="0472F82C" w:rsidR="00520541" w:rsidRDefault="00933C97" w:rsidP="00520541">
      <w:pPr>
        <w:pStyle w:val="Heading2"/>
      </w:pPr>
      <w:r>
        <w:t xml:space="preserve">5. </w:t>
      </w:r>
      <w:r w:rsidR="00520541">
        <w:t xml:space="preserve">Install the </w:t>
      </w:r>
      <w:proofErr w:type="spellStart"/>
      <w:r w:rsidR="00520541">
        <w:t>napari-flofish</w:t>
      </w:r>
      <w:proofErr w:type="spellEnd"/>
      <w:r w:rsidR="00520541">
        <w:t xml:space="preserve"> plugin</w:t>
      </w:r>
    </w:p>
    <w:p w14:paraId="42B57777" w14:textId="6FFD3F16" w:rsidR="00520541" w:rsidRDefault="00520541" w:rsidP="00871818">
      <w:bookmarkStart w:id="0" w:name="_Hlk197271979"/>
      <w:r>
        <w:t xml:space="preserve">Florence also made a </w:t>
      </w:r>
      <w:proofErr w:type="spellStart"/>
      <w:r>
        <w:t>napari</w:t>
      </w:r>
      <w:proofErr w:type="spellEnd"/>
      <w:r>
        <w:t xml:space="preserve"> plugin, a GUI embedded in the </w:t>
      </w:r>
      <w:proofErr w:type="spellStart"/>
      <w:r>
        <w:t>napari</w:t>
      </w:r>
      <w:proofErr w:type="spellEnd"/>
      <w:r>
        <w:t xml:space="preserve"> viewer, that can be used to explore </w:t>
      </w:r>
      <w:proofErr w:type="spellStart"/>
      <w:r>
        <w:t>FloFish</w:t>
      </w:r>
      <w:proofErr w:type="spellEnd"/>
      <w:r>
        <w:t xml:space="preserve"> </w:t>
      </w:r>
      <w:bookmarkEnd w:id="0"/>
      <w:r>
        <w:t>code functionalities (</w:t>
      </w:r>
      <w:r w:rsidRPr="00520541">
        <w:t>https://github.com/LaToyaVanderB/napari-flofish/tree/main</w:t>
      </w:r>
      <w:r>
        <w:t xml:space="preserve">). Clone this repository and install its code by typing: </w:t>
      </w:r>
    </w:p>
    <w:p w14:paraId="79D95F25" w14:textId="5CD643EC" w:rsidR="00520541" w:rsidRDefault="00520541" w:rsidP="00871818">
      <w:r>
        <w:tab/>
        <w:t>“pip install -e .”</w:t>
      </w:r>
    </w:p>
    <w:p w14:paraId="152A4CD1" w14:textId="33B31985" w:rsidR="00844EE5" w:rsidRDefault="00844EE5" w:rsidP="00844EE5">
      <w:pPr>
        <w:pStyle w:val="Heading1"/>
      </w:pPr>
      <w:r>
        <w:t>Testing your installation</w:t>
      </w:r>
    </w:p>
    <w:p w14:paraId="7BBFC6EE" w14:textId="0C594F54" w:rsidR="00844EE5" w:rsidRDefault="00844EE5" w:rsidP="00844EE5">
      <w:r>
        <w:t>In the shell/command prompt</w:t>
      </w:r>
      <w:r w:rsidR="00D83438">
        <w:t>,</w:t>
      </w:r>
      <w:r>
        <w:t xml:space="preserve"> navigate to the folder /</w:t>
      </w:r>
      <w:proofErr w:type="spellStart"/>
      <w:r>
        <w:t>flofish</w:t>
      </w:r>
      <w:proofErr w:type="spellEnd"/>
      <w:r>
        <w:t>/</w:t>
      </w:r>
      <w:proofErr w:type="spellStart"/>
      <w:r>
        <w:t>flofish</w:t>
      </w:r>
      <w:proofErr w:type="spellEnd"/>
      <w:r>
        <w:t xml:space="preserve"> using the CD path command (make sure you are in </w:t>
      </w:r>
      <w:r w:rsidR="00D83438">
        <w:t>your</w:t>
      </w:r>
      <w:r>
        <w:t xml:space="preserve"> </w:t>
      </w:r>
      <w:r w:rsidR="00D83438">
        <w:t>activated</w:t>
      </w:r>
      <w:r>
        <w:t xml:space="preserve"> </w:t>
      </w:r>
      <w:proofErr w:type="spellStart"/>
      <w:r>
        <w:t>conda</w:t>
      </w:r>
      <w:proofErr w:type="spellEnd"/>
      <w:r>
        <w:t xml:space="preserve"> </w:t>
      </w:r>
      <w:proofErr w:type="spellStart"/>
      <w:r w:rsidR="00D83438">
        <w:t>flofish</w:t>
      </w:r>
      <w:proofErr w:type="spellEnd"/>
      <w:r w:rsidR="00D83438">
        <w:t xml:space="preserve"> </w:t>
      </w:r>
      <w:r>
        <w:t>environment</w:t>
      </w:r>
      <w:r w:rsidR="00D83438">
        <w:t>)</w:t>
      </w:r>
      <w:r>
        <w:t xml:space="preserve">. </w:t>
      </w:r>
    </w:p>
    <w:p w14:paraId="6F8FE454" w14:textId="569C67CE" w:rsidR="00844EE5" w:rsidRDefault="00844EE5" w:rsidP="00844EE5">
      <w:r>
        <w:t>Next</w:t>
      </w:r>
      <w:r w:rsidR="00D83438">
        <w:t>,</w:t>
      </w:r>
      <w:r>
        <w:t xml:space="preserve"> type the command: </w:t>
      </w:r>
    </w:p>
    <w:p w14:paraId="1C4706F8" w14:textId="29EF2648" w:rsidR="00844EE5" w:rsidRDefault="00844EE5" w:rsidP="00844EE5">
      <w:r>
        <w:tab/>
        <w:t>“</w:t>
      </w:r>
      <w:proofErr w:type="spellStart"/>
      <w:r w:rsidR="00D83438" w:rsidRPr="00D83438">
        <w:t>pytest</w:t>
      </w:r>
      <w:proofErr w:type="spellEnd"/>
      <w:r w:rsidR="00D83438" w:rsidRPr="00D83438">
        <w:t xml:space="preserve"> flofish/tests/test_image.py -v</w:t>
      </w:r>
      <w:r>
        <w:t xml:space="preserve">” </w:t>
      </w:r>
    </w:p>
    <w:p w14:paraId="449C659D" w14:textId="5186F7E5" w:rsidR="00D83438" w:rsidRDefault="00D83438" w:rsidP="00844EE5">
      <w:r>
        <w:lastRenderedPageBreak/>
        <w:t xml:space="preserve">This script will execute all the code contained in the </w:t>
      </w:r>
      <w:proofErr w:type="spellStart"/>
      <w:r>
        <w:t>flofish</w:t>
      </w:r>
      <w:proofErr w:type="spellEnd"/>
      <w:r>
        <w:t xml:space="preserve"> library on some example data. The code should parse without any errors. Does this seem to be the case? If not, you have to troubleshoot and fix the raised errors. </w:t>
      </w:r>
    </w:p>
    <w:p w14:paraId="05248075" w14:textId="0F67E48B" w:rsidR="00E6470D" w:rsidRDefault="00E6470D" w:rsidP="00520541">
      <w:pPr>
        <w:pStyle w:val="Heading1"/>
      </w:pPr>
      <w:r>
        <w:t xml:space="preserve">Some background on the </w:t>
      </w:r>
      <w:proofErr w:type="spellStart"/>
      <w:r>
        <w:t>flofish</w:t>
      </w:r>
      <w:proofErr w:type="spellEnd"/>
      <w:r>
        <w:t xml:space="preserve"> code</w:t>
      </w:r>
    </w:p>
    <w:p w14:paraId="4295A2DA" w14:textId="0754A18F" w:rsidR="00E6470D" w:rsidRPr="00E6470D" w:rsidRDefault="00E6470D" w:rsidP="00E6470D">
      <w:r>
        <w:t xml:space="preserve">The code makes use of two JSON files : </w:t>
      </w:r>
      <w:proofErr w:type="spellStart"/>
      <w:r>
        <w:t>config.json</w:t>
      </w:r>
      <w:proofErr w:type="spellEnd"/>
      <w:r w:rsidR="00662466">
        <w:t xml:space="preserve"> (</w:t>
      </w:r>
      <w:r w:rsidR="00662466">
        <w:rPr>
          <w:b/>
          <w:bCs/>
        </w:rPr>
        <w:t>Figure 1</w:t>
      </w:r>
      <w:r w:rsidR="00662466">
        <w:t>)</w:t>
      </w:r>
      <w:r>
        <w:t xml:space="preserve"> and </w:t>
      </w:r>
      <w:proofErr w:type="spellStart"/>
      <w:r>
        <w:t>img.json</w:t>
      </w:r>
      <w:proofErr w:type="spellEnd"/>
      <w:r w:rsidR="00662466">
        <w:t xml:space="preserve"> (</w:t>
      </w:r>
      <w:r w:rsidR="00662466">
        <w:rPr>
          <w:b/>
          <w:bCs/>
        </w:rPr>
        <w:t>Figure 2</w:t>
      </w:r>
      <w:r w:rsidR="00662466">
        <w:t>)</w:t>
      </w:r>
      <w:r>
        <w:t xml:space="preserve">, The </w:t>
      </w:r>
      <w:proofErr w:type="spellStart"/>
      <w:r>
        <w:t>config.json</w:t>
      </w:r>
      <w:proofErr w:type="spellEnd"/>
      <w:r>
        <w:t xml:space="preserve"> file is a description of the shared processing parameters used to analyze a list of images, see example below. </w:t>
      </w:r>
    </w:p>
    <w:p w14:paraId="0BD6A899" w14:textId="450EB4AC" w:rsidR="00E6470D" w:rsidRDefault="00E6470D" w:rsidP="00E6470D">
      <w:r w:rsidRPr="00E6470D">
        <w:rPr>
          <w:noProof/>
        </w:rPr>
        <w:drawing>
          <wp:inline distT="0" distB="0" distL="0" distR="0" wp14:anchorId="355DC168" wp14:editId="30A979B7">
            <wp:extent cx="2779550" cy="6339840"/>
            <wp:effectExtent l="0" t="0" r="1905" b="3810"/>
            <wp:docPr id="103796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67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4416" cy="635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D1AD" w14:textId="25A8742E" w:rsidR="00E6470D" w:rsidRPr="00662466" w:rsidRDefault="00E6470D" w:rsidP="00E6470D">
      <w:pPr>
        <w:rPr>
          <w:b/>
          <w:bCs/>
        </w:rPr>
      </w:pPr>
      <w:r>
        <w:rPr>
          <w:b/>
          <w:bCs/>
        </w:rPr>
        <w:lastRenderedPageBreak/>
        <w:t xml:space="preserve">Figure 1. </w:t>
      </w:r>
      <w:r w:rsidRPr="00E6470D">
        <w:t xml:space="preserve">Example of </w:t>
      </w:r>
      <w:proofErr w:type="spellStart"/>
      <w:r w:rsidRPr="00E6470D">
        <w:t>config.json</w:t>
      </w:r>
      <w:proofErr w:type="spellEnd"/>
      <w:r w:rsidRPr="00E6470D">
        <w:t xml:space="preserve"> </w:t>
      </w:r>
      <w:proofErr w:type="spellStart"/>
      <w:r w:rsidRPr="00E6470D">
        <w:t>file.</w:t>
      </w:r>
      <w:r w:rsidR="00662466">
        <w:rPr>
          <w:b/>
          <w:bCs/>
        </w:rPr>
        <w:t>Note</w:t>
      </w:r>
      <w:proofErr w:type="spellEnd"/>
      <w:r w:rsidR="00662466">
        <w:rPr>
          <w:b/>
          <w:bCs/>
        </w:rPr>
        <w:t xml:space="preserve"> this file has to be updated for your specific experimental settings. </w:t>
      </w:r>
    </w:p>
    <w:p w14:paraId="11327DC9" w14:textId="77777777" w:rsidR="00E6470D" w:rsidRDefault="00E6470D" w:rsidP="00E6470D"/>
    <w:p w14:paraId="61DAE55F" w14:textId="77777777" w:rsidR="00E6470D" w:rsidRDefault="00E6470D" w:rsidP="00E6470D"/>
    <w:p w14:paraId="475474A3" w14:textId="09E73F11" w:rsidR="00E6470D" w:rsidRDefault="00E6470D" w:rsidP="00E6470D">
      <w:r>
        <w:t xml:space="preserve">The </w:t>
      </w:r>
      <w:proofErr w:type="spellStart"/>
      <w:r>
        <w:t>img.json</w:t>
      </w:r>
      <w:proofErr w:type="spellEnd"/>
      <w:r>
        <w:t xml:space="preserve"> is</w:t>
      </w:r>
      <w:r w:rsidR="0068660D">
        <w:t xml:space="preserve"> a description of the</w:t>
      </w:r>
      <w:r>
        <w:t xml:space="preserve"> </w:t>
      </w:r>
      <w:r w:rsidR="0068660D">
        <w:t xml:space="preserve">parameters used in processing a single image. The </w:t>
      </w:r>
      <w:proofErr w:type="spellStart"/>
      <w:r w:rsidR="0068660D">
        <w:t>img.json</w:t>
      </w:r>
      <w:proofErr w:type="spellEnd"/>
      <w:r w:rsidR="0068660D">
        <w:t xml:space="preserve"> is produced during the analysis of your data. Whilst the </w:t>
      </w:r>
      <w:proofErr w:type="spellStart"/>
      <w:r w:rsidR="0068660D">
        <w:t>config.json</w:t>
      </w:r>
      <w:proofErr w:type="spellEnd"/>
      <w:r w:rsidR="0068660D">
        <w:t xml:space="preserve"> file is required beforehand. </w:t>
      </w:r>
    </w:p>
    <w:p w14:paraId="03BFAEB6" w14:textId="03721368" w:rsidR="00E6470D" w:rsidRPr="00E6470D" w:rsidRDefault="0068660D" w:rsidP="00E6470D">
      <w:r>
        <w:rPr>
          <w:noProof/>
        </w:rPr>
        <w:drawing>
          <wp:inline distT="0" distB="0" distL="0" distR="0" wp14:anchorId="71BBFA22" wp14:editId="24857184">
            <wp:extent cx="5486400" cy="5094514"/>
            <wp:effectExtent l="0" t="0" r="0" b="0"/>
            <wp:docPr id="728672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14"/>
                    <a:stretch/>
                  </pic:blipFill>
                  <pic:spPr bwMode="auto">
                    <a:xfrm>
                      <a:off x="0" y="0"/>
                      <a:ext cx="5486400" cy="5094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6BF7F" w14:textId="1DB6D954" w:rsidR="00E6470D" w:rsidRPr="00662466" w:rsidRDefault="0068249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b/>
          <w:bCs/>
        </w:rPr>
        <w:t xml:space="preserve">Figure 2. </w:t>
      </w:r>
      <w:r w:rsidRPr="00E6470D">
        <w:t xml:space="preserve">Example of </w:t>
      </w:r>
      <w:proofErr w:type="spellStart"/>
      <w:r>
        <w:t>img</w:t>
      </w:r>
      <w:r w:rsidRPr="00E6470D">
        <w:t>.json</w:t>
      </w:r>
      <w:proofErr w:type="spellEnd"/>
      <w:r w:rsidRPr="00E6470D">
        <w:t xml:space="preserve"> file</w:t>
      </w:r>
      <w:r w:rsidR="00662466">
        <w:t xml:space="preserve">. </w:t>
      </w:r>
      <w:r w:rsidR="00662466">
        <w:rPr>
          <w:b/>
          <w:bCs/>
        </w:rPr>
        <w:t>This file is produced during the analysis.</w:t>
      </w:r>
    </w:p>
    <w:p w14:paraId="3EA7B7E1" w14:textId="4CC7A208" w:rsidR="00BE7832" w:rsidRDefault="00520541" w:rsidP="00BE7832">
      <w:pPr>
        <w:pStyle w:val="Heading1"/>
      </w:pPr>
      <w:r>
        <w:t>Exploring</w:t>
      </w:r>
      <w:r w:rsidR="00871818">
        <w:t xml:space="preserve"> </w:t>
      </w:r>
      <w:r>
        <w:t xml:space="preserve">the </w:t>
      </w:r>
      <w:proofErr w:type="spellStart"/>
      <w:r>
        <w:t>napari-flofish</w:t>
      </w:r>
      <w:proofErr w:type="spellEnd"/>
      <w:r>
        <w:t xml:space="preserve"> plugin</w:t>
      </w:r>
    </w:p>
    <w:p w14:paraId="14265C90" w14:textId="5EBD64EC" w:rsidR="00BE7832" w:rsidRPr="00BE7832" w:rsidRDefault="00BE7832" w:rsidP="00BE7832">
      <w:r>
        <w:t xml:space="preserve">The parameters necessary in bulk processing can be explored using the </w:t>
      </w:r>
      <w:proofErr w:type="spellStart"/>
      <w:r>
        <w:t>napari-floFISH</w:t>
      </w:r>
      <w:proofErr w:type="spellEnd"/>
      <w:r>
        <w:t xml:space="preserve"> plugin.   </w:t>
      </w:r>
    </w:p>
    <w:p w14:paraId="60F10A68" w14:textId="5688DFB1" w:rsidR="00520541" w:rsidRDefault="00BE7832" w:rsidP="00520541">
      <w:r>
        <w:lastRenderedPageBreak/>
        <w:t>To open the plugin, i</w:t>
      </w:r>
      <w:r w:rsidR="00520541">
        <w:t xml:space="preserve">n your command prompt/shell type: </w:t>
      </w:r>
    </w:p>
    <w:p w14:paraId="1F4795CE" w14:textId="4DF9A82D" w:rsidR="00520541" w:rsidRDefault="00520541" w:rsidP="00520541">
      <w:r>
        <w:tab/>
        <w:t>“</w:t>
      </w:r>
      <w:proofErr w:type="spellStart"/>
      <w:r>
        <w:t>napari</w:t>
      </w:r>
      <w:proofErr w:type="spellEnd"/>
      <w:r>
        <w:t>”</w:t>
      </w:r>
    </w:p>
    <w:p w14:paraId="54994C0E" w14:textId="312319FB" w:rsidR="0068249F" w:rsidRDefault="0068249F" w:rsidP="00520541">
      <w:r>
        <w:t xml:space="preserve">In the toolbar, click “Plugins” and hover the mouse over the </w:t>
      </w:r>
      <w:proofErr w:type="spellStart"/>
      <w:r>
        <w:t>Napari</w:t>
      </w:r>
      <w:proofErr w:type="spellEnd"/>
      <w:r>
        <w:t xml:space="preserve"> </w:t>
      </w:r>
      <w:proofErr w:type="spellStart"/>
      <w:r>
        <w:t>Flofish</w:t>
      </w:r>
      <w:proofErr w:type="spellEnd"/>
      <w:r>
        <w:t xml:space="preserve"> menu. A drop-down menu will appear with different options. Click the first option named “Read in VSI file”.  </w:t>
      </w:r>
      <w:r w:rsidR="00662466">
        <w:t xml:space="preserve">A graphical user element will appear on the right hand of the screen (see </w:t>
      </w:r>
      <w:r w:rsidR="00662466">
        <w:rPr>
          <w:b/>
          <w:bCs/>
        </w:rPr>
        <w:t>Figure 3</w:t>
      </w:r>
      <w:r w:rsidR="00662466">
        <w:t xml:space="preserve">). This element can be used to load a single VSI image into your viewer. First, select the files in the </w:t>
      </w:r>
      <w:proofErr w:type="spellStart"/>
      <w:r w:rsidR="00662466">
        <w:t>config.json</w:t>
      </w:r>
      <w:proofErr w:type="spellEnd"/>
      <w:r w:rsidR="00662466">
        <w:t>, VSI and DIC image you want to open.</w:t>
      </w:r>
      <w:r w:rsidR="00BE7832">
        <w:t xml:space="preserve"> Next, press run to load the image into the viewer.</w:t>
      </w:r>
      <w:r w:rsidR="00662466">
        <w:t xml:space="preserve"> </w:t>
      </w:r>
    </w:p>
    <w:p w14:paraId="79430D41" w14:textId="72D73235" w:rsidR="00662466" w:rsidRDefault="00662466" w:rsidP="00520541">
      <w:r w:rsidRPr="00662466">
        <w:rPr>
          <w:noProof/>
        </w:rPr>
        <w:drawing>
          <wp:inline distT="0" distB="0" distL="0" distR="0" wp14:anchorId="44AE19E2" wp14:editId="3B586885">
            <wp:extent cx="3171824" cy="2105025"/>
            <wp:effectExtent l="0" t="0" r="0" b="0"/>
            <wp:docPr id="59023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30329" name=""/>
                    <pic:cNvPicPr/>
                  </pic:nvPicPr>
                  <pic:blipFill rotWithShape="1">
                    <a:blip r:embed="rId9"/>
                    <a:srcRect l="3198" t="6780" b="18305"/>
                    <a:stretch/>
                  </pic:blipFill>
                  <pic:spPr bwMode="auto">
                    <a:xfrm>
                      <a:off x="0" y="0"/>
                      <a:ext cx="3172267" cy="2105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84C9B" w14:textId="50351465" w:rsidR="00844EE5" w:rsidRPr="00991A72" w:rsidRDefault="00662466" w:rsidP="00520541">
      <w:pPr>
        <w:rPr>
          <w:b/>
          <w:bCs/>
          <w:lang w:val="en-GB"/>
        </w:rPr>
      </w:pPr>
      <w:r>
        <w:rPr>
          <w:b/>
          <w:bCs/>
        </w:rPr>
        <w:t xml:space="preserve">Figure 3. </w:t>
      </w:r>
      <w:r w:rsidRPr="00991A72">
        <w:rPr>
          <w:b/>
          <w:bCs/>
          <w:lang w:val="en-GB"/>
        </w:rPr>
        <w:t>Read in VSI file GUI element.</w:t>
      </w:r>
    </w:p>
    <w:p w14:paraId="0DF14FA1" w14:textId="6CC45813" w:rsidR="00BE7832" w:rsidRPr="00BE7832" w:rsidRDefault="00E73A83" w:rsidP="00520541">
      <w:pPr>
        <w:rPr>
          <w:lang w:val="en-GB"/>
        </w:rPr>
      </w:pPr>
      <w:r w:rsidRPr="00E73A83">
        <w:rPr>
          <w:lang w:val="en-GB"/>
        </w:rPr>
        <w:t>Now open the new</w:t>
      </w:r>
      <w:r>
        <w:rPr>
          <w:lang w:val="en-GB"/>
        </w:rPr>
        <w:t xml:space="preserve"> plugin in the dropdown menu named </w:t>
      </w:r>
      <w:r w:rsidRPr="00E73A83">
        <w:rPr>
          <w:lang w:val="en-GB"/>
        </w:rPr>
        <w:t>“</w:t>
      </w:r>
      <w:r>
        <w:rPr>
          <w:lang w:val="en-GB"/>
        </w:rPr>
        <w:t>Filter out background”.</w:t>
      </w:r>
      <w:r w:rsidRPr="00E73A83">
        <w:rPr>
          <w:b/>
          <w:bCs/>
          <w:lang w:val="en-GB"/>
        </w:rPr>
        <w:br/>
      </w:r>
      <w:r w:rsidR="00BE7832" w:rsidRPr="00BE7832">
        <w:rPr>
          <w:lang w:val="en-GB"/>
        </w:rPr>
        <w:t xml:space="preserve">Next, perform background filtering of </w:t>
      </w:r>
      <w:r w:rsidR="00BE7832">
        <w:rPr>
          <w:lang w:val="en-GB"/>
        </w:rPr>
        <w:t>one of</w:t>
      </w:r>
      <w:r w:rsidR="00C86F6F">
        <w:rPr>
          <w:lang w:val="en-GB"/>
        </w:rPr>
        <w:t xml:space="preserve"> the FISH channels</w:t>
      </w:r>
      <w:r w:rsidR="00BE7832">
        <w:rPr>
          <w:lang w:val="en-GB"/>
        </w:rPr>
        <w:t xml:space="preserve"> by selecting </w:t>
      </w:r>
      <w:r w:rsidR="00C86F6F">
        <w:rPr>
          <w:lang w:val="en-GB"/>
        </w:rPr>
        <w:t>the right image layer</w:t>
      </w:r>
      <w:r w:rsidR="00BE7832">
        <w:rPr>
          <w:lang w:val="en-GB"/>
        </w:rPr>
        <w:t xml:space="preserve"> and pressing run (</w:t>
      </w:r>
      <w:r w:rsidR="00C86F6F" w:rsidRPr="00C86F6F">
        <w:rPr>
          <w:b/>
          <w:bCs/>
          <w:lang w:val="en-GB"/>
        </w:rPr>
        <w:t>Figure 4</w:t>
      </w:r>
      <w:r w:rsidR="00C86F6F">
        <w:rPr>
          <w:lang w:val="en-GB"/>
        </w:rPr>
        <w:t xml:space="preserve">, </w:t>
      </w:r>
      <w:r w:rsidR="00BE7832">
        <w:rPr>
          <w:lang w:val="en-GB"/>
        </w:rPr>
        <w:t xml:space="preserve">default parameters will probably work with most parameters). </w:t>
      </w:r>
    </w:p>
    <w:p w14:paraId="2FCB6CFA" w14:textId="53C116BB" w:rsidR="00BE7832" w:rsidRDefault="00BE7832" w:rsidP="00520541">
      <w:pPr>
        <w:rPr>
          <w:b/>
          <w:bCs/>
          <w:lang w:val="it-IT"/>
        </w:rPr>
      </w:pPr>
      <w:r w:rsidRPr="00BE7832">
        <w:rPr>
          <w:b/>
          <w:bCs/>
          <w:noProof/>
          <w:lang w:val="it-IT"/>
        </w:rPr>
        <w:drawing>
          <wp:inline distT="0" distB="0" distL="0" distR="0" wp14:anchorId="3191D395" wp14:editId="426ED831">
            <wp:extent cx="3096057" cy="1771897"/>
            <wp:effectExtent l="0" t="0" r="9525" b="0"/>
            <wp:docPr id="120975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58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C405" w14:textId="77777777" w:rsidR="00C86F6F" w:rsidRDefault="00BE7832" w:rsidP="00520541">
      <w:pPr>
        <w:rPr>
          <w:b/>
          <w:bCs/>
          <w:lang w:val="en-GB"/>
        </w:rPr>
      </w:pPr>
      <w:r w:rsidRPr="00C86F6F">
        <w:rPr>
          <w:b/>
          <w:bCs/>
          <w:lang w:val="en-GB"/>
        </w:rPr>
        <w:t>Figure 4.</w:t>
      </w:r>
      <w:r w:rsidR="00C86F6F" w:rsidRPr="00C86F6F">
        <w:rPr>
          <w:b/>
          <w:bCs/>
          <w:lang w:val="en-GB"/>
        </w:rPr>
        <w:t xml:space="preserve"> Filter out background GUI element.</w:t>
      </w:r>
    </w:p>
    <w:p w14:paraId="7CD76CB1" w14:textId="75C86564" w:rsidR="00C86F6F" w:rsidRDefault="00C86F6F" w:rsidP="00520541">
      <w:pPr>
        <w:rPr>
          <w:lang w:val="en-GB"/>
        </w:rPr>
      </w:pPr>
      <w:r>
        <w:rPr>
          <w:lang w:val="en-GB"/>
        </w:rPr>
        <w:t>Observe the new outputted layer (you might have to update the contrast settings). Is the contrast of spots to background enhanced? If not, update parameters and retry.</w:t>
      </w:r>
    </w:p>
    <w:p w14:paraId="4D71A73F" w14:textId="7B5513C7" w:rsidR="00E73A83" w:rsidRDefault="00C86F6F" w:rsidP="00520541">
      <w:pPr>
        <w:rPr>
          <w:lang w:val="en-GB"/>
        </w:rPr>
      </w:pPr>
      <w:r>
        <w:rPr>
          <w:lang w:val="en-GB"/>
        </w:rPr>
        <w:lastRenderedPageBreak/>
        <w:t xml:space="preserve">Next, </w:t>
      </w:r>
      <w:r w:rsidR="00E73A83">
        <w:rPr>
          <w:lang w:val="en-GB"/>
        </w:rPr>
        <w:t xml:space="preserve">we will </w:t>
      </w:r>
      <w:r>
        <w:rPr>
          <w:lang w:val="en-GB"/>
        </w:rPr>
        <w:t>perform spot detection</w:t>
      </w:r>
      <w:r w:rsidR="00E73A83">
        <w:rPr>
          <w:lang w:val="en-GB"/>
        </w:rPr>
        <w:t xml:space="preserve"> on the produced background filtered image </w:t>
      </w:r>
      <w:r>
        <w:rPr>
          <w:lang w:val="en-GB"/>
        </w:rPr>
        <w:t>by running</w:t>
      </w:r>
      <w:r w:rsidR="00E73A83">
        <w:rPr>
          <w:lang w:val="en-GB"/>
        </w:rPr>
        <w:t xml:space="preserve"> a Laplacian of Gaussian operation (Log), followed by local maxima detection</w:t>
      </w:r>
      <w:r>
        <w:rPr>
          <w:lang w:val="en-GB"/>
        </w:rPr>
        <w:t xml:space="preserve"> (see </w:t>
      </w:r>
      <w:r w:rsidRPr="00C86F6F">
        <w:rPr>
          <w:b/>
          <w:bCs/>
          <w:lang w:val="en-GB"/>
        </w:rPr>
        <w:t>Figure 5</w:t>
      </w:r>
      <w:r>
        <w:rPr>
          <w:lang w:val="en-GB"/>
        </w:rPr>
        <w:t>)</w:t>
      </w:r>
      <w:r w:rsidR="00E73A83">
        <w:rPr>
          <w:lang w:val="en-GB"/>
        </w:rPr>
        <w:t xml:space="preserve"> on the image</w:t>
      </w:r>
      <w:r>
        <w:rPr>
          <w:lang w:val="en-GB"/>
        </w:rPr>
        <w:t xml:space="preserve">. </w:t>
      </w:r>
      <w:r w:rsidR="00E73A83">
        <w:rPr>
          <w:lang w:val="en-GB"/>
        </w:rPr>
        <w:t xml:space="preserve">First, open the next GUI element by pressing “Detect spot” in the dropdown menu. Run the spot detection with standard settings. </w:t>
      </w:r>
    </w:p>
    <w:p w14:paraId="452412A6" w14:textId="09E4AB30" w:rsidR="00C86F6F" w:rsidRDefault="00C86F6F" w:rsidP="00520541">
      <w:pPr>
        <w:rPr>
          <w:lang w:val="en-GB"/>
        </w:rPr>
      </w:pPr>
      <w:r>
        <w:rPr>
          <w:lang w:val="en-GB"/>
        </w:rPr>
        <w:t xml:space="preserve">This will produce three new layers: </w:t>
      </w:r>
    </w:p>
    <w:p w14:paraId="36FC4D3A" w14:textId="77777777" w:rsidR="00C86F6F" w:rsidRDefault="00C86F6F" w:rsidP="00C86F6F">
      <w:pPr>
        <w:pStyle w:val="ListParagraph"/>
        <w:numPr>
          <w:ilvl w:val="0"/>
          <w:numId w:val="15"/>
        </w:numPr>
        <w:rPr>
          <w:lang w:val="en-GB"/>
        </w:rPr>
      </w:pPr>
      <w:proofErr w:type="spellStart"/>
      <w:r w:rsidRPr="00C86F6F">
        <w:rPr>
          <w:lang w:val="en-GB"/>
        </w:rPr>
        <w:t>rpoD</w:t>
      </w:r>
      <w:proofErr w:type="spellEnd"/>
      <w:r w:rsidRPr="00C86F6F">
        <w:rPr>
          <w:lang w:val="en-GB"/>
        </w:rPr>
        <w:t xml:space="preserve"> spots detected </w:t>
      </w:r>
      <w:proofErr w:type="spellStart"/>
      <w:r w:rsidRPr="00C86F6F">
        <w:rPr>
          <w:lang w:val="en-GB"/>
        </w:rPr>
        <w:t>thr</w:t>
      </w:r>
      <w:proofErr w:type="spellEnd"/>
      <w:r w:rsidRPr="00C86F6F">
        <w:rPr>
          <w:lang w:val="en-GB"/>
        </w:rPr>
        <w:t>=50</w:t>
      </w:r>
    </w:p>
    <w:p w14:paraId="27E28BD9" w14:textId="77777777" w:rsidR="00C86F6F" w:rsidRDefault="00C86F6F" w:rsidP="00C86F6F">
      <w:pPr>
        <w:pStyle w:val="ListParagraph"/>
        <w:numPr>
          <w:ilvl w:val="0"/>
          <w:numId w:val="15"/>
        </w:numPr>
        <w:rPr>
          <w:lang w:val="en-GB"/>
        </w:rPr>
      </w:pPr>
      <w:proofErr w:type="spellStart"/>
      <w:r w:rsidRPr="00C86F6F">
        <w:rPr>
          <w:lang w:val="en-GB"/>
        </w:rPr>
        <w:t>rpoD</w:t>
      </w:r>
      <w:proofErr w:type="spellEnd"/>
      <w:r w:rsidRPr="00C86F6F">
        <w:rPr>
          <w:lang w:val="en-GB"/>
        </w:rPr>
        <w:t xml:space="preserve"> local maxima</w:t>
      </w:r>
    </w:p>
    <w:p w14:paraId="33E4B88F" w14:textId="77777777" w:rsidR="00C86F6F" w:rsidRDefault="00C86F6F" w:rsidP="00C86F6F">
      <w:pPr>
        <w:pStyle w:val="ListParagraph"/>
        <w:numPr>
          <w:ilvl w:val="0"/>
          <w:numId w:val="15"/>
        </w:numPr>
        <w:rPr>
          <w:lang w:val="en-GB"/>
        </w:rPr>
      </w:pPr>
      <w:proofErr w:type="spellStart"/>
      <w:r w:rsidRPr="00C86F6F">
        <w:rPr>
          <w:lang w:val="en-GB"/>
        </w:rPr>
        <w:t>rpoD</w:t>
      </w:r>
      <w:proofErr w:type="spellEnd"/>
      <w:r w:rsidRPr="00C86F6F">
        <w:rPr>
          <w:lang w:val="en-GB"/>
        </w:rPr>
        <w:t xml:space="preserve"> </w:t>
      </w:r>
      <w:proofErr w:type="spellStart"/>
      <w:r w:rsidRPr="00C86F6F">
        <w:rPr>
          <w:lang w:val="en-GB"/>
        </w:rPr>
        <w:t>LoG</w:t>
      </w:r>
      <w:proofErr w:type="spellEnd"/>
      <w:r w:rsidRPr="00C86F6F">
        <w:rPr>
          <w:lang w:val="en-GB"/>
        </w:rPr>
        <w:t xml:space="preserve"> filtered</w:t>
      </w:r>
    </w:p>
    <w:p w14:paraId="0934D790" w14:textId="43148B8C" w:rsidR="00C86F6F" w:rsidRPr="00C86F6F" w:rsidRDefault="00C86F6F" w:rsidP="00E73A83">
      <w:pPr>
        <w:ind w:left="360"/>
        <w:rPr>
          <w:lang w:val="en-GB"/>
        </w:rPr>
      </w:pPr>
      <w:r>
        <w:rPr>
          <w:lang w:val="en-GB"/>
        </w:rPr>
        <w:t xml:space="preserve">The fist layer is a </w:t>
      </w:r>
      <w:proofErr w:type="spellStart"/>
      <w:r>
        <w:rPr>
          <w:lang w:val="en-GB"/>
        </w:rPr>
        <w:t>napari</w:t>
      </w:r>
      <w:proofErr w:type="spellEnd"/>
      <w:r>
        <w:rPr>
          <w:lang w:val="en-GB"/>
        </w:rPr>
        <w:t xml:space="preserve"> point layer containing the detected spots. The second layer is a </w:t>
      </w:r>
      <w:proofErr w:type="spellStart"/>
      <w:r>
        <w:rPr>
          <w:lang w:val="en-GB"/>
        </w:rPr>
        <w:t>napari</w:t>
      </w:r>
      <w:proofErr w:type="spellEnd"/>
      <w:r>
        <w:rPr>
          <w:lang w:val="en-GB"/>
        </w:rPr>
        <w:t xml:space="preserve"> labels layer that contains the areas in the image that contain </w:t>
      </w:r>
      <w:r w:rsidR="00E73A83">
        <w:rPr>
          <w:lang w:val="en-GB"/>
        </w:rPr>
        <w:t xml:space="preserve">the </w:t>
      </w:r>
      <w:proofErr w:type="spellStart"/>
      <w:r w:rsidR="00E73A83">
        <w:rPr>
          <w:lang w:val="en-GB"/>
        </w:rPr>
        <w:t>unthresholded</w:t>
      </w:r>
      <w:proofErr w:type="spellEnd"/>
      <w:r w:rsidR="00E73A83">
        <w:rPr>
          <w:lang w:val="en-GB"/>
        </w:rPr>
        <w:t xml:space="preserve"> found</w:t>
      </w:r>
      <w:r>
        <w:rPr>
          <w:lang w:val="en-GB"/>
        </w:rPr>
        <w:t xml:space="preserve"> local maxima</w:t>
      </w:r>
      <w:r w:rsidR="00E73A83">
        <w:rPr>
          <w:lang w:val="en-GB"/>
        </w:rPr>
        <w:t xml:space="preserve">. </w:t>
      </w:r>
      <w:r>
        <w:rPr>
          <w:lang w:val="en-GB"/>
        </w:rPr>
        <w:t xml:space="preserve">This layer is used to quickly threshold spots (see next steps and </w:t>
      </w:r>
      <w:proofErr w:type="spellStart"/>
      <w:r>
        <w:rPr>
          <w:lang w:val="en-GB"/>
        </w:rPr>
        <w:t>gui</w:t>
      </w:r>
      <w:proofErr w:type="spellEnd"/>
      <w:r>
        <w:rPr>
          <w:lang w:val="en-GB"/>
        </w:rPr>
        <w:t xml:space="preserve"> element</w:t>
      </w:r>
      <w:r w:rsidR="00E73A83">
        <w:rPr>
          <w:lang w:val="en-GB"/>
        </w:rPr>
        <w:t xml:space="preserve"> in </w:t>
      </w:r>
      <w:r w:rsidR="00E73A83" w:rsidRPr="00E73A83">
        <w:rPr>
          <w:b/>
          <w:bCs/>
          <w:lang w:val="en-GB"/>
        </w:rPr>
        <w:t>Figure 6</w:t>
      </w:r>
      <w:r>
        <w:rPr>
          <w:lang w:val="en-GB"/>
        </w:rPr>
        <w:t xml:space="preserve">) without reperforming the entire </w:t>
      </w:r>
      <w:r w:rsidR="00E73A83">
        <w:rPr>
          <w:lang w:val="en-GB"/>
        </w:rPr>
        <w:t xml:space="preserve">LOG operation on the image. The </w:t>
      </w:r>
      <w:proofErr w:type="spellStart"/>
      <w:r w:rsidR="00E73A83">
        <w:rPr>
          <w:lang w:val="en-GB"/>
        </w:rPr>
        <w:t>LoG</w:t>
      </w:r>
      <w:proofErr w:type="spellEnd"/>
      <w:r w:rsidR="00E73A83">
        <w:rPr>
          <w:lang w:val="en-GB"/>
        </w:rPr>
        <w:t xml:space="preserve"> filtered layer contains the </w:t>
      </w:r>
      <w:proofErr w:type="spellStart"/>
      <w:r w:rsidR="00E73A83">
        <w:rPr>
          <w:lang w:val="en-GB"/>
        </w:rPr>
        <w:t>LoG</w:t>
      </w:r>
      <w:proofErr w:type="spellEnd"/>
      <w:r w:rsidR="00E73A83">
        <w:rPr>
          <w:lang w:val="en-GB"/>
        </w:rPr>
        <w:t xml:space="preserve"> transformed image, on which local maxima detections is performed to find spots. </w:t>
      </w:r>
      <w:r w:rsidRPr="00C86F6F">
        <w:rPr>
          <w:lang w:val="en-GB"/>
        </w:rPr>
        <w:br/>
      </w:r>
    </w:p>
    <w:p w14:paraId="1FD6EAEE" w14:textId="601AE734" w:rsidR="00BE7832" w:rsidRDefault="00C86F6F" w:rsidP="00520541">
      <w:pPr>
        <w:rPr>
          <w:lang w:val="en-GB"/>
        </w:rPr>
      </w:pPr>
      <w:r w:rsidRPr="00C86F6F">
        <w:rPr>
          <w:noProof/>
          <w:lang w:val="en-GB"/>
        </w:rPr>
        <w:drawing>
          <wp:inline distT="0" distB="0" distL="0" distR="0" wp14:anchorId="53FE53EA" wp14:editId="5EE60E40">
            <wp:extent cx="3801005" cy="3620005"/>
            <wp:effectExtent l="0" t="0" r="9525" b="0"/>
            <wp:docPr id="95122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28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FF7C" w14:textId="45DE6494" w:rsidR="00E73A83" w:rsidRDefault="00E73A83" w:rsidP="00520541">
      <w:pPr>
        <w:rPr>
          <w:b/>
          <w:bCs/>
          <w:lang w:val="en-GB"/>
        </w:rPr>
      </w:pPr>
      <w:r>
        <w:rPr>
          <w:b/>
          <w:bCs/>
          <w:lang w:val="en-GB"/>
        </w:rPr>
        <w:t>Figure 5. Detect spots GUI element.</w:t>
      </w:r>
    </w:p>
    <w:p w14:paraId="1C48A456" w14:textId="1E05497C" w:rsidR="00E73A83" w:rsidRPr="00E73A83" w:rsidRDefault="00E73A83" w:rsidP="00520541">
      <w:pPr>
        <w:rPr>
          <w:lang w:val="en-GB"/>
        </w:rPr>
      </w:pPr>
      <w:r>
        <w:rPr>
          <w:lang w:val="en-GB"/>
        </w:rPr>
        <w:t>Next, we will open the first to last GUI element from the dropdown menu named “Threshold spots”. In the GUI element that has appeared on the right</w:t>
      </w:r>
      <w:r w:rsidR="00744DDB">
        <w:rPr>
          <w:lang w:val="en-GB"/>
        </w:rPr>
        <w:t xml:space="preserve">, </w:t>
      </w:r>
      <w:r>
        <w:rPr>
          <w:lang w:val="en-GB"/>
        </w:rPr>
        <w:t>select th</w:t>
      </w:r>
      <w:r w:rsidR="00744DDB">
        <w:rPr>
          <w:lang w:val="en-GB"/>
        </w:rPr>
        <w:t xml:space="preserve">e </w:t>
      </w:r>
      <w:r>
        <w:rPr>
          <w:lang w:val="en-GB"/>
        </w:rPr>
        <w:t xml:space="preserve">layer containing the detected </w:t>
      </w:r>
      <w:proofErr w:type="spellStart"/>
      <w:r>
        <w:rPr>
          <w:lang w:val="en-GB"/>
        </w:rPr>
        <w:t>rpoD</w:t>
      </w:r>
      <w:proofErr w:type="spellEnd"/>
      <w:r>
        <w:rPr>
          <w:lang w:val="en-GB"/>
        </w:rPr>
        <w:t xml:space="preserve"> spots (</w:t>
      </w:r>
      <w:proofErr w:type="spellStart"/>
      <w:r>
        <w:rPr>
          <w:lang w:val="en-GB"/>
        </w:rPr>
        <w:t>napari</w:t>
      </w:r>
      <w:proofErr w:type="spellEnd"/>
      <w:r>
        <w:rPr>
          <w:lang w:val="en-GB"/>
        </w:rPr>
        <w:t xml:space="preserve"> point layer), and </w:t>
      </w:r>
      <w:r w:rsidR="00744DDB">
        <w:rPr>
          <w:lang w:val="en-GB"/>
        </w:rPr>
        <w:t xml:space="preserve">update the threshold. </w:t>
      </w:r>
      <w:r w:rsidR="00744DDB">
        <w:rPr>
          <w:lang w:val="en-GB"/>
        </w:rPr>
        <w:lastRenderedPageBreak/>
        <w:t>Compare the newly produced spot point layer to the previous layer, how does changing the threshold affect the spot count?</w:t>
      </w:r>
    </w:p>
    <w:p w14:paraId="049043E3" w14:textId="125D114B" w:rsidR="00E73A83" w:rsidRDefault="00E73A83" w:rsidP="00520541">
      <w:pPr>
        <w:rPr>
          <w:b/>
          <w:bCs/>
          <w:lang w:val="en-GB"/>
        </w:rPr>
      </w:pPr>
      <w:r w:rsidRPr="00E73A83">
        <w:rPr>
          <w:b/>
          <w:bCs/>
          <w:noProof/>
          <w:lang w:val="en-GB"/>
        </w:rPr>
        <w:drawing>
          <wp:inline distT="0" distB="0" distL="0" distR="0" wp14:anchorId="176D3614" wp14:editId="53C049D9">
            <wp:extent cx="3705742" cy="1667108"/>
            <wp:effectExtent l="0" t="0" r="0" b="9525"/>
            <wp:docPr id="94576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60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834A" w14:textId="1EEC8A60" w:rsidR="00744DDB" w:rsidRDefault="00E73A83" w:rsidP="00520541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Figure 6. </w:t>
      </w:r>
      <w:r w:rsidR="00AE7121">
        <w:rPr>
          <w:b/>
          <w:bCs/>
          <w:lang w:val="en-GB"/>
        </w:rPr>
        <w:t>The threshold</w:t>
      </w:r>
      <w:r>
        <w:rPr>
          <w:b/>
          <w:bCs/>
          <w:lang w:val="en-GB"/>
        </w:rPr>
        <w:t xml:space="preserve"> spots GUI element</w:t>
      </w:r>
      <w:r w:rsidR="00744DDB">
        <w:rPr>
          <w:b/>
          <w:bCs/>
          <w:lang w:val="en-GB"/>
        </w:rPr>
        <w:t>.</w:t>
      </w:r>
    </w:p>
    <w:p w14:paraId="52FBC819" w14:textId="44800C43" w:rsidR="00E73A83" w:rsidRDefault="00744DDB" w:rsidP="00520541">
      <w:pPr>
        <w:rPr>
          <w:b/>
          <w:bCs/>
          <w:lang w:val="en-GB"/>
        </w:rPr>
      </w:pPr>
      <w:r>
        <w:rPr>
          <w:lang w:val="en-GB"/>
        </w:rPr>
        <w:t>Now open the last GUI element named “Decompose spots” (</w:t>
      </w:r>
      <w:r>
        <w:rPr>
          <w:b/>
          <w:bCs/>
          <w:lang w:val="en-GB"/>
        </w:rPr>
        <w:t>Figure 7</w:t>
      </w:r>
      <w:r>
        <w:rPr>
          <w:lang w:val="en-GB"/>
        </w:rPr>
        <w:t xml:space="preserve">). This GUI element contains the code to identify spots with abnormal spot brightness and/ or shape, indicating that multiple RNAS are localised there (including </w:t>
      </w:r>
      <w:proofErr w:type="spellStart"/>
      <w:r>
        <w:rPr>
          <w:lang w:val="en-GB"/>
        </w:rPr>
        <w:t>Txs</w:t>
      </w:r>
      <w:proofErr w:type="spellEnd"/>
      <w:r>
        <w:rPr>
          <w:lang w:val="en-GB"/>
        </w:rPr>
        <w:t xml:space="preserve">).  </w:t>
      </w:r>
      <w:r w:rsidRPr="00744DDB">
        <w:rPr>
          <w:b/>
          <w:bCs/>
          <w:noProof/>
          <w:lang w:val="en-GB"/>
        </w:rPr>
        <w:drawing>
          <wp:inline distT="0" distB="0" distL="0" distR="0" wp14:anchorId="789D2191" wp14:editId="3F1DB854">
            <wp:extent cx="3800475" cy="1272540"/>
            <wp:effectExtent l="0" t="0" r="9525" b="3810"/>
            <wp:docPr id="181580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07496" name=""/>
                    <pic:cNvPicPr/>
                  </pic:nvPicPr>
                  <pic:blipFill rotWithShape="1">
                    <a:blip r:embed="rId13"/>
                    <a:srcRect t="13333" b="17083"/>
                    <a:stretch/>
                  </pic:blipFill>
                  <pic:spPr bwMode="auto">
                    <a:xfrm>
                      <a:off x="0" y="0"/>
                      <a:ext cx="3801005" cy="1272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CEE09" w14:textId="216E7EAA" w:rsidR="00744DDB" w:rsidRDefault="00744DDB" w:rsidP="00520541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Figure 7. Decompose </w:t>
      </w:r>
      <w:r w:rsidR="00AE7121">
        <w:rPr>
          <w:b/>
          <w:bCs/>
          <w:lang w:val="en-GB"/>
        </w:rPr>
        <w:t xml:space="preserve">the </w:t>
      </w:r>
      <w:r>
        <w:rPr>
          <w:b/>
          <w:bCs/>
          <w:lang w:val="en-GB"/>
        </w:rPr>
        <w:t xml:space="preserve">spots GUI element. </w:t>
      </w:r>
    </w:p>
    <w:p w14:paraId="2025D96B" w14:textId="4DF759A9" w:rsidR="00B77AB5" w:rsidRPr="00B77AB5" w:rsidRDefault="00B77AB5" w:rsidP="00520541">
      <w:pPr>
        <w:rPr>
          <w:lang w:val="en-GB"/>
        </w:rPr>
      </w:pPr>
      <w:r>
        <w:rPr>
          <w:lang w:val="en-GB"/>
        </w:rPr>
        <w:t xml:space="preserve">The GUI element uses the </w:t>
      </w:r>
      <w:proofErr w:type="spellStart"/>
      <w:r>
        <w:rPr>
          <w:lang w:val="en-GB"/>
        </w:rPr>
        <w:t>bigFISH</w:t>
      </w:r>
      <w:proofErr w:type="spellEnd"/>
      <w:r>
        <w:rPr>
          <w:lang w:val="en-GB"/>
        </w:rPr>
        <w:t xml:space="preserve"> function </w:t>
      </w:r>
      <w:proofErr w:type="spellStart"/>
      <w:r>
        <w:rPr>
          <w:lang w:val="en-GB"/>
        </w:rPr>
        <w:t>decompose_dense</w:t>
      </w:r>
      <w:proofErr w:type="spellEnd"/>
      <w:r>
        <w:rPr>
          <w:lang w:val="en-GB"/>
        </w:rPr>
        <w:t xml:space="preserve"> with the standard parameters indicated in </w:t>
      </w:r>
      <w:r w:rsidRPr="00B77AB5">
        <w:rPr>
          <w:b/>
          <w:bCs/>
          <w:lang w:val="en-GB"/>
        </w:rPr>
        <w:t>Figure 8</w:t>
      </w:r>
      <w:r>
        <w:rPr>
          <w:lang w:val="en-GB"/>
        </w:rPr>
        <w:t xml:space="preserve"> below. </w:t>
      </w:r>
    </w:p>
    <w:p w14:paraId="5FD607A4" w14:textId="181D92F8" w:rsidR="00744DDB" w:rsidRPr="00744DDB" w:rsidRDefault="00744DDB" w:rsidP="00520541">
      <w:pPr>
        <w:rPr>
          <w:b/>
          <w:bCs/>
          <w:lang w:val="en-GB"/>
        </w:rPr>
      </w:pPr>
      <w:r w:rsidRPr="00744DDB">
        <w:rPr>
          <w:b/>
          <w:bCs/>
          <w:noProof/>
          <w:lang w:val="en-GB"/>
        </w:rPr>
        <w:drawing>
          <wp:inline distT="0" distB="0" distL="0" distR="0" wp14:anchorId="419BE180" wp14:editId="3D23F601">
            <wp:extent cx="5486400" cy="1412875"/>
            <wp:effectExtent l="0" t="0" r="0" b="0"/>
            <wp:docPr id="81262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29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1919" w14:textId="58131DBC" w:rsidR="00844EE5" w:rsidRDefault="00744DDB" w:rsidP="00520541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Figure 8. </w:t>
      </w:r>
      <w:r w:rsidR="00AE7121">
        <w:rPr>
          <w:b/>
          <w:bCs/>
          <w:lang w:val="en-GB"/>
        </w:rPr>
        <w:t>Default</w:t>
      </w:r>
      <w:r>
        <w:rPr>
          <w:b/>
          <w:bCs/>
          <w:lang w:val="en-GB"/>
        </w:rPr>
        <w:t xml:space="preserve"> parameters used in spot detection. </w:t>
      </w:r>
    </w:p>
    <w:p w14:paraId="7A615AB4" w14:textId="39F47A2B" w:rsidR="00B77AB5" w:rsidRDefault="00AE7121" w:rsidP="00520541">
      <w:pPr>
        <w:rPr>
          <w:lang w:val="en-GB"/>
        </w:rPr>
      </w:pPr>
      <w:r>
        <w:rPr>
          <w:lang w:val="en-GB"/>
        </w:rPr>
        <w:t>Pressing the run button will produce two layers: dense regions and decomposed spots. Dense regions contain all the areas with abnormally bright or shaped spots, whilst the</w:t>
      </w:r>
      <w:r w:rsidR="00F014BC">
        <w:rPr>
          <w:lang w:val="en-GB"/>
        </w:rPr>
        <w:t xml:space="preserve"> decomposed spots layer shows all spots + the newly detected spots and their number in the dense regions</w:t>
      </w:r>
      <w:r w:rsidR="00B77AB5">
        <w:rPr>
          <w:lang w:val="en-GB"/>
        </w:rPr>
        <w:t xml:space="preserve"> (see </w:t>
      </w:r>
      <w:r w:rsidR="00B77AB5" w:rsidRPr="00B77AB5">
        <w:rPr>
          <w:b/>
          <w:bCs/>
          <w:lang w:val="en-GB"/>
        </w:rPr>
        <w:t>Figure 9</w:t>
      </w:r>
      <w:r w:rsidR="00B77AB5">
        <w:rPr>
          <w:lang w:val="en-GB"/>
        </w:rPr>
        <w:t>)</w:t>
      </w:r>
      <w:r w:rsidR="00F014BC">
        <w:rPr>
          <w:lang w:val="en-GB"/>
        </w:rPr>
        <w:t>.</w:t>
      </w:r>
    </w:p>
    <w:p w14:paraId="57EF4455" w14:textId="77777777" w:rsidR="00B77AB5" w:rsidRDefault="00B77AB5" w:rsidP="00520541">
      <w:pPr>
        <w:rPr>
          <w:lang w:val="en-GB"/>
        </w:rPr>
      </w:pPr>
    </w:p>
    <w:p w14:paraId="0366D935" w14:textId="2C0413A2" w:rsidR="00B77AB5" w:rsidRDefault="00B77AB5" w:rsidP="00520541">
      <w:pPr>
        <w:rPr>
          <w:lang w:val="en-GB"/>
        </w:rPr>
      </w:pPr>
      <w:r w:rsidRPr="00B77AB5">
        <w:rPr>
          <w:noProof/>
          <w:lang w:val="en-GB"/>
        </w:rPr>
        <w:drawing>
          <wp:inline distT="0" distB="0" distL="0" distR="0" wp14:anchorId="33720AC4" wp14:editId="77E74B54">
            <wp:extent cx="5486400" cy="4166870"/>
            <wp:effectExtent l="0" t="0" r="0" b="5080"/>
            <wp:docPr id="144887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72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4B34" w14:textId="3E38B2CB" w:rsidR="00B77AB5" w:rsidRPr="00B77AB5" w:rsidRDefault="00B77AB5" w:rsidP="00520541">
      <w:pPr>
        <w:rPr>
          <w:b/>
          <w:bCs/>
          <w:lang w:val="en-GB"/>
        </w:rPr>
      </w:pPr>
      <w:r>
        <w:rPr>
          <w:b/>
          <w:bCs/>
          <w:lang w:val="en-GB"/>
        </w:rPr>
        <w:t>Figure 9. example of detected spots (circles), decomposed spots (crosses) and dense regions (filled blue circle).</w:t>
      </w:r>
    </w:p>
    <w:p w14:paraId="787EDE0C" w14:textId="327BC6D6" w:rsidR="00886AE3" w:rsidRDefault="00F014BC" w:rsidP="00520541">
      <w:pPr>
        <w:rPr>
          <w:lang w:val="en-GB"/>
        </w:rPr>
      </w:pPr>
      <w:r>
        <w:rPr>
          <w:lang w:val="en-GB"/>
        </w:rPr>
        <w:t xml:space="preserve"> We have now finished the </w:t>
      </w:r>
      <w:proofErr w:type="spellStart"/>
      <w:r>
        <w:rPr>
          <w:lang w:val="en-GB"/>
        </w:rPr>
        <w:t>napari-flofish</w:t>
      </w:r>
      <w:proofErr w:type="spellEnd"/>
      <w:r>
        <w:rPr>
          <w:lang w:val="en-GB"/>
        </w:rPr>
        <w:t xml:space="preserve"> tutorial. Make sure to record the used and improved spot detection parameters. Next, we will use these parameters to run “bulk processing</w:t>
      </w:r>
      <w:r w:rsidR="00095C22" w:rsidRPr="00095C22">
        <w:rPr>
          <w:lang w:val="en-GB"/>
        </w:rPr>
        <w:t xml:space="preserve">” </w:t>
      </w:r>
      <w:r>
        <w:rPr>
          <w:lang w:val="en-GB"/>
        </w:rPr>
        <w:t xml:space="preserve">of a list of images.  </w:t>
      </w:r>
    </w:p>
    <w:p w14:paraId="5187CD24" w14:textId="77777777" w:rsidR="00886AE3" w:rsidRDefault="00886AE3">
      <w:pPr>
        <w:rPr>
          <w:lang w:val="en-GB"/>
        </w:rPr>
      </w:pPr>
      <w:r>
        <w:rPr>
          <w:lang w:val="en-GB"/>
        </w:rPr>
        <w:br w:type="page"/>
      </w:r>
    </w:p>
    <w:p w14:paraId="54894DD5" w14:textId="77777777" w:rsidR="00473F42" w:rsidRDefault="00473F42" w:rsidP="00520541">
      <w:pPr>
        <w:rPr>
          <w:lang w:val="en-GB"/>
        </w:rPr>
      </w:pPr>
    </w:p>
    <w:p w14:paraId="35D33E5E" w14:textId="3E9538A9" w:rsidR="003D1963" w:rsidRDefault="003D1963" w:rsidP="003D1963">
      <w:pPr>
        <w:pStyle w:val="Heading1"/>
      </w:pPr>
      <w:r>
        <w:t xml:space="preserve">Exploring bulk processing with </w:t>
      </w:r>
      <w:proofErr w:type="spellStart"/>
      <w:r>
        <w:t>flo</w:t>
      </w:r>
      <w:r w:rsidR="00CC3F55">
        <w:t>FISH</w:t>
      </w:r>
      <w:proofErr w:type="spellEnd"/>
    </w:p>
    <w:p w14:paraId="0C6300DD" w14:textId="394829DD" w:rsidR="00CC3F55" w:rsidRPr="00CC3F55" w:rsidRDefault="00CC3F55" w:rsidP="00CC3F55">
      <w:r>
        <w:t xml:space="preserve">In this part of the guide, we will explore how we can use </w:t>
      </w:r>
      <w:proofErr w:type="spellStart"/>
      <w:r>
        <w:t>floFISH</w:t>
      </w:r>
      <w:proofErr w:type="spellEnd"/>
      <w:r>
        <w:t xml:space="preserve"> </w:t>
      </w:r>
      <w:proofErr w:type="spellStart"/>
      <w:r>
        <w:t>bulkprocessing.ipynb</w:t>
      </w:r>
      <w:proofErr w:type="spellEnd"/>
      <w:r>
        <w:t xml:space="preserve"> to process a lit of images that share the same processing parameters.  </w:t>
      </w:r>
    </w:p>
    <w:p w14:paraId="300B61BD" w14:textId="4FDD5581" w:rsidR="00CC3F55" w:rsidRDefault="00CC3F55" w:rsidP="00CC3F55">
      <w:pPr>
        <w:rPr>
          <w:lang w:val="en-GB"/>
        </w:rPr>
      </w:pPr>
      <w:r>
        <w:t>In the command prompt</w:t>
      </w:r>
      <w:r w:rsidRPr="00CC3F55">
        <w:rPr>
          <w:lang w:val="en-GB"/>
        </w:rPr>
        <w:t>/sh</w:t>
      </w:r>
      <w:r>
        <w:rPr>
          <w:lang w:val="en-GB"/>
        </w:rPr>
        <w:t xml:space="preserve">ell type (make sure you are in the </w:t>
      </w:r>
      <w:proofErr w:type="spellStart"/>
      <w:r>
        <w:rPr>
          <w:lang w:val="en-GB"/>
        </w:rPr>
        <w:t>floFISH</w:t>
      </w:r>
      <w:proofErr w:type="spellEnd"/>
      <w:r>
        <w:rPr>
          <w:lang w:val="en-GB"/>
        </w:rPr>
        <w:t xml:space="preserve"> folder):</w:t>
      </w:r>
    </w:p>
    <w:p w14:paraId="1B228FBA" w14:textId="2C26509C" w:rsidR="00CC3F55" w:rsidRDefault="00CC3F55" w:rsidP="00CC3F55">
      <w:pPr>
        <w:rPr>
          <w:lang w:val="en-GB"/>
        </w:rPr>
      </w:pPr>
      <w:r>
        <w:rPr>
          <w:lang w:val="en-GB"/>
        </w:rPr>
        <w:tab/>
        <w:t>“</w:t>
      </w:r>
      <w:proofErr w:type="spellStart"/>
      <w:r>
        <w:rPr>
          <w:lang w:val="en-GB"/>
        </w:rPr>
        <w:t>jupyter</w:t>
      </w:r>
      <w:proofErr w:type="spellEnd"/>
      <w:r>
        <w:rPr>
          <w:lang w:val="en-GB"/>
        </w:rPr>
        <w:t xml:space="preserve"> notebook”</w:t>
      </w:r>
    </w:p>
    <w:p w14:paraId="79E52273" w14:textId="1C546B2E" w:rsidR="00CC3F55" w:rsidRPr="00CC3F55" w:rsidRDefault="00CC3F55" w:rsidP="00CC3F55">
      <w:pPr>
        <w:rPr>
          <w:lang w:val="en-GB"/>
        </w:rPr>
      </w:pPr>
      <w:r>
        <w:rPr>
          <w:lang w:val="en-GB"/>
        </w:rPr>
        <w:t xml:space="preserve">Next, navigate to the </w:t>
      </w:r>
      <w:proofErr w:type="spellStart"/>
      <w:r>
        <w:rPr>
          <w:lang w:val="en-GB"/>
        </w:rPr>
        <w:t>flofish</w:t>
      </w:r>
      <w:proofErr w:type="spellEnd"/>
      <w:r>
        <w:rPr>
          <w:lang w:val="en-GB"/>
        </w:rPr>
        <w:t>/</w:t>
      </w:r>
      <w:proofErr w:type="spellStart"/>
      <w:r>
        <w:rPr>
          <w:lang w:val="en-GB"/>
        </w:rPr>
        <w:t>bulk_processing.ipynb</w:t>
      </w:r>
      <w:proofErr w:type="spellEnd"/>
      <w:r>
        <w:rPr>
          <w:lang w:val="en-GB"/>
        </w:rPr>
        <w:t xml:space="preserve">. Execute cell by cell and observe how the output gets added to the </w:t>
      </w:r>
      <w:proofErr w:type="spellStart"/>
      <w:r>
        <w:rPr>
          <w:lang w:val="en-GB"/>
        </w:rPr>
        <w:t>bulk_processing</w:t>
      </w:r>
      <w:proofErr w:type="spellEnd"/>
      <w:r>
        <w:rPr>
          <w:lang w:val="en-GB"/>
        </w:rPr>
        <w:t xml:space="preserve"> folder. The code to run bulk processing is being imported from image.py notebook. </w:t>
      </w:r>
    </w:p>
    <w:p w14:paraId="62A3BA03" w14:textId="045C9CBC" w:rsidR="00886AE3" w:rsidRPr="00886AE3" w:rsidRDefault="00886AE3" w:rsidP="00886AE3">
      <w:r w:rsidRPr="00886AE3">
        <w:rPr>
          <w:noProof/>
        </w:rPr>
        <w:drawing>
          <wp:inline distT="0" distB="0" distL="0" distR="0" wp14:anchorId="6FF579B6" wp14:editId="6FA3BF4E">
            <wp:extent cx="5486400" cy="3662680"/>
            <wp:effectExtent l="0" t="0" r="0" b="0"/>
            <wp:docPr id="109003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30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855D" w14:textId="77777777" w:rsidR="003D1963" w:rsidRPr="003D1963" w:rsidRDefault="003D1963" w:rsidP="00520541">
      <w:pPr>
        <w:rPr>
          <w:b/>
          <w:bCs/>
          <w:lang w:val="en-GB"/>
        </w:rPr>
      </w:pPr>
    </w:p>
    <w:p w14:paraId="75AF23F8" w14:textId="77777777" w:rsidR="006A03F5" w:rsidRPr="00AE7121" w:rsidRDefault="006A03F5" w:rsidP="00520541">
      <w:pPr>
        <w:rPr>
          <w:lang w:val="en-GB"/>
        </w:rPr>
      </w:pPr>
    </w:p>
    <w:p w14:paraId="6FDC5B57" w14:textId="6EC9509E" w:rsidR="00844EE5" w:rsidRPr="00C86F6F" w:rsidRDefault="00844EE5" w:rsidP="00520541">
      <w:pPr>
        <w:rPr>
          <w:b/>
          <w:bCs/>
          <w:lang w:val="en-GB"/>
        </w:rPr>
      </w:pPr>
    </w:p>
    <w:p w14:paraId="39F5A5D7" w14:textId="593D2A2B" w:rsidR="00844EE5" w:rsidRPr="00C86F6F" w:rsidRDefault="00844EE5" w:rsidP="00520541">
      <w:pPr>
        <w:rPr>
          <w:b/>
          <w:bCs/>
          <w:lang w:val="en-GB"/>
        </w:rPr>
      </w:pPr>
    </w:p>
    <w:p w14:paraId="18A2B82A" w14:textId="77777777" w:rsidR="007E576E" w:rsidRPr="00C86F6F" w:rsidRDefault="007E576E">
      <w:pPr>
        <w:rPr>
          <w:b/>
          <w:bCs/>
          <w:lang w:val="en-GB"/>
        </w:rPr>
      </w:pPr>
      <w:r w:rsidRPr="00C86F6F">
        <w:rPr>
          <w:b/>
          <w:bCs/>
          <w:lang w:val="en-GB"/>
        </w:rPr>
        <w:br w:type="page"/>
      </w:r>
    </w:p>
    <w:p w14:paraId="3BC9635E" w14:textId="61C333AF" w:rsidR="00520541" w:rsidRPr="00844EE5" w:rsidRDefault="00DE4284" w:rsidP="00520541">
      <w:pPr>
        <w:rPr>
          <w:b/>
          <w:bCs/>
        </w:rPr>
      </w:pPr>
      <w:r w:rsidRPr="00844EE5">
        <w:rPr>
          <w:b/>
          <w:bCs/>
        </w:rPr>
        <w:lastRenderedPageBreak/>
        <w:t>Notes:</w:t>
      </w:r>
    </w:p>
    <w:p w14:paraId="6E82462D" w14:textId="6725F046" w:rsidR="00DE4284" w:rsidRDefault="00DE4284" w:rsidP="00DE4284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Had to change USE_GPU in </w:t>
      </w:r>
      <w:r w:rsidR="006D1DE5">
        <w:rPr>
          <w:b/>
          <w:bCs/>
        </w:rPr>
        <w:t xml:space="preserve">experiment.py and image.py to </w:t>
      </w:r>
      <w:r>
        <w:rPr>
          <w:b/>
          <w:bCs/>
        </w:rPr>
        <w:t>USE_GPU=True. Also had to change</w:t>
      </w:r>
      <w:r w:rsidR="006D1DE5">
        <w:rPr>
          <w:b/>
          <w:bCs/>
        </w:rPr>
        <w:t xml:space="preserve"> two</w:t>
      </w:r>
      <w:r>
        <w:rPr>
          <w:b/>
          <w:bCs/>
        </w:rPr>
        <w:t xml:space="preserve"> import line because of thi</w:t>
      </w:r>
      <w:r w:rsidR="006D1DE5">
        <w:rPr>
          <w:b/>
          <w:bCs/>
        </w:rPr>
        <w:t>s</w:t>
      </w:r>
    </w:p>
    <w:p w14:paraId="1FC4A140" w14:textId="149A4048" w:rsidR="00DE4284" w:rsidRDefault="006D1DE5" w:rsidP="00DE4284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Had to pip install </w:t>
      </w:r>
      <w:proofErr w:type="spellStart"/>
      <w:r>
        <w:rPr>
          <w:b/>
          <w:bCs/>
        </w:rPr>
        <w:t>natsort</w:t>
      </w:r>
      <w:proofErr w:type="spellEnd"/>
      <w:r>
        <w:rPr>
          <w:b/>
          <w:bCs/>
        </w:rPr>
        <w:t>.</w:t>
      </w:r>
    </w:p>
    <w:p w14:paraId="3880A6EF" w14:textId="03C16FB2" w:rsidR="00844EE5" w:rsidRDefault="00844EE5" w:rsidP="00DE4284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Have to install </w:t>
      </w:r>
      <w:proofErr w:type="spellStart"/>
      <w:r>
        <w:rPr>
          <w:b/>
          <w:bCs/>
        </w:rPr>
        <w:t>pytest</w:t>
      </w:r>
      <w:proofErr w:type="spellEnd"/>
      <w:r>
        <w:rPr>
          <w:b/>
          <w:bCs/>
        </w:rPr>
        <w:t xml:space="preserve"> as well</w:t>
      </w:r>
    </w:p>
    <w:p w14:paraId="627EE8BE" w14:textId="6D51583E" w:rsidR="00844EE5" w:rsidRDefault="00844EE5" w:rsidP="00DE4284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Set </w:t>
      </w:r>
      <w:proofErr w:type="spellStart"/>
      <w:r>
        <w:rPr>
          <w:b/>
          <w:bCs/>
        </w:rPr>
        <w:t>use_GPU</w:t>
      </w:r>
      <w:proofErr w:type="spellEnd"/>
      <w:r>
        <w:rPr>
          <w:b/>
          <w:bCs/>
        </w:rPr>
        <w:t>=False</w:t>
      </w:r>
    </w:p>
    <w:p w14:paraId="3898C000" w14:textId="680B24D1" w:rsidR="00911894" w:rsidRDefault="00911894" w:rsidP="00DE4284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The folder to move the test data is not there.</w:t>
      </w:r>
    </w:p>
    <w:p w14:paraId="5063A2EF" w14:textId="77777777" w:rsidR="00911894" w:rsidRPr="00DE4284" w:rsidRDefault="00911894" w:rsidP="00DE4284">
      <w:pPr>
        <w:pStyle w:val="ListParagraph"/>
        <w:numPr>
          <w:ilvl w:val="0"/>
          <w:numId w:val="14"/>
        </w:numPr>
        <w:rPr>
          <w:b/>
          <w:bCs/>
        </w:rPr>
      </w:pPr>
    </w:p>
    <w:p w14:paraId="36C2F2A0" w14:textId="6FE2C228" w:rsidR="00871818" w:rsidRPr="00871818" w:rsidRDefault="00871818" w:rsidP="00871818">
      <w:r>
        <w:tab/>
      </w:r>
    </w:p>
    <w:p w14:paraId="597E88B3" w14:textId="77777777" w:rsidR="00871818" w:rsidRPr="002179B0" w:rsidRDefault="00871818" w:rsidP="00871818"/>
    <w:p w14:paraId="664F29B2" w14:textId="77777777" w:rsidR="00871818" w:rsidRPr="002179B0" w:rsidRDefault="00871818" w:rsidP="00871818"/>
    <w:p w14:paraId="05FF765F" w14:textId="77777777" w:rsidR="00871818" w:rsidRPr="002179B0" w:rsidRDefault="00871818" w:rsidP="00871818">
      <w:pPr>
        <w:rPr>
          <w:b/>
          <w:bCs/>
        </w:rPr>
      </w:pPr>
    </w:p>
    <w:p w14:paraId="346CD2C9" w14:textId="77777777" w:rsidR="00871818" w:rsidRDefault="00871818" w:rsidP="00871818"/>
    <w:p w14:paraId="4DDF2C4E" w14:textId="77777777" w:rsidR="00871818" w:rsidRDefault="00871818" w:rsidP="00871818"/>
    <w:p w14:paraId="05B38A86" w14:textId="77777777" w:rsidR="00871818" w:rsidRDefault="00871818" w:rsidP="00871818"/>
    <w:p w14:paraId="53D5F685" w14:textId="77777777" w:rsidR="00871818" w:rsidRDefault="00871818" w:rsidP="00871818"/>
    <w:p w14:paraId="06FEDE99" w14:textId="77777777" w:rsidR="00871818" w:rsidRDefault="00871818" w:rsidP="00871818">
      <w:pPr>
        <w:rPr>
          <w:rFonts w:ascii="Segoe UI Emoji" w:eastAsia="Segoe UI Emoji" w:hAnsi="Segoe UI Emoji" w:cs="Segoe UI Emoji"/>
        </w:rPr>
      </w:pPr>
    </w:p>
    <w:p w14:paraId="3E07B2E2" w14:textId="77777777" w:rsidR="00871818" w:rsidRDefault="00871818" w:rsidP="00871818">
      <w:pPr>
        <w:rPr>
          <w:rFonts w:ascii="Segoe UI Emoji" w:eastAsia="Segoe UI Emoji" w:hAnsi="Segoe UI Emoji" w:cs="Segoe UI Emoji"/>
        </w:rPr>
      </w:pPr>
    </w:p>
    <w:p w14:paraId="7288C4EA" w14:textId="77777777" w:rsidR="00871818" w:rsidRPr="002179B0" w:rsidRDefault="00871818" w:rsidP="00871818"/>
    <w:p w14:paraId="5ADF0F17" w14:textId="77777777" w:rsidR="002179B0" w:rsidRPr="002179B0" w:rsidRDefault="002179B0" w:rsidP="002179B0"/>
    <w:p w14:paraId="5AC32F51" w14:textId="77777777" w:rsidR="002179B0" w:rsidRPr="002179B0" w:rsidRDefault="002179B0" w:rsidP="002179B0">
      <w:pPr>
        <w:rPr>
          <w:b/>
          <w:bCs/>
        </w:rPr>
      </w:pPr>
    </w:p>
    <w:p w14:paraId="72381EFC" w14:textId="77777777" w:rsidR="002179B0" w:rsidRDefault="002179B0" w:rsidP="002179B0"/>
    <w:p w14:paraId="2289AD4E" w14:textId="77777777" w:rsidR="002179B0" w:rsidRDefault="002179B0" w:rsidP="002179B0"/>
    <w:p w14:paraId="53525247" w14:textId="77777777" w:rsidR="001524AD" w:rsidRDefault="001524AD"/>
    <w:p w14:paraId="458FFD09" w14:textId="77777777" w:rsidR="001524AD" w:rsidRDefault="001524AD"/>
    <w:sectPr w:rsidR="001524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CA0BF9"/>
    <w:multiLevelType w:val="hybridMultilevel"/>
    <w:tmpl w:val="AED46F2E"/>
    <w:lvl w:ilvl="0" w:tplc="0413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0117B4"/>
    <w:multiLevelType w:val="hybridMultilevel"/>
    <w:tmpl w:val="19809AD2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130A8E"/>
    <w:multiLevelType w:val="hybridMultilevel"/>
    <w:tmpl w:val="CDEC9296"/>
    <w:lvl w:ilvl="0" w:tplc="9DA66D8A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B7AF8"/>
    <w:multiLevelType w:val="hybridMultilevel"/>
    <w:tmpl w:val="FC32D0A2"/>
    <w:lvl w:ilvl="0" w:tplc="0413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FD272B"/>
    <w:multiLevelType w:val="hybridMultilevel"/>
    <w:tmpl w:val="E848CFAC"/>
    <w:lvl w:ilvl="0" w:tplc="0413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371DD8"/>
    <w:multiLevelType w:val="hybridMultilevel"/>
    <w:tmpl w:val="D08636CC"/>
    <w:lvl w:ilvl="0" w:tplc="0413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496871">
    <w:abstractNumId w:val="8"/>
  </w:num>
  <w:num w:numId="2" w16cid:durableId="975993958">
    <w:abstractNumId w:val="6"/>
  </w:num>
  <w:num w:numId="3" w16cid:durableId="111637694">
    <w:abstractNumId w:val="5"/>
  </w:num>
  <w:num w:numId="4" w16cid:durableId="840198845">
    <w:abstractNumId w:val="4"/>
  </w:num>
  <w:num w:numId="5" w16cid:durableId="1584990231">
    <w:abstractNumId w:val="7"/>
  </w:num>
  <w:num w:numId="6" w16cid:durableId="1640302356">
    <w:abstractNumId w:val="3"/>
  </w:num>
  <w:num w:numId="7" w16cid:durableId="731199434">
    <w:abstractNumId w:val="2"/>
  </w:num>
  <w:num w:numId="8" w16cid:durableId="1701780781">
    <w:abstractNumId w:val="1"/>
  </w:num>
  <w:num w:numId="9" w16cid:durableId="118032174">
    <w:abstractNumId w:val="0"/>
  </w:num>
  <w:num w:numId="10" w16cid:durableId="1909077164">
    <w:abstractNumId w:val="14"/>
  </w:num>
  <w:num w:numId="11" w16cid:durableId="687485324">
    <w:abstractNumId w:val="12"/>
  </w:num>
  <w:num w:numId="12" w16cid:durableId="1518814751">
    <w:abstractNumId w:val="9"/>
  </w:num>
  <w:num w:numId="13" w16cid:durableId="1892035245">
    <w:abstractNumId w:val="13"/>
  </w:num>
  <w:num w:numId="14" w16cid:durableId="986862519">
    <w:abstractNumId w:val="11"/>
  </w:num>
  <w:num w:numId="15" w16cid:durableId="8038135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C22"/>
    <w:rsid w:val="0012499A"/>
    <w:rsid w:val="0015074B"/>
    <w:rsid w:val="001524AD"/>
    <w:rsid w:val="002179B0"/>
    <w:rsid w:val="002715AB"/>
    <w:rsid w:val="0029212A"/>
    <w:rsid w:val="00295617"/>
    <w:rsid w:val="0029639D"/>
    <w:rsid w:val="00326F90"/>
    <w:rsid w:val="0033587B"/>
    <w:rsid w:val="003D1963"/>
    <w:rsid w:val="003E2DEF"/>
    <w:rsid w:val="00473F42"/>
    <w:rsid w:val="004A2A85"/>
    <w:rsid w:val="00520541"/>
    <w:rsid w:val="005F1B8D"/>
    <w:rsid w:val="005F2F29"/>
    <w:rsid w:val="00662466"/>
    <w:rsid w:val="0068249F"/>
    <w:rsid w:val="0068660D"/>
    <w:rsid w:val="006A03F5"/>
    <w:rsid w:val="006D1DE5"/>
    <w:rsid w:val="00744DDB"/>
    <w:rsid w:val="00755648"/>
    <w:rsid w:val="007D583C"/>
    <w:rsid w:val="007E576E"/>
    <w:rsid w:val="00844EE5"/>
    <w:rsid w:val="00871818"/>
    <w:rsid w:val="00886AE3"/>
    <w:rsid w:val="00911894"/>
    <w:rsid w:val="00933C97"/>
    <w:rsid w:val="00991A72"/>
    <w:rsid w:val="00A96784"/>
    <w:rsid w:val="00AA1D8D"/>
    <w:rsid w:val="00AE7121"/>
    <w:rsid w:val="00B47730"/>
    <w:rsid w:val="00B77AB5"/>
    <w:rsid w:val="00B9619D"/>
    <w:rsid w:val="00BB522C"/>
    <w:rsid w:val="00BE7832"/>
    <w:rsid w:val="00C86F6F"/>
    <w:rsid w:val="00C97D95"/>
    <w:rsid w:val="00CA1EBE"/>
    <w:rsid w:val="00CB0664"/>
    <w:rsid w:val="00CC3F55"/>
    <w:rsid w:val="00D83438"/>
    <w:rsid w:val="00DC76AA"/>
    <w:rsid w:val="00DE4284"/>
    <w:rsid w:val="00DE6442"/>
    <w:rsid w:val="00DF474E"/>
    <w:rsid w:val="00E6470D"/>
    <w:rsid w:val="00E73A83"/>
    <w:rsid w:val="00F014BC"/>
    <w:rsid w:val="00F962F1"/>
    <w:rsid w:val="00F96603"/>
    <w:rsid w:val="00FC693F"/>
    <w:rsid w:val="00FD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F677B"/>
  <w14:defaultImageDpi w14:val="300"/>
  <w15:docId w15:val="{BFA4661D-9AE9-4703-97DF-8EEAFE1C8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179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2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67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6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1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1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6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0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4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5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7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1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8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8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6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2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5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1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0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8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8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8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9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9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9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6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9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nderSMFISH/flofish.gi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1437</Words>
  <Characters>7478</Characters>
  <Application>Microsoft Office Word</Application>
  <DocSecurity>0</DocSecurity>
  <Lines>217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Otterdijk, S.C. van (Sander)</cp:lastModifiedBy>
  <cp:revision>3</cp:revision>
  <dcterms:created xsi:type="dcterms:W3CDTF">2025-05-08T11:42:00Z</dcterms:created>
  <dcterms:modified xsi:type="dcterms:W3CDTF">2025-05-08T15:27:00Z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6bf5bac4-4e3b-4a83-b833-c59ea9bf51ce</vt:lpwstr>
  </property>
</Properties>
</file>