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768F41" w14:textId="6A6910EC" w:rsidR="001524AD" w:rsidRDefault="001524AD" w:rsidP="00662466">
      <w:pPr>
        <w:pStyle w:val="Title"/>
        <w:jc w:val="center"/>
      </w:pPr>
      <w:proofErr w:type="spellStart"/>
      <w:r>
        <w:t>FloFIS</w:t>
      </w:r>
      <w:r w:rsidR="00B9619D">
        <w:t>H</w:t>
      </w:r>
      <w:proofErr w:type="spellEnd"/>
      <w:r w:rsidR="00B9619D">
        <w:t xml:space="preserve"> Guide</w:t>
      </w:r>
    </w:p>
    <w:p w14:paraId="755DC31D" w14:textId="5E6C5AED" w:rsidR="00662466" w:rsidRDefault="00662466" w:rsidP="00662466">
      <w:r>
        <w:t xml:space="preserve">Authors: Florence </w:t>
      </w:r>
      <w:proofErr w:type="spellStart"/>
      <w:r>
        <w:t>Berbain</w:t>
      </w:r>
      <w:proofErr w:type="spellEnd"/>
      <w:r>
        <w:t>, Sander van Otterdijk</w:t>
      </w:r>
    </w:p>
    <w:p w14:paraId="7D644ED1" w14:textId="77777777" w:rsidR="00D34B38" w:rsidRPr="00662466" w:rsidRDefault="00D34B38" w:rsidP="00D34B38">
      <w:pPr>
        <w:pStyle w:val="Heading1"/>
      </w:pPr>
      <w:r>
        <w:t>Introduction</w:t>
      </w:r>
    </w:p>
    <w:p w14:paraId="0C309998" w14:textId="667017B3" w:rsidR="00D34B38" w:rsidRDefault="00D34B38" w:rsidP="00D34B38">
      <w:r>
        <w:t xml:space="preserve">In this tutorial, we will </w:t>
      </w:r>
      <w:r w:rsidR="0086581B">
        <w:t xml:space="preserve">explore </w:t>
      </w:r>
      <w:proofErr w:type="spellStart"/>
      <w:r w:rsidR="0086581B">
        <w:t>FloFISH</w:t>
      </w:r>
      <w:proofErr w:type="spellEnd"/>
      <w:r w:rsidR="0086581B">
        <w:t xml:space="preserve">. </w:t>
      </w:r>
      <w:proofErr w:type="spellStart"/>
      <w:r w:rsidR="0086581B">
        <w:t>FloFISH</w:t>
      </w:r>
      <w:proofErr w:type="spellEnd"/>
      <w:r w:rsidR="0086581B">
        <w:t xml:space="preserve"> is a software wrapper written by Florence </w:t>
      </w:r>
      <w:proofErr w:type="spellStart"/>
      <w:r w:rsidR="0086581B">
        <w:t>Berbain</w:t>
      </w:r>
      <w:proofErr w:type="spellEnd"/>
      <w:r>
        <w:t xml:space="preserve"> for the </w:t>
      </w:r>
      <w:proofErr w:type="spellStart"/>
      <w:r>
        <w:t>bigFISH</w:t>
      </w:r>
      <w:proofErr w:type="spellEnd"/>
      <w:r>
        <w:t xml:space="preserve"> spot detection library (</w:t>
      </w:r>
      <w:r w:rsidRPr="00473F42">
        <w:t>https://github.com/fish-quant/big-fish</w:t>
      </w:r>
      <w:r>
        <w:t>).</w:t>
      </w:r>
    </w:p>
    <w:p w14:paraId="3F8124D3" w14:textId="754A2529" w:rsidR="00D34B38" w:rsidRDefault="00D34B38" w:rsidP="00D34B38">
      <w:r>
        <w:t>Before we explore the code, we will go through the necessary software dependencies we need to install and provide some background on why they are needed</w:t>
      </w:r>
      <w:r>
        <w:t xml:space="preserve"> and how to use them</w:t>
      </w:r>
      <w:r>
        <w:t xml:space="preserve">. These are: </w:t>
      </w:r>
    </w:p>
    <w:p w14:paraId="586E8CDD" w14:textId="77777777" w:rsidR="00D34B38" w:rsidRDefault="00D34B38" w:rsidP="00D34B38">
      <w:pPr>
        <w:pStyle w:val="ListParagraph"/>
        <w:numPr>
          <w:ilvl w:val="0"/>
          <w:numId w:val="16"/>
        </w:numPr>
      </w:pPr>
      <w:r>
        <w:t>Git</w:t>
      </w:r>
    </w:p>
    <w:p w14:paraId="241EEECD" w14:textId="77777777" w:rsidR="00D34B38" w:rsidRDefault="00D34B38" w:rsidP="00D34B38">
      <w:pPr>
        <w:pStyle w:val="ListParagraph"/>
        <w:numPr>
          <w:ilvl w:val="0"/>
          <w:numId w:val="16"/>
        </w:numPr>
      </w:pPr>
      <w:r>
        <w:t xml:space="preserve">Anaconda </w:t>
      </w:r>
    </w:p>
    <w:p w14:paraId="51BBF342" w14:textId="77777777" w:rsidR="00D34B38" w:rsidRDefault="00D34B38" w:rsidP="00D34B38">
      <w:pPr>
        <w:pStyle w:val="Heading1"/>
      </w:pPr>
      <w:r>
        <w:t>What Is Git?</w:t>
      </w:r>
    </w:p>
    <w:p w14:paraId="326FFB13" w14:textId="77777777" w:rsidR="00D34B38" w:rsidRDefault="00D34B38" w:rsidP="00D34B38">
      <w:r>
        <w:t>Git is a version control system that tracks changes to files, helping you:</w:t>
      </w:r>
      <w:r>
        <w:br/>
        <w:t>- Revert to earlier versions of the code</w:t>
      </w:r>
      <w:r>
        <w:br/>
        <w:t>- Collaborate without overwriting work</w:t>
      </w:r>
      <w:r>
        <w:br/>
        <w:t>- Sync updates across computers or team members</w:t>
      </w:r>
      <w:r>
        <w:br/>
      </w:r>
      <w:r>
        <w:br/>
        <w:t xml:space="preserve">Git's main function is to record, manage, and </w:t>
      </w:r>
      <w:proofErr w:type="spellStart"/>
      <w:r>
        <w:t>synchronise</w:t>
      </w:r>
      <w:proofErr w:type="spellEnd"/>
      <w:r>
        <w:t xml:space="preserve"> code changes across contributors and versions.</w:t>
      </w:r>
    </w:p>
    <w:p w14:paraId="0CFFE86A" w14:textId="77777777" w:rsidR="00D34B38" w:rsidRDefault="00D34B38" w:rsidP="00D34B38">
      <w:pPr>
        <w:pStyle w:val="Heading1"/>
      </w:pPr>
      <w:r>
        <w:t xml:space="preserve">Cloning </w:t>
      </w:r>
      <w:proofErr w:type="spellStart"/>
      <w:r>
        <w:t>FloFISH</w:t>
      </w:r>
      <w:proofErr w:type="spellEnd"/>
      <w:r>
        <w:t xml:space="preserve"> repo </w:t>
      </w:r>
    </w:p>
    <w:p w14:paraId="5083DC2F" w14:textId="77777777" w:rsidR="00D34B38" w:rsidRPr="00DF6993" w:rsidRDefault="00D34B38" w:rsidP="00D34B38">
      <w:r>
        <w:t xml:space="preserve">To install the </w:t>
      </w:r>
      <w:proofErr w:type="spellStart"/>
      <w:r>
        <w:t>floFISH</w:t>
      </w:r>
      <w:proofErr w:type="spellEnd"/>
      <w:r>
        <w:t xml:space="preserve"> code, we need to create a locally copy on your computer (cloning).  </w:t>
      </w:r>
    </w:p>
    <w:p w14:paraId="6DA2E152" w14:textId="77777777" w:rsidR="00D34B38" w:rsidRDefault="00D34B38" w:rsidP="00D34B38">
      <w:pPr>
        <w:pStyle w:val="Heading2"/>
      </w:pPr>
      <w:r>
        <w:t>1. Install Git</w:t>
      </w:r>
    </w:p>
    <w:p w14:paraId="1CAAF65C" w14:textId="77777777" w:rsidR="00D34B38" w:rsidRDefault="00D34B38" w:rsidP="00D34B38">
      <w:r>
        <w:t>Follow the guide for your operating system:</w:t>
      </w:r>
      <w:r>
        <w:br/>
      </w:r>
      <w:r>
        <w:rPr>
          <w:rFonts w:ascii="Segoe UI Emoji" w:hAnsi="Segoe UI Emoji" w:cs="Segoe UI Emoji"/>
        </w:rPr>
        <w:t>🌐</w:t>
      </w:r>
      <w:r>
        <w:t xml:space="preserve"> https://github.com/git-guides/install-git.</w:t>
      </w:r>
    </w:p>
    <w:p w14:paraId="65B9ECBB" w14:textId="77777777" w:rsidR="00D34B38" w:rsidRDefault="00D34B38" w:rsidP="00D34B38">
      <w:pPr>
        <w:pStyle w:val="Heading2"/>
      </w:pPr>
      <w:r>
        <w:t>2. Install Anaconda</w:t>
      </w:r>
    </w:p>
    <w:p w14:paraId="28BB9C73" w14:textId="77777777" w:rsidR="00D34B38" w:rsidRDefault="00D34B38" w:rsidP="00D34B38">
      <w:r>
        <w:t>Anaconda is a Python distribution used for data science and scientific computing.</w:t>
      </w:r>
      <w:r>
        <w:br/>
      </w:r>
      <w:r>
        <w:rPr>
          <w:rFonts w:ascii="Segoe UI Emoji" w:hAnsi="Segoe UI Emoji" w:cs="Segoe UI Emoji"/>
        </w:rPr>
        <w:t>🌐</w:t>
      </w:r>
      <w:r>
        <w:t xml:space="preserve"> https://www.anaconda.com/download</w:t>
      </w:r>
    </w:p>
    <w:p w14:paraId="406DAB70" w14:textId="77777777" w:rsidR="00D34B38" w:rsidRDefault="00D34B38" w:rsidP="00D34B38">
      <w:pPr>
        <w:pStyle w:val="Heading2"/>
      </w:pPr>
      <w:r>
        <w:t>3. Open the Command Line Interface</w:t>
      </w:r>
    </w:p>
    <w:p w14:paraId="4A56C25A" w14:textId="77777777" w:rsidR="00D34B38" w:rsidRDefault="00D34B38" w:rsidP="00D34B38">
      <w:r>
        <w:t>- On Windows: Open the Anaconda Prompt</w:t>
      </w:r>
      <w:r>
        <w:br/>
        <w:t>- On Mac/Linux: Open the Terminal</w:t>
      </w:r>
    </w:p>
    <w:p w14:paraId="7D6AC84A" w14:textId="77777777" w:rsidR="00D34B38" w:rsidRDefault="00D34B38" w:rsidP="00D34B38">
      <w:pPr>
        <w:pStyle w:val="Heading2"/>
      </w:pPr>
      <w:r>
        <w:lastRenderedPageBreak/>
        <w:t>4. Check if Git Is Installed</w:t>
      </w:r>
    </w:p>
    <w:p w14:paraId="0492B7AC" w14:textId="77777777" w:rsidR="00D34B38" w:rsidRDefault="00D34B38" w:rsidP="00D34B38">
      <w:r>
        <w:t>Type this command and press Enter:</w:t>
      </w:r>
      <w:r>
        <w:br/>
      </w:r>
      <w:r>
        <w:br/>
        <w:t xml:space="preserve">    git --version</w:t>
      </w:r>
      <w:r>
        <w:br/>
      </w:r>
      <w:r>
        <w:br/>
        <w:t>If installed, you’ll see something like:</w:t>
      </w:r>
      <w:r>
        <w:br/>
        <w:t xml:space="preserve">    git version 2.42.0</w:t>
      </w:r>
    </w:p>
    <w:p w14:paraId="0B9CED79" w14:textId="77777777" w:rsidR="00D34B38" w:rsidRDefault="00D34B38" w:rsidP="00D34B38">
      <w:pPr>
        <w:pStyle w:val="Heading2"/>
      </w:pPr>
      <w:r>
        <w:t>5. Navigate to Your Project Folder</w:t>
      </w:r>
    </w:p>
    <w:p w14:paraId="1E4EDFF9" w14:textId="77777777" w:rsidR="00D34B38" w:rsidRDefault="00D34B38" w:rsidP="00D34B38">
      <w:r>
        <w:t>Use the cd command to go to the folder where you want the project:</w:t>
      </w:r>
      <w:r>
        <w:br/>
      </w:r>
      <w:r>
        <w:br/>
        <w:t xml:space="preserve">    cd path/to/your/folder</w:t>
      </w:r>
    </w:p>
    <w:p w14:paraId="52F322F5" w14:textId="77777777" w:rsidR="00D34B38" w:rsidRDefault="00D34B38" w:rsidP="00D34B38">
      <w:pPr>
        <w:pStyle w:val="Heading2"/>
      </w:pPr>
      <w:r>
        <w:t>6. Clone Florence’s GitHub Repository</w:t>
      </w:r>
    </w:p>
    <w:p w14:paraId="5490E021" w14:textId="77777777" w:rsidR="00D34B38" w:rsidRDefault="00D34B38" w:rsidP="00D34B38">
      <w:r>
        <w:t>Type the following command to clone the code:</w:t>
      </w:r>
      <w:r>
        <w:br/>
      </w:r>
      <w:r>
        <w:br/>
      </w:r>
      <w:r w:rsidRPr="00D36A30">
        <w:t xml:space="preserve">git clone --branch sander-testing </w:t>
      </w:r>
      <w:hyperlink r:id="rId6" w:history="1">
        <w:r w:rsidRPr="00AE35AC">
          <w:rPr>
            <w:rStyle w:val="Hyperlink"/>
          </w:rPr>
          <w:t>https://github.com/SanderSMFISH/flofish.git</w:t>
        </w:r>
      </w:hyperlink>
    </w:p>
    <w:p w14:paraId="54F324A2" w14:textId="77777777" w:rsidR="00D34B38" w:rsidRDefault="00D34B38" w:rsidP="00D34B38">
      <w:r>
        <w:t xml:space="preserve">This will create a folder called </w:t>
      </w:r>
      <w:proofErr w:type="spellStart"/>
      <w:r>
        <w:t>flofish</w:t>
      </w:r>
      <w:proofErr w:type="spellEnd"/>
      <w:r>
        <w:t xml:space="preserve"> containing all the code files.</w:t>
      </w:r>
    </w:p>
    <w:p w14:paraId="0ED1421B" w14:textId="77777777" w:rsidR="00D34B38" w:rsidRPr="002179B0" w:rsidRDefault="00D34B38" w:rsidP="00D34B38">
      <w:pPr>
        <w:pStyle w:val="Heading1"/>
      </w:pPr>
      <w:r>
        <w:t xml:space="preserve">Keeping track of changes made to </w:t>
      </w:r>
      <w:proofErr w:type="spellStart"/>
      <w:r>
        <w:t>FloFISH</w:t>
      </w:r>
      <w:proofErr w:type="spellEnd"/>
      <w:r>
        <w:t xml:space="preserve"> with Git</w:t>
      </w:r>
    </w:p>
    <w:p w14:paraId="0CE1C4D4" w14:textId="77777777" w:rsidR="00D34B38" w:rsidRDefault="00D34B38" w:rsidP="00D34B38">
      <w:r>
        <w:t>Once the code is on your computer, you can edit it freely. Git helps you track and share these changes using four steps:</w:t>
      </w:r>
    </w:p>
    <w:p w14:paraId="4C48A346" w14:textId="77777777" w:rsidR="00D34B38" w:rsidRPr="001524AD" w:rsidRDefault="00D34B38" w:rsidP="00D34B38">
      <w:pPr>
        <w:rPr>
          <w:rFonts w:asciiTheme="majorHAnsi" w:eastAsiaTheme="majorEastAsia" w:hAnsiTheme="majorHAnsi" w:cstheme="majorBidi"/>
          <w:b/>
          <w:bCs/>
          <w:color w:val="4F81BD" w:themeColor="accent1"/>
          <w:sz w:val="26"/>
          <w:szCs w:val="26"/>
        </w:rPr>
      </w:pPr>
      <w:r w:rsidRPr="001524AD">
        <w:rPr>
          <w:rFonts w:asciiTheme="majorHAnsi" w:eastAsiaTheme="majorEastAsia" w:hAnsiTheme="majorHAnsi" w:cstheme="majorBidi"/>
          <w:b/>
          <w:bCs/>
          <w:color w:val="4F81BD" w:themeColor="accent1"/>
          <w:sz w:val="26"/>
          <w:szCs w:val="26"/>
        </w:rPr>
        <w:t>Change branch</w:t>
      </w:r>
      <w:r w:rsidRPr="001524AD">
        <w:rPr>
          <w:rFonts w:asciiTheme="majorHAnsi" w:eastAsiaTheme="majorEastAsia" w:hAnsiTheme="majorHAnsi" w:cstheme="majorBidi"/>
          <w:b/>
          <w:bCs/>
          <w:color w:val="4F81BD" w:themeColor="accent1"/>
          <w:sz w:val="26"/>
          <w:szCs w:val="26"/>
        </w:rPr>
        <w:br/>
      </w:r>
      <w:r w:rsidRPr="001524AD">
        <w:t>A branch in Git is like a parallel version of your project — it allows you to work on changes without affecting the main code (usually the main or master branch) until you're ready.</w:t>
      </w:r>
    </w:p>
    <w:p w14:paraId="19AC9F5B" w14:textId="77777777" w:rsidR="00D34B38" w:rsidRDefault="00D34B38" w:rsidP="00D34B38">
      <w:r w:rsidRPr="001524AD">
        <w:t>To add (or create) a new branch in Git, use the following command:</w:t>
      </w:r>
    </w:p>
    <w:p w14:paraId="0E6A2141" w14:textId="77777777" w:rsidR="00D34B38" w:rsidRPr="001524AD" w:rsidRDefault="00D34B38" w:rsidP="00D34B38">
      <w:pPr>
        <w:ind w:firstLine="720"/>
      </w:pPr>
      <w:r w:rsidRPr="001524AD">
        <w:t>git checkout -b your-branch-name</w:t>
      </w:r>
    </w:p>
    <w:p w14:paraId="188A8120" w14:textId="77777777" w:rsidR="00D34B38" w:rsidRDefault="00D34B38" w:rsidP="00D34B38">
      <w:pPr>
        <w:pStyle w:val="Heading2"/>
      </w:pPr>
      <w:r>
        <w:t>Stage Your Changes</w:t>
      </w:r>
    </w:p>
    <w:p w14:paraId="1488592E" w14:textId="77777777" w:rsidR="00D34B38" w:rsidRDefault="00D34B38" w:rsidP="00D34B38">
      <w:r>
        <w:t>Tell Git which files to save:</w:t>
      </w:r>
      <w:r>
        <w:br/>
      </w:r>
      <w:r>
        <w:br/>
        <w:t xml:space="preserve">    git add filename.py       # Add one file</w:t>
      </w:r>
      <w:r>
        <w:br/>
        <w:t xml:space="preserve">    git add .                 # Add all modified files</w:t>
      </w:r>
    </w:p>
    <w:p w14:paraId="4DD20829" w14:textId="77777777" w:rsidR="00D34B38" w:rsidRDefault="00D34B38" w:rsidP="00D34B38">
      <w:pPr>
        <w:pStyle w:val="Heading2"/>
      </w:pPr>
      <w:r>
        <w:t>Commit the Changes</w:t>
      </w:r>
    </w:p>
    <w:p w14:paraId="0D8FED8E" w14:textId="77777777" w:rsidR="00D34B38" w:rsidRDefault="00D34B38" w:rsidP="00D34B38">
      <w:r>
        <w:t>Create a snapshot of your work:</w:t>
      </w:r>
      <w:r>
        <w:br/>
      </w:r>
      <w:r>
        <w:br/>
        <w:t xml:space="preserve">    git commit -m "Brief message about what you changed"</w:t>
      </w:r>
    </w:p>
    <w:p w14:paraId="65992033" w14:textId="77777777" w:rsidR="00D34B38" w:rsidRDefault="00D34B38" w:rsidP="00D34B38">
      <w:pPr>
        <w:pStyle w:val="Heading2"/>
      </w:pPr>
      <w:r>
        <w:lastRenderedPageBreak/>
        <w:t>Push Your Changes to GitHub</w:t>
      </w:r>
    </w:p>
    <w:p w14:paraId="3E752689" w14:textId="77777777" w:rsidR="00D34B38" w:rsidRDefault="00D34B38" w:rsidP="00D34B38">
      <w:r>
        <w:t>Send your commit to the remote GitHub repository:</w:t>
      </w:r>
      <w:r>
        <w:br/>
      </w:r>
      <w:r>
        <w:br/>
        <w:t xml:space="preserve">    git push origin branch      # ‘branch' is your branch name (might be 'master' or another)</w:t>
      </w:r>
    </w:p>
    <w:p w14:paraId="2F541FBA" w14:textId="77777777" w:rsidR="00D34B38" w:rsidRDefault="00D34B38" w:rsidP="00D34B38">
      <w:pPr>
        <w:pStyle w:val="Heading1"/>
      </w:pPr>
      <w:r>
        <w:t>What Is Anaconda?</w:t>
      </w:r>
    </w:p>
    <w:p w14:paraId="4951E0C3" w14:textId="77777777" w:rsidR="00D34B38" w:rsidRPr="00DF6993" w:rsidRDefault="00D34B38" w:rsidP="00D34B38">
      <w:r w:rsidRPr="00DF6993">
        <w:t>Anaconda is a free and open-source distribution of the Python and R programming languages designed for scientific computing and data science</w:t>
      </w:r>
      <w:r>
        <w:t xml:space="preserve">. </w:t>
      </w:r>
      <w:r w:rsidRPr="00DF6993">
        <w:t xml:space="preserve">Anaconda is widely used for creating and managing isolated environments, which allow users to install specific versions of Python and libraries without interfering with other projects. This is especially useful for managing dependencies and avoiding conflicts between packages. Using </w:t>
      </w:r>
      <w:proofErr w:type="spellStart"/>
      <w:r w:rsidRPr="00DF6993">
        <w:t>conda</w:t>
      </w:r>
      <w:proofErr w:type="spellEnd"/>
      <w:r w:rsidRPr="00DF6993">
        <w:t>, you can easily create, switch between, and export environments, making it ideal for reproducible research and collaborative development in data science and scientific computing.</w:t>
      </w:r>
    </w:p>
    <w:p w14:paraId="65286989" w14:textId="026402B8" w:rsidR="00D34B38" w:rsidRPr="00DF6993" w:rsidRDefault="00D34B38" w:rsidP="00D34B38">
      <w:pPr>
        <w:pStyle w:val="Heading1"/>
      </w:pPr>
      <w:r>
        <w:t xml:space="preserve">Creating an </w:t>
      </w:r>
      <w:r w:rsidR="0086581B">
        <w:t>Anaconda</w:t>
      </w:r>
      <w:r>
        <w:t xml:space="preserve"> environment and installing </w:t>
      </w:r>
      <w:proofErr w:type="spellStart"/>
      <w:r>
        <w:t>FloFISH</w:t>
      </w:r>
      <w:proofErr w:type="spellEnd"/>
    </w:p>
    <w:p w14:paraId="5A659EA9" w14:textId="77777777" w:rsidR="00D34B38" w:rsidRDefault="00D34B38" w:rsidP="00D34B38">
      <w:pPr>
        <w:pStyle w:val="Heading2"/>
      </w:pPr>
      <w:r>
        <w:t>1. Open the Terminal or Anaconda Prompt</w:t>
      </w:r>
    </w:p>
    <w:p w14:paraId="078496D5" w14:textId="51CB9DA1" w:rsidR="00D34B38" w:rsidRDefault="00D34B38" w:rsidP="00D34B38">
      <w:r>
        <w:t xml:space="preserve">On Windows, use the </w:t>
      </w:r>
      <w:r w:rsidRPr="0086581B">
        <w:rPr>
          <w:b/>
          <w:bCs/>
        </w:rPr>
        <w:t>Anaconda Prompt</w:t>
      </w:r>
      <w:r>
        <w:t xml:space="preserve">. On macOS/Linux, use your regular </w:t>
      </w:r>
      <w:r w:rsidRPr="0086581B">
        <w:rPr>
          <w:b/>
          <w:bCs/>
        </w:rPr>
        <w:t>Terminal</w:t>
      </w:r>
      <w:r>
        <w:t>.</w:t>
      </w:r>
    </w:p>
    <w:p w14:paraId="049B3044" w14:textId="77777777" w:rsidR="00D34B38" w:rsidRDefault="00D34B38" w:rsidP="00D34B38">
      <w:pPr>
        <w:pStyle w:val="Heading2"/>
      </w:pPr>
      <w:r>
        <w:t>2. Create the `</w:t>
      </w:r>
      <w:proofErr w:type="spellStart"/>
      <w:r>
        <w:t>flofish</w:t>
      </w:r>
      <w:proofErr w:type="spellEnd"/>
      <w:r>
        <w:t>` Environment</w:t>
      </w:r>
    </w:p>
    <w:p w14:paraId="50974DBC" w14:textId="77777777" w:rsidR="00D34B38" w:rsidRDefault="00D34B38" w:rsidP="00D34B38">
      <w:r>
        <w:t>Run the following command to create the environment:</w:t>
      </w:r>
      <w:r>
        <w:br/>
      </w:r>
      <w:r>
        <w:br/>
        <w:t xml:space="preserve">    </w:t>
      </w:r>
      <w:proofErr w:type="spellStart"/>
      <w:r>
        <w:t>conda</w:t>
      </w:r>
      <w:proofErr w:type="spellEnd"/>
      <w:r>
        <w:t xml:space="preserve"> create --name </w:t>
      </w:r>
      <w:proofErr w:type="spellStart"/>
      <w:r>
        <w:t>flofish</w:t>
      </w:r>
      <w:proofErr w:type="spellEnd"/>
      <w:r>
        <w:t xml:space="preserve"> python=3.10</w:t>
      </w:r>
      <w:r>
        <w:br/>
      </w:r>
    </w:p>
    <w:p w14:paraId="578E0581" w14:textId="77777777" w:rsidR="00D34B38" w:rsidRDefault="00D34B38" w:rsidP="00D34B38">
      <w:pPr>
        <w:pStyle w:val="Heading2"/>
      </w:pPr>
      <w:r>
        <w:t>3. Activate the Environment</w:t>
      </w:r>
    </w:p>
    <w:p w14:paraId="7E760864" w14:textId="77777777" w:rsidR="00D34B38" w:rsidRDefault="00D34B38" w:rsidP="00D34B38">
      <w:r>
        <w:t>Activate the `</w:t>
      </w:r>
      <w:proofErr w:type="spellStart"/>
      <w:r>
        <w:t>flofish</w:t>
      </w:r>
      <w:proofErr w:type="spellEnd"/>
      <w:r>
        <w:t>` environment by running:</w:t>
      </w:r>
      <w:r>
        <w:br/>
      </w:r>
      <w:r>
        <w:br/>
        <w:t xml:space="preserve">    </w:t>
      </w:r>
      <w:proofErr w:type="spellStart"/>
      <w:r>
        <w:t>conda</w:t>
      </w:r>
      <w:proofErr w:type="spellEnd"/>
      <w:r>
        <w:t xml:space="preserve"> activate </w:t>
      </w:r>
      <w:proofErr w:type="spellStart"/>
      <w:r>
        <w:t>flofish</w:t>
      </w:r>
      <w:proofErr w:type="spellEnd"/>
    </w:p>
    <w:p w14:paraId="112CDF10" w14:textId="77777777" w:rsidR="00D34B38" w:rsidRDefault="00D34B38" w:rsidP="00D34B38">
      <w:pPr>
        <w:pStyle w:val="Heading2"/>
      </w:pPr>
      <w:r>
        <w:t>4. Install Project Dependencies (Optional)</w:t>
      </w:r>
    </w:p>
    <w:p w14:paraId="017630AC" w14:textId="77777777" w:rsidR="00D34B38" w:rsidRDefault="00D34B38" w:rsidP="00D34B38">
      <w:r>
        <w:t xml:space="preserve">It is indicated you can install </w:t>
      </w:r>
      <w:proofErr w:type="spellStart"/>
      <w:r>
        <w:t>flofish</w:t>
      </w:r>
      <w:proofErr w:type="spellEnd"/>
      <w:r>
        <w:t xml:space="preserve"> libraries by typing: “pip install </w:t>
      </w:r>
      <w:proofErr w:type="spellStart"/>
      <w:r>
        <w:t>flofish</w:t>
      </w:r>
      <w:proofErr w:type="spellEnd"/>
      <w:r>
        <w:t xml:space="preserve">”, however this is not true as the code has not been submitted to </w:t>
      </w:r>
      <w:proofErr w:type="spellStart"/>
      <w:r>
        <w:t>pypi</w:t>
      </w:r>
      <w:proofErr w:type="spellEnd"/>
      <w:r>
        <w:t xml:space="preserve">. </w:t>
      </w:r>
    </w:p>
    <w:p w14:paraId="2E35F161" w14:textId="77777777" w:rsidR="00D34B38" w:rsidRDefault="00D34B38" w:rsidP="00D34B38">
      <w:r>
        <w:t xml:space="preserve">Instead type: </w:t>
      </w:r>
    </w:p>
    <w:p w14:paraId="6679E73C" w14:textId="77777777" w:rsidR="00D34B38" w:rsidRDefault="00D34B38" w:rsidP="00D34B38">
      <w:pPr>
        <w:ind w:firstLine="720"/>
      </w:pPr>
      <w:r>
        <w:t xml:space="preserve">“pip install -e . ” </w:t>
      </w:r>
    </w:p>
    <w:p w14:paraId="6DA8DBB2" w14:textId="77777777" w:rsidR="00D34B38" w:rsidRDefault="00D34B38" w:rsidP="00D34B38">
      <w:pPr>
        <w:rPr>
          <w:rFonts w:ascii="Segoe UI Emoji" w:eastAsia="Segoe UI Emoji" w:hAnsi="Segoe UI Emoji" w:cs="Segoe UI Emoji"/>
        </w:rPr>
      </w:pPr>
      <w:r>
        <w:t xml:space="preserve">To install all the </w:t>
      </w:r>
      <w:proofErr w:type="spellStart"/>
      <w:r>
        <w:t>flofish</w:t>
      </w:r>
      <w:proofErr w:type="spellEnd"/>
      <w:r>
        <w:t xml:space="preserve"> code and its dependencies </w:t>
      </w:r>
      <w:r>
        <w:rPr>
          <w:rFonts w:ascii="Segoe UI Emoji" w:eastAsia="Segoe UI Emoji" w:hAnsi="Segoe UI Emoji" w:cs="Segoe UI Emoji"/>
        </w:rPr>
        <w:t>😊!</w:t>
      </w:r>
    </w:p>
    <w:p w14:paraId="46B4F89B" w14:textId="0472F82C" w:rsidR="00520541" w:rsidRDefault="00933C97" w:rsidP="00520541">
      <w:pPr>
        <w:pStyle w:val="Heading2"/>
      </w:pPr>
      <w:r>
        <w:lastRenderedPageBreak/>
        <w:t xml:space="preserve">5. </w:t>
      </w:r>
      <w:r w:rsidR="00520541">
        <w:t xml:space="preserve">Install the </w:t>
      </w:r>
      <w:proofErr w:type="spellStart"/>
      <w:r w:rsidR="00520541">
        <w:t>napari-flofish</w:t>
      </w:r>
      <w:proofErr w:type="spellEnd"/>
      <w:r w:rsidR="00520541">
        <w:t xml:space="preserve"> plugin</w:t>
      </w:r>
    </w:p>
    <w:p w14:paraId="2B4F8143" w14:textId="6F06DAB6" w:rsidR="00DC3B5F" w:rsidRDefault="00520541" w:rsidP="00871818">
      <w:bookmarkStart w:id="0" w:name="_Hlk197271979"/>
      <w:r>
        <w:t xml:space="preserve">Florence also made a </w:t>
      </w:r>
      <w:proofErr w:type="spellStart"/>
      <w:r>
        <w:t>napari</w:t>
      </w:r>
      <w:proofErr w:type="spellEnd"/>
      <w:r>
        <w:t xml:space="preserve"> plugin, a GUI embedded in the </w:t>
      </w:r>
      <w:proofErr w:type="spellStart"/>
      <w:r>
        <w:t>napari</w:t>
      </w:r>
      <w:proofErr w:type="spellEnd"/>
      <w:r>
        <w:t xml:space="preserve"> viewer, that can be used to explore </w:t>
      </w:r>
      <w:proofErr w:type="spellStart"/>
      <w:r>
        <w:t>FloFish</w:t>
      </w:r>
      <w:proofErr w:type="spellEnd"/>
      <w:r>
        <w:t xml:space="preserve"> </w:t>
      </w:r>
      <w:bookmarkEnd w:id="0"/>
      <w:r>
        <w:t>code functionalities (</w:t>
      </w:r>
      <w:r w:rsidRPr="00520541">
        <w:t>https://github.com/LaToyaVanderB/napari-flofish/tree/main</w:t>
      </w:r>
      <w:r>
        <w:t>). Clone this repository</w:t>
      </w:r>
      <w:r w:rsidR="00DC3B5F">
        <w:t xml:space="preserve"> in a different directory that is not a subfolder of </w:t>
      </w:r>
      <w:proofErr w:type="spellStart"/>
      <w:r w:rsidR="00DC3B5F">
        <w:t>flofish</w:t>
      </w:r>
      <w:proofErr w:type="spellEnd"/>
      <w:r w:rsidR="00DC3B5F">
        <w:t xml:space="preserve">: </w:t>
      </w:r>
    </w:p>
    <w:p w14:paraId="607FC4CE" w14:textId="44705AC1" w:rsidR="00DC3B5F" w:rsidRPr="00DC3B5F" w:rsidRDefault="00DC3B5F" w:rsidP="00973E2A">
      <w:r>
        <w:t>“</w:t>
      </w:r>
      <w:r w:rsidR="00973E2A" w:rsidRPr="00D36A30">
        <w:t xml:space="preserve">git clone --branch sander-testing </w:t>
      </w:r>
      <w:hyperlink r:id="rId7" w:history="1">
        <w:r w:rsidR="00973E2A" w:rsidRPr="0086488F">
          <w:rPr>
            <w:rStyle w:val="Hyperlink"/>
          </w:rPr>
          <w:t>https://github.com/SanderSMFISH/</w:t>
        </w:r>
        <w:r w:rsidR="00973E2A" w:rsidRPr="0086488F">
          <w:rPr>
            <w:rStyle w:val="Hyperlink"/>
          </w:rPr>
          <w:t>napari-</w:t>
        </w:r>
        <w:r w:rsidR="00973E2A" w:rsidRPr="0086488F">
          <w:rPr>
            <w:rStyle w:val="Hyperlink"/>
          </w:rPr>
          <w:t>flofish.git</w:t>
        </w:r>
      </w:hyperlink>
      <w:r w:rsidR="00DC71F6">
        <w:t>”</w:t>
      </w:r>
    </w:p>
    <w:p w14:paraId="28D48BDC" w14:textId="342DEA3C" w:rsidR="00DC3B5F" w:rsidRDefault="00520541" w:rsidP="00871818">
      <w:r w:rsidRPr="00DC3B5F">
        <w:t xml:space="preserve"> </w:t>
      </w:r>
      <w:r>
        <w:t xml:space="preserve">and install its code by typing: </w:t>
      </w:r>
    </w:p>
    <w:p w14:paraId="79D95F25" w14:textId="5CD643EC" w:rsidR="00520541" w:rsidRDefault="00520541" w:rsidP="00871818">
      <w:r>
        <w:tab/>
        <w:t>“pip install -e .”</w:t>
      </w:r>
    </w:p>
    <w:p w14:paraId="16C64E1D" w14:textId="6BA6077F" w:rsidR="00301C97" w:rsidRDefault="00301C97" w:rsidP="00301C97">
      <w:pPr>
        <w:pStyle w:val="Heading1"/>
      </w:pPr>
      <w:r>
        <w:t>Downloading the example data</w:t>
      </w:r>
    </w:p>
    <w:p w14:paraId="2661F37A" w14:textId="32C4E5E5" w:rsidR="00301C97" w:rsidRDefault="00301C97" w:rsidP="00301C97">
      <w:r>
        <w:t>To test whether the code is installed properly</w:t>
      </w:r>
      <w:r w:rsidR="0086581B">
        <w:t>,</w:t>
      </w:r>
      <w:r>
        <w:t xml:space="preserve"> we will try to run some tests on some example code. The example data can be downloaded from the following </w:t>
      </w:r>
      <w:proofErr w:type="spellStart"/>
      <w:r w:rsidR="0086581B">
        <w:t>Zenodo</w:t>
      </w:r>
      <w:proofErr w:type="spellEnd"/>
      <w:r>
        <w:t xml:space="preserve"> repository. </w:t>
      </w:r>
    </w:p>
    <w:p w14:paraId="3FC14544" w14:textId="7212C8C5" w:rsidR="00301C97" w:rsidRDefault="00000000" w:rsidP="00301C97">
      <w:hyperlink r:id="rId8" w:history="1">
        <w:r w:rsidR="00301C97" w:rsidRPr="00AD4D09">
          <w:rPr>
            <w:rStyle w:val="Hyperlink"/>
          </w:rPr>
          <w:t>https://zenodo.org/records/15363842</w:t>
        </w:r>
      </w:hyperlink>
    </w:p>
    <w:p w14:paraId="4AF2BE0C" w14:textId="7E224BF4" w:rsidR="00301C97" w:rsidRPr="00301C97" w:rsidRDefault="00301C97" w:rsidP="00301C97">
      <w:pPr>
        <w:rPr>
          <w:lang w:val="en-GB"/>
        </w:rPr>
      </w:pPr>
      <w:r w:rsidRPr="00301C97">
        <w:rPr>
          <w:lang w:val="en-GB"/>
        </w:rPr>
        <w:t xml:space="preserve">After downloading, make sure the files are moved to their correct folder within the cloned </w:t>
      </w:r>
      <w:proofErr w:type="spellStart"/>
      <w:r w:rsidR="0086581B">
        <w:rPr>
          <w:lang w:val="en-GB"/>
        </w:rPr>
        <w:t>FloFish</w:t>
      </w:r>
      <w:proofErr w:type="spellEnd"/>
      <w:r w:rsidR="0086581B">
        <w:rPr>
          <w:lang w:val="en-GB"/>
        </w:rPr>
        <w:t xml:space="preserve"> GitHub</w:t>
      </w:r>
      <w:r w:rsidRPr="00301C97">
        <w:rPr>
          <w:lang w:val="en-GB"/>
        </w:rPr>
        <w:t xml:space="preserve"> repo:</w:t>
      </w:r>
    </w:p>
    <w:p w14:paraId="5D71ABF9" w14:textId="77777777" w:rsidR="00301C97" w:rsidRPr="00301C97" w:rsidRDefault="00301C97" w:rsidP="00301C97">
      <w:pPr>
        <w:rPr>
          <w:lang w:val="en-GB"/>
        </w:rPr>
      </w:pPr>
      <w:r w:rsidRPr="00301C97">
        <w:rPr>
          <w:lang w:val="en-GB"/>
        </w:rPr>
        <w:t>the files: </w:t>
      </w:r>
    </w:p>
    <w:p w14:paraId="6CDF5296" w14:textId="77777777" w:rsidR="00301C97" w:rsidRPr="00301C97" w:rsidRDefault="00301C97" w:rsidP="00301C97">
      <w:pPr>
        <w:rPr>
          <w:lang w:val="en-GB"/>
        </w:rPr>
      </w:pPr>
      <w:r w:rsidRPr="00301C97">
        <w:rPr>
          <w:lang w:val="en-GB"/>
        </w:rPr>
        <w:t>1) MG1655_GLU_OD_0.3_left_DIC_02.tif</w:t>
      </w:r>
    </w:p>
    <w:p w14:paraId="4E702A3F" w14:textId="77777777" w:rsidR="00301C97" w:rsidRPr="00301C97" w:rsidRDefault="00301C97" w:rsidP="00301C97">
      <w:pPr>
        <w:rPr>
          <w:lang w:val="en-GB"/>
        </w:rPr>
      </w:pPr>
      <w:r w:rsidRPr="00301C97">
        <w:rPr>
          <w:lang w:val="en-GB"/>
        </w:rPr>
        <w:t>2) MG1655_GLU_OD_0.3_left_CY5, CY3.5 NAR, CY3, DAPI_02.vsi</w:t>
      </w:r>
    </w:p>
    <w:p w14:paraId="40118023" w14:textId="77777777" w:rsidR="00301C97" w:rsidRPr="00301C97" w:rsidRDefault="00301C97" w:rsidP="00301C97">
      <w:pPr>
        <w:rPr>
          <w:lang w:val="en-GB"/>
        </w:rPr>
      </w:pPr>
      <w:r w:rsidRPr="00301C97">
        <w:rPr>
          <w:lang w:val="en-GB"/>
        </w:rPr>
        <w:t xml:space="preserve">3) </w:t>
      </w:r>
      <w:proofErr w:type="spellStart"/>
      <w:r w:rsidRPr="00301C97">
        <w:rPr>
          <w:lang w:val="en-GB"/>
        </w:rPr>
        <w:t>grgb.npy</w:t>
      </w:r>
      <w:proofErr w:type="spellEnd"/>
    </w:p>
    <w:p w14:paraId="7A6DA2F7" w14:textId="0E2112A3" w:rsidR="00301C97" w:rsidRPr="00301C97" w:rsidRDefault="00301C97" w:rsidP="00301C97">
      <w:pPr>
        <w:rPr>
          <w:lang w:val="en-GB"/>
        </w:rPr>
      </w:pPr>
      <w:r w:rsidRPr="00301C97">
        <w:rPr>
          <w:lang w:val="en-GB"/>
        </w:rPr>
        <w:t>have to be moved to the folder "</w:t>
      </w:r>
      <w:proofErr w:type="spellStart"/>
      <w:r w:rsidRPr="00301C97">
        <w:rPr>
          <w:lang w:val="en-GB"/>
        </w:rPr>
        <w:t>flofish</w:t>
      </w:r>
      <w:proofErr w:type="spellEnd"/>
      <w:r w:rsidRPr="00301C97">
        <w:rPr>
          <w:lang w:val="en-GB"/>
        </w:rPr>
        <w:t>/</w:t>
      </w:r>
      <w:proofErr w:type="spellStart"/>
      <w:r w:rsidRPr="00301C97">
        <w:rPr>
          <w:lang w:val="en-GB"/>
        </w:rPr>
        <w:t>flofish</w:t>
      </w:r>
      <w:proofErr w:type="spellEnd"/>
      <w:r w:rsidRPr="00301C97">
        <w:rPr>
          <w:lang w:val="en-GB"/>
        </w:rPr>
        <w:t>/tests/data/input"</w:t>
      </w:r>
      <w:r>
        <w:rPr>
          <w:lang w:val="en-GB"/>
        </w:rPr>
        <w:t>.</w:t>
      </w:r>
    </w:p>
    <w:p w14:paraId="57AFA93E" w14:textId="77777777" w:rsidR="00301C97" w:rsidRPr="00301C97" w:rsidRDefault="00301C97" w:rsidP="00301C97">
      <w:pPr>
        <w:rPr>
          <w:lang w:val="en-GB"/>
        </w:rPr>
      </w:pPr>
      <w:r w:rsidRPr="00301C97">
        <w:rPr>
          <w:lang w:val="en-GB"/>
        </w:rPr>
        <w:t xml:space="preserve">The entire </w:t>
      </w:r>
      <w:proofErr w:type="spellStart"/>
      <w:r w:rsidRPr="00301C97">
        <w:rPr>
          <w:lang w:val="en-GB"/>
        </w:rPr>
        <w:t>bulk_processing</w:t>
      </w:r>
      <w:proofErr w:type="spellEnd"/>
      <w:r w:rsidRPr="00301C97">
        <w:rPr>
          <w:lang w:val="en-GB"/>
        </w:rPr>
        <w:t xml:space="preserve"> folder has to be moved to the folder "</w:t>
      </w:r>
      <w:proofErr w:type="spellStart"/>
      <w:r w:rsidRPr="00301C97">
        <w:rPr>
          <w:lang w:val="en-GB"/>
        </w:rPr>
        <w:t>flofish</w:t>
      </w:r>
      <w:proofErr w:type="spellEnd"/>
      <w:r w:rsidRPr="00301C97">
        <w:rPr>
          <w:lang w:val="en-GB"/>
        </w:rPr>
        <w:t>/</w:t>
      </w:r>
      <w:proofErr w:type="spellStart"/>
      <w:r w:rsidRPr="00301C97">
        <w:rPr>
          <w:lang w:val="en-GB"/>
        </w:rPr>
        <w:t>flofish</w:t>
      </w:r>
      <w:proofErr w:type="spellEnd"/>
      <w:r w:rsidRPr="00301C97">
        <w:rPr>
          <w:lang w:val="en-GB"/>
        </w:rPr>
        <w:t>".</w:t>
      </w:r>
    </w:p>
    <w:p w14:paraId="73C30D0F" w14:textId="0B908668" w:rsidR="00301C97" w:rsidRPr="00301C97" w:rsidRDefault="00301C97" w:rsidP="00301C97">
      <w:pPr>
        <w:rPr>
          <w:lang w:val="en-GB"/>
        </w:rPr>
      </w:pPr>
      <w:r w:rsidRPr="00301C97">
        <w:rPr>
          <w:lang w:val="en-GB"/>
        </w:rPr>
        <w:t xml:space="preserve">When placed in </w:t>
      </w:r>
      <w:r>
        <w:rPr>
          <w:lang w:val="en-GB"/>
        </w:rPr>
        <w:t>these folders</w:t>
      </w:r>
      <w:r w:rsidRPr="00301C97">
        <w:rPr>
          <w:lang w:val="en-GB"/>
        </w:rPr>
        <w:t xml:space="preserve"> you should be able t</w:t>
      </w:r>
      <w:r>
        <w:rPr>
          <w:lang w:val="en-GB"/>
        </w:rPr>
        <w:t>o test your installation</w:t>
      </w:r>
      <w:r w:rsidRPr="00301C97">
        <w:rPr>
          <w:lang w:val="en-GB"/>
        </w:rPr>
        <w:t>. </w:t>
      </w:r>
    </w:p>
    <w:p w14:paraId="152A4CD1" w14:textId="138D14C1" w:rsidR="00844EE5" w:rsidRDefault="00844EE5" w:rsidP="00844EE5">
      <w:pPr>
        <w:pStyle w:val="Heading1"/>
      </w:pPr>
      <w:r>
        <w:t>Testing your installation</w:t>
      </w:r>
    </w:p>
    <w:p w14:paraId="7BBFC6EE" w14:textId="0C594F54" w:rsidR="00844EE5" w:rsidRDefault="00844EE5" w:rsidP="00844EE5">
      <w:r>
        <w:t>In the shell/command prompt</w:t>
      </w:r>
      <w:r w:rsidR="00D83438">
        <w:t>,</w:t>
      </w:r>
      <w:r>
        <w:t xml:space="preserve"> navigate to the folder /</w:t>
      </w:r>
      <w:proofErr w:type="spellStart"/>
      <w:r>
        <w:t>flofish</w:t>
      </w:r>
      <w:proofErr w:type="spellEnd"/>
      <w:r>
        <w:t>/</w:t>
      </w:r>
      <w:proofErr w:type="spellStart"/>
      <w:r>
        <w:t>flofish</w:t>
      </w:r>
      <w:proofErr w:type="spellEnd"/>
      <w:r>
        <w:t xml:space="preserve"> using the CD path command (</w:t>
      </w:r>
      <w:bookmarkStart w:id="1" w:name="_Hlk197682056"/>
      <w:r>
        <w:t>ma</w:t>
      </w:r>
      <w:bookmarkStart w:id="2" w:name="_Hlk197682099"/>
      <w:r>
        <w:t xml:space="preserve">ke </w:t>
      </w:r>
      <w:bookmarkEnd w:id="1"/>
      <w:bookmarkEnd w:id="2"/>
      <w:r>
        <w:t xml:space="preserve">sure you are in </w:t>
      </w:r>
      <w:r w:rsidR="00D83438">
        <w:t>your</w:t>
      </w:r>
      <w:r>
        <w:t xml:space="preserve"> </w:t>
      </w:r>
      <w:r w:rsidR="00D83438">
        <w:t>activated</w:t>
      </w:r>
      <w:r>
        <w:t xml:space="preserve"> </w:t>
      </w:r>
      <w:proofErr w:type="spellStart"/>
      <w:r>
        <w:t>conda</w:t>
      </w:r>
      <w:proofErr w:type="spellEnd"/>
      <w:r>
        <w:t xml:space="preserve"> </w:t>
      </w:r>
      <w:proofErr w:type="spellStart"/>
      <w:r w:rsidR="00D83438">
        <w:t>flofish</w:t>
      </w:r>
      <w:proofErr w:type="spellEnd"/>
      <w:r w:rsidR="00D83438">
        <w:t xml:space="preserve"> </w:t>
      </w:r>
      <w:r>
        <w:t>environment</w:t>
      </w:r>
      <w:r w:rsidR="00D83438">
        <w:t>)</w:t>
      </w:r>
      <w:r>
        <w:t xml:space="preserve">. </w:t>
      </w:r>
    </w:p>
    <w:p w14:paraId="6F8FE454" w14:textId="569C67CE" w:rsidR="00844EE5" w:rsidRDefault="00844EE5" w:rsidP="00844EE5">
      <w:r>
        <w:t>Next</w:t>
      </w:r>
      <w:r w:rsidR="00D83438">
        <w:t>,</w:t>
      </w:r>
      <w:r>
        <w:t xml:space="preserve"> type the command: </w:t>
      </w:r>
    </w:p>
    <w:p w14:paraId="1C4706F8" w14:textId="29EF2648" w:rsidR="00844EE5" w:rsidRDefault="00844EE5" w:rsidP="00844EE5">
      <w:r>
        <w:tab/>
        <w:t>“</w:t>
      </w:r>
      <w:proofErr w:type="spellStart"/>
      <w:r w:rsidR="00D83438" w:rsidRPr="00D83438">
        <w:t>pytest</w:t>
      </w:r>
      <w:proofErr w:type="spellEnd"/>
      <w:r w:rsidR="00D83438" w:rsidRPr="00D83438">
        <w:t xml:space="preserve"> flofish/tests/test_image.py -v</w:t>
      </w:r>
      <w:r>
        <w:t xml:space="preserve">” </w:t>
      </w:r>
    </w:p>
    <w:p w14:paraId="449C659D" w14:textId="5186F7E5" w:rsidR="00D83438" w:rsidRDefault="00D83438" w:rsidP="00844EE5">
      <w:r>
        <w:t xml:space="preserve">This script will execute all the code contained in the </w:t>
      </w:r>
      <w:proofErr w:type="spellStart"/>
      <w:r>
        <w:t>flofish</w:t>
      </w:r>
      <w:proofErr w:type="spellEnd"/>
      <w:r>
        <w:t xml:space="preserve"> library on some example data. The code should parse without any errors. Does this seem to be the case? If not, you have to troubleshoot and fix the raised errors. </w:t>
      </w:r>
    </w:p>
    <w:p w14:paraId="7B6EF920" w14:textId="50C2AC94" w:rsidR="00E778F7" w:rsidRDefault="00E778F7" w:rsidP="00844EE5">
      <w:r>
        <w:lastRenderedPageBreak/>
        <w:t xml:space="preserve">If you run into the error: </w:t>
      </w:r>
    </w:p>
    <w:p w14:paraId="2237E667" w14:textId="2FCDF0B1" w:rsidR="00E778F7" w:rsidRDefault="00E778F7" w:rsidP="00844EE5">
      <w:proofErr w:type="spellStart"/>
      <w:r w:rsidRPr="00E778F7">
        <w:t>ImportError</w:t>
      </w:r>
      <w:proofErr w:type="spellEnd"/>
      <w:r w:rsidRPr="00E778F7">
        <w:t>: cannot import name '</w:t>
      </w:r>
      <w:proofErr w:type="spellStart"/>
      <w:r w:rsidRPr="00E778F7">
        <w:t>ifft</w:t>
      </w:r>
      <w:proofErr w:type="spellEnd"/>
      <w:r w:rsidRPr="00E778F7">
        <w:t>' from '</w:t>
      </w:r>
      <w:proofErr w:type="spellStart"/>
      <w:r w:rsidRPr="00E778F7">
        <w:t>scipy</w:t>
      </w:r>
      <w:proofErr w:type="spellEnd"/>
      <w:r w:rsidRPr="00E778F7">
        <w:t>'</w:t>
      </w:r>
    </w:p>
    <w:p w14:paraId="6F03BA7A" w14:textId="6F152597" w:rsidR="00E778F7" w:rsidRDefault="00E778F7" w:rsidP="00844EE5">
      <w:r>
        <w:t xml:space="preserve">You have to change a single line in the file </w:t>
      </w:r>
      <w:r w:rsidRPr="00E778F7">
        <w:t>envs\flofish\lib\site-packages\peakdetect\peakdetect.py</w:t>
      </w:r>
    </w:p>
    <w:p w14:paraId="41A2A956" w14:textId="77777777" w:rsidR="00E778F7" w:rsidRDefault="00E778F7" w:rsidP="00844EE5">
      <w:r>
        <w:t>Change line number 5 from:</w:t>
      </w:r>
    </w:p>
    <w:p w14:paraId="2C2B654E" w14:textId="4EEA7B4E" w:rsidR="00E778F7" w:rsidRDefault="00E778F7" w:rsidP="00844EE5">
      <w:r w:rsidRPr="00E778F7">
        <w:t xml:space="preserve">from </w:t>
      </w:r>
      <w:proofErr w:type="spellStart"/>
      <w:r w:rsidRPr="00E778F7">
        <w:t>scipy</w:t>
      </w:r>
      <w:proofErr w:type="spellEnd"/>
      <w:r>
        <w:t xml:space="preserve"> </w:t>
      </w:r>
      <w:r w:rsidRPr="00E778F7">
        <w:t xml:space="preserve">import </w:t>
      </w:r>
      <w:proofErr w:type="spellStart"/>
      <w:r w:rsidRPr="00E778F7">
        <w:t>fft</w:t>
      </w:r>
      <w:proofErr w:type="spellEnd"/>
      <w:r w:rsidRPr="00E778F7">
        <w:t xml:space="preserve">, </w:t>
      </w:r>
      <w:proofErr w:type="spellStart"/>
      <w:r w:rsidRPr="00E778F7">
        <w:t>ifft</w:t>
      </w:r>
      <w:proofErr w:type="spellEnd"/>
      <w:r>
        <w:t xml:space="preserve"> </w:t>
      </w:r>
      <w:r>
        <w:rPr>
          <w:b/>
          <w:bCs/>
        </w:rPr>
        <w:t xml:space="preserve">to </w:t>
      </w:r>
      <w:r w:rsidRPr="00E778F7">
        <w:t xml:space="preserve">from </w:t>
      </w:r>
      <w:proofErr w:type="spellStart"/>
      <w:r w:rsidRPr="00E778F7">
        <w:t>scipy.fft</w:t>
      </w:r>
      <w:proofErr w:type="spellEnd"/>
      <w:r w:rsidRPr="00E778F7">
        <w:t xml:space="preserve"> import </w:t>
      </w:r>
      <w:proofErr w:type="spellStart"/>
      <w:r w:rsidRPr="00E778F7">
        <w:t>fft</w:t>
      </w:r>
      <w:proofErr w:type="spellEnd"/>
      <w:r w:rsidRPr="00E778F7">
        <w:t xml:space="preserve">, </w:t>
      </w:r>
      <w:proofErr w:type="spellStart"/>
      <w:r w:rsidRPr="00E778F7">
        <w:t>ifft</w:t>
      </w:r>
      <w:proofErr w:type="spellEnd"/>
      <w:r>
        <w:t xml:space="preserve"> </w:t>
      </w:r>
    </w:p>
    <w:p w14:paraId="4844707D" w14:textId="4674668D" w:rsidR="00301C97" w:rsidRDefault="00301C97" w:rsidP="00844EE5">
      <w:r>
        <w:t>This should</w:t>
      </w:r>
      <w:r w:rsidR="00D34B38">
        <w:t xml:space="preserve"> likely</w:t>
      </w:r>
      <w:r>
        <w:t xml:space="preserve"> fix your installation. </w:t>
      </w:r>
    </w:p>
    <w:p w14:paraId="5D1C13D1" w14:textId="77777777" w:rsidR="00D34B38" w:rsidRDefault="00D34B38" w:rsidP="00844EE5"/>
    <w:p w14:paraId="1AA5EC88" w14:textId="77777777" w:rsidR="00D34B38" w:rsidRDefault="00D34B38">
      <w:pPr>
        <w:rPr>
          <w:rFonts w:asciiTheme="majorHAnsi" w:eastAsiaTheme="majorEastAsia" w:hAnsiTheme="majorHAnsi" w:cstheme="majorBidi"/>
          <w:b/>
          <w:bCs/>
          <w:color w:val="365F91" w:themeColor="accent1" w:themeShade="BF"/>
          <w:sz w:val="28"/>
          <w:szCs w:val="28"/>
        </w:rPr>
      </w:pPr>
      <w:r>
        <w:br w:type="page"/>
      </w:r>
    </w:p>
    <w:p w14:paraId="05248075" w14:textId="0AC8082B" w:rsidR="00E6470D" w:rsidRDefault="000F532A" w:rsidP="00520541">
      <w:pPr>
        <w:pStyle w:val="Heading1"/>
      </w:pPr>
      <w:proofErr w:type="spellStart"/>
      <w:r>
        <w:lastRenderedPageBreak/>
        <w:t>FloFISH</w:t>
      </w:r>
      <w:proofErr w:type="spellEnd"/>
      <w:r>
        <w:t xml:space="preserve"> makes use of </w:t>
      </w:r>
      <w:bookmarkStart w:id="3" w:name="_Hlk197940967"/>
      <w:proofErr w:type="spellStart"/>
      <w:r>
        <w:t>config.json</w:t>
      </w:r>
      <w:proofErr w:type="spellEnd"/>
      <w:r>
        <w:t xml:space="preserve"> </w:t>
      </w:r>
      <w:bookmarkEnd w:id="3"/>
      <w:r>
        <w:t xml:space="preserve">and </w:t>
      </w:r>
      <w:proofErr w:type="spellStart"/>
      <w:r>
        <w:t>img.json</w:t>
      </w:r>
      <w:proofErr w:type="spellEnd"/>
      <w:r>
        <w:t xml:space="preserve"> to run</w:t>
      </w:r>
    </w:p>
    <w:p w14:paraId="4295A2DA" w14:textId="0754A18F" w:rsidR="00E6470D" w:rsidRPr="00E6470D" w:rsidRDefault="00E6470D" w:rsidP="00E6470D">
      <w:r>
        <w:t xml:space="preserve">The code makes use of two JSON files : </w:t>
      </w:r>
      <w:proofErr w:type="spellStart"/>
      <w:r>
        <w:t>config.json</w:t>
      </w:r>
      <w:proofErr w:type="spellEnd"/>
      <w:r w:rsidR="00662466">
        <w:t xml:space="preserve"> (</w:t>
      </w:r>
      <w:r w:rsidR="00662466">
        <w:rPr>
          <w:b/>
          <w:bCs/>
        </w:rPr>
        <w:t>Figure 1</w:t>
      </w:r>
      <w:r w:rsidR="00662466">
        <w:t>)</w:t>
      </w:r>
      <w:r>
        <w:t xml:space="preserve"> and </w:t>
      </w:r>
      <w:proofErr w:type="spellStart"/>
      <w:r>
        <w:t>img.json</w:t>
      </w:r>
      <w:proofErr w:type="spellEnd"/>
      <w:r w:rsidR="00662466">
        <w:t xml:space="preserve"> (</w:t>
      </w:r>
      <w:r w:rsidR="00662466">
        <w:rPr>
          <w:b/>
          <w:bCs/>
        </w:rPr>
        <w:t>Figure 2</w:t>
      </w:r>
      <w:r w:rsidR="00662466">
        <w:t>)</w:t>
      </w:r>
      <w:r>
        <w:t xml:space="preserve">, The </w:t>
      </w:r>
      <w:proofErr w:type="spellStart"/>
      <w:r>
        <w:t>config.json</w:t>
      </w:r>
      <w:proofErr w:type="spellEnd"/>
      <w:r>
        <w:t xml:space="preserve"> file is a description of the shared processing parameters used to analyze a list of images, see example below. </w:t>
      </w:r>
    </w:p>
    <w:p w14:paraId="0BD6A899" w14:textId="450EB4AC" w:rsidR="00E6470D" w:rsidRDefault="00E6470D" w:rsidP="00D34B38">
      <w:pPr>
        <w:jc w:val="center"/>
      </w:pPr>
      <w:r w:rsidRPr="00E6470D">
        <w:rPr>
          <w:noProof/>
        </w:rPr>
        <w:drawing>
          <wp:inline distT="0" distB="0" distL="0" distR="0" wp14:anchorId="355DC168" wp14:editId="30A979B7">
            <wp:extent cx="2779550" cy="6339840"/>
            <wp:effectExtent l="0" t="0" r="1905" b="3810"/>
            <wp:docPr id="1037967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967127" name=""/>
                    <pic:cNvPicPr/>
                  </pic:nvPicPr>
                  <pic:blipFill>
                    <a:blip r:embed="rId9"/>
                    <a:stretch>
                      <a:fillRect/>
                    </a:stretch>
                  </pic:blipFill>
                  <pic:spPr>
                    <a:xfrm>
                      <a:off x="0" y="0"/>
                      <a:ext cx="2784416" cy="6350939"/>
                    </a:xfrm>
                    <a:prstGeom prst="rect">
                      <a:avLst/>
                    </a:prstGeom>
                  </pic:spPr>
                </pic:pic>
              </a:graphicData>
            </a:graphic>
          </wp:inline>
        </w:drawing>
      </w:r>
    </w:p>
    <w:p w14:paraId="205AD1AD" w14:textId="30736788" w:rsidR="00E6470D" w:rsidRPr="00662466" w:rsidRDefault="00E6470D" w:rsidP="00D34B38">
      <w:pPr>
        <w:jc w:val="center"/>
        <w:rPr>
          <w:b/>
          <w:bCs/>
        </w:rPr>
      </w:pPr>
      <w:r>
        <w:rPr>
          <w:b/>
          <w:bCs/>
        </w:rPr>
        <w:t xml:space="preserve">Figure 1. </w:t>
      </w:r>
      <w:r w:rsidRPr="00E6470D">
        <w:t xml:space="preserve">Example of </w:t>
      </w:r>
      <w:proofErr w:type="spellStart"/>
      <w:r w:rsidRPr="00E6470D">
        <w:t>config.json</w:t>
      </w:r>
      <w:proofErr w:type="spellEnd"/>
      <w:r w:rsidRPr="00E6470D">
        <w:t xml:space="preserve"> </w:t>
      </w:r>
      <w:proofErr w:type="spellStart"/>
      <w:r w:rsidRPr="00E6470D">
        <w:t>file.</w:t>
      </w:r>
      <w:r w:rsidR="00662466">
        <w:rPr>
          <w:b/>
          <w:bCs/>
        </w:rPr>
        <w:t>Note</w:t>
      </w:r>
      <w:proofErr w:type="spellEnd"/>
      <w:r w:rsidR="00662466">
        <w:rPr>
          <w:b/>
          <w:bCs/>
        </w:rPr>
        <w:t xml:space="preserve"> this file has to be updated for your specific experimental settings.</w:t>
      </w:r>
    </w:p>
    <w:p w14:paraId="11327DC9" w14:textId="3271F499" w:rsidR="00E6470D" w:rsidRDefault="00E6470D" w:rsidP="00E6470D"/>
    <w:p w14:paraId="61DAE55F" w14:textId="77777777" w:rsidR="00E6470D" w:rsidRDefault="00E6470D" w:rsidP="00E6470D"/>
    <w:p w14:paraId="475474A3" w14:textId="09E73F11" w:rsidR="00E6470D" w:rsidRDefault="00E6470D" w:rsidP="00E6470D">
      <w:r>
        <w:t xml:space="preserve">The </w:t>
      </w:r>
      <w:proofErr w:type="spellStart"/>
      <w:r>
        <w:t>img.json</w:t>
      </w:r>
      <w:proofErr w:type="spellEnd"/>
      <w:r>
        <w:t xml:space="preserve"> is</w:t>
      </w:r>
      <w:r w:rsidR="0068660D">
        <w:t xml:space="preserve"> a description of the</w:t>
      </w:r>
      <w:r>
        <w:t xml:space="preserve"> </w:t>
      </w:r>
      <w:r w:rsidR="0068660D">
        <w:t xml:space="preserve">parameters used in processing a single image. The </w:t>
      </w:r>
      <w:proofErr w:type="spellStart"/>
      <w:r w:rsidR="0068660D">
        <w:t>img.json</w:t>
      </w:r>
      <w:proofErr w:type="spellEnd"/>
      <w:r w:rsidR="0068660D">
        <w:t xml:space="preserve"> is produced during the analysis of your data. Whilst the </w:t>
      </w:r>
      <w:proofErr w:type="spellStart"/>
      <w:r w:rsidR="0068660D">
        <w:t>config.json</w:t>
      </w:r>
      <w:proofErr w:type="spellEnd"/>
      <w:r w:rsidR="0068660D">
        <w:t xml:space="preserve"> file is required beforehand. </w:t>
      </w:r>
    </w:p>
    <w:p w14:paraId="03BFAEB6" w14:textId="03721368" w:rsidR="00E6470D" w:rsidRPr="00E6470D" w:rsidRDefault="0068660D" w:rsidP="00D34B38">
      <w:pPr>
        <w:jc w:val="center"/>
      </w:pPr>
      <w:r>
        <w:rPr>
          <w:noProof/>
        </w:rPr>
        <w:drawing>
          <wp:inline distT="0" distB="0" distL="0" distR="0" wp14:anchorId="71BBFA22" wp14:editId="24857184">
            <wp:extent cx="5486400" cy="5094514"/>
            <wp:effectExtent l="0" t="0" r="0" b="0"/>
            <wp:docPr id="7286729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b="34314"/>
                    <a:stretch/>
                  </pic:blipFill>
                  <pic:spPr bwMode="auto">
                    <a:xfrm>
                      <a:off x="0" y="0"/>
                      <a:ext cx="5486400" cy="5094514"/>
                    </a:xfrm>
                    <a:prstGeom prst="rect">
                      <a:avLst/>
                    </a:prstGeom>
                    <a:noFill/>
                    <a:ln>
                      <a:noFill/>
                    </a:ln>
                    <a:extLst>
                      <a:ext uri="{53640926-AAD7-44D8-BBD7-CCE9431645EC}">
                        <a14:shadowObscured xmlns:a14="http://schemas.microsoft.com/office/drawing/2010/main"/>
                      </a:ext>
                    </a:extLst>
                  </pic:spPr>
                </pic:pic>
              </a:graphicData>
            </a:graphic>
          </wp:inline>
        </w:drawing>
      </w:r>
    </w:p>
    <w:p w14:paraId="53A6BF7F" w14:textId="1DB6D954" w:rsidR="00E6470D" w:rsidRDefault="0068249F" w:rsidP="00D34B38">
      <w:pPr>
        <w:jc w:val="center"/>
        <w:rPr>
          <w:b/>
          <w:bCs/>
        </w:rPr>
      </w:pPr>
      <w:r>
        <w:rPr>
          <w:b/>
          <w:bCs/>
        </w:rPr>
        <w:t xml:space="preserve">Figure 2. </w:t>
      </w:r>
      <w:r w:rsidRPr="00E6470D">
        <w:t xml:space="preserve">Example of </w:t>
      </w:r>
      <w:proofErr w:type="spellStart"/>
      <w:r>
        <w:t>img</w:t>
      </w:r>
      <w:r w:rsidRPr="00E6470D">
        <w:t>.json</w:t>
      </w:r>
      <w:proofErr w:type="spellEnd"/>
      <w:r w:rsidRPr="00E6470D">
        <w:t xml:space="preserve"> file</w:t>
      </w:r>
      <w:r w:rsidR="00662466">
        <w:t xml:space="preserve">. </w:t>
      </w:r>
      <w:r w:rsidR="00662466">
        <w:rPr>
          <w:b/>
          <w:bCs/>
        </w:rPr>
        <w:t>This file is produced during the analysis.</w:t>
      </w:r>
    </w:p>
    <w:p w14:paraId="323BF092" w14:textId="3FE8A3A7" w:rsidR="000F532A" w:rsidRDefault="000F532A" w:rsidP="000F532A">
      <w:r>
        <w:t>These two .</w:t>
      </w:r>
      <w:proofErr w:type="spellStart"/>
      <w:r>
        <w:t>json</w:t>
      </w:r>
      <w:proofErr w:type="spellEnd"/>
      <w:r>
        <w:t xml:space="preserve"> files make it relatively easy to define the parameters used for bulk processing your images (</w:t>
      </w:r>
      <w:proofErr w:type="spellStart"/>
      <w:r>
        <w:t>config.json</w:t>
      </w:r>
      <w:proofErr w:type="spellEnd"/>
      <w:r>
        <w:t>), and for keeping track of how your images were processed (</w:t>
      </w:r>
      <w:proofErr w:type="spellStart"/>
      <w:r>
        <w:t>img.json</w:t>
      </w:r>
      <w:proofErr w:type="spellEnd"/>
      <w:r>
        <w:t xml:space="preserve">). </w:t>
      </w:r>
    </w:p>
    <w:p w14:paraId="5ADB207F" w14:textId="77777777" w:rsidR="000F532A" w:rsidRDefault="000F532A">
      <w:r>
        <w:br w:type="page"/>
      </w:r>
    </w:p>
    <w:p w14:paraId="47E539D6" w14:textId="31349ED3" w:rsidR="000F532A" w:rsidRDefault="000F532A" w:rsidP="000F532A">
      <w:pPr>
        <w:rPr>
          <w:rFonts w:asciiTheme="majorHAnsi" w:eastAsiaTheme="majorEastAsia" w:hAnsiTheme="majorHAnsi" w:cstheme="majorBidi"/>
          <w:b/>
          <w:bCs/>
          <w:color w:val="365F91" w:themeColor="accent1" w:themeShade="BF"/>
          <w:sz w:val="28"/>
          <w:szCs w:val="28"/>
        </w:rPr>
      </w:pPr>
      <w:proofErr w:type="spellStart"/>
      <w:r w:rsidRPr="000F532A">
        <w:rPr>
          <w:rFonts w:asciiTheme="majorHAnsi" w:eastAsiaTheme="majorEastAsia" w:hAnsiTheme="majorHAnsi" w:cstheme="majorBidi"/>
          <w:b/>
          <w:bCs/>
          <w:color w:val="365F91" w:themeColor="accent1" w:themeShade="BF"/>
          <w:sz w:val="28"/>
          <w:szCs w:val="28"/>
        </w:rPr>
        <w:lastRenderedPageBreak/>
        <w:t>config.json</w:t>
      </w:r>
      <w:proofErr w:type="spellEnd"/>
      <w:r w:rsidRPr="000F532A">
        <w:rPr>
          <w:rFonts w:asciiTheme="majorHAnsi" w:eastAsiaTheme="majorEastAsia" w:hAnsiTheme="majorHAnsi" w:cstheme="majorBidi"/>
          <w:b/>
          <w:bCs/>
          <w:color w:val="365F91" w:themeColor="accent1" w:themeShade="BF"/>
          <w:sz w:val="28"/>
          <w:szCs w:val="28"/>
        </w:rPr>
        <w:t xml:space="preserve"> </w:t>
      </w:r>
    </w:p>
    <w:p w14:paraId="38F7F4DC" w14:textId="3E4EF919" w:rsidR="000F532A" w:rsidRDefault="000F532A" w:rsidP="000F532A">
      <w:r>
        <w:t xml:space="preserve">In this section we will give a short description of the variables declared in the </w:t>
      </w:r>
      <w:proofErr w:type="spellStart"/>
      <w:r>
        <w:t>config.json</w:t>
      </w:r>
      <w:proofErr w:type="spellEnd"/>
      <w:r>
        <w:t xml:space="preserve"> file.</w:t>
      </w:r>
    </w:p>
    <w:p w14:paraId="1C834539" w14:textId="18993E41" w:rsidR="004E6916" w:rsidRPr="004E6916" w:rsidRDefault="004E6916" w:rsidP="004E6916">
      <w:pPr>
        <w:rPr>
          <w:lang w:val="en-GB"/>
        </w:rPr>
      </w:pPr>
      <w:proofErr w:type="spellStart"/>
      <w:r w:rsidRPr="004E6916">
        <w:rPr>
          <w:b/>
          <w:bCs/>
          <w:lang w:val="en-GB"/>
        </w:rPr>
        <w:t>inputdir</w:t>
      </w:r>
      <w:proofErr w:type="spellEnd"/>
      <w:r w:rsidRPr="004E6916">
        <w:rPr>
          <w:lang w:val="en-GB"/>
        </w:rPr>
        <w:t xml:space="preserve">: Path to the input data directory — </w:t>
      </w:r>
      <w:proofErr w:type="spellStart"/>
      <w:r w:rsidRPr="004E6916">
        <w:rPr>
          <w:lang w:val="en-GB"/>
        </w:rPr>
        <w:t>flofish</w:t>
      </w:r>
      <w:proofErr w:type="spellEnd"/>
      <w:r w:rsidRPr="004E6916">
        <w:rPr>
          <w:lang w:val="en-GB"/>
        </w:rPr>
        <w:t>/tests/data/input.</w:t>
      </w:r>
      <w:r>
        <w:rPr>
          <w:lang w:val="en-GB"/>
        </w:rPr>
        <w:br/>
      </w:r>
      <w:proofErr w:type="spellStart"/>
      <w:r w:rsidRPr="004E6916">
        <w:rPr>
          <w:b/>
          <w:bCs/>
          <w:lang w:val="en-GB"/>
        </w:rPr>
        <w:t>outputdir</w:t>
      </w:r>
      <w:proofErr w:type="spellEnd"/>
      <w:r w:rsidRPr="004E6916">
        <w:rPr>
          <w:lang w:val="en-GB"/>
        </w:rPr>
        <w:t xml:space="preserve">: Path to the output data directory — </w:t>
      </w:r>
      <w:proofErr w:type="spellStart"/>
      <w:r w:rsidRPr="004E6916">
        <w:rPr>
          <w:lang w:val="en-GB"/>
        </w:rPr>
        <w:t>flofish</w:t>
      </w:r>
      <w:proofErr w:type="spellEnd"/>
      <w:r w:rsidRPr="004E6916">
        <w:rPr>
          <w:lang w:val="en-GB"/>
        </w:rPr>
        <w:t>/tests/data/output.</w:t>
      </w:r>
      <w:r>
        <w:rPr>
          <w:lang w:val="en-GB"/>
        </w:rPr>
        <w:br/>
      </w:r>
      <w:r w:rsidRPr="004E6916">
        <w:rPr>
          <w:b/>
          <w:bCs/>
          <w:lang w:val="en-GB"/>
        </w:rPr>
        <w:t>parameters</w:t>
      </w:r>
      <w:r w:rsidRPr="004E6916">
        <w:rPr>
          <w:lang w:val="en-GB"/>
        </w:rPr>
        <w:t>:</w:t>
      </w:r>
    </w:p>
    <w:p w14:paraId="73036296" w14:textId="33861ABC" w:rsidR="004E6916" w:rsidRPr="004E6916" w:rsidRDefault="004E6916" w:rsidP="004E6916">
      <w:pPr>
        <w:numPr>
          <w:ilvl w:val="0"/>
          <w:numId w:val="18"/>
        </w:numPr>
        <w:rPr>
          <w:lang w:val="en-GB"/>
        </w:rPr>
      </w:pPr>
      <w:r w:rsidRPr="004E6916">
        <w:rPr>
          <w:b/>
          <w:bCs/>
          <w:lang w:val="en-GB"/>
        </w:rPr>
        <w:t>scale</w:t>
      </w:r>
      <w:r w:rsidRPr="004E6916">
        <w:rPr>
          <w:lang w:val="en-GB"/>
        </w:rPr>
        <w:t>: Voxel scaling factors for each axis</w:t>
      </w:r>
      <w:r>
        <w:rPr>
          <w:lang w:val="en-GB"/>
        </w:rPr>
        <w:t>. For the 100x objective:</w:t>
      </w:r>
      <w:r w:rsidRPr="004E6916">
        <w:rPr>
          <w:lang w:val="en-GB"/>
        </w:rPr>
        <w:t xml:space="preserve"> [200, 65, 65].</w:t>
      </w:r>
    </w:p>
    <w:p w14:paraId="63EA19C0" w14:textId="0986F289" w:rsidR="004E6916" w:rsidRPr="004E6916" w:rsidRDefault="004E6916" w:rsidP="004E6916">
      <w:pPr>
        <w:numPr>
          <w:ilvl w:val="0"/>
          <w:numId w:val="18"/>
        </w:numPr>
        <w:rPr>
          <w:lang w:val="en-GB"/>
        </w:rPr>
      </w:pPr>
      <w:proofErr w:type="spellStart"/>
      <w:r w:rsidRPr="004E6916">
        <w:rPr>
          <w:b/>
          <w:bCs/>
          <w:lang w:val="en-GB"/>
        </w:rPr>
        <w:t>spot_radius</w:t>
      </w:r>
      <w:proofErr w:type="spellEnd"/>
      <w:r w:rsidRPr="004E6916">
        <w:rPr>
          <w:lang w:val="en-GB"/>
        </w:rPr>
        <w:t xml:space="preserve">: Radius of the detection spot in </w:t>
      </w:r>
      <w:proofErr w:type="spellStart"/>
      <w:r w:rsidRPr="004E6916">
        <w:rPr>
          <w:lang w:val="en-GB"/>
        </w:rPr>
        <w:t>nanometers</w:t>
      </w:r>
      <w:proofErr w:type="spellEnd"/>
      <w:r w:rsidRPr="004E6916">
        <w:rPr>
          <w:lang w:val="en-GB"/>
        </w:rPr>
        <w:t xml:space="preserve"> or pixels</w:t>
      </w:r>
      <w:r>
        <w:rPr>
          <w:lang w:val="en-GB"/>
        </w:rPr>
        <w:t xml:space="preserve">. for example: </w:t>
      </w:r>
      <w:r w:rsidRPr="004E6916">
        <w:rPr>
          <w:lang w:val="en-GB"/>
        </w:rPr>
        <w:t xml:space="preserve"> [880, 120, 120].</w:t>
      </w:r>
    </w:p>
    <w:p w14:paraId="26EAC9B8" w14:textId="33068564" w:rsidR="004E6916" w:rsidRPr="004E6916" w:rsidRDefault="004E6916" w:rsidP="004E6916">
      <w:pPr>
        <w:numPr>
          <w:ilvl w:val="0"/>
          <w:numId w:val="18"/>
        </w:numPr>
        <w:rPr>
          <w:lang w:val="en-GB"/>
        </w:rPr>
      </w:pPr>
      <w:r w:rsidRPr="004E6916">
        <w:rPr>
          <w:b/>
          <w:bCs/>
          <w:lang w:val="en-GB"/>
        </w:rPr>
        <w:t>sigma</w:t>
      </w:r>
      <w:r w:rsidRPr="004E6916">
        <w:rPr>
          <w:lang w:val="en-GB"/>
        </w:rPr>
        <w:t>: Gaussian blur sigma values for each axis</w:t>
      </w:r>
      <w:r>
        <w:rPr>
          <w:lang w:val="en-GB"/>
        </w:rPr>
        <w:t xml:space="preserve">. </w:t>
      </w:r>
      <w:r w:rsidRPr="004E6916">
        <w:rPr>
          <w:lang w:val="en-GB"/>
        </w:rPr>
        <w:t>[0.75, 2.3, 2.3].</w:t>
      </w:r>
    </w:p>
    <w:p w14:paraId="1849720F" w14:textId="6AE169D6" w:rsidR="004E6916" w:rsidRPr="004E6916" w:rsidRDefault="004E6916" w:rsidP="004E6916">
      <w:pPr>
        <w:numPr>
          <w:ilvl w:val="0"/>
          <w:numId w:val="18"/>
        </w:numPr>
        <w:rPr>
          <w:lang w:val="en-GB"/>
        </w:rPr>
      </w:pPr>
      <w:proofErr w:type="spellStart"/>
      <w:r w:rsidRPr="004E6916">
        <w:rPr>
          <w:b/>
          <w:bCs/>
          <w:lang w:val="en-GB"/>
        </w:rPr>
        <w:t>patch_size</w:t>
      </w:r>
      <w:proofErr w:type="spellEnd"/>
      <w:r w:rsidRPr="004E6916">
        <w:rPr>
          <w:lang w:val="en-GB"/>
        </w:rPr>
        <w:t xml:space="preserve">: Size of image patches used in </w:t>
      </w:r>
      <w:r>
        <w:rPr>
          <w:lang w:val="en-GB"/>
        </w:rPr>
        <w:t xml:space="preserve">defining the </w:t>
      </w:r>
      <w:proofErr w:type="spellStart"/>
      <w:r>
        <w:rPr>
          <w:lang w:val="en-GB"/>
        </w:rPr>
        <w:t>infocuse</w:t>
      </w:r>
      <w:proofErr w:type="spellEnd"/>
      <w:r>
        <w:rPr>
          <w:lang w:val="en-GB"/>
        </w:rPr>
        <w:t xml:space="preserve"> layers of your image. </w:t>
      </w:r>
      <w:r w:rsidRPr="004E6916">
        <w:rPr>
          <w:lang w:val="en-GB"/>
        </w:rPr>
        <w:t>[200, 200].</w:t>
      </w:r>
    </w:p>
    <w:p w14:paraId="54A97799" w14:textId="0646CDA7" w:rsidR="004E6916" w:rsidRPr="004E6916" w:rsidRDefault="004E6916" w:rsidP="004E6916">
      <w:pPr>
        <w:numPr>
          <w:ilvl w:val="0"/>
          <w:numId w:val="18"/>
        </w:numPr>
        <w:rPr>
          <w:lang w:val="en-GB"/>
        </w:rPr>
      </w:pPr>
      <w:proofErr w:type="spellStart"/>
      <w:r w:rsidRPr="004E6916">
        <w:rPr>
          <w:b/>
          <w:bCs/>
          <w:lang w:val="en-GB"/>
        </w:rPr>
        <w:t>translate_dic_by</w:t>
      </w:r>
      <w:proofErr w:type="spellEnd"/>
      <w:r w:rsidRPr="004E6916">
        <w:rPr>
          <w:lang w:val="en-GB"/>
        </w:rPr>
        <w:t xml:space="preserve">: Offset applied when translating </w:t>
      </w:r>
      <w:r>
        <w:rPr>
          <w:lang w:val="en-GB"/>
        </w:rPr>
        <w:t xml:space="preserve">the DIC image. </w:t>
      </w:r>
      <w:r w:rsidRPr="004E6916">
        <w:rPr>
          <w:lang w:val="en-GB"/>
        </w:rPr>
        <w:t>[-10, 10].</w:t>
      </w:r>
    </w:p>
    <w:p w14:paraId="045E13BC" w14:textId="4B625D70" w:rsidR="004E6916" w:rsidRPr="004E6916" w:rsidRDefault="004E6916" w:rsidP="004E6916">
      <w:pPr>
        <w:numPr>
          <w:ilvl w:val="0"/>
          <w:numId w:val="18"/>
        </w:numPr>
        <w:rPr>
          <w:lang w:val="en-GB"/>
        </w:rPr>
      </w:pPr>
      <w:proofErr w:type="spellStart"/>
      <w:r w:rsidRPr="004E6916">
        <w:rPr>
          <w:b/>
          <w:bCs/>
          <w:lang w:val="en-GB"/>
        </w:rPr>
        <w:t>expand_masks_by</w:t>
      </w:r>
      <w:proofErr w:type="spellEnd"/>
      <w:r w:rsidRPr="004E6916">
        <w:rPr>
          <w:lang w:val="en-GB"/>
        </w:rPr>
        <w:t xml:space="preserve">: Number of pixels to expand </w:t>
      </w:r>
      <w:r>
        <w:rPr>
          <w:lang w:val="en-GB"/>
        </w:rPr>
        <w:t xml:space="preserve">cell </w:t>
      </w:r>
      <w:r w:rsidRPr="004E6916">
        <w:rPr>
          <w:lang w:val="en-GB"/>
        </w:rPr>
        <w:t>mask</w:t>
      </w:r>
      <w:r>
        <w:rPr>
          <w:lang w:val="en-GB"/>
        </w:rPr>
        <w:t>.</w:t>
      </w:r>
      <w:r w:rsidRPr="004E6916">
        <w:rPr>
          <w:lang w:val="en-GB"/>
        </w:rPr>
        <w:t xml:space="preserve"> 3.</w:t>
      </w:r>
    </w:p>
    <w:p w14:paraId="2827BD09" w14:textId="2EF4DAD3" w:rsidR="004E6916" w:rsidRPr="004E6916" w:rsidRDefault="004E6916" w:rsidP="004E6916">
      <w:pPr>
        <w:numPr>
          <w:ilvl w:val="0"/>
          <w:numId w:val="18"/>
        </w:numPr>
        <w:rPr>
          <w:lang w:val="en-GB"/>
        </w:rPr>
      </w:pPr>
      <w:r w:rsidRPr="004E6916">
        <w:rPr>
          <w:b/>
          <w:bCs/>
          <w:lang w:val="en-GB"/>
        </w:rPr>
        <w:t>organism</w:t>
      </w:r>
      <w:r w:rsidRPr="004E6916">
        <w:rPr>
          <w:lang w:val="en-GB"/>
        </w:rPr>
        <w:t xml:space="preserve">: Target organism being </w:t>
      </w:r>
      <w:r>
        <w:rPr>
          <w:lang w:val="en-GB"/>
        </w:rPr>
        <w:t>analysed</w:t>
      </w:r>
      <w:r w:rsidRPr="004E6916">
        <w:rPr>
          <w:lang w:val="en-GB"/>
        </w:rPr>
        <w:t xml:space="preserve"> —</w:t>
      </w:r>
      <w:r>
        <w:rPr>
          <w:lang w:val="en-GB"/>
        </w:rPr>
        <w:t xml:space="preserve"> currently </w:t>
      </w:r>
      <w:r w:rsidRPr="004E6916">
        <w:rPr>
          <w:lang w:val="en-GB"/>
        </w:rPr>
        <w:t>"E. coli"</w:t>
      </w:r>
      <w:r>
        <w:rPr>
          <w:lang w:val="en-GB"/>
        </w:rPr>
        <w:t xml:space="preserve"> or “</w:t>
      </w:r>
      <w:proofErr w:type="spellStart"/>
      <w:r>
        <w:rPr>
          <w:lang w:val="en-GB"/>
        </w:rPr>
        <w:t>S.cerevisiae</w:t>
      </w:r>
      <w:proofErr w:type="spellEnd"/>
      <w:r>
        <w:rPr>
          <w:lang w:val="en-GB"/>
        </w:rPr>
        <w:t xml:space="preserve">” can be used. This will affect which model will be used by segmentation by </w:t>
      </w:r>
      <w:proofErr w:type="spellStart"/>
      <w:r>
        <w:rPr>
          <w:lang w:val="en-GB"/>
        </w:rPr>
        <w:t>omnipose</w:t>
      </w:r>
      <w:proofErr w:type="spellEnd"/>
      <w:r w:rsidRPr="004E6916">
        <w:rPr>
          <w:lang w:val="en-GB"/>
        </w:rPr>
        <w:t>.</w:t>
      </w:r>
    </w:p>
    <w:p w14:paraId="178BBC6B" w14:textId="3BC37CAD" w:rsidR="004E6916" w:rsidRPr="004E6916" w:rsidRDefault="004E6916" w:rsidP="004E6916">
      <w:pPr>
        <w:rPr>
          <w:lang w:val="en-GB"/>
        </w:rPr>
      </w:pPr>
      <w:r w:rsidRPr="004E6916">
        <w:rPr>
          <w:b/>
          <w:bCs/>
          <w:lang w:val="en-GB"/>
        </w:rPr>
        <w:t>experiments</w:t>
      </w:r>
      <w:r w:rsidRPr="004E6916">
        <w:rPr>
          <w:lang w:val="en-GB"/>
        </w:rPr>
        <w:t>: List of experiment conditions</w:t>
      </w:r>
      <w:r>
        <w:rPr>
          <w:lang w:val="en-GB"/>
        </w:rPr>
        <w:t>, for example</w:t>
      </w:r>
      <w:r w:rsidRPr="004E6916">
        <w:rPr>
          <w:lang w:val="en-GB"/>
        </w:rPr>
        <w:t>:</w:t>
      </w:r>
    </w:p>
    <w:p w14:paraId="66C8068C" w14:textId="77777777" w:rsidR="004E6916" w:rsidRPr="004E6916" w:rsidRDefault="004E6916" w:rsidP="004E6916">
      <w:pPr>
        <w:numPr>
          <w:ilvl w:val="0"/>
          <w:numId w:val="19"/>
        </w:numPr>
        <w:rPr>
          <w:lang w:val="en-GB"/>
        </w:rPr>
      </w:pPr>
      <w:r w:rsidRPr="004E6916">
        <w:rPr>
          <w:lang w:val="en-GB"/>
        </w:rPr>
        <w:t>Strain: MG1655, Condition: GLU_OD_0.3_left</w:t>
      </w:r>
    </w:p>
    <w:p w14:paraId="22B0131C" w14:textId="77777777" w:rsidR="004E6916" w:rsidRPr="004E6916" w:rsidRDefault="004E6916" w:rsidP="004E6916">
      <w:pPr>
        <w:numPr>
          <w:ilvl w:val="0"/>
          <w:numId w:val="19"/>
        </w:numPr>
        <w:rPr>
          <w:lang w:val="en-GB"/>
        </w:rPr>
      </w:pPr>
      <w:r w:rsidRPr="004E6916">
        <w:rPr>
          <w:lang w:val="en-GB"/>
        </w:rPr>
        <w:t>Strain: MG1655, Condition: GLY_OD_0.3_right</w:t>
      </w:r>
    </w:p>
    <w:p w14:paraId="57D9E260" w14:textId="77777777" w:rsidR="004E6916" w:rsidRDefault="004E6916" w:rsidP="004E6916">
      <w:pPr>
        <w:numPr>
          <w:ilvl w:val="0"/>
          <w:numId w:val="19"/>
        </w:numPr>
        <w:rPr>
          <w:lang w:val="en-GB"/>
        </w:rPr>
      </w:pPr>
      <w:r w:rsidRPr="004E6916">
        <w:rPr>
          <w:lang w:val="en-GB"/>
        </w:rPr>
        <w:t>Strain: MG1655, Condition: MAN_OD_0.3_left</w:t>
      </w:r>
    </w:p>
    <w:p w14:paraId="4A764215" w14:textId="560C682E" w:rsidR="004E6916" w:rsidRPr="004E6916" w:rsidRDefault="004E6916" w:rsidP="004E6916">
      <w:pPr>
        <w:ind w:left="360"/>
        <w:rPr>
          <w:lang w:val="en-GB"/>
        </w:rPr>
      </w:pPr>
      <w:r>
        <w:rPr>
          <w:lang w:val="en-GB"/>
        </w:rPr>
        <w:t xml:space="preserve">Used as metadata for </w:t>
      </w:r>
      <w:proofErr w:type="spellStart"/>
      <w:r>
        <w:rPr>
          <w:lang w:val="en-GB"/>
        </w:rPr>
        <w:t>img.json</w:t>
      </w:r>
      <w:proofErr w:type="spellEnd"/>
      <w:r>
        <w:rPr>
          <w:lang w:val="en-GB"/>
        </w:rPr>
        <w:t>.</w:t>
      </w:r>
    </w:p>
    <w:p w14:paraId="5CCE6878" w14:textId="28531099" w:rsidR="004E6916" w:rsidRPr="004E6916" w:rsidRDefault="004E6916" w:rsidP="004E6916">
      <w:pPr>
        <w:rPr>
          <w:lang w:val="en-GB"/>
        </w:rPr>
      </w:pPr>
      <w:r w:rsidRPr="004E6916">
        <w:rPr>
          <w:b/>
          <w:bCs/>
          <w:lang w:val="en-GB"/>
        </w:rPr>
        <w:t>channels</w:t>
      </w:r>
      <w:r w:rsidRPr="004E6916">
        <w:rPr>
          <w:lang w:val="en-GB"/>
        </w:rPr>
        <w:t>: Fluorescence imaging channels and their configurations:</w:t>
      </w:r>
    </w:p>
    <w:p w14:paraId="758ABD80" w14:textId="77777777" w:rsidR="004E6916" w:rsidRPr="004E6916" w:rsidRDefault="004E6916" w:rsidP="004E6916">
      <w:pPr>
        <w:numPr>
          <w:ilvl w:val="0"/>
          <w:numId w:val="20"/>
        </w:numPr>
        <w:rPr>
          <w:lang w:val="nl-NL"/>
        </w:rPr>
      </w:pPr>
      <w:proofErr w:type="spellStart"/>
      <w:r w:rsidRPr="004E6916">
        <w:rPr>
          <w:b/>
          <w:bCs/>
          <w:lang w:val="nl-NL"/>
        </w:rPr>
        <w:t>hipBA</w:t>
      </w:r>
      <w:proofErr w:type="spellEnd"/>
      <w:r w:rsidRPr="004E6916">
        <w:rPr>
          <w:lang w:val="nl-NL"/>
        </w:rPr>
        <w:t>:</w:t>
      </w:r>
    </w:p>
    <w:p w14:paraId="6694C5A4" w14:textId="77777777" w:rsidR="004E6916" w:rsidRPr="004E6916" w:rsidRDefault="004E6916" w:rsidP="004E6916">
      <w:pPr>
        <w:numPr>
          <w:ilvl w:val="1"/>
          <w:numId w:val="20"/>
        </w:numPr>
        <w:rPr>
          <w:lang w:val="en-GB"/>
        </w:rPr>
      </w:pPr>
      <w:r w:rsidRPr="004E6916">
        <w:rPr>
          <w:lang w:val="en-GB"/>
        </w:rPr>
        <w:t xml:space="preserve">Filter: CY5, mRNA target: </w:t>
      </w:r>
      <w:proofErr w:type="spellStart"/>
      <w:r w:rsidRPr="004E6916">
        <w:rPr>
          <w:lang w:val="en-GB"/>
        </w:rPr>
        <w:t>hipBA</w:t>
      </w:r>
      <w:proofErr w:type="spellEnd"/>
      <w:r w:rsidRPr="004E6916">
        <w:rPr>
          <w:lang w:val="en-GB"/>
        </w:rPr>
        <w:t>, Colormap: yellow</w:t>
      </w:r>
    </w:p>
    <w:p w14:paraId="746F2561" w14:textId="77777777" w:rsidR="004E6916" w:rsidRPr="004E6916" w:rsidRDefault="004E6916" w:rsidP="004E6916">
      <w:pPr>
        <w:numPr>
          <w:ilvl w:val="0"/>
          <w:numId w:val="20"/>
        </w:numPr>
        <w:rPr>
          <w:lang w:val="nl-NL"/>
        </w:rPr>
      </w:pPr>
      <w:proofErr w:type="spellStart"/>
      <w:r w:rsidRPr="004E6916">
        <w:rPr>
          <w:b/>
          <w:bCs/>
          <w:lang w:val="nl-NL"/>
        </w:rPr>
        <w:t>rnlAB</w:t>
      </w:r>
      <w:proofErr w:type="spellEnd"/>
      <w:r w:rsidRPr="004E6916">
        <w:rPr>
          <w:lang w:val="nl-NL"/>
        </w:rPr>
        <w:t>:</w:t>
      </w:r>
    </w:p>
    <w:p w14:paraId="66F9DD4B" w14:textId="77777777" w:rsidR="004E6916" w:rsidRPr="004E6916" w:rsidRDefault="004E6916" w:rsidP="004E6916">
      <w:pPr>
        <w:numPr>
          <w:ilvl w:val="1"/>
          <w:numId w:val="20"/>
        </w:numPr>
        <w:rPr>
          <w:lang w:val="en-GB"/>
        </w:rPr>
      </w:pPr>
      <w:r w:rsidRPr="004E6916">
        <w:rPr>
          <w:lang w:val="en-GB"/>
        </w:rPr>
        <w:t xml:space="preserve">Filter: CY3.5 NAR, mRNA target: </w:t>
      </w:r>
      <w:proofErr w:type="spellStart"/>
      <w:r w:rsidRPr="004E6916">
        <w:rPr>
          <w:lang w:val="en-GB"/>
        </w:rPr>
        <w:t>rnlAB</w:t>
      </w:r>
      <w:proofErr w:type="spellEnd"/>
      <w:r w:rsidRPr="004E6916">
        <w:rPr>
          <w:lang w:val="en-GB"/>
        </w:rPr>
        <w:t>, Threshold: 30, Colormap: cyan</w:t>
      </w:r>
    </w:p>
    <w:p w14:paraId="1AAB652F" w14:textId="77777777" w:rsidR="004E6916" w:rsidRPr="004E6916" w:rsidRDefault="004E6916" w:rsidP="004E6916">
      <w:pPr>
        <w:numPr>
          <w:ilvl w:val="0"/>
          <w:numId w:val="20"/>
        </w:numPr>
        <w:rPr>
          <w:lang w:val="nl-NL"/>
        </w:rPr>
      </w:pPr>
      <w:proofErr w:type="spellStart"/>
      <w:r w:rsidRPr="004E6916">
        <w:rPr>
          <w:b/>
          <w:bCs/>
          <w:lang w:val="nl-NL"/>
        </w:rPr>
        <w:t>rpoD</w:t>
      </w:r>
      <w:proofErr w:type="spellEnd"/>
      <w:r w:rsidRPr="004E6916">
        <w:rPr>
          <w:lang w:val="nl-NL"/>
        </w:rPr>
        <w:t>:</w:t>
      </w:r>
    </w:p>
    <w:p w14:paraId="3C5574DF" w14:textId="77777777" w:rsidR="004E6916" w:rsidRPr="004E6916" w:rsidRDefault="004E6916" w:rsidP="004E6916">
      <w:pPr>
        <w:numPr>
          <w:ilvl w:val="1"/>
          <w:numId w:val="20"/>
        </w:numPr>
        <w:rPr>
          <w:lang w:val="en-GB"/>
        </w:rPr>
      </w:pPr>
      <w:r w:rsidRPr="004E6916">
        <w:rPr>
          <w:lang w:val="en-GB"/>
        </w:rPr>
        <w:t xml:space="preserve">Filter: CY3, mRNA target: </w:t>
      </w:r>
      <w:proofErr w:type="spellStart"/>
      <w:r w:rsidRPr="004E6916">
        <w:rPr>
          <w:lang w:val="en-GB"/>
        </w:rPr>
        <w:t>rpoD</w:t>
      </w:r>
      <w:proofErr w:type="spellEnd"/>
      <w:r w:rsidRPr="004E6916">
        <w:rPr>
          <w:lang w:val="en-GB"/>
        </w:rPr>
        <w:t>, Threshold: 100, Colormap: magenta</w:t>
      </w:r>
    </w:p>
    <w:p w14:paraId="35715CB7" w14:textId="77777777" w:rsidR="004E6916" w:rsidRPr="004E6916" w:rsidRDefault="004E6916" w:rsidP="004E6916">
      <w:pPr>
        <w:numPr>
          <w:ilvl w:val="0"/>
          <w:numId w:val="20"/>
        </w:numPr>
        <w:rPr>
          <w:lang w:val="nl-NL"/>
        </w:rPr>
      </w:pPr>
      <w:r w:rsidRPr="004E6916">
        <w:rPr>
          <w:b/>
          <w:bCs/>
          <w:lang w:val="nl-NL"/>
        </w:rPr>
        <w:lastRenderedPageBreak/>
        <w:t>DAPI</w:t>
      </w:r>
      <w:r w:rsidRPr="004E6916">
        <w:rPr>
          <w:lang w:val="nl-NL"/>
        </w:rPr>
        <w:t>:</w:t>
      </w:r>
    </w:p>
    <w:p w14:paraId="683361AE" w14:textId="2FC41C5D" w:rsidR="000F532A" w:rsidRDefault="004E6916" w:rsidP="000F532A">
      <w:pPr>
        <w:numPr>
          <w:ilvl w:val="1"/>
          <w:numId w:val="20"/>
        </w:numPr>
        <w:rPr>
          <w:lang w:val="en-GB"/>
        </w:rPr>
      </w:pPr>
      <w:r w:rsidRPr="004E6916">
        <w:rPr>
          <w:lang w:val="en-GB"/>
        </w:rPr>
        <w:t>Filter: DAPI, mRNA target: DAPI, Colormap: blue</w:t>
      </w:r>
    </w:p>
    <w:p w14:paraId="7CB3A69A" w14:textId="6EC92FEE" w:rsidR="005B5C4E" w:rsidRDefault="005B5C4E" w:rsidP="005B5C4E">
      <w:pPr>
        <w:rPr>
          <w:lang w:val="en-GB"/>
        </w:rPr>
      </w:pPr>
      <w:r>
        <w:rPr>
          <w:lang w:val="en-GB"/>
        </w:rPr>
        <w:t xml:space="preserve">Used as metadata to be recorded in </w:t>
      </w:r>
      <w:proofErr w:type="spellStart"/>
      <w:r>
        <w:rPr>
          <w:lang w:val="en-GB"/>
        </w:rPr>
        <w:t>img.json</w:t>
      </w:r>
      <w:proofErr w:type="spellEnd"/>
      <w:r>
        <w:rPr>
          <w:lang w:val="en-GB"/>
        </w:rPr>
        <w:t xml:space="preserve">. However, threshold, is the intensity threshold used for spot detection. </w:t>
      </w:r>
    </w:p>
    <w:p w14:paraId="3EBBCFB8" w14:textId="16E14A2C" w:rsidR="006D364D" w:rsidRDefault="003E3B36" w:rsidP="003E3B36">
      <w:pPr>
        <w:rPr>
          <w:rFonts w:asciiTheme="majorHAnsi" w:eastAsiaTheme="majorEastAsia" w:hAnsiTheme="majorHAnsi" w:cstheme="majorBidi"/>
          <w:b/>
          <w:bCs/>
          <w:color w:val="365F91" w:themeColor="accent1" w:themeShade="BF"/>
          <w:sz w:val="28"/>
          <w:szCs w:val="28"/>
        </w:rPr>
      </w:pPr>
      <w:proofErr w:type="spellStart"/>
      <w:r>
        <w:rPr>
          <w:rFonts w:asciiTheme="majorHAnsi" w:eastAsiaTheme="majorEastAsia" w:hAnsiTheme="majorHAnsi" w:cstheme="majorBidi"/>
          <w:b/>
          <w:bCs/>
          <w:color w:val="365F91" w:themeColor="accent1" w:themeShade="BF"/>
          <w:sz w:val="28"/>
          <w:szCs w:val="28"/>
        </w:rPr>
        <w:t>img</w:t>
      </w:r>
      <w:r w:rsidRPr="000F532A">
        <w:rPr>
          <w:rFonts w:asciiTheme="majorHAnsi" w:eastAsiaTheme="majorEastAsia" w:hAnsiTheme="majorHAnsi" w:cstheme="majorBidi"/>
          <w:b/>
          <w:bCs/>
          <w:color w:val="365F91" w:themeColor="accent1" w:themeShade="BF"/>
          <w:sz w:val="28"/>
          <w:szCs w:val="28"/>
        </w:rPr>
        <w:t>.json</w:t>
      </w:r>
      <w:proofErr w:type="spellEnd"/>
      <w:r w:rsidRPr="000F532A">
        <w:rPr>
          <w:rFonts w:asciiTheme="majorHAnsi" w:eastAsiaTheme="majorEastAsia" w:hAnsiTheme="majorHAnsi" w:cstheme="majorBidi"/>
          <w:b/>
          <w:bCs/>
          <w:color w:val="365F91" w:themeColor="accent1" w:themeShade="BF"/>
          <w:sz w:val="28"/>
          <w:szCs w:val="28"/>
        </w:rPr>
        <w:t xml:space="preserve"> </w:t>
      </w:r>
    </w:p>
    <w:p w14:paraId="5C91C935" w14:textId="56E70A7C" w:rsidR="006D364D" w:rsidRDefault="006D364D" w:rsidP="006D364D">
      <w:r>
        <w:t xml:space="preserve">In this section we will give a short description of the variables declared in the </w:t>
      </w:r>
      <w:proofErr w:type="spellStart"/>
      <w:r>
        <w:t>img</w:t>
      </w:r>
      <w:r>
        <w:t>.json</w:t>
      </w:r>
      <w:proofErr w:type="spellEnd"/>
      <w:r>
        <w:t xml:space="preserve"> file.</w:t>
      </w:r>
    </w:p>
    <w:p w14:paraId="387D8700" w14:textId="51A57A35" w:rsidR="006D364D" w:rsidRPr="006D364D" w:rsidRDefault="006D364D" w:rsidP="006D364D">
      <w:pPr>
        <w:rPr>
          <w:lang w:val="nl-NL"/>
        </w:rPr>
      </w:pPr>
      <w:r w:rsidRPr="006D364D">
        <w:rPr>
          <w:b/>
          <w:bCs/>
          <w:lang w:val="nl-NL"/>
        </w:rPr>
        <w:t>Input Files:</w:t>
      </w:r>
    </w:p>
    <w:p w14:paraId="42B0CA04" w14:textId="77777777" w:rsidR="006D364D" w:rsidRPr="006D364D" w:rsidRDefault="006D364D" w:rsidP="006D364D">
      <w:pPr>
        <w:numPr>
          <w:ilvl w:val="0"/>
          <w:numId w:val="21"/>
        </w:numPr>
        <w:rPr>
          <w:lang w:val="nl-NL"/>
        </w:rPr>
      </w:pPr>
      <w:proofErr w:type="spellStart"/>
      <w:r w:rsidRPr="006D364D">
        <w:rPr>
          <w:lang w:val="nl-NL"/>
        </w:rPr>
        <w:t>vsi_file</w:t>
      </w:r>
      <w:proofErr w:type="spellEnd"/>
      <w:r w:rsidRPr="006D364D">
        <w:rPr>
          <w:lang w:val="nl-NL"/>
        </w:rPr>
        <w:t xml:space="preserve">: </w:t>
      </w:r>
      <w:proofErr w:type="spellStart"/>
      <w:r w:rsidRPr="006D364D">
        <w:rPr>
          <w:lang w:val="nl-NL"/>
        </w:rPr>
        <w:t>Multichannel</w:t>
      </w:r>
      <w:proofErr w:type="spellEnd"/>
      <w:r w:rsidRPr="006D364D">
        <w:rPr>
          <w:lang w:val="nl-NL"/>
        </w:rPr>
        <w:t xml:space="preserve"> FISH image (.</w:t>
      </w:r>
      <w:proofErr w:type="spellStart"/>
      <w:r w:rsidRPr="006D364D">
        <w:rPr>
          <w:lang w:val="nl-NL"/>
        </w:rPr>
        <w:t>vsi</w:t>
      </w:r>
      <w:proofErr w:type="spellEnd"/>
      <w:r w:rsidRPr="006D364D">
        <w:rPr>
          <w:lang w:val="nl-NL"/>
        </w:rPr>
        <w:t xml:space="preserve"> format).</w:t>
      </w:r>
    </w:p>
    <w:p w14:paraId="1342CC14" w14:textId="77777777" w:rsidR="006D364D" w:rsidRPr="006D364D" w:rsidRDefault="006D364D" w:rsidP="006D364D">
      <w:pPr>
        <w:numPr>
          <w:ilvl w:val="0"/>
          <w:numId w:val="21"/>
        </w:numPr>
        <w:rPr>
          <w:lang w:val="en-GB"/>
        </w:rPr>
      </w:pPr>
      <w:proofErr w:type="spellStart"/>
      <w:r w:rsidRPr="006D364D">
        <w:rPr>
          <w:lang w:val="en-GB"/>
        </w:rPr>
        <w:t>cell_file</w:t>
      </w:r>
      <w:proofErr w:type="spellEnd"/>
      <w:r w:rsidRPr="006D364D">
        <w:rPr>
          <w:lang w:val="en-GB"/>
        </w:rPr>
        <w:t>: DIC image used for segmentation guidance.</w:t>
      </w:r>
    </w:p>
    <w:p w14:paraId="049BDFD4" w14:textId="77777777" w:rsidR="006D364D" w:rsidRPr="006D364D" w:rsidRDefault="006D364D" w:rsidP="006D364D">
      <w:pPr>
        <w:numPr>
          <w:ilvl w:val="0"/>
          <w:numId w:val="21"/>
        </w:numPr>
        <w:rPr>
          <w:lang w:val="en-GB"/>
        </w:rPr>
      </w:pPr>
      <w:r w:rsidRPr="006D364D">
        <w:rPr>
          <w:lang w:val="en-GB"/>
        </w:rPr>
        <w:t xml:space="preserve">stem and </w:t>
      </w:r>
      <w:proofErr w:type="spellStart"/>
      <w:r w:rsidRPr="006D364D">
        <w:rPr>
          <w:lang w:val="en-GB"/>
        </w:rPr>
        <w:t>savepath</w:t>
      </w:r>
      <w:proofErr w:type="spellEnd"/>
      <w:r w:rsidRPr="006D364D">
        <w:rPr>
          <w:lang w:val="en-GB"/>
        </w:rPr>
        <w:t>: Clearly structured for naming and storing output.</w:t>
      </w:r>
    </w:p>
    <w:p w14:paraId="6AE68335" w14:textId="240F1CAA" w:rsidR="006D364D" w:rsidRPr="006D364D" w:rsidRDefault="006D364D" w:rsidP="006D364D">
      <w:pPr>
        <w:rPr>
          <w:lang w:val="nl-NL"/>
        </w:rPr>
      </w:pPr>
      <w:r w:rsidRPr="006D364D">
        <w:rPr>
          <w:b/>
          <w:bCs/>
          <w:lang w:val="nl-NL"/>
        </w:rPr>
        <w:t>General Parameters:</w:t>
      </w:r>
    </w:p>
    <w:p w14:paraId="28447520" w14:textId="77777777" w:rsidR="006D364D" w:rsidRPr="006D364D" w:rsidRDefault="006D364D" w:rsidP="006D364D">
      <w:pPr>
        <w:numPr>
          <w:ilvl w:val="0"/>
          <w:numId w:val="22"/>
        </w:numPr>
        <w:rPr>
          <w:lang w:val="en-GB"/>
        </w:rPr>
      </w:pPr>
      <w:r w:rsidRPr="006D364D">
        <w:rPr>
          <w:lang w:val="en-GB"/>
        </w:rPr>
        <w:t>scale: [200, 65, 65] — likely voxel dimensions (z, y, x); verify they match your imaging setup.</w:t>
      </w:r>
    </w:p>
    <w:p w14:paraId="654E239D" w14:textId="77777777" w:rsidR="006D364D" w:rsidRPr="006D364D" w:rsidRDefault="006D364D" w:rsidP="006D364D">
      <w:pPr>
        <w:numPr>
          <w:ilvl w:val="0"/>
          <w:numId w:val="22"/>
        </w:numPr>
        <w:rPr>
          <w:lang w:val="en-GB"/>
        </w:rPr>
      </w:pPr>
      <w:proofErr w:type="spellStart"/>
      <w:r w:rsidRPr="006D364D">
        <w:rPr>
          <w:lang w:val="en-GB"/>
        </w:rPr>
        <w:t>spot_radius</w:t>
      </w:r>
      <w:proofErr w:type="spellEnd"/>
      <w:r w:rsidRPr="006D364D">
        <w:rPr>
          <w:lang w:val="en-GB"/>
        </w:rPr>
        <w:t>: [880, 120, 120] — anisotropic spot shape, large in x-dimension.</w:t>
      </w:r>
    </w:p>
    <w:p w14:paraId="01B939D2" w14:textId="77777777" w:rsidR="006D364D" w:rsidRPr="006D364D" w:rsidRDefault="006D364D" w:rsidP="006D364D">
      <w:pPr>
        <w:numPr>
          <w:ilvl w:val="0"/>
          <w:numId w:val="22"/>
        </w:numPr>
        <w:rPr>
          <w:lang w:val="en-GB"/>
        </w:rPr>
      </w:pPr>
      <w:r w:rsidRPr="006D364D">
        <w:rPr>
          <w:lang w:val="en-GB"/>
        </w:rPr>
        <w:t>sigma: [0.75, 2.3, 2.3] — Gaussian blur values for smoothing; tuned to spot size.</w:t>
      </w:r>
    </w:p>
    <w:p w14:paraId="39EBE377" w14:textId="77777777" w:rsidR="006D364D" w:rsidRPr="006D364D" w:rsidRDefault="006D364D" w:rsidP="006D364D">
      <w:pPr>
        <w:numPr>
          <w:ilvl w:val="0"/>
          <w:numId w:val="22"/>
        </w:numPr>
        <w:rPr>
          <w:lang w:val="en-GB"/>
        </w:rPr>
      </w:pPr>
      <w:proofErr w:type="spellStart"/>
      <w:r w:rsidRPr="006D364D">
        <w:rPr>
          <w:lang w:val="en-GB"/>
        </w:rPr>
        <w:t>patch_size</w:t>
      </w:r>
      <w:proofErr w:type="spellEnd"/>
      <w:r w:rsidRPr="006D364D">
        <w:rPr>
          <w:lang w:val="en-GB"/>
        </w:rPr>
        <w:t>: [200, 200] — possibly for tiling or local processing.</w:t>
      </w:r>
    </w:p>
    <w:p w14:paraId="29820C39" w14:textId="77777777" w:rsidR="006D364D" w:rsidRPr="006D364D" w:rsidRDefault="006D364D" w:rsidP="006D364D">
      <w:pPr>
        <w:numPr>
          <w:ilvl w:val="0"/>
          <w:numId w:val="22"/>
        </w:numPr>
        <w:rPr>
          <w:lang w:val="en-GB"/>
        </w:rPr>
      </w:pPr>
      <w:proofErr w:type="spellStart"/>
      <w:r w:rsidRPr="006D364D">
        <w:rPr>
          <w:lang w:val="en-GB"/>
        </w:rPr>
        <w:t>translate_dic_by</w:t>
      </w:r>
      <w:proofErr w:type="spellEnd"/>
      <w:r w:rsidRPr="006D364D">
        <w:rPr>
          <w:lang w:val="en-GB"/>
        </w:rPr>
        <w:t>: [-10, 10] — applies translation to DIC image for alignment; check visually.</w:t>
      </w:r>
    </w:p>
    <w:p w14:paraId="7D1BB5D4" w14:textId="77777777" w:rsidR="006D364D" w:rsidRPr="006D364D" w:rsidRDefault="006D364D" w:rsidP="006D364D">
      <w:pPr>
        <w:numPr>
          <w:ilvl w:val="0"/>
          <w:numId w:val="22"/>
        </w:numPr>
        <w:rPr>
          <w:lang w:val="en-GB"/>
        </w:rPr>
      </w:pPr>
      <w:proofErr w:type="spellStart"/>
      <w:r w:rsidRPr="006D364D">
        <w:rPr>
          <w:lang w:val="en-GB"/>
        </w:rPr>
        <w:t>expand_masks_by</w:t>
      </w:r>
      <w:proofErr w:type="spellEnd"/>
      <w:r w:rsidRPr="006D364D">
        <w:rPr>
          <w:lang w:val="en-GB"/>
        </w:rPr>
        <w:t>: 1 — expands segmented cell masks slightly.</w:t>
      </w:r>
    </w:p>
    <w:p w14:paraId="2B1B7F07" w14:textId="77777777" w:rsidR="006D364D" w:rsidRPr="006D364D" w:rsidRDefault="006D364D" w:rsidP="006D364D">
      <w:pPr>
        <w:numPr>
          <w:ilvl w:val="0"/>
          <w:numId w:val="22"/>
        </w:numPr>
        <w:rPr>
          <w:lang w:val="en-GB"/>
        </w:rPr>
      </w:pPr>
      <w:r w:rsidRPr="006D364D">
        <w:rPr>
          <w:lang w:val="en-GB"/>
        </w:rPr>
        <w:t>organism: "</w:t>
      </w:r>
      <w:proofErr w:type="spellStart"/>
      <w:r w:rsidRPr="006D364D">
        <w:rPr>
          <w:lang w:val="en-GB"/>
        </w:rPr>
        <w:t>S.cerevisiae</w:t>
      </w:r>
      <w:proofErr w:type="spellEnd"/>
      <w:r w:rsidRPr="006D364D">
        <w:rPr>
          <w:lang w:val="en-GB"/>
        </w:rPr>
        <w:t>" — species-specific defaults (e.g., expected cell/nucleus sizes).</w:t>
      </w:r>
    </w:p>
    <w:p w14:paraId="58E4F081" w14:textId="5D3C03B7" w:rsidR="006D364D" w:rsidRPr="006D364D" w:rsidRDefault="006D364D" w:rsidP="006D364D">
      <w:pPr>
        <w:rPr>
          <w:lang w:val="en-GB"/>
        </w:rPr>
      </w:pPr>
      <w:r w:rsidRPr="006D364D">
        <w:rPr>
          <w:b/>
          <w:bCs/>
          <w:lang w:val="en-GB"/>
        </w:rPr>
        <w:t>Cell Segmentation (using cyto2_omni model):</w:t>
      </w:r>
    </w:p>
    <w:p w14:paraId="61EB7135" w14:textId="77777777" w:rsidR="006D364D" w:rsidRPr="006D364D" w:rsidRDefault="006D364D" w:rsidP="006D364D">
      <w:pPr>
        <w:numPr>
          <w:ilvl w:val="0"/>
          <w:numId w:val="23"/>
        </w:numPr>
        <w:rPr>
          <w:lang w:val="en-GB"/>
        </w:rPr>
      </w:pPr>
      <w:r w:rsidRPr="006D364D">
        <w:rPr>
          <w:lang w:val="en-GB"/>
        </w:rPr>
        <w:t>channels: [1, 2] — fluorescence channels used for segmentation.</w:t>
      </w:r>
    </w:p>
    <w:p w14:paraId="2062F11F" w14:textId="77777777" w:rsidR="006D364D" w:rsidRPr="006D364D" w:rsidRDefault="006D364D" w:rsidP="006D364D">
      <w:pPr>
        <w:numPr>
          <w:ilvl w:val="0"/>
          <w:numId w:val="23"/>
        </w:numPr>
        <w:rPr>
          <w:lang w:val="en-GB"/>
        </w:rPr>
      </w:pPr>
      <w:proofErr w:type="spellStart"/>
      <w:r w:rsidRPr="006D364D">
        <w:rPr>
          <w:lang w:val="en-GB"/>
        </w:rPr>
        <w:t>min_size</w:t>
      </w:r>
      <w:proofErr w:type="spellEnd"/>
      <w:r w:rsidRPr="006D364D">
        <w:rPr>
          <w:lang w:val="en-GB"/>
        </w:rPr>
        <w:t>: 300, diameter: 50 — filters for typical yeast cell size.</w:t>
      </w:r>
    </w:p>
    <w:p w14:paraId="0EC8F733" w14:textId="77777777" w:rsidR="006D364D" w:rsidRPr="006D364D" w:rsidRDefault="006D364D" w:rsidP="006D364D">
      <w:pPr>
        <w:numPr>
          <w:ilvl w:val="0"/>
          <w:numId w:val="23"/>
        </w:numPr>
        <w:rPr>
          <w:lang w:val="en-GB"/>
        </w:rPr>
      </w:pPr>
      <w:r w:rsidRPr="006D364D">
        <w:rPr>
          <w:lang w:val="en-GB"/>
        </w:rPr>
        <w:t>invert: false, resample: true, cluster: true, omni: true, transparency: true.</w:t>
      </w:r>
    </w:p>
    <w:p w14:paraId="4EC01733" w14:textId="77777777" w:rsidR="006D364D" w:rsidRDefault="006D364D" w:rsidP="006D364D">
      <w:pPr>
        <w:numPr>
          <w:ilvl w:val="0"/>
          <w:numId w:val="23"/>
        </w:numPr>
        <w:rPr>
          <w:lang w:val="en-GB"/>
        </w:rPr>
      </w:pPr>
      <w:r w:rsidRPr="006D364D">
        <w:rPr>
          <w:lang w:val="en-GB"/>
        </w:rPr>
        <w:t xml:space="preserve">Other flags (augment, tile, </w:t>
      </w:r>
      <w:proofErr w:type="spellStart"/>
      <w:r w:rsidRPr="006D364D">
        <w:rPr>
          <w:lang w:val="en-GB"/>
        </w:rPr>
        <w:t>niter</w:t>
      </w:r>
      <w:proofErr w:type="spellEnd"/>
      <w:r w:rsidRPr="006D364D">
        <w:rPr>
          <w:lang w:val="en-GB"/>
        </w:rPr>
        <w:t>, etc.): left at defaults or disabled.</w:t>
      </w:r>
    </w:p>
    <w:p w14:paraId="49EBBCC2" w14:textId="77777777" w:rsidR="006D364D" w:rsidRPr="006D364D" w:rsidRDefault="006D364D" w:rsidP="006D364D">
      <w:pPr>
        <w:ind w:left="720"/>
        <w:rPr>
          <w:lang w:val="en-GB"/>
        </w:rPr>
      </w:pPr>
    </w:p>
    <w:p w14:paraId="3A46D7CB" w14:textId="57A3948A" w:rsidR="006D364D" w:rsidRPr="006D364D" w:rsidRDefault="006D364D" w:rsidP="006D364D">
      <w:pPr>
        <w:rPr>
          <w:lang w:val="en-GB"/>
        </w:rPr>
      </w:pPr>
      <w:r w:rsidRPr="006D364D">
        <w:rPr>
          <w:b/>
          <w:bCs/>
          <w:lang w:val="en-GB"/>
        </w:rPr>
        <w:lastRenderedPageBreak/>
        <w:t>DAPI (Nuclear) Segmentation (using nuclei model):</w:t>
      </w:r>
    </w:p>
    <w:p w14:paraId="4AD15F89" w14:textId="77777777" w:rsidR="006D364D" w:rsidRPr="006D364D" w:rsidRDefault="006D364D" w:rsidP="006D364D">
      <w:pPr>
        <w:numPr>
          <w:ilvl w:val="0"/>
          <w:numId w:val="24"/>
        </w:numPr>
        <w:rPr>
          <w:lang w:val="en-GB"/>
        </w:rPr>
      </w:pPr>
      <w:r w:rsidRPr="006D364D">
        <w:rPr>
          <w:lang w:val="en-GB"/>
        </w:rPr>
        <w:t>channels: [0, 0] — DAPI used for both inputs.</w:t>
      </w:r>
    </w:p>
    <w:p w14:paraId="5D4AEDF9" w14:textId="77777777" w:rsidR="006D364D" w:rsidRPr="006D364D" w:rsidRDefault="006D364D" w:rsidP="006D364D">
      <w:pPr>
        <w:numPr>
          <w:ilvl w:val="0"/>
          <w:numId w:val="24"/>
        </w:numPr>
        <w:rPr>
          <w:lang w:val="nl-NL"/>
        </w:rPr>
      </w:pPr>
      <w:proofErr w:type="spellStart"/>
      <w:r w:rsidRPr="006D364D">
        <w:rPr>
          <w:lang w:val="nl-NL"/>
        </w:rPr>
        <w:t>min_size</w:t>
      </w:r>
      <w:proofErr w:type="spellEnd"/>
      <w:r w:rsidRPr="006D364D">
        <w:rPr>
          <w:lang w:val="nl-NL"/>
        </w:rPr>
        <w:t xml:space="preserve">: 10, diameter: 0.0 — </w:t>
      </w:r>
      <w:proofErr w:type="spellStart"/>
      <w:r w:rsidRPr="006D364D">
        <w:rPr>
          <w:lang w:val="nl-NL"/>
        </w:rPr>
        <w:t>lets</w:t>
      </w:r>
      <w:proofErr w:type="spellEnd"/>
      <w:r w:rsidRPr="006D364D">
        <w:rPr>
          <w:lang w:val="nl-NL"/>
        </w:rPr>
        <w:t xml:space="preserve"> model auto-</w:t>
      </w:r>
      <w:proofErr w:type="spellStart"/>
      <w:r w:rsidRPr="006D364D">
        <w:rPr>
          <w:lang w:val="nl-NL"/>
        </w:rPr>
        <w:t>estimate</w:t>
      </w:r>
      <w:proofErr w:type="spellEnd"/>
      <w:r w:rsidRPr="006D364D">
        <w:rPr>
          <w:lang w:val="nl-NL"/>
        </w:rPr>
        <w:t xml:space="preserve"> </w:t>
      </w:r>
      <w:proofErr w:type="spellStart"/>
      <w:r w:rsidRPr="006D364D">
        <w:rPr>
          <w:lang w:val="nl-NL"/>
        </w:rPr>
        <w:t>size</w:t>
      </w:r>
      <w:proofErr w:type="spellEnd"/>
      <w:r w:rsidRPr="006D364D">
        <w:rPr>
          <w:lang w:val="nl-NL"/>
        </w:rPr>
        <w:t>.</w:t>
      </w:r>
    </w:p>
    <w:p w14:paraId="1E98562E" w14:textId="77777777" w:rsidR="006D364D" w:rsidRPr="006D364D" w:rsidRDefault="006D364D" w:rsidP="006D364D">
      <w:pPr>
        <w:numPr>
          <w:ilvl w:val="0"/>
          <w:numId w:val="24"/>
        </w:numPr>
        <w:rPr>
          <w:lang w:val="en-GB"/>
        </w:rPr>
      </w:pPr>
      <w:proofErr w:type="spellStart"/>
      <w:r w:rsidRPr="006D364D">
        <w:rPr>
          <w:lang w:val="en-GB"/>
        </w:rPr>
        <w:t>mask_threshold</w:t>
      </w:r>
      <w:proofErr w:type="spellEnd"/>
      <w:r w:rsidRPr="006D364D">
        <w:rPr>
          <w:lang w:val="en-GB"/>
        </w:rPr>
        <w:t xml:space="preserve"> and </w:t>
      </w:r>
      <w:proofErr w:type="spellStart"/>
      <w:r w:rsidRPr="006D364D">
        <w:rPr>
          <w:lang w:val="en-GB"/>
        </w:rPr>
        <w:t>flow_threshold</w:t>
      </w:r>
      <w:proofErr w:type="spellEnd"/>
      <w:r w:rsidRPr="006D364D">
        <w:rPr>
          <w:lang w:val="en-GB"/>
        </w:rPr>
        <w:t>: set to 0.0 — very permissive.</w:t>
      </w:r>
    </w:p>
    <w:p w14:paraId="552EEBB1" w14:textId="77777777" w:rsidR="006D364D" w:rsidRPr="006D364D" w:rsidRDefault="006D364D" w:rsidP="006D364D">
      <w:pPr>
        <w:numPr>
          <w:ilvl w:val="0"/>
          <w:numId w:val="24"/>
        </w:numPr>
        <w:rPr>
          <w:lang w:val="en-GB"/>
        </w:rPr>
      </w:pPr>
      <w:r w:rsidRPr="006D364D">
        <w:rPr>
          <w:lang w:val="en-GB"/>
        </w:rPr>
        <w:t>invert: false, other flags set similarly to cell segmentation.</w:t>
      </w:r>
    </w:p>
    <w:p w14:paraId="0414BBFF" w14:textId="18F45AD9" w:rsidR="006D364D" w:rsidRPr="006D364D" w:rsidRDefault="006D364D" w:rsidP="006D364D">
      <w:pPr>
        <w:rPr>
          <w:lang w:val="nl-NL"/>
        </w:rPr>
      </w:pPr>
      <w:proofErr w:type="spellStart"/>
      <w:r w:rsidRPr="006D364D">
        <w:rPr>
          <w:b/>
          <w:bCs/>
          <w:lang w:val="nl-NL"/>
        </w:rPr>
        <w:t>Results</w:t>
      </w:r>
      <w:proofErr w:type="spellEnd"/>
      <w:r w:rsidRPr="006D364D">
        <w:rPr>
          <w:b/>
          <w:bCs/>
          <w:lang w:val="nl-NL"/>
        </w:rPr>
        <w:t xml:space="preserve"> Block:</w:t>
      </w:r>
    </w:p>
    <w:p w14:paraId="52B243C9" w14:textId="58181298" w:rsidR="006D364D" w:rsidRDefault="006D364D" w:rsidP="006D364D">
      <w:pPr>
        <w:numPr>
          <w:ilvl w:val="0"/>
          <w:numId w:val="25"/>
        </w:numPr>
        <w:rPr>
          <w:lang w:val="en-GB"/>
        </w:rPr>
      </w:pPr>
      <w:r>
        <w:rPr>
          <w:lang w:val="en-GB"/>
        </w:rPr>
        <w:t>Description of spot quantifications per channel.</w:t>
      </w:r>
    </w:p>
    <w:p w14:paraId="6F59F8CC" w14:textId="00038C10" w:rsidR="006D364D" w:rsidRPr="006D364D" w:rsidRDefault="006D364D" w:rsidP="006D364D">
      <w:pPr>
        <w:numPr>
          <w:ilvl w:val="1"/>
          <w:numId w:val="25"/>
        </w:numPr>
        <w:rPr>
          <w:lang w:val="en-GB"/>
        </w:rPr>
      </w:pPr>
      <w:r w:rsidRPr="006D364D">
        <w:rPr>
          <w:lang w:val="en-GB"/>
        </w:rPr>
        <w:t xml:space="preserve">   "colormap": "yellow",</w:t>
      </w:r>
      <w:r>
        <w:rPr>
          <w:lang w:val="en-GB"/>
        </w:rPr>
        <w:t xml:space="preserve"> colour used for display in </w:t>
      </w:r>
      <w:proofErr w:type="spellStart"/>
      <w:r>
        <w:rPr>
          <w:lang w:val="en-GB"/>
        </w:rPr>
        <w:t>napari</w:t>
      </w:r>
      <w:proofErr w:type="spellEnd"/>
      <w:r>
        <w:rPr>
          <w:lang w:val="en-GB"/>
        </w:rPr>
        <w:t>.</w:t>
      </w:r>
    </w:p>
    <w:p w14:paraId="69AA8BD0" w14:textId="28F4DDEA" w:rsidR="006D364D" w:rsidRPr="006D364D" w:rsidRDefault="006D364D" w:rsidP="006D364D">
      <w:pPr>
        <w:numPr>
          <w:ilvl w:val="1"/>
          <w:numId w:val="25"/>
        </w:numPr>
        <w:rPr>
          <w:lang w:val="en-GB"/>
        </w:rPr>
      </w:pPr>
      <w:r w:rsidRPr="006D364D">
        <w:rPr>
          <w:lang w:val="en-GB"/>
        </w:rPr>
        <w:t xml:space="preserve">            "</w:t>
      </w:r>
      <w:proofErr w:type="spellStart"/>
      <w:r w:rsidRPr="006D364D">
        <w:rPr>
          <w:lang w:val="en-GB"/>
        </w:rPr>
        <w:t>z_max_focus</w:t>
      </w:r>
      <w:proofErr w:type="spellEnd"/>
      <w:r w:rsidRPr="006D364D">
        <w:rPr>
          <w:lang w:val="en-GB"/>
        </w:rPr>
        <w:t>": 14,</w:t>
      </w:r>
      <w:r>
        <w:rPr>
          <w:lang w:val="en-GB"/>
        </w:rPr>
        <w:t xml:space="preserve"> middle focus layer automatically defined.</w:t>
      </w:r>
    </w:p>
    <w:p w14:paraId="4EC2A55F" w14:textId="722866AD" w:rsidR="006D364D" w:rsidRPr="006D364D" w:rsidRDefault="006D364D" w:rsidP="006D364D">
      <w:pPr>
        <w:numPr>
          <w:ilvl w:val="1"/>
          <w:numId w:val="25"/>
        </w:numPr>
        <w:rPr>
          <w:lang w:val="en-GB"/>
        </w:rPr>
      </w:pPr>
      <w:r w:rsidRPr="006D364D">
        <w:rPr>
          <w:lang w:val="en-GB"/>
        </w:rPr>
        <w:t xml:space="preserve">            "ifx_1": 4,</w:t>
      </w:r>
      <w:r>
        <w:rPr>
          <w:lang w:val="en-GB"/>
        </w:rPr>
        <w:t xml:space="preserve"> starting focus layer in which spots are detected.</w:t>
      </w:r>
    </w:p>
    <w:p w14:paraId="1C4EFC30" w14:textId="26E37223" w:rsidR="006D364D" w:rsidRPr="006D364D" w:rsidRDefault="006D364D" w:rsidP="006D364D">
      <w:pPr>
        <w:numPr>
          <w:ilvl w:val="1"/>
          <w:numId w:val="25"/>
        </w:numPr>
        <w:rPr>
          <w:lang w:val="en-GB"/>
        </w:rPr>
      </w:pPr>
      <w:r w:rsidRPr="006D364D">
        <w:rPr>
          <w:lang w:val="en-GB"/>
        </w:rPr>
        <w:t xml:space="preserve">            "ifx_2": 28,</w:t>
      </w:r>
      <w:r>
        <w:rPr>
          <w:lang w:val="en-GB"/>
        </w:rPr>
        <w:t xml:space="preserve"> last focus layer in which spots are detected.</w:t>
      </w:r>
    </w:p>
    <w:p w14:paraId="1D2D8CA4" w14:textId="3075D9D1" w:rsidR="006D364D" w:rsidRPr="006D364D" w:rsidRDefault="006D364D" w:rsidP="006D364D">
      <w:pPr>
        <w:numPr>
          <w:ilvl w:val="1"/>
          <w:numId w:val="25"/>
        </w:numPr>
        <w:rPr>
          <w:lang w:val="en-GB"/>
        </w:rPr>
      </w:pPr>
      <w:r w:rsidRPr="006D364D">
        <w:rPr>
          <w:lang w:val="en-GB"/>
        </w:rPr>
        <w:t xml:space="preserve">            "threshold": 105.0,</w:t>
      </w:r>
      <w:r>
        <w:rPr>
          <w:lang w:val="en-GB"/>
        </w:rPr>
        <w:t xml:space="preserve"> threshold used for spot detection in this channel.</w:t>
      </w:r>
    </w:p>
    <w:p w14:paraId="1F786BBA" w14:textId="67D47CFB" w:rsidR="006D364D" w:rsidRDefault="006D364D" w:rsidP="006D364D">
      <w:pPr>
        <w:numPr>
          <w:ilvl w:val="1"/>
          <w:numId w:val="25"/>
        </w:numPr>
        <w:rPr>
          <w:lang w:val="en-GB"/>
        </w:rPr>
      </w:pPr>
      <w:r w:rsidRPr="006D364D">
        <w:rPr>
          <w:lang w:val="en-GB"/>
        </w:rPr>
        <w:t xml:space="preserve">            "</w:t>
      </w:r>
      <w:proofErr w:type="spellStart"/>
      <w:r w:rsidRPr="006D364D">
        <w:rPr>
          <w:lang w:val="en-GB"/>
        </w:rPr>
        <w:t>nr_spots</w:t>
      </w:r>
      <w:proofErr w:type="spellEnd"/>
      <w:r w:rsidRPr="006D364D">
        <w:rPr>
          <w:lang w:val="en-GB"/>
        </w:rPr>
        <w:t>": 441</w:t>
      </w:r>
      <w:r>
        <w:rPr>
          <w:lang w:val="en-GB"/>
        </w:rPr>
        <w:t xml:space="preserve">. Number of spots identified in channel. </w:t>
      </w:r>
    </w:p>
    <w:p w14:paraId="138AD4BC" w14:textId="68F679F9" w:rsidR="006D364D" w:rsidRPr="006D364D" w:rsidRDefault="006D364D" w:rsidP="006D364D">
      <w:pPr>
        <w:ind w:left="360"/>
        <w:rPr>
          <w:lang w:val="en-GB"/>
        </w:rPr>
      </w:pPr>
      <w:r w:rsidRPr="006D364D">
        <w:rPr>
          <w:b/>
          <w:bCs/>
          <w:lang w:val="nl-NL"/>
        </w:rPr>
        <w:t>Timing Summary:</w:t>
      </w:r>
    </w:p>
    <w:p w14:paraId="500FEEC9" w14:textId="77777777" w:rsidR="006D364D" w:rsidRPr="006D364D" w:rsidRDefault="006D364D" w:rsidP="006D364D">
      <w:pPr>
        <w:numPr>
          <w:ilvl w:val="0"/>
          <w:numId w:val="26"/>
        </w:numPr>
        <w:rPr>
          <w:lang w:val="nl-NL"/>
        </w:rPr>
      </w:pPr>
      <w:proofErr w:type="spellStart"/>
      <w:r w:rsidRPr="006D364D">
        <w:rPr>
          <w:lang w:val="nl-NL"/>
        </w:rPr>
        <w:t>Configure</w:t>
      </w:r>
      <w:proofErr w:type="spellEnd"/>
      <w:r w:rsidRPr="006D364D">
        <w:rPr>
          <w:lang w:val="nl-NL"/>
        </w:rPr>
        <w:t>: ~60 s</w:t>
      </w:r>
    </w:p>
    <w:p w14:paraId="0E488198" w14:textId="77777777" w:rsidR="006D364D" w:rsidRPr="006D364D" w:rsidRDefault="006D364D" w:rsidP="006D364D">
      <w:pPr>
        <w:numPr>
          <w:ilvl w:val="0"/>
          <w:numId w:val="26"/>
        </w:numPr>
        <w:rPr>
          <w:lang w:val="nl-NL"/>
        </w:rPr>
      </w:pPr>
      <w:proofErr w:type="spellStart"/>
      <w:r w:rsidRPr="006D364D">
        <w:rPr>
          <w:lang w:val="nl-NL"/>
        </w:rPr>
        <w:t>Cell</w:t>
      </w:r>
      <w:proofErr w:type="spellEnd"/>
      <w:r w:rsidRPr="006D364D">
        <w:rPr>
          <w:lang w:val="nl-NL"/>
        </w:rPr>
        <w:t xml:space="preserve"> </w:t>
      </w:r>
      <w:proofErr w:type="spellStart"/>
      <w:r w:rsidRPr="006D364D">
        <w:rPr>
          <w:lang w:val="nl-NL"/>
        </w:rPr>
        <w:t>segmentation</w:t>
      </w:r>
      <w:proofErr w:type="spellEnd"/>
      <w:r w:rsidRPr="006D364D">
        <w:rPr>
          <w:lang w:val="nl-NL"/>
        </w:rPr>
        <w:t>: ~13 s</w:t>
      </w:r>
    </w:p>
    <w:p w14:paraId="0EA05F44" w14:textId="77777777" w:rsidR="006D364D" w:rsidRPr="006D364D" w:rsidRDefault="006D364D" w:rsidP="006D364D">
      <w:pPr>
        <w:numPr>
          <w:ilvl w:val="0"/>
          <w:numId w:val="26"/>
        </w:numPr>
        <w:rPr>
          <w:lang w:val="nl-NL"/>
        </w:rPr>
      </w:pPr>
      <w:r w:rsidRPr="006D364D">
        <w:rPr>
          <w:lang w:val="nl-NL"/>
        </w:rPr>
        <w:t xml:space="preserve">DAPI </w:t>
      </w:r>
      <w:proofErr w:type="spellStart"/>
      <w:r w:rsidRPr="006D364D">
        <w:rPr>
          <w:lang w:val="nl-NL"/>
        </w:rPr>
        <w:t>segmentation</w:t>
      </w:r>
      <w:proofErr w:type="spellEnd"/>
      <w:r w:rsidRPr="006D364D">
        <w:rPr>
          <w:lang w:val="nl-NL"/>
        </w:rPr>
        <w:t>: ~23 s</w:t>
      </w:r>
    </w:p>
    <w:p w14:paraId="39736C46" w14:textId="77777777" w:rsidR="006D364D" w:rsidRPr="006D364D" w:rsidRDefault="006D364D" w:rsidP="006D364D">
      <w:pPr>
        <w:numPr>
          <w:ilvl w:val="0"/>
          <w:numId w:val="26"/>
        </w:numPr>
        <w:rPr>
          <w:lang w:val="nl-NL"/>
        </w:rPr>
      </w:pPr>
      <w:r w:rsidRPr="006D364D">
        <w:rPr>
          <w:lang w:val="nl-NL"/>
        </w:rPr>
        <w:t>Preprocessing: ~4 s</w:t>
      </w:r>
    </w:p>
    <w:p w14:paraId="4D944760" w14:textId="77777777" w:rsidR="006D364D" w:rsidRDefault="006D364D" w:rsidP="003E3B36">
      <w:pPr>
        <w:rPr>
          <w:rFonts w:asciiTheme="majorHAnsi" w:eastAsiaTheme="majorEastAsia" w:hAnsiTheme="majorHAnsi" w:cstheme="majorBidi"/>
          <w:b/>
          <w:bCs/>
          <w:color w:val="365F91" w:themeColor="accent1" w:themeShade="BF"/>
          <w:sz w:val="28"/>
          <w:szCs w:val="28"/>
        </w:rPr>
      </w:pPr>
    </w:p>
    <w:p w14:paraId="6AFC9FFF" w14:textId="77777777" w:rsidR="003E3B36" w:rsidRPr="005B5C4E" w:rsidRDefault="003E3B36" w:rsidP="005B5C4E">
      <w:pPr>
        <w:rPr>
          <w:lang w:val="en-GB"/>
        </w:rPr>
      </w:pPr>
    </w:p>
    <w:p w14:paraId="1FBB1341" w14:textId="77777777" w:rsidR="00BA7369" w:rsidRDefault="00BA7369">
      <w:pPr>
        <w:rPr>
          <w:rFonts w:asciiTheme="majorHAnsi" w:eastAsiaTheme="majorEastAsia" w:hAnsiTheme="majorHAnsi" w:cstheme="majorBidi"/>
          <w:b/>
          <w:bCs/>
          <w:color w:val="365F91" w:themeColor="accent1" w:themeShade="BF"/>
          <w:sz w:val="28"/>
          <w:szCs w:val="28"/>
        </w:rPr>
      </w:pPr>
      <w:r>
        <w:br w:type="page"/>
      </w:r>
    </w:p>
    <w:p w14:paraId="3EA7B7E1" w14:textId="60C5CFA0" w:rsidR="00BE7832" w:rsidRDefault="00520541" w:rsidP="00BE7832">
      <w:pPr>
        <w:pStyle w:val="Heading1"/>
      </w:pPr>
      <w:r>
        <w:lastRenderedPageBreak/>
        <w:t>Exploring</w:t>
      </w:r>
      <w:r w:rsidR="00871818">
        <w:t xml:space="preserve"> </w:t>
      </w:r>
      <w:r>
        <w:t xml:space="preserve">the </w:t>
      </w:r>
      <w:proofErr w:type="spellStart"/>
      <w:r>
        <w:t>napari-flofish</w:t>
      </w:r>
      <w:proofErr w:type="spellEnd"/>
      <w:r>
        <w:t xml:space="preserve"> plugin</w:t>
      </w:r>
    </w:p>
    <w:p w14:paraId="14265C90" w14:textId="5EBD64EC" w:rsidR="00BE7832" w:rsidRPr="00BE7832" w:rsidRDefault="00BE7832" w:rsidP="00BE7832">
      <w:r>
        <w:t xml:space="preserve">The parameters necessary in bulk processing can be explored using the </w:t>
      </w:r>
      <w:proofErr w:type="spellStart"/>
      <w:r>
        <w:t>napari-floFISH</w:t>
      </w:r>
      <w:proofErr w:type="spellEnd"/>
      <w:r>
        <w:t xml:space="preserve"> plugin.   </w:t>
      </w:r>
    </w:p>
    <w:p w14:paraId="60F10A68" w14:textId="5688DFB1" w:rsidR="00520541" w:rsidRDefault="00BE7832" w:rsidP="00520541">
      <w:r>
        <w:t>To open the plugin, i</w:t>
      </w:r>
      <w:r w:rsidR="00520541">
        <w:t xml:space="preserve">n your command prompt/shell type: </w:t>
      </w:r>
    </w:p>
    <w:p w14:paraId="1F4795CE" w14:textId="4DF9A82D" w:rsidR="00520541" w:rsidRDefault="00520541" w:rsidP="00520541">
      <w:r>
        <w:tab/>
        <w:t>“</w:t>
      </w:r>
      <w:proofErr w:type="spellStart"/>
      <w:r>
        <w:t>napari</w:t>
      </w:r>
      <w:proofErr w:type="spellEnd"/>
      <w:r>
        <w:t>”</w:t>
      </w:r>
    </w:p>
    <w:p w14:paraId="6FAAE724" w14:textId="7E60C7E3" w:rsidR="00E94884" w:rsidRDefault="00E94884" w:rsidP="00301C97">
      <w:r>
        <w:t>____________________________________________________________________</w:t>
      </w:r>
    </w:p>
    <w:p w14:paraId="3D70FA3F" w14:textId="38C16E22" w:rsidR="00301C97" w:rsidRDefault="002C63F0" w:rsidP="00301C97">
      <w:r>
        <w:t xml:space="preserve">If you receive this error, the a </w:t>
      </w:r>
      <w:proofErr w:type="spellStart"/>
      <w:r>
        <w:t>napari</w:t>
      </w:r>
      <w:proofErr w:type="spellEnd"/>
      <w:r>
        <w:t xml:space="preserve"> backend still has to be installed. </w:t>
      </w:r>
      <w:r>
        <w:br/>
      </w:r>
      <w:proofErr w:type="spellStart"/>
      <w:r w:rsidR="00301C97">
        <w:t>ImportError</w:t>
      </w:r>
      <w:proofErr w:type="spellEnd"/>
      <w:r w:rsidR="00301C97">
        <w:t>: No Qt bindings could be found.</w:t>
      </w:r>
    </w:p>
    <w:p w14:paraId="323D0773" w14:textId="77777777" w:rsidR="00301C97" w:rsidRDefault="00301C97" w:rsidP="00301C97">
      <w:proofErr w:type="spellStart"/>
      <w:r>
        <w:t>napari</w:t>
      </w:r>
      <w:proofErr w:type="spellEnd"/>
      <w:r>
        <w:t xml:space="preserve"> requires either PyQt5 (default), PyQt6 or PySide2 to be installed in the environment.</w:t>
      </w:r>
    </w:p>
    <w:p w14:paraId="6A5381F8" w14:textId="77777777" w:rsidR="00301C97" w:rsidRDefault="00301C97" w:rsidP="00301C97"/>
    <w:p w14:paraId="20ADF3F7" w14:textId="77777777" w:rsidR="00301C97" w:rsidRDefault="00301C97" w:rsidP="00301C97">
      <w:r>
        <w:t>With pip, you can install either with:</w:t>
      </w:r>
    </w:p>
    <w:p w14:paraId="4C7521A6" w14:textId="77777777" w:rsidR="00301C97" w:rsidRDefault="00301C97" w:rsidP="00301C97">
      <w:r>
        <w:t xml:space="preserve">  $ pip install -U '</w:t>
      </w:r>
      <w:proofErr w:type="spellStart"/>
      <w:r>
        <w:t>napari</w:t>
      </w:r>
      <w:proofErr w:type="spellEnd"/>
      <w:r>
        <w:t>[all]'  # default choice</w:t>
      </w:r>
    </w:p>
    <w:p w14:paraId="4498ABC1" w14:textId="77777777" w:rsidR="00301C97" w:rsidRPr="00301C97" w:rsidRDefault="00301C97" w:rsidP="00301C97">
      <w:pPr>
        <w:rPr>
          <w:lang w:val="nl-NL"/>
        </w:rPr>
      </w:pPr>
      <w:r>
        <w:t xml:space="preserve">  </w:t>
      </w:r>
      <w:r w:rsidRPr="00301C97">
        <w:rPr>
          <w:lang w:val="nl-NL"/>
        </w:rPr>
        <w:t xml:space="preserve">$ pip </w:t>
      </w:r>
      <w:proofErr w:type="spellStart"/>
      <w:r w:rsidRPr="00301C97">
        <w:rPr>
          <w:lang w:val="nl-NL"/>
        </w:rPr>
        <w:t>install</w:t>
      </w:r>
      <w:proofErr w:type="spellEnd"/>
      <w:r w:rsidRPr="00301C97">
        <w:rPr>
          <w:lang w:val="nl-NL"/>
        </w:rPr>
        <w:t xml:space="preserve"> -U '</w:t>
      </w:r>
      <w:proofErr w:type="spellStart"/>
      <w:r w:rsidRPr="00301C97">
        <w:rPr>
          <w:lang w:val="nl-NL"/>
        </w:rPr>
        <w:t>napari</w:t>
      </w:r>
      <w:proofErr w:type="spellEnd"/>
      <w:r w:rsidRPr="00301C97">
        <w:rPr>
          <w:lang w:val="nl-NL"/>
        </w:rPr>
        <w:t>[pyqt5]'</w:t>
      </w:r>
    </w:p>
    <w:p w14:paraId="3001EBC6" w14:textId="77777777" w:rsidR="00301C97" w:rsidRPr="00301C97" w:rsidRDefault="00301C97" w:rsidP="00301C97">
      <w:pPr>
        <w:rPr>
          <w:lang w:val="nl-NL"/>
        </w:rPr>
      </w:pPr>
      <w:r w:rsidRPr="00301C97">
        <w:rPr>
          <w:lang w:val="nl-NL"/>
        </w:rPr>
        <w:t xml:space="preserve">  $ pip </w:t>
      </w:r>
      <w:proofErr w:type="spellStart"/>
      <w:r w:rsidRPr="00301C97">
        <w:rPr>
          <w:lang w:val="nl-NL"/>
        </w:rPr>
        <w:t>install</w:t>
      </w:r>
      <w:proofErr w:type="spellEnd"/>
      <w:r w:rsidRPr="00301C97">
        <w:rPr>
          <w:lang w:val="nl-NL"/>
        </w:rPr>
        <w:t xml:space="preserve"> -U '</w:t>
      </w:r>
      <w:proofErr w:type="spellStart"/>
      <w:r w:rsidRPr="00301C97">
        <w:rPr>
          <w:lang w:val="nl-NL"/>
        </w:rPr>
        <w:t>napari</w:t>
      </w:r>
      <w:proofErr w:type="spellEnd"/>
      <w:r w:rsidRPr="00301C97">
        <w:rPr>
          <w:lang w:val="nl-NL"/>
        </w:rPr>
        <w:t>[pyqt6]'</w:t>
      </w:r>
    </w:p>
    <w:p w14:paraId="0B012F44" w14:textId="54BECA8B" w:rsidR="00301C97" w:rsidRDefault="00301C97" w:rsidP="00301C97">
      <w:r w:rsidRPr="00301C97">
        <w:rPr>
          <w:lang w:val="nl-NL"/>
        </w:rPr>
        <w:t xml:space="preserve">  </w:t>
      </w:r>
      <w:r>
        <w:t>$ pip install -U '</w:t>
      </w:r>
      <w:proofErr w:type="spellStart"/>
      <w:r>
        <w:t>napari</w:t>
      </w:r>
      <w:proofErr w:type="spellEnd"/>
      <w:r>
        <w:t>[pyside2]'</w:t>
      </w:r>
    </w:p>
    <w:p w14:paraId="5B5F1256" w14:textId="7BC70DFE" w:rsidR="00C700A4" w:rsidRDefault="00C700A4" w:rsidP="00301C97">
      <w:r>
        <w:t xml:space="preserve">To solve this error install </w:t>
      </w:r>
      <w:proofErr w:type="spellStart"/>
      <w:r>
        <w:t>napari</w:t>
      </w:r>
      <w:proofErr w:type="spellEnd"/>
      <w:r>
        <w:t xml:space="preserve"> by typing:</w:t>
      </w:r>
    </w:p>
    <w:p w14:paraId="1C51B96D" w14:textId="69C96363" w:rsidR="00301C97" w:rsidRDefault="00E94884" w:rsidP="00E94884">
      <w:pPr>
        <w:ind w:firstLine="720"/>
        <w:rPr>
          <w:lang w:val="en-GB"/>
        </w:rPr>
      </w:pPr>
      <w:r>
        <w:t>“</w:t>
      </w:r>
      <w:r w:rsidR="00C700A4">
        <w:t>p</w:t>
      </w:r>
      <w:proofErr w:type="spellStart"/>
      <w:r w:rsidR="00C700A4" w:rsidRPr="00C700A4">
        <w:rPr>
          <w:lang w:val="en-GB"/>
        </w:rPr>
        <w:t>ip</w:t>
      </w:r>
      <w:proofErr w:type="spellEnd"/>
      <w:r w:rsidR="00C700A4" w:rsidRPr="00C700A4">
        <w:rPr>
          <w:lang w:val="en-GB"/>
        </w:rPr>
        <w:t xml:space="preserve"> install -U </w:t>
      </w:r>
      <w:proofErr w:type="spellStart"/>
      <w:r w:rsidR="00C700A4" w:rsidRPr="00C700A4">
        <w:rPr>
          <w:lang w:val="en-GB"/>
        </w:rPr>
        <w:t>napari</w:t>
      </w:r>
      <w:proofErr w:type="spellEnd"/>
      <w:r w:rsidR="00C700A4" w:rsidRPr="00C700A4">
        <w:rPr>
          <w:lang w:val="en-GB"/>
        </w:rPr>
        <w:t>[all]</w:t>
      </w:r>
      <w:r>
        <w:rPr>
          <w:lang w:val="en-GB"/>
        </w:rPr>
        <w:t>”</w:t>
      </w:r>
    </w:p>
    <w:p w14:paraId="0B2EAF99" w14:textId="05521377" w:rsidR="00E94884" w:rsidRDefault="00E94884" w:rsidP="00E94884">
      <w:pPr>
        <w:rPr>
          <w:lang w:val="en-GB"/>
        </w:rPr>
      </w:pPr>
      <w:r>
        <w:rPr>
          <w:lang w:val="en-GB"/>
        </w:rPr>
        <w:t>And try to run “</w:t>
      </w:r>
      <w:proofErr w:type="spellStart"/>
      <w:r>
        <w:rPr>
          <w:lang w:val="en-GB"/>
        </w:rPr>
        <w:t>napari</w:t>
      </w:r>
      <w:proofErr w:type="spellEnd"/>
      <w:r>
        <w:rPr>
          <w:lang w:val="en-GB"/>
        </w:rPr>
        <w:t>” in the shell again.</w:t>
      </w:r>
    </w:p>
    <w:p w14:paraId="3E8CCA2C" w14:textId="16FFBF37" w:rsidR="00E94884" w:rsidRPr="00E94884" w:rsidRDefault="00E94884" w:rsidP="00E94884">
      <w:r>
        <w:t>____________________________________________________________________</w:t>
      </w:r>
    </w:p>
    <w:p w14:paraId="54994C0E" w14:textId="120DA845" w:rsidR="0068249F" w:rsidRPr="00E94884" w:rsidRDefault="00E94884" w:rsidP="00520541">
      <w:pPr>
        <w:rPr>
          <w:lang w:val="en-GB"/>
        </w:rPr>
      </w:pPr>
      <w:r>
        <w:rPr>
          <w:lang w:val="en-GB"/>
        </w:rPr>
        <w:t xml:space="preserve">Wait for the </w:t>
      </w:r>
      <w:proofErr w:type="spellStart"/>
      <w:r>
        <w:rPr>
          <w:lang w:val="en-GB"/>
        </w:rPr>
        <w:t>napari</w:t>
      </w:r>
      <w:proofErr w:type="spellEnd"/>
      <w:r>
        <w:rPr>
          <w:lang w:val="en-GB"/>
        </w:rPr>
        <w:t xml:space="preserve"> viewer to open. Next,</w:t>
      </w:r>
      <w:r>
        <w:t xml:space="preserve"> i</w:t>
      </w:r>
      <w:r w:rsidR="0068249F">
        <w:t xml:space="preserve">n the toolbar, click “Plugins” and hover the mouse over the </w:t>
      </w:r>
      <w:proofErr w:type="spellStart"/>
      <w:r w:rsidR="0068249F">
        <w:t>Napari</w:t>
      </w:r>
      <w:proofErr w:type="spellEnd"/>
      <w:r w:rsidR="0068249F">
        <w:t xml:space="preserve"> </w:t>
      </w:r>
      <w:proofErr w:type="spellStart"/>
      <w:r w:rsidR="0068249F">
        <w:t>Flofish</w:t>
      </w:r>
      <w:proofErr w:type="spellEnd"/>
      <w:r w:rsidR="0068249F">
        <w:t xml:space="preserve"> menu. A drop-down menu will appear with different options. Click the first option named “Read in VSI file”.  </w:t>
      </w:r>
      <w:r w:rsidR="00662466">
        <w:t xml:space="preserve">A graphical user element will appear on the right hand of the screen (see </w:t>
      </w:r>
      <w:r w:rsidR="00662466">
        <w:rPr>
          <w:b/>
          <w:bCs/>
        </w:rPr>
        <w:t>Figure 3</w:t>
      </w:r>
      <w:r w:rsidR="00662466">
        <w:t xml:space="preserve">). This element can be used to load a single VSI image into your viewer. First, select the files in the </w:t>
      </w:r>
      <w:proofErr w:type="spellStart"/>
      <w:r w:rsidR="00662466">
        <w:t>config.json</w:t>
      </w:r>
      <w:proofErr w:type="spellEnd"/>
      <w:r w:rsidR="00662466">
        <w:t>, VSI and DIC image you want to open.</w:t>
      </w:r>
      <w:r w:rsidR="00BE7832">
        <w:t xml:space="preserve"> Next, press run to load the image into the viewer.</w:t>
      </w:r>
      <w:r w:rsidR="00662466">
        <w:t xml:space="preserve"> </w:t>
      </w:r>
    </w:p>
    <w:p w14:paraId="79430D41" w14:textId="72D73235" w:rsidR="00662466" w:rsidRDefault="00662466" w:rsidP="00D34B38">
      <w:pPr>
        <w:jc w:val="center"/>
      </w:pPr>
      <w:r w:rsidRPr="00662466">
        <w:rPr>
          <w:noProof/>
        </w:rPr>
        <w:lastRenderedPageBreak/>
        <w:drawing>
          <wp:inline distT="0" distB="0" distL="0" distR="0" wp14:anchorId="44AE19E2" wp14:editId="3B586885">
            <wp:extent cx="3171824" cy="2105025"/>
            <wp:effectExtent l="0" t="0" r="0" b="0"/>
            <wp:docPr id="59023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30329" name=""/>
                    <pic:cNvPicPr/>
                  </pic:nvPicPr>
                  <pic:blipFill rotWithShape="1">
                    <a:blip r:embed="rId11"/>
                    <a:srcRect l="3198" t="6780" b="18305"/>
                    <a:stretch/>
                  </pic:blipFill>
                  <pic:spPr bwMode="auto">
                    <a:xfrm>
                      <a:off x="0" y="0"/>
                      <a:ext cx="3172267" cy="2105319"/>
                    </a:xfrm>
                    <a:prstGeom prst="rect">
                      <a:avLst/>
                    </a:prstGeom>
                    <a:ln>
                      <a:noFill/>
                    </a:ln>
                    <a:extLst>
                      <a:ext uri="{53640926-AAD7-44D8-BBD7-CCE9431645EC}">
                        <a14:shadowObscured xmlns:a14="http://schemas.microsoft.com/office/drawing/2010/main"/>
                      </a:ext>
                    </a:extLst>
                  </pic:spPr>
                </pic:pic>
              </a:graphicData>
            </a:graphic>
          </wp:inline>
        </w:drawing>
      </w:r>
    </w:p>
    <w:p w14:paraId="6D384C9B" w14:textId="50351465" w:rsidR="00844EE5" w:rsidRPr="00991A72" w:rsidRDefault="00662466" w:rsidP="00D34B38">
      <w:pPr>
        <w:jc w:val="center"/>
        <w:rPr>
          <w:b/>
          <w:bCs/>
          <w:lang w:val="en-GB"/>
        </w:rPr>
      </w:pPr>
      <w:r>
        <w:rPr>
          <w:b/>
          <w:bCs/>
        </w:rPr>
        <w:t xml:space="preserve">Figure 3. </w:t>
      </w:r>
      <w:r w:rsidRPr="00991A72">
        <w:rPr>
          <w:b/>
          <w:bCs/>
          <w:lang w:val="en-GB"/>
        </w:rPr>
        <w:t>Read in VSI file GUI element.</w:t>
      </w:r>
    </w:p>
    <w:p w14:paraId="0DF14FA1" w14:textId="6CC45813" w:rsidR="00BE7832" w:rsidRPr="00BE7832" w:rsidRDefault="00E73A83" w:rsidP="00520541">
      <w:pPr>
        <w:rPr>
          <w:lang w:val="en-GB"/>
        </w:rPr>
      </w:pPr>
      <w:r w:rsidRPr="00E73A83">
        <w:rPr>
          <w:lang w:val="en-GB"/>
        </w:rPr>
        <w:t>Now open the new</w:t>
      </w:r>
      <w:r>
        <w:rPr>
          <w:lang w:val="en-GB"/>
        </w:rPr>
        <w:t xml:space="preserve"> plugin in the dropdown menu named </w:t>
      </w:r>
      <w:r w:rsidRPr="00E73A83">
        <w:rPr>
          <w:lang w:val="en-GB"/>
        </w:rPr>
        <w:t>“</w:t>
      </w:r>
      <w:r>
        <w:rPr>
          <w:lang w:val="en-GB"/>
        </w:rPr>
        <w:t>Filter out background”.</w:t>
      </w:r>
      <w:r w:rsidRPr="00E73A83">
        <w:rPr>
          <w:b/>
          <w:bCs/>
          <w:lang w:val="en-GB"/>
        </w:rPr>
        <w:br/>
      </w:r>
      <w:r w:rsidR="00BE7832" w:rsidRPr="00BE7832">
        <w:rPr>
          <w:lang w:val="en-GB"/>
        </w:rPr>
        <w:t xml:space="preserve">Next, perform background filtering of </w:t>
      </w:r>
      <w:r w:rsidR="00BE7832">
        <w:rPr>
          <w:lang w:val="en-GB"/>
        </w:rPr>
        <w:t>one of</w:t>
      </w:r>
      <w:r w:rsidR="00C86F6F">
        <w:rPr>
          <w:lang w:val="en-GB"/>
        </w:rPr>
        <w:t xml:space="preserve"> the FISH channels</w:t>
      </w:r>
      <w:r w:rsidR="00BE7832">
        <w:rPr>
          <w:lang w:val="en-GB"/>
        </w:rPr>
        <w:t xml:space="preserve"> by selecting </w:t>
      </w:r>
      <w:r w:rsidR="00C86F6F">
        <w:rPr>
          <w:lang w:val="en-GB"/>
        </w:rPr>
        <w:t>the right image layer</w:t>
      </w:r>
      <w:r w:rsidR="00BE7832">
        <w:rPr>
          <w:lang w:val="en-GB"/>
        </w:rPr>
        <w:t xml:space="preserve"> and pressing run (</w:t>
      </w:r>
      <w:r w:rsidR="00C86F6F" w:rsidRPr="00C86F6F">
        <w:rPr>
          <w:b/>
          <w:bCs/>
          <w:lang w:val="en-GB"/>
        </w:rPr>
        <w:t>Figure 4</w:t>
      </w:r>
      <w:r w:rsidR="00C86F6F">
        <w:rPr>
          <w:lang w:val="en-GB"/>
        </w:rPr>
        <w:t xml:space="preserve">, </w:t>
      </w:r>
      <w:r w:rsidR="00BE7832">
        <w:rPr>
          <w:lang w:val="en-GB"/>
        </w:rPr>
        <w:t xml:space="preserve">default parameters will probably work with most parameters). </w:t>
      </w:r>
    </w:p>
    <w:p w14:paraId="2FCB6CFA" w14:textId="53C116BB" w:rsidR="00BE7832" w:rsidRDefault="00BE7832" w:rsidP="00D34B38">
      <w:pPr>
        <w:jc w:val="center"/>
        <w:rPr>
          <w:b/>
          <w:bCs/>
          <w:lang w:val="it-IT"/>
        </w:rPr>
      </w:pPr>
      <w:r w:rsidRPr="00BE7832">
        <w:rPr>
          <w:b/>
          <w:bCs/>
          <w:noProof/>
          <w:lang w:val="it-IT"/>
        </w:rPr>
        <w:drawing>
          <wp:inline distT="0" distB="0" distL="0" distR="0" wp14:anchorId="3191D395" wp14:editId="426ED831">
            <wp:extent cx="3096057" cy="1771897"/>
            <wp:effectExtent l="0" t="0" r="9525" b="0"/>
            <wp:docPr id="120975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758523" name=""/>
                    <pic:cNvPicPr/>
                  </pic:nvPicPr>
                  <pic:blipFill>
                    <a:blip r:embed="rId12"/>
                    <a:stretch>
                      <a:fillRect/>
                    </a:stretch>
                  </pic:blipFill>
                  <pic:spPr>
                    <a:xfrm>
                      <a:off x="0" y="0"/>
                      <a:ext cx="3096057" cy="1771897"/>
                    </a:xfrm>
                    <a:prstGeom prst="rect">
                      <a:avLst/>
                    </a:prstGeom>
                  </pic:spPr>
                </pic:pic>
              </a:graphicData>
            </a:graphic>
          </wp:inline>
        </w:drawing>
      </w:r>
    </w:p>
    <w:p w14:paraId="0E50C405" w14:textId="77777777" w:rsidR="00C86F6F" w:rsidRDefault="00BE7832" w:rsidP="00D34B38">
      <w:pPr>
        <w:jc w:val="center"/>
        <w:rPr>
          <w:b/>
          <w:bCs/>
          <w:lang w:val="en-GB"/>
        </w:rPr>
      </w:pPr>
      <w:r w:rsidRPr="00C86F6F">
        <w:rPr>
          <w:b/>
          <w:bCs/>
          <w:lang w:val="en-GB"/>
        </w:rPr>
        <w:t>Figure 4.</w:t>
      </w:r>
      <w:r w:rsidR="00C86F6F" w:rsidRPr="00C86F6F">
        <w:rPr>
          <w:b/>
          <w:bCs/>
          <w:lang w:val="en-GB"/>
        </w:rPr>
        <w:t xml:space="preserve"> Filter out background GUI element.</w:t>
      </w:r>
    </w:p>
    <w:p w14:paraId="7CD76CB1" w14:textId="75C86564" w:rsidR="00C86F6F" w:rsidRDefault="00C86F6F" w:rsidP="00520541">
      <w:pPr>
        <w:rPr>
          <w:lang w:val="en-GB"/>
        </w:rPr>
      </w:pPr>
      <w:r>
        <w:rPr>
          <w:lang w:val="en-GB"/>
        </w:rPr>
        <w:t>Observe the new outputted layer (you might have to update the contrast settings). Is the contrast of spots to background enhanced? If not, update parameters and retry.</w:t>
      </w:r>
    </w:p>
    <w:p w14:paraId="4D71A73F" w14:textId="7B5513C7" w:rsidR="00E73A83" w:rsidRDefault="00C86F6F" w:rsidP="00520541">
      <w:pPr>
        <w:rPr>
          <w:lang w:val="en-GB"/>
        </w:rPr>
      </w:pPr>
      <w:r>
        <w:rPr>
          <w:lang w:val="en-GB"/>
        </w:rPr>
        <w:t xml:space="preserve">Next, </w:t>
      </w:r>
      <w:r w:rsidR="00E73A83">
        <w:rPr>
          <w:lang w:val="en-GB"/>
        </w:rPr>
        <w:t xml:space="preserve">we will </w:t>
      </w:r>
      <w:r>
        <w:rPr>
          <w:lang w:val="en-GB"/>
        </w:rPr>
        <w:t>perform spot detection</w:t>
      </w:r>
      <w:r w:rsidR="00E73A83">
        <w:rPr>
          <w:lang w:val="en-GB"/>
        </w:rPr>
        <w:t xml:space="preserve"> on the produced background filtered image </w:t>
      </w:r>
      <w:r>
        <w:rPr>
          <w:lang w:val="en-GB"/>
        </w:rPr>
        <w:t>by running</w:t>
      </w:r>
      <w:r w:rsidR="00E73A83">
        <w:rPr>
          <w:lang w:val="en-GB"/>
        </w:rPr>
        <w:t xml:space="preserve"> a Laplacian of Gaussian operation (Log), followed by local maxima detection</w:t>
      </w:r>
      <w:r>
        <w:rPr>
          <w:lang w:val="en-GB"/>
        </w:rPr>
        <w:t xml:space="preserve"> (see </w:t>
      </w:r>
      <w:r w:rsidRPr="00C86F6F">
        <w:rPr>
          <w:b/>
          <w:bCs/>
          <w:lang w:val="en-GB"/>
        </w:rPr>
        <w:t>Figure 5</w:t>
      </w:r>
      <w:r>
        <w:rPr>
          <w:lang w:val="en-GB"/>
        </w:rPr>
        <w:t>)</w:t>
      </w:r>
      <w:r w:rsidR="00E73A83">
        <w:rPr>
          <w:lang w:val="en-GB"/>
        </w:rPr>
        <w:t xml:space="preserve"> on the image</w:t>
      </w:r>
      <w:r>
        <w:rPr>
          <w:lang w:val="en-GB"/>
        </w:rPr>
        <w:t xml:space="preserve">. </w:t>
      </w:r>
      <w:r w:rsidR="00E73A83">
        <w:rPr>
          <w:lang w:val="en-GB"/>
        </w:rPr>
        <w:t xml:space="preserve">First, open the next GUI element by pressing “Detect spot” in the dropdown menu. Run the spot detection with standard settings. </w:t>
      </w:r>
    </w:p>
    <w:p w14:paraId="452412A6" w14:textId="09E4AB30" w:rsidR="00C86F6F" w:rsidRDefault="00C86F6F" w:rsidP="00520541">
      <w:pPr>
        <w:rPr>
          <w:lang w:val="en-GB"/>
        </w:rPr>
      </w:pPr>
      <w:r>
        <w:rPr>
          <w:lang w:val="en-GB"/>
        </w:rPr>
        <w:t xml:space="preserve">This will produce three new layers: </w:t>
      </w:r>
    </w:p>
    <w:p w14:paraId="36FC4D3A" w14:textId="77777777" w:rsidR="00C86F6F" w:rsidRDefault="00C86F6F" w:rsidP="00C86F6F">
      <w:pPr>
        <w:pStyle w:val="ListParagraph"/>
        <w:numPr>
          <w:ilvl w:val="0"/>
          <w:numId w:val="15"/>
        </w:numPr>
        <w:rPr>
          <w:lang w:val="en-GB"/>
        </w:rPr>
      </w:pPr>
      <w:proofErr w:type="spellStart"/>
      <w:r w:rsidRPr="00C86F6F">
        <w:rPr>
          <w:lang w:val="en-GB"/>
        </w:rPr>
        <w:t>rpoD</w:t>
      </w:r>
      <w:proofErr w:type="spellEnd"/>
      <w:r w:rsidRPr="00C86F6F">
        <w:rPr>
          <w:lang w:val="en-GB"/>
        </w:rPr>
        <w:t xml:space="preserve"> spots detected </w:t>
      </w:r>
      <w:proofErr w:type="spellStart"/>
      <w:r w:rsidRPr="00C86F6F">
        <w:rPr>
          <w:lang w:val="en-GB"/>
        </w:rPr>
        <w:t>thr</w:t>
      </w:r>
      <w:proofErr w:type="spellEnd"/>
      <w:r w:rsidRPr="00C86F6F">
        <w:rPr>
          <w:lang w:val="en-GB"/>
        </w:rPr>
        <w:t>=50</w:t>
      </w:r>
    </w:p>
    <w:p w14:paraId="27E28BD9" w14:textId="77777777" w:rsidR="00C86F6F" w:rsidRDefault="00C86F6F" w:rsidP="00C86F6F">
      <w:pPr>
        <w:pStyle w:val="ListParagraph"/>
        <w:numPr>
          <w:ilvl w:val="0"/>
          <w:numId w:val="15"/>
        </w:numPr>
        <w:rPr>
          <w:lang w:val="en-GB"/>
        </w:rPr>
      </w:pPr>
      <w:proofErr w:type="spellStart"/>
      <w:r w:rsidRPr="00C86F6F">
        <w:rPr>
          <w:lang w:val="en-GB"/>
        </w:rPr>
        <w:t>rpoD</w:t>
      </w:r>
      <w:proofErr w:type="spellEnd"/>
      <w:r w:rsidRPr="00C86F6F">
        <w:rPr>
          <w:lang w:val="en-GB"/>
        </w:rPr>
        <w:t xml:space="preserve"> local maxima</w:t>
      </w:r>
    </w:p>
    <w:p w14:paraId="33E4B88F" w14:textId="77777777" w:rsidR="00C86F6F" w:rsidRDefault="00C86F6F" w:rsidP="00C86F6F">
      <w:pPr>
        <w:pStyle w:val="ListParagraph"/>
        <w:numPr>
          <w:ilvl w:val="0"/>
          <w:numId w:val="15"/>
        </w:numPr>
        <w:rPr>
          <w:lang w:val="en-GB"/>
        </w:rPr>
      </w:pPr>
      <w:proofErr w:type="spellStart"/>
      <w:r w:rsidRPr="00C86F6F">
        <w:rPr>
          <w:lang w:val="en-GB"/>
        </w:rPr>
        <w:t>rpoD</w:t>
      </w:r>
      <w:proofErr w:type="spellEnd"/>
      <w:r w:rsidRPr="00C86F6F">
        <w:rPr>
          <w:lang w:val="en-GB"/>
        </w:rPr>
        <w:t xml:space="preserve"> </w:t>
      </w:r>
      <w:proofErr w:type="spellStart"/>
      <w:r w:rsidRPr="00C86F6F">
        <w:rPr>
          <w:lang w:val="en-GB"/>
        </w:rPr>
        <w:t>LoG</w:t>
      </w:r>
      <w:proofErr w:type="spellEnd"/>
      <w:r w:rsidRPr="00C86F6F">
        <w:rPr>
          <w:lang w:val="en-GB"/>
        </w:rPr>
        <w:t xml:space="preserve"> filtered</w:t>
      </w:r>
    </w:p>
    <w:p w14:paraId="0934D790" w14:textId="43148B8C" w:rsidR="00C86F6F" w:rsidRPr="00C86F6F" w:rsidRDefault="00C86F6F" w:rsidP="00E73A83">
      <w:pPr>
        <w:ind w:left="360"/>
        <w:rPr>
          <w:lang w:val="en-GB"/>
        </w:rPr>
      </w:pPr>
      <w:r>
        <w:rPr>
          <w:lang w:val="en-GB"/>
        </w:rPr>
        <w:lastRenderedPageBreak/>
        <w:t xml:space="preserve">The fist layer is a </w:t>
      </w:r>
      <w:proofErr w:type="spellStart"/>
      <w:r>
        <w:rPr>
          <w:lang w:val="en-GB"/>
        </w:rPr>
        <w:t>napari</w:t>
      </w:r>
      <w:proofErr w:type="spellEnd"/>
      <w:r>
        <w:rPr>
          <w:lang w:val="en-GB"/>
        </w:rPr>
        <w:t xml:space="preserve"> point layer containing the detected spots. The second layer is a </w:t>
      </w:r>
      <w:proofErr w:type="spellStart"/>
      <w:r>
        <w:rPr>
          <w:lang w:val="en-GB"/>
        </w:rPr>
        <w:t>napari</w:t>
      </w:r>
      <w:proofErr w:type="spellEnd"/>
      <w:r>
        <w:rPr>
          <w:lang w:val="en-GB"/>
        </w:rPr>
        <w:t xml:space="preserve"> labels layer that contains the areas in the image that contain </w:t>
      </w:r>
      <w:r w:rsidR="00E73A83">
        <w:rPr>
          <w:lang w:val="en-GB"/>
        </w:rPr>
        <w:t xml:space="preserve">the </w:t>
      </w:r>
      <w:proofErr w:type="spellStart"/>
      <w:r w:rsidR="00E73A83">
        <w:rPr>
          <w:lang w:val="en-GB"/>
        </w:rPr>
        <w:t>unthresholded</w:t>
      </w:r>
      <w:proofErr w:type="spellEnd"/>
      <w:r w:rsidR="00E73A83">
        <w:rPr>
          <w:lang w:val="en-GB"/>
        </w:rPr>
        <w:t xml:space="preserve"> found</w:t>
      </w:r>
      <w:r>
        <w:rPr>
          <w:lang w:val="en-GB"/>
        </w:rPr>
        <w:t xml:space="preserve"> local maxima</w:t>
      </w:r>
      <w:r w:rsidR="00E73A83">
        <w:rPr>
          <w:lang w:val="en-GB"/>
        </w:rPr>
        <w:t xml:space="preserve">. </w:t>
      </w:r>
      <w:r>
        <w:rPr>
          <w:lang w:val="en-GB"/>
        </w:rPr>
        <w:t xml:space="preserve">This layer is used to quickly threshold spots (see next steps and </w:t>
      </w:r>
      <w:proofErr w:type="spellStart"/>
      <w:r>
        <w:rPr>
          <w:lang w:val="en-GB"/>
        </w:rPr>
        <w:t>gui</w:t>
      </w:r>
      <w:proofErr w:type="spellEnd"/>
      <w:r>
        <w:rPr>
          <w:lang w:val="en-GB"/>
        </w:rPr>
        <w:t xml:space="preserve"> element</w:t>
      </w:r>
      <w:r w:rsidR="00E73A83">
        <w:rPr>
          <w:lang w:val="en-GB"/>
        </w:rPr>
        <w:t xml:space="preserve"> in </w:t>
      </w:r>
      <w:r w:rsidR="00E73A83" w:rsidRPr="00E73A83">
        <w:rPr>
          <w:b/>
          <w:bCs/>
          <w:lang w:val="en-GB"/>
        </w:rPr>
        <w:t>Figure 6</w:t>
      </w:r>
      <w:r>
        <w:rPr>
          <w:lang w:val="en-GB"/>
        </w:rPr>
        <w:t xml:space="preserve">) without reperforming the entire </w:t>
      </w:r>
      <w:r w:rsidR="00E73A83">
        <w:rPr>
          <w:lang w:val="en-GB"/>
        </w:rPr>
        <w:t xml:space="preserve">LOG operation on the image. The </w:t>
      </w:r>
      <w:proofErr w:type="spellStart"/>
      <w:r w:rsidR="00E73A83">
        <w:rPr>
          <w:lang w:val="en-GB"/>
        </w:rPr>
        <w:t>LoG</w:t>
      </w:r>
      <w:proofErr w:type="spellEnd"/>
      <w:r w:rsidR="00E73A83">
        <w:rPr>
          <w:lang w:val="en-GB"/>
        </w:rPr>
        <w:t xml:space="preserve"> filtered layer contains the </w:t>
      </w:r>
      <w:proofErr w:type="spellStart"/>
      <w:r w:rsidR="00E73A83">
        <w:rPr>
          <w:lang w:val="en-GB"/>
        </w:rPr>
        <w:t>LoG</w:t>
      </w:r>
      <w:proofErr w:type="spellEnd"/>
      <w:r w:rsidR="00E73A83">
        <w:rPr>
          <w:lang w:val="en-GB"/>
        </w:rPr>
        <w:t xml:space="preserve"> transformed image, on which local maxima detections is performed to find spots. </w:t>
      </w:r>
      <w:r w:rsidRPr="00C86F6F">
        <w:rPr>
          <w:lang w:val="en-GB"/>
        </w:rPr>
        <w:br/>
      </w:r>
    </w:p>
    <w:p w14:paraId="1FD6EAEE" w14:textId="601AE734" w:rsidR="00BE7832" w:rsidRDefault="00C86F6F" w:rsidP="00D34B38">
      <w:pPr>
        <w:jc w:val="center"/>
        <w:rPr>
          <w:lang w:val="en-GB"/>
        </w:rPr>
      </w:pPr>
      <w:r w:rsidRPr="00C86F6F">
        <w:rPr>
          <w:noProof/>
          <w:lang w:val="en-GB"/>
        </w:rPr>
        <w:drawing>
          <wp:inline distT="0" distB="0" distL="0" distR="0" wp14:anchorId="53FE53EA" wp14:editId="5EE60E40">
            <wp:extent cx="3801005" cy="3620005"/>
            <wp:effectExtent l="0" t="0" r="9525" b="0"/>
            <wp:docPr id="95122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28758" name=""/>
                    <pic:cNvPicPr/>
                  </pic:nvPicPr>
                  <pic:blipFill>
                    <a:blip r:embed="rId13"/>
                    <a:stretch>
                      <a:fillRect/>
                    </a:stretch>
                  </pic:blipFill>
                  <pic:spPr>
                    <a:xfrm>
                      <a:off x="0" y="0"/>
                      <a:ext cx="3801005" cy="3620005"/>
                    </a:xfrm>
                    <a:prstGeom prst="rect">
                      <a:avLst/>
                    </a:prstGeom>
                  </pic:spPr>
                </pic:pic>
              </a:graphicData>
            </a:graphic>
          </wp:inline>
        </w:drawing>
      </w:r>
    </w:p>
    <w:p w14:paraId="2DA1FF7C" w14:textId="45DE6494" w:rsidR="00E73A83" w:rsidRDefault="00E73A83" w:rsidP="00D34B38">
      <w:pPr>
        <w:jc w:val="center"/>
        <w:rPr>
          <w:b/>
          <w:bCs/>
          <w:lang w:val="en-GB"/>
        </w:rPr>
      </w:pPr>
      <w:r>
        <w:rPr>
          <w:b/>
          <w:bCs/>
          <w:lang w:val="en-GB"/>
        </w:rPr>
        <w:t>Figure 5. Detect spots GUI element.</w:t>
      </w:r>
    </w:p>
    <w:p w14:paraId="1C48A456" w14:textId="1E05497C" w:rsidR="00E73A83" w:rsidRPr="00E73A83" w:rsidRDefault="00E73A83" w:rsidP="00520541">
      <w:pPr>
        <w:rPr>
          <w:lang w:val="en-GB"/>
        </w:rPr>
      </w:pPr>
      <w:r>
        <w:rPr>
          <w:lang w:val="en-GB"/>
        </w:rPr>
        <w:t>Next, we will open the first to last GUI element from the dropdown menu named “Threshold spots”. In the GUI element that has appeared on the right</w:t>
      </w:r>
      <w:r w:rsidR="00744DDB">
        <w:rPr>
          <w:lang w:val="en-GB"/>
        </w:rPr>
        <w:t xml:space="preserve">, </w:t>
      </w:r>
      <w:r>
        <w:rPr>
          <w:lang w:val="en-GB"/>
        </w:rPr>
        <w:t>select th</w:t>
      </w:r>
      <w:r w:rsidR="00744DDB">
        <w:rPr>
          <w:lang w:val="en-GB"/>
        </w:rPr>
        <w:t xml:space="preserve">e </w:t>
      </w:r>
      <w:r>
        <w:rPr>
          <w:lang w:val="en-GB"/>
        </w:rPr>
        <w:t xml:space="preserve">layer containing the detected </w:t>
      </w:r>
      <w:proofErr w:type="spellStart"/>
      <w:r>
        <w:rPr>
          <w:lang w:val="en-GB"/>
        </w:rPr>
        <w:t>rpoD</w:t>
      </w:r>
      <w:proofErr w:type="spellEnd"/>
      <w:r>
        <w:rPr>
          <w:lang w:val="en-GB"/>
        </w:rPr>
        <w:t xml:space="preserve"> spots (</w:t>
      </w:r>
      <w:proofErr w:type="spellStart"/>
      <w:r>
        <w:rPr>
          <w:lang w:val="en-GB"/>
        </w:rPr>
        <w:t>napari</w:t>
      </w:r>
      <w:proofErr w:type="spellEnd"/>
      <w:r>
        <w:rPr>
          <w:lang w:val="en-GB"/>
        </w:rPr>
        <w:t xml:space="preserve"> point layer), and </w:t>
      </w:r>
      <w:r w:rsidR="00744DDB">
        <w:rPr>
          <w:lang w:val="en-GB"/>
        </w:rPr>
        <w:t>update the threshold. Compare the newly produced spot point layer to the previous layer, how does changing the threshold affect the spot count?</w:t>
      </w:r>
    </w:p>
    <w:p w14:paraId="049043E3" w14:textId="125D114B" w:rsidR="00E73A83" w:rsidRDefault="00E73A83" w:rsidP="00D34B38">
      <w:pPr>
        <w:jc w:val="center"/>
        <w:rPr>
          <w:b/>
          <w:bCs/>
          <w:lang w:val="en-GB"/>
        </w:rPr>
      </w:pPr>
      <w:r w:rsidRPr="00E73A83">
        <w:rPr>
          <w:b/>
          <w:bCs/>
          <w:noProof/>
          <w:lang w:val="en-GB"/>
        </w:rPr>
        <w:lastRenderedPageBreak/>
        <w:drawing>
          <wp:inline distT="0" distB="0" distL="0" distR="0" wp14:anchorId="176D3614" wp14:editId="53C049D9">
            <wp:extent cx="3705742" cy="1667108"/>
            <wp:effectExtent l="0" t="0" r="0" b="9525"/>
            <wp:docPr id="94576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760534" name=""/>
                    <pic:cNvPicPr/>
                  </pic:nvPicPr>
                  <pic:blipFill>
                    <a:blip r:embed="rId14"/>
                    <a:stretch>
                      <a:fillRect/>
                    </a:stretch>
                  </pic:blipFill>
                  <pic:spPr>
                    <a:xfrm>
                      <a:off x="0" y="0"/>
                      <a:ext cx="3705742" cy="1667108"/>
                    </a:xfrm>
                    <a:prstGeom prst="rect">
                      <a:avLst/>
                    </a:prstGeom>
                  </pic:spPr>
                </pic:pic>
              </a:graphicData>
            </a:graphic>
          </wp:inline>
        </w:drawing>
      </w:r>
    </w:p>
    <w:p w14:paraId="5EFD834A" w14:textId="1EEC8A60" w:rsidR="00744DDB" w:rsidRDefault="00E73A83" w:rsidP="00D34B38">
      <w:pPr>
        <w:jc w:val="center"/>
        <w:rPr>
          <w:b/>
          <w:bCs/>
          <w:lang w:val="en-GB"/>
        </w:rPr>
      </w:pPr>
      <w:r>
        <w:rPr>
          <w:b/>
          <w:bCs/>
          <w:lang w:val="en-GB"/>
        </w:rPr>
        <w:t xml:space="preserve">Figure 6. </w:t>
      </w:r>
      <w:r w:rsidR="00AE7121">
        <w:rPr>
          <w:b/>
          <w:bCs/>
          <w:lang w:val="en-GB"/>
        </w:rPr>
        <w:t>The threshold</w:t>
      </w:r>
      <w:r>
        <w:rPr>
          <w:b/>
          <w:bCs/>
          <w:lang w:val="en-GB"/>
        </w:rPr>
        <w:t xml:space="preserve"> spots GUI element</w:t>
      </w:r>
      <w:r w:rsidR="00744DDB">
        <w:rPr>
          <w:b/>
          <w:bCs/>
          <w:lang w:val="en-GB"/>
        </w:rPr>
        <w:t>.</w:t>
      </w:r>
    </w:p>
    <w:p w14:paraId="7E927B0E" w14:textId="77777777" w:rsidR="00D34B38" w:rsidRDefault="00744DDB" w:rsidP="00D34B38">
      <w:pPr>
        <w:rPr>
          <w:lang w:val="en-GB"/>
        </w:rPr>
      </w:pPr>
      <w:r>
        <w:rPr>
          <w:lang w:val="en-GB"/>
        </w:rPr>
        <w:t>Now open the last GUI element named “Decompose spots” (</w:t>
      </w:r>
      <w:r>
        <w:rPr>
          <w:b/>
          <w:bCs/>
          <w:lang w:val="en-GB"/>
        </w:rPr>
        <w:t>Figure 7</w:t>
      </w:r>
      <w:r>
        <w:rPr>
          <w:lang w:val="en-GB"/>
        </w:rPr>
        <w:t xml:space="preserve">). This GUI element contains the code to identify spots with abnormal spot brightness and/ or shape, indicating that multiple RNAS are localised there (including </w:t>
      </w:r>
      <w:proofErr w:type="spellStart"/>
      <w:r>
        <w:rPr>
          <w:lang w:val="en-GB"/>
        </w:rPr>
        <w:t>Txs</w:t>
      </w:r>
      <w:proofErr w:type="spellEnd"/>
      <w:r>
        <w:rPr>
          <w:lang w:val="en-GB"/>
        </w:rPr>
        <w:t xml:space="preserve">).  </w:t>
      </w:r>
    </w:p>
    <w:p w14:paraId="52FBC819" w14:textId="6E3B9365" w:rsidR="00E73A83" w:rsidRDefault="00744DDB" w:rsidP="00D34B38">
      <w:pPr>
        <w:jc w:val="center"/>
        <w:rPr>
          <w:b/>
          <w:bCs/>
          <w:lang w:val="en-GB"/>
        </w:rPr>
      </w:pPr>
      <w:r w:rsidRPr="00744DDB">
        <w:rPr>
          <w:b/>
          <w:bCs/>
          <w:noProof/>
          <w:lang w:val="en-GB"/>
        </w:rPr>
        <w:drawing>
          <wp:inline distT="0" distB="0" distL="0" distR="0" wp14:anchorId="789D2191" wp14:editId="3F1DB854">
            <wp:extent cx="3800475" cy="1272540"/>
            <wp:effectExtent l="0" t="0" r="9525" b="3810"/>
            <wp:docPr id="181580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07496" name=""/>
                    <pic:cNvPicPr/>
                  </pic:nvPicPr>
                  <pic:blipFill rotWithShape="1">
                    <a:blip r:embed="rId15"/>
                    <a:srcRect t="13333" b="17083"/>
                    <a:stretch/>
                  </pic:blipFill>
                  <pic:spPr bwMode="auto">
                    <a:xfrm>
                      <a:off x="0" y="0"/>
                      <a:ext cx="3801005" cy="1272717"/>
                    </a:xfrm>
                    <a:prstGeom prst="rect">
                      <a:avLst/>
                    </a:prstGeom>
                    <a:ln>
                      <a:noFill/>
                    </a:ln>
                    <a:extLst>
                      <a:ext uri="{53640926-AAD7-44D8-BBD7-CCE9431645EC}">
                        <a14:shadowObscured xmlns:a14="http://schemas.microsoft.com/office/drawing/2010/main"/>
                      </a:ext>
                    </a:extLst>
                  </pic:spPr>
                </pic:pic>
              </a:graphicData>
            </a:graphic>
          </wp:inline>
        </w:drawing>
      </w:r>
    </w:p>
    <w:p w14:paraId="409CEE09" w14:textId="2C0245C6" w:rsidR="00744DDB" w:rsidRDefault="00744DDB" w:rsidP="00D34B38">
      <w:pPr>
        <w:jc w:val="center"/>
        <w:rPr>
          <w:b/>
          <w:bCs/>
          <w:lang w:val="en-GB"/>
        </w:rPr>
      </w:pPr>
      <w:r>
        <w:rPr>
          <w:b/>
          <w:bCs/>
          <w:lang w:val="en-GB"/>
        </w:rPr>
        <w:t xml:space="preserve">Figure 7. Decompose </w:t>
      </w:r>
      <w:r w:rsidR="00AE7121">
        <w:rPr>
          <w:b/>
          <w:bCs/>
          <w:lang w:val="en-GB"/>
        </w:rPr>
        <w:t xml:space="preserve">the </w:t>
      </w:r>
      <w:r>
        <w:rPr>
          <w:b/>
          <w:bCs/>
          <w:lang w:val="en-GB"/>
        </w:rPr>
        <w:t>spots GUI element.</w:t>
      </w:r>
    </w:p>
    <w:p w14:paraId="2025D96B" w14:textId="4DF759A9" w:rsidR="00B77AB5" w:rsidRPr="00B77AB5" w:rsidRDefault="00B77AB5" w:rsidP="00520541">
      <w:pPr>
        <w:rPr>
          <w:lang w:val="en-GB"/>
        </w:rPr>
      </w:pPr>
      <w:r>
        <w:rPr>
          <w:lang w:val="en-GB"/>
        </w:rPr>
        <w:t xml:space="preserve">The GUI element uses the </w:t>
      </w:r>
      <w:proofErr w:type="spellStart"/>
      <w:r>
        <w:rPr>
          <w:lang w:val="en-GB"/>
        </w:rPr>
        <w:t>bigFISH</w:t>
      </w:r>
      <w:proofErr w:type="spellEnd"/>
      <w:r>
        <w:rPr>
          <w:lang w:val="en-GB"/>
        </w:rPr>
        <w:t xml:space="preserve"> function </w:t>
      </w:r>
      <w:proofErr w:type="spellStart"/>
      <w:r>
        <w:rPr>
          <w:lang w:val="en-GB"/>
        </w:rPr>
        <w:t>decompose_dense</w:t>
      </w:r>
      <w:proofErr w:type="spellEnd"/>
      <w:r>
        <w:rPr>
          <w:lang w:val="en-GB"/>
        </w:rPr>
        <w:t xml:space="preserve"> with the standard parameters indicated in </w:t>
      </w:r>
      <w:r w:rsidRPr="00B77AB5">
        <w:rPr>
          <w:b/>
          <w:bCs/>
          <w:lang w:val="en-GB"/>
        </w:rPr>
        <w:t>Figure 8</w:t>
      </w:r>
      <w:r>
        <w:rPr>
          <w:lang w:val="en-GB"/>
        </w:rPr>
        <w:t xml:space="preserve"> below. </w:t>
      </w:r>
    </w:p>
    <w:p w14:paraId="5FD607A4" w14:textId="181D92F8" w:rsidR="00744DDB" w:rsidRPr="00744DDB" w:rsidRDefault="00744DDB" w:rsidP="00D34B38">
      <w:pPr>
        <w:jc w:val="center"/>
        <w:rPr>
          <w:b/>
          <w:bCs/>
          <w:lang w:val="en-GB"/>
        </w:rPr>
      </w:pPr>
      <w:r w:rsidRPr="00744DDB">
        <w:rPr>
          <w:b/>
          <w:bCs/>
          <w:noProof/>
          <w:lang w:val="en-GB"/>
        </w:rPr>
        <w:drawing>
          <wp:inline distT="0" distB="0" distL="0" distR="0" wp14:anchorId="419BE180" wp14:editId="3D23F601">
            <wp:extent cx="5486400" cy="1412875"/>
            <wp:effectExtent l="0" t="0" r="0" b="0"/>
            <wp:docPr id="81262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629056" name=""/>
                    <pic:cNvPicPr/>
                  </pic:nvPicPr>
                  <pic:blipFill>
                    <a:blip r:embed="rId16"/>
                    <a:stretch>
                      <a:fillRect/>
                    </a:stretch>
                  </pic:blipFill>
                  <pic:spPr>
                    <a:xfrm>
                      <a:off x="0" y="0"/>
                      <a:ext cx="5486400" cy="1412875"/>
                    </a:xfrm>
                    <a:prstGeom prst="rect">
                      <a:avLst/>
                    </a:prstGeom>
                  </pic:spPr>
                </pic:pic>
              </a:graphicData>
            </a:graphic>
          </wp:inline>
        </w:drawing>
      </w:r>
    </w:p>
    <w:p w14:paraId="481A1919" w14:textId="5487C18B" w:rsidR="00844EE5" w:rsidRDefault="00744DDB" w:rsidP="00D34B38">
      <w:pPr>
        <w:jc w:val="center"/>
        <w:rPr>
          <w:b/>
          <w:bCs/>
          <w:lang w:val="en-GB"/>
        </w:rPr>
      </w:pPr>
      <w:r>
        <w:rPr>
          <w:b/>
          <w:bCs/>
          <w:lang w:val="en-GB"/>
        </w:rPr>
        <w:t xml:space="preserve">Figure 8. </w:t>
      </w:r>
      <w:r w:rsidR="00AE7121">
        <w:rPr>
          <w:b/>
          <w:bCs/>
          <w:lang w:val="en-GB"/>
        </w:rPr>
        <w:t>Default</w:t>
      </w:r>
      <w:r>
        <w:rPr>
          <w:b/>
          <w:bCs/>
          <w:lang w:val="en-GB"/>
        </w:rPr>
        <w:t xml:space="preserve"> parameters used in spot detection.</w:t>
      </w:r>
    </w:p>
    <w:p w14:paraId="7A615AB4" w14:textId="39F47A2B" w:rsidR="00B77AB5" w:rsidRDefault="00AE7121" w:rsidP="00520541">
      <w:pPr>
        <w:rPr>
          <w:lang w:val="en-GB"/>
        </w:rPr>
      </w:pPr>
      <w:r>
        <w:rPr>
          <w:lang w:val="en-GB"/>
        </w:rPr>
        <w:t>Pressing the run button will produce two layers: dense regions and decomposed spots. Dense regions contain all the areas with abnormally bright or shaped spots, whilst the</w:t>
      </w:r>
      <w:r w:rsidR="00F014BC">
        <w:rPr>
          <w:lang w:val="en-GB"/>
        </w:rPr>
        <w:t xml:space="preserve"> decomposed spots layer shows all spots + the newly detected spots and their number in the dense regions</w:t>
      </w:r>
      <w:r w:rsidR="00B77AB5">
        <w:rPr>
          <w:lang w:val="en-GB"/>
        </w:rPr>
        <w:t xml:space="preserve"> (see </w:t>
      </w:r>
      <w:r w:rsidR="00B77AB5" w:rsidRPr="00B77AB5">
        <w:rPr>
          <w:b/>
          <w:bCs/>
          <w:lang w:val="en-GB"/>
        </w:rPr>
        <w:t>Figure 9</w:t>
      </w:r>
      <w:r w:rsidR="00B77AB5">
        <w:rPr>
          <w:lang w:val="en-GB"/>
        </w:rPr>
        <w:t>)</w:t>
      </w:r>
      <w:r w:rsidR="00F014BC">
        <w:rPr>
          <w:lang w:val="en-GB"/>
        </w:rPr>
        <w:t>.</w:t>
      </w:r>
    </w:p>
    <w:p w14:paraId="57EF4455" w14:textId="77777777" w:rsidR="00B77AB5" w:rsidRDefault="00B77AB5" w:rsidP="00520541">
      <w:pPr>
        <w:rPr>
          <w:lang w:val="en-GB"/>
        </w:rPr>
      </w:pPr>
    </w:p>
    <w:p w14:paraId="0366D935" w14:textId="2C0413A2" w:rsidR="00B77AB5" w:rsidRDefault="00B77AB5" w:rsidP="00D34B38">
      <w:pPr>
        <w:jc w:val="center"/>
        <w:rPr>
          <w:lang w:val="en-GB"/>
        </w:rPr>
      </w:pPr>
      <w:r w:rsidRPr="00B77AB5">
        <w:rPr>
          <w:noProof/>
          <w:lang w:val="en-GB"/>
        </w:rPr>
        <w:lastRenderedPageBreak/>
        <w:drawing>
          <wp:inline distT="0" distB="0" distL="0" distR="0" wp14:anchorId="33720AC4" wp14:editId="77E74B54">
            <wp:extent cx="5486400" cy="4166870"/>
            <wp:effectExtent l="0" t="0" r="0" b="5080"/>
            <wp:docPr id="1448872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72298" name=""/>
                    <pic:cNvPicPr/>
                  </pic:nvPicPr>
                  <pic:blipFill>
                    <a:blip r:embed="rId17"/>
                    <a:stretch>
                      <a:fillRect/>
                    </a:stretch>
                  </pic:blipFill>
                  <pic:spPr>
                    <a:xfrm>
                      <a:off x="0" y="0"/>
                      <a:ext cx="5486400" cy="4166870"/>
                    </a:xfrm>
                    <a:prstGeom prst="rect">
                      <a:avLst/>
                    </a:prstGeom>
                  </pic:spPr>
                </pic:pic>
              </a:graphicData>
            </a:graphic>
          </wp:inline>
        </w:drawing>
      </w:r>
    </w:p>
    <w:p w14:paraId="564B4B34" w14:textId="3E38B2CB" w:rsidR="00B77AB5" w:rsidRPr="00B77AB5" w:rsidRDefault="00B77AB5" w:rsidP="00D34B38">
      <w:pPr>
        <w:jc w:val="center"/>
        <w:rPr>
          <w:b/>
          <w:bCs/>
          <w:lang w:val="en-GB"/>
        </w:rPr>
      </w:pPr>
      <w:r>
        <w:rPr>
          <w:b/>
          <w:bCs/>
          <w:lang w:val="en-GB"/>
        </w:rPr>
        <w:t>Figure 9. example of detected spots (circles), decomposed spots (crosses) and dense regions (filled blue circle).</w:t>
      </w:r>
    </w:p>
    <w:p w14:paraId="787EDE0C" w14:textId="1C747FA6" w:rsidR="00886AE3" w:rsidRDefault="00F014BC" w:rsidP="00520541">
      <w:pPr>
        <w:rPr>
          <w:lang w:val="en-GB"/>
        </w:rPr>
      </w:pPr>
      <w:r>
        <w:rPr>
          <w:lang w:val="en-GB"/>
        </w:rPr>
        <w:t xml:space="preserve"> We have now finished the </w:t>
      </w:r>
      <w:proofErr w:type="spellStart"/>
      <w:r>
        <w:rPr>
          <w:lang w:val="en-GB"/>
        </w:rPr>
        <w:t>napari-flofish</w:t>
      </w:r>
      <w:proofErr w:type="spellEnd"/>
      <w:r>
        <w:rPr>
          <w:lang w:val="en-GB"/>
        </w:rPr>
        <w:t xml:space="preserve"> tutorial. Make sure to record the used and improved spot detection parameters</w:t>
      </w:r>
      <w:r w:rsidR="007E745B">
        <w:rPr>
          <w:lang w:val="en-GB"/>
        </w:rPr>
        <w:t xml:space="preserve"> in the parameter threshold in </w:t>
      </w:r>
      <w:proofErr w:type="spellStart"/>
      <w:r w:rsidR="007E745B">
        <w:rPr>
          <w:lang w:val="en-GB"/>
        </w:rPr>
        <w:t>config.json</w:t>
      </w:r>
      <w:proofErr w:type="spellEnd"/>
      <w:r>
        <w:rPr>
          <w:lang w:val="en-GB"/>
        </w:rPr>
        <w:t>. Next, we will use these parameters to run “bulk processing</w:t>
      </w:r>
      <w:r w:rsidR="00095C22" w:rsidRPr="00095C22">
        <w:rPr>
          <w:lang w:val="en-GB"/>
        </w:rPr>
        <w:t xml:space="preserve">” </w:t>
      </w:r>
      <w:r>
        <w:rPr>
          <w:lang w:val="en-GB"/>
        </w:rPr>
        <w:t xml:space="preserve">of a list of images.  </w:t>
      </w:r>
    </w:p>
    <w:p w14:paraId="5187CD24" w14:textId="77777777" w:rsidR="00886AE3" w:rsidRDefault="00886AE3">
      <w:pPr>
        <w:rPr>
          <w:lang w:val="en-GB"/>
        </w:rPr>
      </w:pPr>
      <w:r>
        <w:rPr>
          <w:lang w:val="en-GB"/>
        </w:rPr>
        <w:br w:type="page"/>
      </w:r>
    </w:p>
    <w:p w14:paraId="35D33E5E" w14:textId="3E9538A9" w:rsidR="003D1963" w:rsidRDefault="003D1963" w:rsidP="003D1963">
      <w:pPr>
        <w:pStyle w:val="Heading1"/>
      </w:pPr>
      <w:r>
        <w:lastRenderedPageBreak/>
        <w:t xml:space="preserve">Exploring bulk processing with </w:t>
      </w:r>
      <w:proofErr w:type="spellStart"/>
      <w:r>
        <w:t>flo</w:t>
      </w:r>
      <w:r w:rsidR="00CC3F55">
        <w:t>FISH</w:t>
      </w:r>
      <w:proofErr w:type="spellEnd"/>
    </w:p>
    <w:p w14:paraId="0C6300DD" w14:textId="394829DD" w:rsidR="00CC3F55" w:rsidRPr="00CC3F55" w:rsidRDefault="00CC3F55" w:rsidP="00CC3F55">
      <w:r>
        <w:t xml:space="preserve">In this part of the guide, we will explore how we can use </w:t>
      </w:r>
      <w:proofErr w:type="spellStart"/>
      <w:r>
        <w:t>floFISH</w:t>
      </w:r>
      <w:proofErr w:type="spellEnd"/>
      <w:r>
        <w:t xml:space="preserve"> </w:t>
      </w:r>
      <w:proofErr w:type="spellStart"/>
      <w:r>
        <w:t>bulkprocessing.ipynb</w:t>
      </w:r>
      <w:proofErr w:type="spellEnd"/>
      <w:r>
        <w:t xml:space="preserve"> to process a lit of images that share the same processing parameters.  </w:t>
      </w:r>
    </w:p>
    <w:p w14:paraId="300B61BD" w14:textId="4FDD5581" w:rsidR="00CC3F55" w:rsidRDefault="00CC3F55" w:rsidP="00CC3F55">
      <w:pPr>
        <w:rPr>
          <w:lang w:val="en-GB"/>
        </w:rPr>
      </w:pPr>
      <w:r>
        <w:t>In the command prompt</w:t>
      </w:r>
      <w:r w:rsidRPr="00CC3F55">
        <w:rPr>
          <w:lang w:val="en-GB"/>
        </w:rPr>
        <w:t>/sh</w:t>
      </w:r>
      <w:r>
        <w:rPr>
          <w:lang w:val="en-GB"/>
        </w:rPr>
        <w:t xml:space="preserve">ell type (make sure you are in the </w:t>
      </w:r>
      <w:proofErr w:type="spellStart"/>
      <w:r>
        <w:rPr>
          <w:lang w:val="en-GB"/>
        </w:rPr>
        <w:t>floFISH</w:t>
      </w:r>
      <w:proofErr w:type="spellEnd"/>
      <w:r>
        <w:rPr>
          <w:lang w:val="en-GB"/>
        </w:rPr>
        <w:t xml:space="preserve"> folder):</w:t>
      </w:r>
    </w:p>
    <w:p w14:paraId="1B228FBA" w14:textId="2C26509C" w:rsidR="00CC3F55" w:rsidRDefault="00CC3F55" w:rsidP="00CC3F55">
      <w:pPr>
        <w:rPr>
          <w:lang w:val="en-GB"/>
        </w:rPr>
      </w:pPr>
      <w:r>
        <w:rPr>
          <w:lang w:val="en-GB"/>
        </w:rPr>
        <w:tab/>
        <w:t>“</w:t>
      </w:r>
      <w:proofErr w:type="spellStart"/>
      <w:r>
        <w:rPr>
          <w:lang w:val="en-GB"/>
        </w:rPr>
        <w:t>jupyter</w:t>
      </w:r>
      <w:proofErr w:type="spellEnd"/>
      <w:r>
        <w:rPr>
          <w:lang w:val="en-GB"/>
        </w:rPr>
        <w:t xml:space="preserve"> notebook”</w:t>
      </w:r>
    </w:p>
    <w:p w14:paraId="79E52273" w14:textId="76D019BC" w:rsidR="00CC3F55" w:rsidRPr="00CC3F55" w:rsidRDefault="00CC3F55" w:rsidP="00CC3F55">
      <w:pPr>
        <w:rPr>
          <w:lang w:val="en-GB"/>
        </w:rPr>
      </w:pPr>
      <w:r>
        <w:rPr>
          <w:lang w:val="en-GB"/>
        </w:rPr>
        <w:t xml:space="preserve">Next, navigate to the </w:t>
      </w:r>
      <w:proofErr w:type="spellStart"/>
      <w:r>
        <w:rPr>
          <w:lang w:val="en-GB"/>
        </w:rPr>
        <w:t>flofish</w:t>
      </w:r>
      <w:proofErr w:type="spellEnd"/>
      <w:r>
        <w:rPr>
          <w:lang w:val="en-GB"/>
        </w:rPr>
        <w:t>/</w:t>
      </w:r>
      <w:proofErr w:type="spellStart"/>
      <w:r>
        <w:rPr>
          <w:lang w:val="en-GB"/>
        </w:rPr>
        <w:t>bulk_processing.ipynb</w:t>
      </w:r>
      <w:proofErr w:type="spellEnd"/>
      <w:r>
        <w:rPr>
          <w:lang w:val="en-GB"/>
        </w:rPr>
        <w:t xml:space="preserve">. Execute cell by cell and observe how the output gets added to the </w:t>
      </w:r>
      <w:proofErr w:type="spellStart"/>
      <w:r>
        <w:rPr>
          <w:lang w:val="en-GB"/>
        </w:rPr>
        <w:t>bulk_processing</w:t>
      </w:r>
      <w:proofErr w:type="spellEnd"/>
      <w:r>
        <w:rPr>
          <w:lang w:val="en-GB"/>
        </w:rPr>
        <w:t xml:space="preserve"> folder. The code to run bulk processing is being imported from image.py</w:t>
      </w:r>
      <w:r w:rsidR="005420DD">
        <w:rPr>
          <w:lang w:val="en-GB"/>
        </w:rPr>
        <w:t xml:space="preserve">. In this file, </w:t>
      </w:r>
      <w:r w:rsidR="008A5511">
        <w:rPr>
          <w:lang w:val="en-GB"/>
        </w:rPr>
        <w:t>images are imported as a class object, which functions are image processing steps such as background filtering or spot detection</w:t>
      </w:r>
      <w:r w:rsidR="00850C2B">
        <w:rPr>
          <w:lang w:val="en-GB"/>
        </w:rPr>
        <w:t xml:space="preserve"> (see Figure 10)</w:t>
      </w:r>
      <w:r w:rsidR="008A5511">
        <w:rPr>
          <w:lang w:val="en-GB"/>
        </w:rPr>
        <w:t xml:space="preserve">. </w:t>
      </w:r>
    </w:p>
    <w:p w14:paraId="62A3BA03" w14:textId="045C9CBC" w:rsidR="00886AE3" w:rsidRDefault="00886AE3" w:rsidP="00850C2B">
      <w:pPr>
        <w:jc w:val="center"/>
      </w:pPr>
      <w:r w:rsidRPr="00886AE3">
        <w:rPr>
          <w:noProof/>
        </w:rPr>
        <w:drawing>
          <wp:inline distT="0" distB="0" distL="0" distR="0" wp14:anchorId="6FF579B6" wp14:editId="437A2922">
            <wp:extent cx="4180114" cy="2790613"/>
            <wp:effectExtent l="0" t="0" r="0" b="0"/>
            <wp:docPr id="109003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30485" name=""/>
                    <pic:cNvPicPr/>
                  </pic:nvPicPr>
                  <pic:blipFill>
                    <a:blip r:embed="rId18"/>
                    <a:stretch>
                      <a:fillRect/>
                    </a:stretch>
                  </pic:blipFill>
                  <pic:spPr>
                    <a:xfrm>
                      <a:off x="0" y="0"/>
                      <a:ext cx="4186232" cy="2794698"/>
                    </a:xfrm>
                    <a:prstGeom prst="rect">
                      <a:avLst/>
                    </a:prstGeom>
                  </pic:spPr>
                </pic:pic>
              </a:graphicData>
            </a:graphic>
          </wp:inline>
        </w:drawing>
      </w:r>
    </w:p>
    <w:p w14:paraId="7152CDB8" w14:textId="2A79AB5B" w:rsidR="00850C2B" w:rsidRPr="00850C2B" w:rsidRDefault="00850C2B" w:rsidP="00850C2B">
      <w:pPr>
        <w:jc w:val="center"/>
        <w:rPr>
          <w:b/>
          <w:bCs/>
        </w:rPr>
      </w:pPr>
      <w:r w:rsidRPr="00850C2B">
        <w:rPr>
          <w:b/>
          <w:bCs/>
        </w:rPr>
        <w:t>Figure 10. Image.py Image class object.</w:t>
      </w:r>
    </w:p>
    <w:p w14:paraId="62437737" w14:textId="1D753073" w:rsidR="007E745B" w:rsidRDefault="007A2A65" w:rsidP="00520541">
      <w:pPr>
        <w:rPr>
          <w:lang w:val="en-GB"/>
        </w:rPr>
      </w:pPr>
      <w:r>
        <w:rPr>
          <w:lang w:val="en-GB"/>
        </w:rPr>
        <w:t xml:space="preserve">The notebook </w:t>
      </w:r>
      <w:r w:rsidR="007E745B">
        <w:rPr>
          <w:lang w:val="en-GB"/>
        </w:rPr>
        <w:t>consists</w:t>
      </w:r>
      <w:r>
        <w:rPr>
          <w:lang w:val="en-GB"/>
        </w:rPr>
        <w:t xml:space="preserve"> of </w:t>
      </w:r>
      <w:r w:rsidR="007E745B">
        <w:rPr>
          <w:lang w:val="en-GB"/>
        </w:rPr>
        <w:t>4 sections :</w:t>
      </w:r>
    </w:p>
    <w:p w14:paraId="4C0125D6" w14:textId="51067648" w:rsidR="007E745B" w:rsidRDefault="007E745B" w:rsidP="007E745B">
      <w:pPr>
        <w:pStyle w:val="ListParagraph"/>
        <w:numPr>
          <w:ilvl w:val="2"/>
          <w:numId w:val="25"/>
        </w:numPr>
        <w:rPr>
          <w:lang w:val="en-GB"/>
        </w:rPr>
      </w:pPr>
      <w:r>
        <w:rPr>
          <w:lang w:val="en-GB"/>
        </w:rPr>
        <w:t>Read in microscopy images</w:t>
      </w:r>
    </w:p>
    <w:p w14:paraId="644B2CDD" w14:textId="0C7E309B" w:rsidR="007E745B" w:rsidRDefault="007E745B" w:rsidP="007E745B">
      <w:pPr>
        <w:pStyle w:val="ListParagraph"/>
        <w:numPr>
          <w:ilvl w:val="2"/>
          <w:numId w:val="25"/>
        </w:numPr>
        <w:rPr>
          <w:lang w:val="en-GB"/>
        </w:rPr>
      </w:pPr>
      <w:r>
        <w:rPr>
          <w:lang w:val="en-GB"/>
        </w:rPr>
        <w:t>Segment images</w:t>
      </w:r>
    </w:p>
    <w:p w14:paraId="42B40A29" w14:textId="72C40039" w:rsidR="007E745B" w:rsidRDefault="007E745B" w:rsidP="007E745B">
      <w:pPr>
        <w:pStyle w:val="ListParagraph"/>
        <w:numPr>
          <w:ilvl w:val="2"/>
          <w:numId w:val="25"/>
        </w:numPr>
        <w:rPr>
          <w:lang w:val="en-GB"/>
        </w:rPr>
      </w:pPr>
      <w:r>
        <w:rPr>
          <w:lang w:val="en-GB"/>
        </w:rPr>
        <w:t>Correct cell masks (if necessary)</w:t>
      </w:r>
    </w:p>
    <w:p w14:paraId="15E0EE92" w14:textId="55E9C22F" w:rsidR="007E745B" w:rsidRDefault="007E745B" w:rsidP="007E745B">
      <w:pPr>
        <w:pStyle w:val="ListParagraph"/>
        <w:numPr>
          <w:ilvl w:val="2"/>
          <w:numId w:val="25"/>
        </w:numPr>
        <w:rPr>
          <w:lang w:val="en-GB"/>
        </w:rPr>
      </w:pPr>
      <w:r>
        <w:rPr>
          <w:lang w:val="en-GB"/>
        </w:rPr>
        <w:t>Detect spots</w:t>
      </w:r>
    </w:p>
    <w:p w14:paraId="458FFD09" w14:textId="7FC062AC" w:rsidR="001524AD" w:rsidRDefault="007E745B">
      <w:pPr>
        <w:rPr>
          <w:lang w:val="en-GB"/>
        </w:rPr>
      </w:pPr>
      <w:r>
        <w:rPr>
          <w:lang w:val="en-GB"/>
        </w:rPr>
        <w:t xml:space="preserve">Sections 1,2,4 can just be executed by running the cells in the notebook. Section 3 requires some manual correction in </w:t>
      </w:r>
      <w:proofErr w:type="spellStart"/>
      <w:r>
        <w:rPr>
          <w:lang w:val="en-GB"/>
        </w:rPr>
        <w:t>Napari</w:t>
      </w:r>
      <w:proofErr w:type="spellEnd"/>
      <w:r>
        <w:rPr>
          <w:lang w:val="en-GB"/>
        </w:rPr>
        <w:t>.</w:t>
      </w:r>
    </w:p>
    <w:p w14:paraId="5755ED9C" w14:textId="77777777" w:rsidR="00820D75" w:rsidRPr="0073690B" w:rsidRDefault="00820D75">
      <w:pPr>
        <w:rPr>
          <w:lang w:val="nl-NL"/>
        </w:rPr>
      </w:pPr>
    </w:p>
    <w:sectPr w:rsidR="00820D75" w:rsidRPr="0073690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F1412A"/>
    <w:multiLevelType w:val="multilevel"/>
    <w:tmpl w:val="73201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C03E5D"/>
    <w:multiLevelType w:val="multilevel"/>
    <w:tmpl w:val="6D783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CA0BF9"/>
    <w:multiLevelType w:val="hybridMultilevel"/>
    <w:tmpl w:val="AED46F2E"/>
    <w:lvl w:ilvl="0" w:tplc="0413000F">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16305CBE"/>
    <w:multiLevelType w:val="multilevel"/>
    <w:tmpl w:val="7C229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4B1B03"/>
    <w:multiLevelType w:val="multilevel"/>
    <w:tmpl w:val="CD84D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803AEF"/>
    <w:multiLevelType w:val="multilevel"/>
    <w:tmpl w:val="42D2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D2280E"/>
    <w:multiLevelType w:val="hybridMultilevel"/>
    <w:tmpl w:val="AECC34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1D12772"/>
    <w:multiLevelType w:val="multilevel"/>
    <w:tmpl w:val="F4946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629CE"/>
    <w:multiLevelType w:val="multilevel"/>
    <w:tmpl w:val="1C80D8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EF5364"/>
    <w:multiLevelType w:val="multilevel"/>
    <w:tmpl w:val="F2C66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0117B4"/>
    <w:multiLevelType w:val="hybridMultilevel"/>
    <w:tmpl w:val="19809AD2"/>
    <w:lvl w:ilvl="0" w:tplc="04130011">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55130A8E"/>
    <w:multiLevelType w:val="hybridMultilevel"/>
    <w:tmpl w:val="CDEC9296"/>
    <w:lvl w:ilvl="0" w:tplc="9DA66D8A">
      <w:start w:val="5"/>
      <w:numFmt w:val="bullet"/>
      <w:lvlText w:val="-"/>
      <w:lvlJc w:val="left"/>
      <w:pPr>
        <w:ind w:left="720" w:hanging="360"/>
      </w:pPr>
      <w:rPr>
        <w:rFonts w:ascii="Arial" w:eastAsiaTheme="minorEastAsia" w:hAnsi="Arial" w:cs="Aria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1" w15:restartNumberingAfterBreak="0">
    <w:nsid w:val="56CB7AF8"/>
    <w:multiLevelType w:val="hybridMultilevel"/>
    <w:tmpl w:val="FC32D0A2"/>
    <w:lvl w:ilvl="0" w:tplc="0413000F">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2" w15:restartNumberingAfterBreak="0">
    <w:nsid w:val="60FD272B"/>
    <w:multiLevelType w:val="hybridMultilevel"/>
    <w:tmpl w:val="E848CFAC"/>
    <w:lvl w:ilvl="0" w:tplc="0413000F">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3" w15:restartNumberingAfterBreak="0">
    <w:nsid w:val="622C7DA7"/>
    <w:multiLevelType w:val="hybridMultilevel"/>
    <w:tmpl w:val="AECC343A"/>
    <w:lvl w:ilvl="0" w:tplc="04130011">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4" w15:restartNumberingAfterBreak="0">
    <w:nsid w:val="66371DD8"/>
    <w:multiLevelType w:val="hybridMultilevel"/>
    <w:tmpl w:val="D08636CC"/>
    <w:lvl w:ilvl="0" w:tplc="0413000F">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5" w15:restartNumberingAfterBreak="0">
    <w:nsid w:val="75DC3BC8"/>
    <w:multiLevelType w:val="multilevel"/>
    <w:tmpl w:val="3C98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1496871">
    <w:abstractNumId w:val="8"/>
  </w:num>
  <w:num w:numId="2" w16cid:durableId="975993958">
    <w:abstractNumId w:val="6"/>
  </w:num>
  <w:num w:numId="3" w16cid:durableId="111637694">
    <w:abstractNumId w:val="5"/>
  </w:num>
  <w:num w:numId="4" w16cid:durableId="840198845">
    <w:abstractNumId w:val="4"/>
  </w:num>
  <w:num w:numId="5" w16cid:durableId="1584990231">
    <w:abstractNumId w:val="7"/>
  </w:num>
  <w:num w:numId="6" w16cid:durableId="1640302356">
    <w:abstractNumId w:val="3"/>
  </w:num>
  <w:num w:numId="7" w16cid:durableId="731199434">
    <w:abstractNumId w:val="2"/>
  </w:num>
  <w:num w:numId="8" w16cid:durableId="1701780781">
    <w:abstractNumId w:val="1"/>
  </w:num>
  <w:num w:numId="9" w16cid:durableId="118032174">
    <w:abstractNumId w:val="0"/>
  </w:num>
  <w:num w:numId="10" w16cid:durableId="1909077164">
    <w:abstractNumId w:val="24"/>
  </w:num>
  <w:num w:numId="11" w16cid:durableId="687485324">
    <w:abstractNumId w:val="21"/>
  </w:num>
  <w:num w:numId="12" w16cid:durableId="1518814751">
    <w:abstractNumId w:val="11"/>
  </w:num>
  <w:num w:numId="13" w16cid:durableId="1892035245">
    <w:abstractNumId w:val="22"/>
  </w:num>
  <w:num w:numId="14" w16cid:durableId="986862519">
    <w:abstractNumId w:val="20"/>
  </w:num>
  <w:num w:numId="15" w16cid:durableId="803813526">
    <w:abstractNumId w:val="19"/>
  </w:num>
  <w:num w:numId="16" w16cid:durableId="1185170044">
    <w:abstractNumId w:val="23"/>
  </w:num>
  <w:num w:numId="17" w16cid:durableId="1695426718">
    <w:abstractNumId w:val="15"/>
  </w:num>
  <w:num w:numId="18" w16cid:durableId="384451232">
    <w:abstractNumId w:val="25"/>
  </w:num>
  <w:num w:numId="19" w16cid:durableId="74791948">
    <w:abstractNumId w:val="13"/>
  </w:num>
  <w:num w:numId="20" w16cid:durableId="175315741">
    <w:abstractNumId w:val="17"/>
  </w:num>
  <w:num w:numId="21" w16cid:durableId="233781174">
    <w:abstractNumId w:val="10"/>
  </w:num>
  <w:num w:numId="22" w16cid:durableId="675696203">
    <w:abstractNumId w:val="9"/>
  </w:num>
  <w:num w:numId="23" w16cid:durableId="374041994">
    <w:abstractNumId w:val="18"/>
  </w:num>
  <w:num w:numId="24" w16cid:durableId="1620136816">
    <w:abstractNumId w:val="12"/>
  </w:num>
  <w:num w:numId="25" w16cid:durableId="451243987">
    <w:abstractNumId w:val="14"/>
  </w:num>
  <w:num w:numId="26" w16cid:durableId="32671260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5C22"/>
    <w:rsid w:val="000A7A6B"/>
    <w:rsid w:val="000F532A"/>
    <w:rsid w:val="0012499A"/>
    <w:rsid w:val="0015074B"/>
    <w:rsid w:val="001524AD"/>
    <w:rsid w:val="001A10F6"/>
    <w:rsid w:val="002179B0"/>
    <w:rsid w:val="002715AB"/>
    <w:rsid w:val="0029212A"/>
    <w:rsid w:val="00295617"/>
    <w:rsid w:val="0029639D"/>
    <w:rsid w:val="002C63F0"/>
    <w:rsid w:val="00301C97"/>
    <w:rsid w:val="00326F90"/>
    <w:rsid w:val="0033587B"/>
    <w:rsid w:val="003D1963"/>
    <w:rsid w:val="003E2DEF"/>
    <w:rsid w:val="003E3B36"/>
    <w:rsid w:val="003E4FD8"/>
    <w:rsid w:val="00473F42"/>
    <w:rsid w:val="00492854"/>
    <w:rsid w:val="004A2A85"/>
    <w:rsid w:val="004E6916"/>
    <w:rsid w:val="00520541"/>
    <w:rsid w:val="005420DD"/>
    <w:rsid w:val="005B5C4E"/>
    <w:rsid w:val="005F1B8D"/>
    <w:rsid w:val="005F2F29"/>
    <w:rsid w:val="00662466"/>
    <w:rsid w:val="0068249F"/>
    <w:rsid w:val="0068660D"/>
    <w:rsid w:val="006A03F5"/>
    <w:rsid w:val="006D1DE5"/>
    <w:rsid w:val="006D364D"/>
    <w:rsid w:val="0073690B"/>
    <w:rsid w:val="00744DDB"/>
    <w:rsid w:val="00755648"/>
    <w:rsid w:val="007A2A65"/>
    <w:rsid w:val="007D583C"/>
    <w:rsid w:val="007E576E"/>
    <w:rsid w:val="007E745B"/>
    <w:rsid w:val="00820D75"/>
    <w:rsid w:val="00844EE5"/>
    <w:rsid w:val="00850C2B"/>
    <w:rsid w:val="0086581B"/>
    <w:rsid w:val="00871818"/>
    <w:rsid w:val="00886AE3"/>
    <w:rsid w:val="008A5511"/>
    <w:rsid w:val="00911894"/>
    <w:rsid w:val="00933C97"/>
    <w:rsid w:val="00973E2A"/>
    <w:rsid w:val="00991A72"/>
    <w:rsid w:val="00A139CC"/>
    <w:rsid w:val="00A96784"/>
    <w:rsid w:val="00AA1B87"/>
    <w:rsid w:val="00AA1D8D"/>
    <w:rsid w:val="00AE7121"/>
    <w:rsid w:val="00B47730"/>
    <w:rsid w:val="00B77AB5"/>
    <w:rsid w:val="00B9619D"/>
    <w:rsid w:val="00BA7369"/>
    <w:rsid w:val="00BB522C"/>
    <w:rsid w:val="00BE7832"/>
    <w:rsid w:val="00C43A69"/>
    <w:rsid w:val="00C700A4"/>
    <w:rsid w:val="00C86F6F"/>
    <w:rsid w:val="00C93B79"/>
    <w:rsid w:val="00C97D95"/>
    <w:rsid w:val="00CA1EBE"/>
    <w:rsid w:val="00CB0664"/>
    <w:rsid w:val="00CC3F55"/>
    <w:rsid w:val="00D34B38"/>
    <w:rsid w:val="00D83438"/>
    <w:rsid w:val="00DC3B5F"/>
    <w:rsid w:val="00DC71F6"/>
    <w:rsid w:val="00DC76AA"/>
    <w:rsid w:val="00DE4284"/>
    <w:rsid w:val="00DE6442"/>
    <w:rsid w:val="00DF474E"/>
    <w:rsid w:val="00E6470D"/>
    <w:rsid w:val="00E73A83"/>
    <w:rsid w:val="00E74207"/>
    <w:rsid w:val="00E778F7"/>
    <w:rsid w:val="00E94884"/>
    <w:rsid w:val="00F014BC"/>
    <w:rsid w:val="00F962F1"/>
    <w:rsid w:val="00F96603"/>
    <w:rsid w:val="00FC693F"/>
    <w:rsid w:val="00FD565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54F677B"/>
  <w14:defaultImageDpi w14:val="300"/>
  <w15:docId w15:val="{BFA4661D-9AE9-4703-97DF-8EEAFE1C8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179B0"/>
    <w:rPr>
      <w:color w:val="0000FF" w:themeColor="hyperlink"/>
      <w:u w:val="single"/>
    </w:rPr>
  </w:style>
  <w:style w:type="character" w:styleId="UnresolvedMention">
    <w:name w:val="Unresolved Mention"/>
    <w:basedOn w:val="DefaultParagraphFont"/>
    <w:uiPriority w:val="99"/>
    <w:semiHidden/>
    <w:unhideWhenUsed/>
    <w:rsid w:val="002179B0"/>
    <w:rPr>
      <w:color w:val="605E5C"/>
      <w:shd w:val="clear" w:color="auto" w:fill="E1DFDD"/>
    </w:rPr>
  </w:style>
  <w:style w:type="character" w:styleId="FollowedHyperlink">
    <w:name w:val="FollowedHyperlink"/>
    <w:basedOn w:val="DefaultParagraphFont"/>
    <w:uiPriority w:val="99"/>
    <w:semiHidden/>
    <w:unhideWhenUsed/>
    <w:rsid w:val="0049285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225803">
      <w:bodyDiv w:val="1"/>
      <w:marLeft w:val="0"/>
      <w:marRight w:val="0"/>
      <w:marTop w:val="0"/>
      <w:marBottom w:val="0"/>
      <w:divBdr>
        <w:top w:val="none" w:sz="0" w:space="0" w:color="auto"/>
        <w:left w:val="none" w:sz="0" w:space="0" w:color="auto"/>
        <w:bottom w:val="none" w:sz="0" w:space="0" w:color="auto"/>
        <w:right w:val="none" w:sz="0" w:space="0" w:color="auto"/>
      </w:divBdr>
    </w:div>
    <w:div w:id="151725214">
      <w:bodyDiv w:val="1"/>
      <w:marLeft w:val="0"/>
      <w:marRight w:val="0"/>
      <w:marTop w:val="0"/>
      <w:marBottom w:val="0"/>
      <w:divBdr>
        <w:top w:val="none" w:sz="0" w:space="0" w:color="auto"/>
        <w:left w:val="none" w:sz="0" w:space="0" w:color="auto"/>
        <w:bottom w:val="none" w:sz="0" w:space="0" w:color="auto"/>
        <w:right w:val="none" w:sz="0" w:space="0" w:color="auto"/>
      </w:divBdr>
    </w:div>
    <w:div w:id="375084237">
      <w:bodyDiv w:val="1"/>
      <w:marLeft w:val="0"/>
      <w:marRight w:val="0"/>
      <w:marTop w:val="0"/>
      <w:marBottom w:val="0"/>
      <w:divBdr>
        <w:top w:val="none" w:sz="0" w:space="0" w:color="auto"/>
        <w:left w:val="none" w:sz="0" w:space="0" w:color="auto"/>
        <w:bottom w:val="none" w:sz="0" w:space="0" w:color="auto"/>
        <w:right w:val="none" w:sz="0" w:space="0" w:color="auto"/>
      </w:divBdr>
    </w:div>
    <w:div w:id="427585789">
      <w:bodyDiv w:val="1"/>
      <w:marLeft w:val="0"/>
      <w:marRight w:val="0"/>
      <w:marTop w:val="0"/>
      <w:marBottom w:val="0"/>
      <w:divBdr>
        <w:top w:val="none" w:sz="0" w:space="0" w:color="auto"/>
        <w:left w:val="none" w:sz="0" w:space="0" w:color="auto"/>
        <w:bottom w:val="none" w:sz="0" w:space="0" w:color="auto"/>
        <w:right w:val="none" w:sz="0" w:space="0" w:color="auto"/>
      </w:divBdr>
    </w:div>
    <w:div w:id="508983728">
      <w:bodyDiv w:val="1"/>
      <w:marLeft w:val="0"/>
      <w:marRight w:val="0"/>
      <w:marTop w:val="0"/>
      <w:marBottom w:val="0"/>
      <w:divBdr>
        <w:top w:val="none" w:sz="0" w:space="0" w:color="auto"/>
        <w:left w:val="none" w:sz="0" w:space="0" w:color="auto"/>
        <w:bottom w:val="none" w:sz="0" w:space="0" w:color="auto"/>
        <w:right w:val="none" w:sz="0" w:space="0" w:color="auto"/>
      </w:divBdr>
      <w:divsChild>
        <w:div w:id="1719010379">
          <w:marLeft w:val="0"/>
          <w:marRight w:val="0"/>
          <w:marTop w:val="0"/>
          <w:marBottom w:val="0"/>
          <w:divBdr>
            <w:top w:val="none" w:sz="0" w:space="0" w:color="auto"/>
            <w:left w:val="none" w:sz="0" w:space="0" w:color="auto"/>
            <w:bottom w:val="none" w:sz="0" w:space="0" w:color="auto"/>
            <w:right w:val="none" w:sz="0" w:space="0" w:color="auto"/>
          </w:divBdr>
          <w:divsChild>
            <w:div w:id="1514492439">
              <w:marLeft w:val="0"/>
              <w:marRight w:val="0"/>
              <w:marTop w:val="0"/>
              <w:marBottom w:val="0"/>
              <w:divBdr>
                <w:top w:val="none" w:sz="0" w:space="0" w:color="auto"/>
                <w:left w:val="none" w:sz="0" w:space="0" w:color="auto"/>
                <w:bottom w:val="none" w:sz="0" w:space="0" w:color="auto"/>
                <w:right w:val="none" w:sz="0" w:space="0" w:color="auto"/>
              </w:divBdr>
            </w:div>
            <w:div w:id="1189369154">
              <w:marLeft w:val="0"/>
              <w:marRight w:val="0"/>
              <w:marTop w:val="0"/>
              <w:marBottom w:val="0"/>
              <w:divBdr>
                <w:top w:val="none" w:sz="0" w:space="0" w:color="auto"/>
                <w:left w:val="none" w:sz="0" w:space="0" w:color="auto"/>
                <w:bottom w:val="none" w:sz="0" w:space="0" w:color="auto"/>
                <w:right w:val="none" w:sz="0" w:space="0" w:color="auto"/>
              </w:divBdr>
              <w:divsChild>
                <w:div w:id="1027829416">
                  <w:marLeft w:val="0"/>
                  <w:marRight w:val="0"/>
                  <w:marTop w:val="0"/>
                  <w:marBottom w:val="0"/>
                  <w:divBdr>
                    <w:top w:val="none" w:sz="0" w:space="0" w:color="auto"/>
                    <w:left w:val="none" w:sz="0" w:space="0" w:color="auto"/>
                    <w:bottom w:val="none" w:sz="0" w:space="0" w:color="auto"/>
                    <w:right w:val="none" w:sz="0" w:space="0" w:color="auto"/>
                  </w:divBdr>
                  <w:divsChild>
                    <w:div w:id="18636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10814">
              <w:marLeft w:val="0"/>
              <w:marRight w:val="0"/>
              <w:marTop w:val="0"/>
              <w:marBottom w:val="0"/>
              <w:divBdr>
                <w:top w:val="none" w:sz="0" w:space="0" w:color="auto"/>
                <w:left w:val="none" w:sz="0" w:space="0" w:color="auto"/>
                <w:bottom w:val="none" w:sz="0" w:space="0" w:color="auto"/>
                <w:right w:val="none" w:sz="0" w:space="0" w:color="auto"/>
              </w:divBdr>
            </w:div>
          </w:divsChild>
        </w:div>
        <w:div w:id="494103850">
          <w:marLeft w:val="0"/>
          <w:marRight w:val="0"/>
          <w:marTop w:val="0"/>
          <w:marBottom w:val="0"/>
          <w:divBdr>
            <w:top w:val="none" w:sz="0" w:space="0" w:color="auto"/>
            <w:left w:val="none" w:sz="0" w:space="0" w:color="auto"/>
            <w:bottom w:val="none" w:sz="0" w:space="0" w:color="auto"/>
            <w:right w:val="none" w:sz="0" w:space="0" w:color="auto"/>
          </w:divBdr>
          <w:divsChild>
            <w:div w:id="891119356">
              <w:marLeft w:val="0"/>
              <w:marRight w:val="0"/>
              <w:marTop w:val="0"/>
              <w:marBottom w:val="0"/>
              <w:divBdr>
                <w:top w:val="none" w:sz="0" w:space="0" w:color="auto"/>
                <w:left w:val="none" w:sz="0" w:space="0" w:color="auto"/>
                <w:bottom w:val="none" w:sz="0" w:space="0" w:color="auto"/>
                <w:right w:val="none" w:sz="0" w:space="0" w:color="auto"/>
              </w:divBdr>
            </w:div>
            <w:div w:id="586619289">
              <w:marLeft w:val="0"/>
              <w:marRight w:val="0"/>
              <w:marTop w:val="0"/>
              <w:marBottom w:val="0"/>
              <w:divBdr>
                <w:top w:val="none" w:sz="0" w:space="0" w:color="auto"/>
                <w:left w:val="none" w:sz="0" w:space="0" w:color="auto"/>
                <w:bottom w:val="none" w:sz="0" w:space="0" w:color="auto"/>
                <w:right w:val="none" w:sz="0" w:space="0" w:color="auto"/>
              </w:divBdr>
              <w:divsChild>
                <w:div w:id="975717392">
                  <w:marLeft w:val="0"/>
                  <w:marRight w:val="0"/>
                  <w:marTop w:val="0"/>
                  <w:marBottom w:val="0"/>
                  <w:divBdr>
                    <w:top w:val="none" w:sz="0" w:space="0" w:color="auto"/>
                    <w:left w:val="none" w:sz="0" w:space="0" w:color="auto"/>
                    <w:bottom w:val="none" w:sz="0" w:space="0" w:color="auto"/>
                    <w:right w:val="none" w:sz="0" w:space="0" w:color="auto"/>
                  </w:divBdr>
                  <w:divsChild>
                    <w:div w:id="15881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32962">
              <w:marLeft w:val="0"/>
              <w:marRight w:val="0"/>
              <w:marTop w:val="0"/>
              <w:marBottom w:val="0"/>
              <w:divBdr>
                <w:top w:val="none" w:sz="0" w:space="0" w:color="auto"/>
                <w:left w:val="none" w:sz="0" w:space="0" w:color="auto"/>
                <w:bottom w:val="none" w:sz="0" w:space="0" w:color="auto"/>
                <w:right w:val="none" w:sz="0" w:space="0" w:color="auto"/>
              </w:divBdr>
            </w:div>
          </w:divsChild>
        </w:div>
        <w:div w:id="946698525">
          <w:marLeft w:val="0"/>
          <w:marRight w:val="0"/>
          <w:marTop w:val="0"/>
          <w:marBottom w:val="0"/>
          <w:divBdr>
            <w:top w:val="none" w:sz="0" w:space="0" w:color="auto"/>
            <w:left w:val="none" w:sz="0" w:space="0" w:color="auto"/>
            <w:bottom w:val="none" w:sz="0" w:space="0" w:color="auto"/>
            <w:right w:val="none" w:sz="0" w:space="0" w:color="auto"/>
          </w:divBdr>
          <w:divsChild>
            <w:div w:id="391732972">
              <w:marLeft w:val="0"/>
              <w:marRight w:val="0"/>
              <w:marTop w:val="0"/>
              <w:marBottom w:val="0"/>
              <w:divBdr>
                <w:top w:val="none" w:sz="0" w:space="0" w:color="auto"/>
                <w:left w:val="none" w:sz="0" w:space="0" w:color="auto"/>
                <w:bottom w:val="none" w:sz="0" w:space="0" w:color="auto"/>
                <w:right w:val="none" w:sz="0" w:space="0" w:color="auto"/>
              </w:divBdr>
            </w:div>
            <w:div w:id="1056586529">
              <w:marLeft w:val="0"/>
              <w:marRight w:val="0"/>
              <w:marTop w:val="0"/>
              <w:marBottom w:val="0"/>
              <w:divBdr>
                <w:top w:val="none" w:sz="0" w:space="0" w:color="auto"/>
                <w:left w:val="none" w:sz="0" w:space="0" w:color="auto"/>
                <w:bottom w:val="none" w:sz="0" w:space="0" w:color="auto"/>
                <w:right w:val="none" w:sz="0" w:space="0" w:color="auto"/>
              </w:divBdr>
              <w:divsChild>
                <w:div w:id="421343447">
                  <w:marLeft w:val="0"/>
                  <w:marRight w:val="0"/>
                  <w:marTop w:val="0"/>
                  <w:marBottom w:val="0"/>
                  <w:divBdr>
                    <w:top w:val="none" w:sz="0" w:space="0" w:color="auto"/>
                    <w:left w:val="none" w:sz="0" w:space="0" w:color="auto"/>
                    <w:bottom w:val="none" w:sz="0" w:space="0" w:color="auto"/>
                    <w:right w:val="none" w:sz="0" w:space="0" w:color="auto"/>
                  </w:divBdr>
                  <w:divsChild>
                    <w:div w:id="59960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469532">
              <w:marLeft w:val="0"/>
              <w:marRight w:val="0"/>
              <w:marTop w:val="0"/>
              <w:marBottom w:val="0"/>
              <w:divBdr>
                <w:top w:val="none" w:sz="0" w:space="0" w:color="auto"/>
                <w:left w:val="none" w:sz="0" w:space="0" w:color="auto"/>
                <w:bottom w:val="none" w:sz="0" w:space="0" w:color="auto"/>
                <w:right w:val="none" w:sz="0" w:space="0" w:color="auto"/>
              </w:divBdr>
            </w:div>
          </w:divsChild>
        </w:div>
        <w:div w:id="934509764">
          <w:marLeft w:val="0"/>
          <w:marRight w:val="0"/>
          <w:marTop w:val="0"/>
          <w:marBottom w:val="0"/>
          <w:divBdr>
            <w:top w:val="none" w:sz="0" w:space="0" w:color="auto"/>
            <w:left w:val="none" w:sz="0" w:space="0" w:color="auto"/>
            <w:bottom w:val="none" w:sz="0" w:space="0" w:color="auto"/>
            <w:right w:val="none" w:sz="0" w:space="0" w:color="auto"/>
          </w:divBdr>
          <w:divsChild>
            <w:div w:id="36897594">
              <w:marLeft w:val="0"/>
              <w:marRight w:val="0"/>
              <w:marTop w:val="0"/>
              <w:marBottom w:val="0"/>
              <w:divBdr>
                <w:top w:val="none" w:sz="0" w:space="0" w:color="auto"/>
                <w:left w:val="none" w:sz="0" w:space="0" w:color="auto"/>
                <w:bottom w:val="none" w:sz="0" w:space="0" w:color="auto"/>
                <w:right w:val="none" w:sz="0" w:space="0" w:color="auto"/>
              </w:divBdr>
            </w:div>
            <w:div w:id="1781605537">
              <w:marLeft w:val="0"/>
              <w:marRight w:val="0"/>
              <w:marTop w:val="0"/>
              <w:marBottom w:val="0"/>
              <w:divBdr>
                <w:top w:val="none" w:sz="0" w:space="0" w:color="auto"/>
                <w:left w:val="none" w:sz="0" w:space="0" w:color="auto"/>
                <w:bottom w:val="none" w:sz="0" w:space="0" w:color="auto"/>
                <w:right w:val="none" w:sz="0" w:space="0" w:color="auto"/>
              </w:divBdr>
              <w:divsChild>
                <w:div w:id="761873352">
                  <w:marLeft w:val="0"/>
                  <w:marRight w:val="0"/>
                  <w:marTop w:val="0"/>
                  <w:marBottom w:val="0"/>
                  <w:divBdr>
                    <w:top w:val="none" w:sz="0" w:space="0" w:color="auto"/>
                    <w:left w:val="none" w:sz="0" w:space="0" w:color="auto"/>
                    <w:bottom w:val="none" w:sz="0" w:space="0" w:color="auto"/>
                    <w:right w:val="none" w:sz="0" w:space="0" w:color="auto"/>
                  </w:divBdr>
                  <w:divsChild>
                    <w:div w:id="14715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4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5334">
      <w:bodyDiv w:val="1"/>
      <w:marLeft w:val="0"/>
      <w:marRight w:val="0"/>
      <w:marTop w:val="0"/>
      <w:marBottom w:val="0"/>
      <w:divBdr>
        <w:top w:val="none" w:sz="0" w:space="0" w:color="auto"/>
        <w:left w:val="none" w:sz="0" w:space="0" w:color="auto"/>
        <w:bottom w:val="none" w:sz="0" w:space="0" w:color="auto"/>
        <w:right w:val="none" w:sz="0" w:space="0" w:color="auto"/>
      </w:divBdr>
    </w:div>
    <w:div w:id="677848127">
      <w:bodyDiv w:val="1"/>
      <w:marLeft w:val="0"/>
      <w:marRight w:val="0"/>
      <w:marTop w:val="0"/>
      <w:marBottom w:val="0"/>
      <w:divBdr>
        <w:top w:val="none" w:sz="0" w:space="0" w:color="auto"/>
        <w:left w:val="none" w:sz="0" w:space="0" w:color="auto"/>
        <w:bottom w:val="none" w:sz="0" w:space="0" w:color="auto"/>
        <w:right w:val="none" w:sz="0" w:space="0" w:color="auto"/>
      </w:divBdr>
    </w:div>
    <w:div w:id="751899238">
      <w:bodyDiv w:val="1"/>
      <w:marLeft w:val="0"/>
      <w:marRight w:val="0"/>
      <w:marTop w:val="0"/>
      <w:marBottom w:val="0"/>
      <w:divBdr>
        <w:top w:val="none" w:sz="0" w:space="0" w:color="auto"/>
        <w:left w:val="none" w:sz="0" w:space="0" w:color="auto"/>
        <w:bottom w:val="none" w:sz="0" w:space="0" w:color="auto"/>
        <w:right w:val="none" w:sz="0" w:space="0" w:color="auto"/>
      </w:divBdr>
      <w:divsChild>
        <w:div w:id="613943396">
          <w:marLeft w:val="0"/>
          <w:marRight w:val="0"/>
          <w:marTop w:val="0"/>
          <w:marBottom w:val="0"/>
          <w:divBdr>
            <w:top w:val="none" w:sz="0" w:space="0" w:color="auto"/>
            <w:left w:val="none" w:sz="0" w:space="0" w:color="auto"/>
            <w:bottom w:val="none" w:sz="0" w:space="0" w:color="auto"/>
            <w:right w:val="none" w:sz="0" w:space="0" w:color="auto"/>
          </w:divBdr>
          <w:divsChild>
            <w:div w:id="179589554">
              <w:marLeft w:val="0"/>
              <w:marRight w:val="0"/>
              <w:marTop w:val="0"/>
              <w:marBottom w:val="0"/>
              <w:divBdr>
                <w:top w:val="none" w:sz="0" w:space="0" w:color="auto"/>
                <w:left w:val="none" w:sz="0" w:space="0" w:color="auto"/>
                <w:bottom w:val="none" w:sz="0" w:space="0" w:color="auto"/>
                <w:right w:val="none" w:sz="0" w:space="0" w:color="auto"/>
              </w:divBdr>
            </w:div>
            <w:div w:id="50353439">
              <w:marLeft w:val="0"/>
              <w:marRight w:val="0"/>
              <w:marTop w:val="0"/>
              <w:marBottom w:val="0"/>
              <w:divBdr>
                <w:top w:val="none" w:sz="0" w:space="0" w:color="auto"/>
                <w:left w:val="none" w:sz="0" w:space="0" w:color="auto"/>
                <w:bottom w:val="none" w:sz="0" w:space="0" w:color="auto"/>
                <w:right w:val="none" w:sz="0" w:space="0" w:color="auto"/>
              </w:divBdr>
              <w:divsChild>
                <w:div w:id="747767278">
                  <w:marLeft w:val="0"/>
                  <w:marRight w:val="0"/>
                  <w:marTop w:val="0"/>
                  <w:marBottom w:val="0"/>
                  <w:divBdr>
                    <w:top w:val="none" w:sz="0" w:space="0" w:color="auto"/>
                    <w:left w:val="none" w:sz="0" w:space="0" w:color="auto"/>
                    <w:bottom w:val="none" w:sz="0" w:space="0" w:color="auto"/>
                    <w:right w:val="none" w:sz="0" w:space="0" w:color="auto"/>
                  </w:divBdr>
                  <w:divsChild>
                    <w:div w:id="125902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4050">
              <w:marLeft w:val="0"/>
              <w:marRight w:val="0"/>
              <w:marTop w:val="0"/>
              <w:marBottom w:val="0"/>
              <w:divBdr>
                <w:top w:val="none" w:sz="0" w:space="0" w:color="auto"/>
                <w:left w:val="none" w:sz="0" w:space="0" w:color="auto"/>
                <w:bottom w:val="none" w:sz="0" w:space="0" w:color="auto"/>
                <w:right w:val="none" w:sz="0" w:space="0" w:color="auto"/>
              </w:divBdr>
            </w:div>
          </w:divsChild>
        </w:div>
        <w:div w:id="484010231">
          <w:marLeft w:val="0"/>
          <w:marRight w:val="0"/>
          <w:marTop w:val="0"/>
          <w:marBottom w:val="0"/>
          <w:divBdr>
            <w:top w:val="none" w:sz="0" w:space="0" w:color="auto"/>
            <w:left w:val="none" w:sz="0" w:space="0" w:color="auto"/>
            <w:bottom w:val="none" w:sz="0" w:space="0" w:color="auto"/>
            <w:right w:val="none" w:sz="0" w:space="0" w:color="auto"/>
          </w:divBdr>
          <w:divsChild>
            <w:div w:id="5712758">
              <w:marLeft w:val="0"/>
              <w:marRight w:val="0"/>
              <w:marTop w:val="0"/>
              <w:marBottom w:val="0"/>
              <w:divBdr>
                <w:top w:val="none" w:sz="0" w:space="0" w:color="auto"/>
                <w:left w:val="none" w:sz="0" w:space="0" w:color="auto"/>
                <w:bottom w:val="none" w:sz="0" w:space="0" w:color="auto"/>
                <w:right w:val="none" w:sz="0" w:space="0" w:color="auto"/>
              </w:divBdr>
            </w:div>
            <w:div w:id="1169950034">
              <w:marLeft w:val="0"/>
              <w:marRight w:val="0"/>
              <w:marTop w:val="0"/>
              <w:marBottom w:val="0"/>
              <w:divBdr>
                <w:top w:val="none" w:sz="0" w:space="0" w:color="auto"/>
                <w:left w:val="none" w:sz="0" w:space="0" w:color="auto"/>
                <w:bottom w:val="none" w:sz="0" w:space="0" w:color="auto"/>
                <w:right w:val="none" w:sz="0" w:space="0" w:color="auto"/>
              </w:divBdr>
              <w:divsChild>
                <w:div w:id="1571501502">
                  <w:marLeft w:val="0"/>
                  <w:marRight w:val="0"/>
                  <w:marTop w:val="0"/>
                  <w:marBottom w:val="0"/>
                  <w:divBdr>
                    <w:top w:val="none" w:sz="0" w:space="0" w:color="auto"/>
                    <w:left w:val="none" w:sz="0" w:space="0" w:color="auto"/>
                    <w:bottom w:val="none" w:sz="0" w:space="0" w:color="auto"/>
                    <w:right w:val="none" w:sz="0" w:space="0" w:color="auto"/>
                  </w:divBdr>
                  <w:divsChild>
                    <w:div w:id="165518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7319">
              <w:marLeft w:val="0"/>
              <w:marRight w:val="0"/>
              <w:marTop w:val="0"/>
              <w:marBottom w:val="0"/>
              <w:divBdr>
                <w:top w:val="none" w:sz="0" w:space="0" w:color="auto"/>
                <w:left w:val="none" w:sz="0" w:space="0" w:color="auto"/>
                <w:bottom w:val="none" w:sz="0" w:space="0" w:color="auto"/>
                <w:right w:val="none" w:sz="0" w:space="0" w:color="auto"/>
              </w:divBdr>
            </w:div>
          </w:divsChild>
        </w:div>
        <w:div w:id="1436826405">
          <w:marLeft w:val="0"/>
          <w:marRight w:val="0"/>
          <w:marTop w:val="0"/>
          <w:marBottom w:val="0"/>
          <w:divBdr>
            <w:top w:val="none" w:sz="0" w:space="0" w:color="auto"/>
            <w:left w:val="none" w:sz="0" w:space="0" w:color="auto"/>
            <w:bottom w:val="none" w:sz="0" w:space="0" w:color="auto"/>
            <w:right w:val="none" w:sz="0" w:space="0" w:color="auto"/>
          </w:divBdr>
          <w:divsChild>
            <w:div w:id="1808161250">
              <w:marLeft w:val="0"/>
              <w:marRight w:val="0"/>
              <w:marTop w:val="0"/>
              <w:marBottom w:val="0"/>
              <w:divBdr>
                <w:top w:val="none" w:sz="0" w:space="0" w:color="auto"/>
                <w:left w:val="none" w:sz="0" w:space="0" w:color="auto"/>
                <w:bottom w:val="none" w:sz="0" w:space="0" w:color="auto"/>
                <w:right w:val="none" w:sz="0" w:space="0" w:color="auto"/>
              </w:divBdr>
            </w:div>
            <w:div w:id="2136367242">
              <w:marLeft w:val="0"/>
              <w:marRight w:val="0"/>
              <w:marTop w:val="0"/>
              <w:marBottom w:val="0"/>
              <w:divBdr>
                <w:top w:val="none" w:sz="0" w:space="0" w:color="auto"/>
                <w:left w:val="none" w:sz="0" w:space="0" w:color="auto"/>
                <w:bottom w:val="none" w:sz="0" w:space="0" w:color="auto"/>
                <w:right w:val="none" w:sz="0" w:space="0" w:color="auto"/>
              </w:divBdr>
              <w:divsChild>
                <w:div w:id="666785281">
                  <w:marLeft w:val="0"/>
                  <w:marRight w:val="0"/>
                  <w:marTop w:val="0"/>
                  <w:marBottom w:val="0"/>
                  <w:divBdr>
                    <w:top w:val="none" w:sz="0" w:space="0" w:color="auto"/>
                    <w:left w:val="none" w:sz="0" w:space="0" w:color="auto"/>
                    <w:bottom w:val="none" w:sz="0" w:space="0" w:color="auto"/>
                    <w:right w:val="none" w:sz="0" w:space="0" w:color="auto"/>
                  </w:divBdr>
                  <w:divsChild>
                    <w:div w:id="136309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961119">
              <w:marLeft w:val="0"/>
              <w:marRight w:val="0"/>
              <w:marTop w:val="0"/>
              <w:marBottom w:val="0"/>
              <w:divBdr>
                <w:top w:val="none" w:sz="0" w:space="0" w:color="auto"/>
                <w:left w:val="none" w:sz="0" w:space="0" w:color="auto"/>
                <w:bottom w:val="none" w:sz="0" w:space="0" w:color="auto"/>
                <w:right w:val="none" w:sz="0" w:space="0" w:color="auto"/>
              </w:divBdr>
            </w:div>
          </w:divsChild>
        </w:div>
        <w:div w:id="2020308805">
          <w:marLeft w:val="0"/>
          <w:marRight w:val="0"/>
          <w:marTop w:val="0"/>
          <w:marBottom w:val="0"/>
          <w:divBdr>
            <w:top w:val="none" w:sz="0" w:space="0" w:color="auto"/>
            <w:left w:val="none" w:sz="0" w:space="0" w:color="auto"/>
            <w:bottom w:val="none" w:sz="0" w:space="0" w:color="auto"/>
            <w:right w:val="none" w:sz="0" w:space="0" w:color="auto"/>
          </w:divBdr>
          <w:divsChild>
            <w:div w:id="334309013">
              <w:marLeft w:val="0"/>
              <w:marRight w:val="0"/>
              <w:marTop w:val="0"/>
              <w:marBottom w:val="0"/>
              <w:divBdr>
                <w:top w:val="none" w:sz="0" w:space="0" w:color="auto"/>
                <w:left w:val="none" w:sz="0" w:space="0" w:color="auto"/>
                <w:bottom w:val="none" w:sz="0" w:space="0" w:color="auto"/>
                <w:right w:val="none" w:sz="0" w:space="0" w:color="auto"/>
              </w:divBdr>
            </w:div>
            <w:div w:id="1551305027">
              <w:marLeft w:val="0"/>
              <w:marRight w:val="0"/>
              <w:marTop w:val="0"/>
              <w:marBottom w:val="0"/>
              <w:divBdr>
                <w:top w:val="none" w:sz="0" w:space="0" w:color="auto"/>
                <w:left w:val="none" w:sz="0" w:space="0" w:color="auto"/>
                <w:bottom w:val="none" w:sz="0" w:space="0" w:color="auto"/>
                <w:right w:val="none" w:sz="0" w:space="0" w:color="auto"/>
              </w:divBdr>
              <w:divsChild>
                <w:div w:id="1845590667">
                  <w:marLeft w:val="0"/>
                  <w:marRight w:val="0"/>
                  <w:marTop w:val="0"/>
                  <w:marBottom w:val="0"/>
                  <w:divBdr>
                    <w:top w:val="none" w:sz="0" w:space="0" w:color="auto"/>
                    <w:left w:val="none" w:sz="0" w:space="0" w:color="auto"/>
                    <w:bottom w:val="none" w:sz="0" w:space="0" w:color="auto"/>
                    <w:right w:val="none" w:sz="0" w:space="0" w:color="auto"/>
                  </w:divBdr>
                  <w:divsChild>
                    <w:div w:id="80296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96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212328">
      <w:bodyDiv w:val="1"/>
      <w:marLeft w:val="0"/>
      <w:marRight w:val="0"/>
      <w:marTop w:val="0"/>
      <w:marBottom w:val="0"/>
      <w:divBdr>
        <w:top w:val="none" w:sz="0" w:space="0" w:color="auto"/>
        <w:left w:val="none" w:sz="0" w:space="0" w:color="auto"/>
        <w:bottom w:val="none" w:sz="0" w:space="0" w:color="auto"/>
        <w:right w:val="none" w:sz="0" w:space="0" w:color="auto"/>
      </w:divBdr>
    </w:div>
    <w:div w:id="866723800">
      <w:bodyDiv w:val="1"/>
      <w:marLeft w:val="0"/>
      <w:marRight w:val="0"/>
      <w:marTop w:val="0"/>
      <w:marBottom w:val="0"/>
      <w:divBdr>
        <w:top w:val="none" w:sz="0" w:space="0" w:color="auto"/>
        <w:left w:val="none" w:sz="0" w:space="0" w:color="auto"/>
        <w:bottom w:val="none" w:sz="0" w:space="0" w:color="auto"/>
        <w:right w:val="none" w:sz="0" w:space="0" w:color="auto"/>
      </w:divBdr>
    </w:div>
    <w:div w:id="959410003">
      <w:bodyDiv w:val="1"/>
      <w:marLeft w:val="0"/>
      <w:marRight w:val="0"/>
      <w:marTop w:val="0"/>
      <w:marBottom w:val="0"/>
      <w:divBdr>
        <w:top w:val="none" w:sz="0" w:space="0" w:color="auto"/>
        <w:left w:val="none" w:sz="0" w:space="0" w:color="auto"/>
        <w:bottom w:val="none" w:sz="0" w:space="0" w:color="auto"/>
        <w:right w:val="none" w:sz="0" w:space="0" w:color="auto"/>
      </w:divBdr>
    </w:div>
    <w:div w:id="1690789946">
      <w:bodyDiv w:val="1"/>
      <w:marLeft w:val="0"/>
      <w:marRight w:val="0"/>
      <w:marTop w:val="0"/>
      <w:marBottom w:val="0"/>
      <w:divBdr>
        <w:top w:val="none" w:sz="0" w:space="0" w:color="auto"/>
        <w:left w:val="none" w:sz="0" w:space="0" w:color="auto"/>
        <w:bottom w:val="none" w:sz="0" w:space="0" w:color="auto"/>
        <w:right w:val="none" w:sz="0" w:space="0" w:color="auto"/>
      </w:divBdr>
    </w:div>
    <w:div w:id="206622085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zenodo.org/records/15363842"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hyperlink" Target="https://github.com/SanderSMFISH/napari-flofish.git"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SanderSMFISH/flofish.git"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2383</Words>
  <Characters>13222</Characters>
  <Application>Microsoft Office Word</Application>
  <DocSecurity>0</DocSecurity>
  <Lines>332</Lines>
  <Paragraphs>193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Otterdijk, S.C. van (Sander)</cp:lastModifiedBy>
  <cp:revision>20</cp:revision>
  <dcterms:created xsi:type="dcterms:W3CDTF">2025-05-08T11:42:00Z</dcterms:created>
  <dcterms:modified xsi:type="dcterms:W3CDTF">2025-05-12T16:29:00Z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6bf5bac4-4e3b-4a83-b833-c59ea9bf51ce</vt:lpwstr>
  </property>
</Properties>
</file>