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WorldForge</w:t>
      </w:r>
    </w:p>
    <w:p>
      <w:pPr>
        <w:spacing w:after="5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Projectsamenvatting — Versie 0.3.0</w:t>
      </w:r>
    </w:p>
    <w:p>
      <w:pPr>
        <w:pStyle w:val="Heading1"/>
      </w:pPr>
      <w:r>
        <w:rPr>
          <w:rFonts w:ascii="Arial" w:cs="Arial" w:eastAsia="Arial" w:hAnsi="Arial"/>
        </w:rPr>
        <w:t xml:space="preserve">Module Identiteit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Instelling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 / Standaard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world-forge-generator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WorldForge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13, verified 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dnd5e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Bestandsstructuur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world-forge-generator/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module.json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lang/nl.json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scripts/main.js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scripts/settings.js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scripts/utils.js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scripts/comfyui.js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scripts/worldforge-app.js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scripts/npc-generator.js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scripts/shop-generator.js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scripts/inn-generator.js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scripts/tavern-generator.js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scripts/ship-generator.js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scripts/menu-generator.js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scripts/loot-generator.js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scripts/weather-generator.js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styles/worldforge.css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styles/worldforge-app.css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data/races.json  ← nieuw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data/jobs.json   ← nieuw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data/weather/tropical.json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data/weather/medieval.json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data/weather/nordic.json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data/weather/desert.json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data/weather/gothic.json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data/weather/asian.json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data/weather/greek.json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Architectuur</w:t>
      </w:r>
    </w:p>
    <w:p>
      <w:pPr>
        <w:pStyle w:val="Heading2"/>
      </w:pPr>
      <w:r>
        <w:rPr>
          <w:rFonts w:ascii="Arial" w:cs="Arial" w:eastAsia="Arial" w:hAnsi="Arial"/>
        </w:rPr>
        <w:t xml:space="preserve">main.js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Registreert instellingen via WorldForgeSettings.register() in init hook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renderSettingsConfig hook: vult Campaign Thema Tags én Weer JSON pad automatisch bij preset wijziging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renderSettingsConfig hook: converteert tekstvelden naar textarea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renderSettingsConfig hook: bouwt ras-checkbox UI met Alles aan / Standaard knoppen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Injecteert D20-knop in #scene-controls-layers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settings.js — WorldForgeSettings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Registreert en leest alle module-instellingen: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Instelling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 / Standaard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npcImageFolder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modules/world-forge-generator/tokens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defaultNpcIcon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icons/svg/mystery-man.svg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charArtFolder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modules/world-forge-generator/artwork/character-art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buildingArtFolder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modules/world-forge-generator/artwork/building-art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weatherIconFolder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modules/world-forge-generator/artwork/weather-icons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weatherJsonPath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data/weather/medieval.json (automatisch per preset)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comfyUrl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http://127.0.0.1:8188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comfyCheckpoint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dreamshaper_8.safetensors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comfyTimeoutMs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comfyPollMs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campaignThemePreset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medieval (8 presets: caribbean, medieval, nordic, desert, gothic, asian, greek, custom)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campaignThemeTags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Vrij tekstveld, automatisch gevuld door preset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campaignThemeNegative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Optionele negatieve prompt tags voor gebouw-artwork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activeRaces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Kommagescheiden race IDs, beheerd via checkboxes in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currentWeatherState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 — persistent weerstate voor dagelijkse progressie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Statische methoden: getPresetTags(preset), getPresetWeatherJson(preset).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data/races.json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Definieert 13 spelbare rassen. Vervangt NPC Races, NPC Height en NPC Haircolor rollable tables.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Velden per ras: id, name (nl/en), weight, enabled, age (roll+categorieën), height (gewogen nl/en), hairColors (gewogen + descriptor voor schubben/vacht), names (table verwijzingen + hasSurname kans), visualTags, comfyTags, traits (5e 2024 PHB).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Actief: Human, Elf, Half-Elf, Dwarf, Halfling, Orc, Half-Orc, Gnome, Tiefling, Dragonborn.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Standaard uit (geen naamtabellen): Aasimar, Tabaxi, Goliath.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data/jobs.json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170 unieke NPC beroepen, alle gelijk gewogen (weight: 1). Vervangt de NPC Jobs rollable table.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Velden per beroep: nl, en, stat, weight, skills, clothingTags, weaponHint, locations.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Categorieën: Ambachten &amp; Handel (14), Gevecht (10), Magie &amp; Religie (8), Vrije beroepen (8), Adel &amp; Hof (4), Misdaad (4), en meer.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data/weather/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Zeven JSON bestanden gekoppeld aan campaign thema presets via getPresetWeatherJson():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Instelling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 / Standaard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tropical.json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Caribbean/Pirate — warm, regen/storm, Thunderstorm gewogen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medieval.json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Medieval Fantasy (default) — gevarieerd, Cloudy/Thunderstorm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nordic.json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Nordic/Viking — koud, veel Snow/Blizzard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desert.json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Desert/Arabian — heet, Heatwave/Sandstorm dominant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gothic.json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Gothic — zelfde als medieval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asian.json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Asian/Far East — zelfde als medieval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greek.json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Ancient Greek — mediterraan, geen Snow/Blizzard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Formaat: weather_types met name, score, description, min/max temp, min/max wind, next (gewogen adjacency lijst).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utils.js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Tekst: clean(), escapeHtml(), escapeAttr(), splitLang(), splitJob(), ensureLangObject(), lowerNl(), ensureArticle(), formatForFile(), uniqueParts()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Getallen: randBetween(), getModifier(), fmtMod(), pickUnique(), pickRandom(), sleep()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Tabellen: rollTable(), rollTableLang(), safeRollTable(), rollUniqueTable(), drawTableRaw()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HTML bouwblokken: wfSectionHeader(), wfReadout(), wfInfoRow(), wfBadge(), wfNpcItem(), wfGossip(), wfMenuRow()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wfNpcItem() heeft wf-npc-item-top flex layout met Actor/Codex knoppen rechtsboven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Overig: copyToClipboard(), openImagePopout(), ensureJournalFolder(), saveToCodex()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comfyui.js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buildComfyWorkflow() — KSampler workflow nodes 3-9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runComfyRender() — stuurt workflow, polt /history/{id}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saveComfyImageToFoundry(imageUrl, name, folder?) — optionele folder, standaard charArtFolder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baseNegativePortrait() / baseNegativeExterior() — voegt campaignThemeNegative toe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worldforge-app.js — WorldForgeApp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Foundry ApplicationV2 met 3-koloms layout (160px nav | 1fr content | 220px opgeslagen).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activeType, currentItem, savedItems (max 5 per type FIFO), isGenerating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lootType / lootTier — loot dropdown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weatherIsNight — dag/nacht toggle voor weer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TYPE_CONFIG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Centrale configuratie per generator: npc, shop, inn, tavern, ship, menu, loot, weather.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Loot en weather: vereenvoudigde knoppen (Herrol, Bewaar, Publiceer). Weather heeft extra Reset knop.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Event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AbortController + { signal } op alle listeners — nooit gestapelde handlers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NPC Actor/Codex knoppen via event delegation op html (.wf-npc-to-actor / .wf-npc-to-codex)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Loot: dropdowns + inline Genereer knop, _publishLoot() met @UUID links en claim-munten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Weer: dag/nacht knoppen, inline Genereer knop, Reset wist persistent state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Generators</w:t>
      </w:r>
    </w:p>
    <w:p>
      <w:pPr>
        <w:pStyle w:val="Heading2"/>
      </w:pPr>
      <w:r>
        <w:rPr>
          <w:rFonts w:ascii="Arial" w:cs="Arial" w:eastAsia="Arial" w:hAnsi="Arial"/>
        </w:rPr>
        <w:t xml:space="preserve">npc-generator.js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rollRace() — gewogen selectie uit actieve rassen in races.json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rollJob() — willekeurig uit jobs.json (alle gewichten gelijk)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rollHairColor(raceData) — ras-specifieke kleuren, descriptor voor schubben/vacht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rollHeight(raceData) — ras-specifieke lengteomschrijvingen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generateName() — gebruikt name config uit races.json, compound voor Dwarf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Pronoun fix: === 'male' — female geeft correct Zij/haar in cinematic en ComfyUI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saveNPCToActor() voegt ras traits toe als feat Items (type: race)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renderNPCCard() toont Ras Traits onderaan (na Stats, voor GM Tools)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Exporteert: generateNPC, renderNPCCard, renderNPCSimple, saveNPCToActor, getValidImagePath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shop-generator.js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Eigenaar job: { nl: 'Eigenaar', en: 'Owner'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Artwork rechts in header via wf-art-wrap / wf-side-art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ComfyUI gebouw-exterieur met campaignThemeTags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inn-generator.js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Eigenaar job: { nl: 'Herbergier', en: 'Innkeeper'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Kwaliteit: Armoedig/Eenvoudig/Gemiddeld/Goed/Luxe (10/20/40/20/10%)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Menu: ontbijt + dranken + maaltijden | Personeel: eigenaar + 1-5 medewerkers + gasten + roddels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tavern-generator.js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Eigenaar job: { nl: 'Herbergier', en: 'Innkeeper'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Zelfde als Inn maar zonder kamers en ontbijt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ship-generator.js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Kapitein job: { nl: 'Kapitein', en: 'Captain'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Bemanningsleden: beroep gerold uit 'NPC Ship function' via rollTableLang()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drawTableRaw('Ship - Faction') → naam, adjectief, modifier voor scheepstype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menu-generator.js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 unieke items per categorie via rollUniqueTable()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Dagmaaltijd samengesteld uit 4 tabellen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loot-generator.js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 types: World, Monster, Boss, Treasure | 4 tiers: lv 1-4, 5-10, 11-16, 17-20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Gewogen categorieën (Valuables/Consumables/Permanent) en zeldzaamheid per tier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Treasure: 30% kans op extra item uit 'Loot - Permanent - Books'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Munten: Stuivers/Guldens/Florijen met multiplier per loot 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Items als @UUID links — sleepbaar naar charactersheet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Claim-munten knop — eenmalig, voegt munten toe aan geselecteerde actor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weather-generator.js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Laadt weather JSON via WorldForgeSettings.weatherJsonPath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Persistent state in world setting — volgende dag bouwt voort op vorige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Adjacency-gebaseerde progressie met gewogen next arrays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Dag/nacht toggle — nacht 2-4 graden koeler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Windrichting via 'Windrichtingen' rollable 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renderWeatherCard(weather, { gmView }) — GM ziet temp range, wind range, volgende typen, icon naam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CSS</w:t>
      </w:r>
    </w:p>
    <w:p>
      <w:pPr>
        <w:pStyle w:val="Heading2"/>
      </w:pPr>
      <w:r>
        <w:rPr>
          <w:rFonts w:ascii="Arial" w:cs="Arial" w:eastAsia="Arial" w:hAnsi="Arial"/>
        </w:rPr>
        <w:t xml:space="preserve">worldforge.css — Chat-kaart stijlen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Kernvariabelen: --wf-bg, --wf-gold, fonts Cinzel + Crimson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Portret rechts in header, artwork via .wf-art-wrap (160px) + .wf-side-art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.wf-npc-item-top: flex met naam/meta links, Actor/Codex knoppen rechtsboven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.wf-section-header .wf-icon: 26x26px cirkel, font-size 14px, line-height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.wf-trait-item: gouden linkerbalk, naam uppercase gold, beschrijving grijs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Loot: .wf-loot-controls, .wf-loot-item, .wf-loot-rarity, .wf-loot-coins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Weer: .wf-weather-stats, .wf-weather-stat (flex grid), .wf-weather-time-btn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worldforge-app.css — UI-venster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Grid layout: 160px 1fr 220px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.wf-nav-btn.active heeft gouden linkerbalk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.wf-saved-card klikbaar met verwijder-knop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Vereisten voor de Gebruiker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Foundry v13+ met dnd5e systeem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Rollable Tables: namen per ras/geslacht, NPC Physical Traits, NPC Quirks, NPC Sex, NPC Posture, NPC Weapons, NPC Clothing, NPC Accesoires, NPC Ship function, Windrichtingen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Loot tabellen: 'Loot - Valuables/Consumables/Permanent - Common/Uncommon/Rare/Very Rare/Legendary' + 'Loot - Permanent - Books'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Weather iconen map (artwork/weather-icons) met Clear.png, Rain_Night.png etc.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Optioneel: ComfyUI lokaal op http://127.0.0.1:8188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Optioneel: Campaign Codex module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Rollable Tables — Taalformaat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Tabellen in twee talen gebruiken het formaat: Nederlandse tekst|English text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rollTableLang() splitst op | en geeft { nl, en } terug.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Vertaald: NPC Physical Traits (98), NPC Quirks (198), NPC Ship function (21).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DnD termen (skills, spells, ability scores, race namen) worden nooit vertaald.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JSON Data Architectuur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WorldForge gebruikt een hybride aanpak: JSON voor conditionele/gekoppelde data, Rollable Tables voor pure tekstlijsten.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JSON bestanden vervangen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NPC Races rollable table → races.json (gewogen, met traits, haar, leeftijd)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NPC Height rollable table → races.json height per 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NPC Haircolor rollable table → races.json hairColors per 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NPC Jobs rollable table → jobs.json (170 beroepen, met skills/clothing/locations)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assets/weather/*.json → data/weather/*.json (hernoemd, per preset gekoppeld)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Rollable Tables blijven behouden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Naam tabellen per ras en geslacht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NPC Physical Traits, NPC Quirks, NPC Sex, NPC Posture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NPC Weapons, NPC Clothing, NPC Accesoires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NPC Ship function — vertaald naar nl|en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Windrichtingen — voor weer generator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Loot tabellen — per categorie en zeldzaamheid</w:t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8" w:space="1"/>
      </w:pBdr>
      <w:spacing w:after="18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2026-05-06T15:24:41.643Z</dcterms:created>
  <dcterms:modified xsi:type="dcterms:W3CDTF">2026-05-06T15:24:41.664Z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