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i w:val="1"/>
        </w:rPr>
      </w:pPr>
      <w:bookmarkStart w:colFirst="0" w:colLast="0" w:name="_1s1dfwgzecqh" w:id="0"/>
      <w:bookmarkEnd w:id="0"/>
      <w:r w:rsidDel="00000000" w:rsidR="00000000" w:rsidRPr="00000000">
        <w:rPr>
          <w:rtl w:val="0"/>
        </w:rPr>
        <w:t xml:space="preserve">One-page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b2mjjaf1zuw" w:id="1"/>
      <w:bookmarkEnd w:id="1"/>
      <w:r w:rsidDel="00000000" w:rsidR="00000000" w:rsidRPr="00000000">
        <w:rPr>
          <w:rtl w:val="0"/>
        </w:rPr>
        <w:t xml:space="preserve">Game Identity / Mantra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Quick-time minecart game avoiding obstacles and setting time records.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wo78abcvw1e" w:id="2"/>
      <w:bookmarkEnd w:id="2"/>
      <w:r w:rsidDel="00000000" w:rsidR="00000000" w:rsidRPr="00000000">
        <w:rPr>
          <w:rtl w:val="0"/>
        </w:rPr>
        <w:t xml:space="preserve">Design Pillars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rtl w:val="0"/>
        </w:rPr>
        <w:t xml:space="preserve">Fast: The player’s goal is to clear tracks in the fastest way possible.</w:t>
        <w:br w:type="textWrapping"/>
        <w:t xml:space="preserve">Action: The player has to make time based decisions and react quickly to avoid obstacles and slowing down.</w:t>
        <w:br w:type="textWrapping"/>
        <w:t xml:space="preserve">Competition: The player’s times will be shown in a scoreboard, which they can compare to other players.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cia958uu8gyn" w:id="3"/>
      <w:bookmarkEnd w:id="3"/>
      <w:r w:rsidDel="00000000" w:rsidR="00000000" w:rsidRPr="00000000">
        <w:rPr>
          <w:rtl w:val="0"/>
        </w:rPr>
        <w:t xml:space="preserve">Genre/Story/Mechanics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player is riding a minecart and has to lean to the sides, front, and back to gain or reduce their speed. Due to the competitive side, the game is classified as a racing game.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4r3s99jvzr" w:id="4"/>
      <w:bookmarkEnd w:id="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Motion input, to be replaced with kinesis.</w:t>
        <w:br w:type="textWrapping"/>
        <w:t xml:space="preserve">Allows for competitive gaming.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2yiw7xiem6z" w:id="5"/>
      <w:bookmarkEnd w:id="5"/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player uses the Crown’s accelerometer as input in the first prototype.</w:t>
        <w:br w:type="textWrapping"/>
        <w:t xml:space="preserve">In the future, this will be replaced by kinesis, imagining leaning left and right.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9yojj3io2kvy" w:id="6"/>
      <w:bookmarkEnd w:id="6"/>
      <w:r w:rsidDel="00000000" w:rsidR="00000000" w:rsidRPr="00000000">
        <w:rPr>
          <w:rtl w:val="0"/>
        </w:rPr>
        <w:t xml:space="preserve">Art Style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Reference image minecart.</w:t>
        <w:br w:type="textWrapping"/>
      </w:r>
      <w:r w:rsidDel="00000000" w:rsidR="00000000" w:rsidRPr="00000000">
        <w:rPr/>
        <w:drawing>
          <wp:inline distB="114300" distT="114300" distL="114300" distR="114300">
            <wp:extent cx="2857500" cy="217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Reference image tracks.</w:t>
        <w:br w:type="textWrapping"/>
      </w:r>
      <w:r w:rsidDel="00000000" w:rsidR="00000000" w:rsidRPr="00000000">
        <w:rPr/>
        <w:drawing>
          <wp:inline distB="114300" distT="114300" distL="114300" distR="114300">
            <wp:extent cx="4572000" cy="257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Reference image environment.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Reference image track design.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Reference image leaning mechanic.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ez4luoaudog" w:id="7"/>
      <w:bookmarkEnd w:id="7"/>
      <w:r w:rsidDel="00000000" w:rsidR="00000000" w:rsidRPr="00000000">
        <w:rPr>
          <w:rtl w:val="0"/>
        </w:rPr>
        <w:t xml:space="preserve">Music / Sound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the prototype is aimed to demonstrate the functionality of the Crown, the game does not have music or sound, as it is not crucial for the end product.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9512rjls635a" w:id="8"/>
      <w:bookmarkEnd w:id="8"/>
      <w:r w:rsidDel="00000000" w:rsidR="00000000" w:rsidRPr="00000000">
        <w:rPr>
          <w:rtl w:val="0"/>
        </w:rPr>
        <w:t xml:space="preserve">Development Roadmap / Launch Criteria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Windows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All ages and genders, interested in racing / quick time events.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Milestone 1:</w:t>
      </w:r>
      <w:r w:rsidDel="00000000" w:rsidR="00000000" w:rsidRPr="00000000">
        <w:rPr>
          <w:rtl w:val="0"/>
        </w:rPr>
        <w:t xml:space="preserve"> Models complete - 12/01/2024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Milestone 2:</w:t>
      </w:r>
      <w:r w:rsidDel="00000000" w:rsidR="00000000" w:rsidRPr="00000000">
        <w:rPr>
          <w:rtl w:val="0"/>
        </w:rPr>
        <w:t xml:space="preserve"> Mechanics complete - 17/01/2024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Milestone 3:</w:t>
      </w:r>
      <w:r w:rsidDel="00000000" w:rsidR="00000000" w:rsidRPr="00000000">
        <w:rPr>
          <w:rtl w:val="0"/>
        </w:rPr>
        <w:t xml:space="preserve"> Levels complete -  19/01/2024</w:t>
        <w:br w:type="textWrapping"/>
      </w:r>
      <w:r w:rsidDel="00000000" w:rsidR="00000000" w:rsidRPr="00000000">
        <w:rPr>
          <w:b w:val="1"/>
          <w:rtl w:val="0"/>
        </w:rPr>
        <w:t xml:space="preserve">Launch Day</w:t>
      </w:r>
      <w:r w:rsidDel="00000000" w:rsidR="00000000" w:rsidRPr="00000000">
        <w:rPr>
          <w:rtl w:val="0"/>
        </w:rPr>
        <w:t xml:space="preserve">: 19-01-2024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