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drawing>
          <wp:anchor behindDoc="0" distT="0" distB="0" distL="114300" distR="114300" simplePos="0" locked="0" layoutInCell="0" allowOverlap="1" relativeHeight="6">
            <wp:simplePos x="0" y="0"/>
            <wp:positionH relativeFrom="margin">
              <wp:posOffset>114300</wp:posOffset>
            </wp:positionH>
            <wp:positionV relativeFrom="paragraph">
              <wp:posOffset>635</wp:posOffset>
            </wp:positionV>
            <wp:extent cx="1633855" cy="2030095"/>
            <wp:effectExtent l="0" t="0" r="0" b="0"/>
            <wp:wrapTight wrapText="bothSides">
              <wp:wrapPolygon edited="0">
                <wp:start x="-7" y="0"/>
                <wp:lineTo x="-7" y="21481"/>
                <wp:lineTo x="21402" y="21481"/>
                <wp:lineTo x="21402" y="13172"/>
                <wp:lineTo x="21149" y="0"/>
                <wp:lineTo x="-7"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33855" cy="2030095"/>
                    </a:xfrm>
                    <a:prstGeom prst="rect">
                      <a:avLst/>
                    </a:prstGeom>
                  </pic:spPr>
                </pic:pic>
              </a:graphicData>
            </a:graphic>
          </wp:anchor>
        </w:drawing>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r>
    </w:p>
    <w:p>
      <w:pPr>
        <w:pStyle w:val="Normal"/>
        <w:ind w:left="4600" w:hanging="0"/>
        <w:rPr>
          <w:rFonts w:ascii="Verdana" w:hAnsi="Verdana"/>
          <w:sz w:val="20"/>
          <w:szCs w:val="20"/>
        </w:rPr>
      </w:pPr>
      <w:r>
        <w:rPr>
          <w:rFonts w:eastAsia="Verdana" w:cs="Verdana" w:ascii="Verdana" w:hAnsi="Verdana"/>
          <w:b/>
          <w:bCs/>
          <w:color w:val="003366"/>
          <w:sz w:val="26"/>
          <w:szCs w:val="26"/>
        </w:rPr>
        <w:t>CURRICULUM VITAE</w:t>
      </w:r>
    </w:p>
    <w:p>
      <w:pPr>
        <w:pStyle w:val="Normal"/>
        <w:spacing w:lineRule="auto" w:line="237"/>
        <w:ind w:left="4600" w:hanging="0"/>
        <w:rPr>
          <w:rFonts w:ascii="Verdana" w:hAnsi="Verdana"/>
          <w:sz w:val="20"/>
          <w:szCs w:val="20"/>
        </w:rPr>
      </w:pPr>
      <w:r>
        <w:rPr>
          <w:rFonts w:eastAsia="Verdana" w:cs="Verdana" w:ascii="Verdana" w:hAnsi="Verdana"/>
          <w:b/>
          <w:bCs/>
          <w:color w:val="003366"/>
          <w:sz w:val="26"/>
          <w:szCs w:val="26"/>
        </w:rPr>
        <w:t>Sander (Joris Augustijn) Verbeken</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tbl>
      <w:tblPr>
        <w:tblStyle w:val="TableGrid"/>
        <w:tblW w:w="104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71"/>
        <w:gridCol w:w="6664"/>
      </w:tblGrid>
      <w:tr>
        <w:trPr>
          <w:trHeight w:val="413" w:hRule="atLeast"/>
        </w:trPr>
        <w:tc>
          <w:tcPr>
            <w:tcW w:w="3771" w:type="dxa"/>
            <w:tcBorders>
              <w:top w:val="single" w:sz="12" w:space="0" w:color="4472C4"/>
              <w:left w:val="single" w:sz="12" w:space="0" w:color="4472C4"/>
              <w:bottom w:val="nil"/>
              <w:right w:val="nil"/>
            </w:tcBorders>
            <w:shd w:color="auto" w:fill="BDD6EE" w:themeFill="accent5" w:themeFillTint="66" w:val="clear"/>
            <w:vAlign w:val="center"/>
          </w:tcPr>
          <w:p>
            <w:pPr>
              <w:pStyle w:val="Normal"/>
              <w:widowControl/>
              <w:spacing w:before="0" w:after="0"/>
              <w:jc w:val="center"/>
              <w:rPr>
                <w:rFonts w:ascii="Verdana" w:hAnsi="Verdana"/>
                <w:lang w:val="nl-NL"/>
              </w:rPr>
            </w:pPr>
            <w:r>
              <w:rPr>
                <w:rFonts w:eastAsia="Verdana" w:cs="Verdana" w:ascii="Verdana" w:hAnsi="Verdana"/>
                <w:b/>
                <w:bCs/>
                <w:color w:val="003366"/>
                <w:kern w:val="0"/>
                <w:sz w:val="22"/>
                <w:szCs w:val="22"/>
                <w:lang w:val="nl-BE" w:bidi="ar-SA"/>
              </w:rPr>
              <w:t>Adres</w:t>
            </w:r>
          </w:p>
        </w:tc>
        <w:tc>
          <w:tcPr>
            <w:tcW w:w="6664" w:type="dxa"/>
            <w:tcBorders>
              <w:top w:val="single" w:sz="12" w:space="0" w:color="4472C4"/>
              <w:left w:val="nil"/>
              <w:bottom w:val="nil"/>
              <w:right w:val="single" w:sz="12" w:space="0" w:color="4472C4"/>
            </w:tcBorders>
            <w:shd w:color="auto" w:fill="BDD6EE" w:themeFill="accent5" w:themeFillTint="66" w:val="clear"/>
            <w:vAlign w:val="center"/>
          </w:tcPr>
          <w:p>
            <w:pPr>
              <w:pStyle w:val="Normal"/>
              <w:widowControl/>
              <w:spacing w:before="0" w:after="0"/>
              <w:jc w:val="left"/>
              <w:rPr>
                <w:rFonts w:ascii="Verdana" w:hAnsi="Verdana" w:cs="Calibri" w:cstheme="minorHAnsi"/>
                <w:sz w:val="20"/>
                <w:szCs w:val="20"/>
                <w:lang w:val="nl-NL"/>
              </w:rPr>
            </w:pPr>
            <w:r>
              <w:rPr>
                <w:rFonts w:cs="Calibri" w:ascii="Verdana" w:hAnsi="Verdana" w:cstheme="minorHAnsi"/>
                <w:kern w:val="0"/>
                <w:sz w:val="20"/>
                <w:szCs w:val="20"/>
                <w:lang w:val="nl-NL" w:bidi="ar-SA"/>
              </w:rPr>
              <w:t>Burgemeester van kelfstraat 5, 3078 Meerbeek</w:t>
            </w:r>
          </w:p>
        </w:tc>
      </w:tr>
      <w:tr>
        <w:trPr>
          <w:trHeight w:val="36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spacing w:before="0" w:after="0"/>
              <w:jc w:val="center"/>
              <w:rPr>
                <w:rFonts w:ascii="Verdana" w:hAnsi="Verdana"/>
              </w:rPr>
            </w:pPr>
            <w:r>
              <w:rPr>
                <w:rFonts w:eastAsia="Verdana" w:cs="Verdana" w:ascii="Verdana" w:hAnsi="Verdana"/>
                <w:b/>
                <w:bCs/>
                <w:color w:val="003366"/>
                <w:kern w:val="0"/>
                <w:sz w:val="22"/>
                <w:szCs w:val="22"/>
                <w:lang w:val="nl-BE" w:bidi="ar-SA"/>
              </w:rPr>
              <w:t>Telefoon/GSM</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spacing w:before="0" w:after="0"/>
              <w:jc w:val="left"/>
              <w:rPr>
                <w:rFonts w:ascii="Verdana" w:hAnsi="Verdana" w:cs="Calibri" w:cstheme="minorHAnsi"/>
              </w:rPr>
            </w:pPr>
            <w:r>
              <w:rPr>
                <w:rFonts w:cs="Calibri" w:ascii="Verdana" w:hAnsi="Verdana" w:cstheme="minorHAnsi"/>
                <w:kern w:val="0"/>
                <w:sz w:val="20"/>
                <w:szCs w:val="20"/>
                <w:lang w:val="nl-BE" w:bidi="ar-SA"/>
              </w:rPr>
              <w:t>0474428532</w:t>
            </w:r>
          </w:p>
        </w:tc>
      </w:tr>
      <w:tr>
        <w:trPr>
          <w:trHeight w:val="36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spacing w:before="0" w:after="0"/>
              <w:jc w:val="center"/>
              <w:rPr>
                <w:rFonts w:ascii="Verdana" w:hAnsi="Verdana"/>
              </w:rPr>
            </w:pPr>
            <w:r>
              <w:rPr>
                <w:rFonts w:eastAsia="Verdana" w:cs="Verdana" w:ascii="Verdana" w:hAnsi="Verdana"/>
                <w:b/>
                <w:bCs/>
                <w:color w:val="003366"/>
                <w:kern w:val="0"/>
                <w:sz w:val="22"/>
                <w:szCs w:val="22"/>
                <w:lang w:val="nl-BE" w:bidi="ar-SA"/>
              </w:rPr>
              <w:t>E-mail adres</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spacing w:before="0" w:after="0"/>
              <w:jc w:val="left"/>
              <w:rPr>
                <w:rFonts w:ascii="Verdana" w:hAnsi="Verdana"/>
                <w:sz w:val="20"/>
                <w:szCs w:val="20"/>
              </w:rPr>
            </w:pPr>
            <w:r>
              <w:rPr>
                <w:rFonts w:ascii="Verdana" w:hAnsi="Verdana"/>
                <w:kern w:val="0"/>
                <w:sz w:val="20"/>
                <w:szCs w:val="20"/>
                <w:lang w:val="nl-BE" w:bidi="ar-SA"/>
              </w:rPr>
              <w:t>sanderverbeken@gmail.com</w:t>
            </w:r>
          </w:p>
        </w:tc>
      </w:tr>
      <w:tr>
        <w:trPr>
          <w:trHeight w:val="45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spacing w:before="0" w:after="0"/>
              <w:jc w:val="center"/>
              <w:rPr>
                <w:rFonts w:ascii="Verdana" w:hAnsi="Verdana"/>
              </w:rPr>
            </w:pPr>
            <w:r>
              <w:rPr>
                <w:rFonts w:eastAsia="Verdana" w:cs="Verdana" w:ascii="Verdana" w:hAnsi="Verdana"/>
                <w:b/>
                <w:bCs/>
                <w:color w:val="003366"/>
                <w:kern w:val="0"/>
                <w:sz w:val="22"/>
                <w:szCs w:val="22"/>
                <w:lang w:val="nl-BE" w:bidi="ar-SA"/>
              </w:rPr>
              <w:t>Geboorteplaats/datum</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spacing w:before="0" w:after="0"/>
              <w:jc w:val="left"/>
              <w:rPr>
                <w:rFonts w:ascii="Verdana" w:hAnsi="Verdana"/>
                <w:sz w:val="20"/>
                <w:szCs w:val="20"/>
              </w:rPr>
            </w:pPr>
            <w:r>
              <w:rPr>
                <w:rFonts w:ascii="Verdana" w:hAnsi="Verdana"/>
                <w:kern w:val="0"/>
                <w:sz w:val="20"/>
                <w:szCs w:val="20"/>
                <w:lang w:val="nl-BE" w:bidi="ar-SA"/>
              </w:rPr>
              <w:t>Leuven 14/05/2000</w:t>
            </w:r>
          </w:p>
        </w:tc>
      </w:tr>
      <w:tr>
        <w:trPr>
          <w:trHeight w:val="450" w:hRule="atLeast"/>
        </w:trPr>
        <w:tc>
          <w:tcPr>
            <w:tcW w:w="3771" w:type="dxa"/>
            <w:tcBorders>
              <w:top w:val="nil"/>
              <w:left w:val="single" w:sz="12" w:space="0" w:color="4472C4"/>
              <w:bottom w:val="single" w:sz="12" w:space="0" w:color="4472C4"/>
              <w:right w:val="nil"/>
            </w:tcBorders>
            <w:shd w:color="auto" w:fill="BDD6EE" w:themeFill="accent5" w:themeFillTint="66" w:val="clear"/>
            <w:vAlign w:val="center"/>
          </w:tcPr>
          <w:p>
            <w:pPr>
              <w:pStyle w:val="Normal"/>
              <w:widowControl/>
              <w:tabs>
                <w:tab w:val="clear" w:pos="708"/>
                <w:tab w:val="left" w:pos="3630" w:leader="none"/>
              </w:tabs>
              <w:spacing w:before="0" w:after="0"/>
              <w:jc w:val="center"/>
              <w:rPr>
                <w:rFonts w:ascii="Verdana" w:hAnsi="Verdana"/>
              </w:rPr>
            </w:pPr>
            <w:r>
              <w:rPr>
                <w:rFonts w:eastAsia="Verdana" w:cs="Verdana" w:ascii="Verdana" w:hAnsi="Verdana"/>
                <w:b/>
                <w:bCs/>
                <w:color w:val="003366"/>
                <w:kern w:val="0"/>
                <w:sz w:val="22"/>
                <w:szCs w:val="22"/>
                <w:lang w:val="nl-BE" w:bidi="ar-SA"/>
              </w:rPr>
              <w:t>Burgerlijke staat</w:t>
            </w:r>
          </w:p>
        </w:tc>
        <w:tc>
          <w:tcPr>
            <w:tcW w:w="6664" w:type="dxa"/>
            <w:tcBorders>
              <w:top w:val="nil"/>
              <w:left w:val="nil"/>
              <w:bottom w:val="single" w:sz="12" w:space="0" w:color="4472C4"/>
              <w:right w:val="single" w:sz="12" w:space="0" w:color="4472C4"/>
            </w:tcBorders>
            <w:shd w:color="auto" w:fill="BDD6EE" w:themeFill="accent5" w:themeFillTint="66" w:val="clear"/>
            <w:vAlign w:val="center"/>
          </w:tcPr>
          <w:p>
            <w:pPr>
              <w:pStyle w:val="Normal"/>
              <w:widowControl/>
              <w:spacing w:before="0" w:after="0"/>
              <w:jc w:val="left"/>
              <w:rPr>
                <w:rFonts w:ascii="Verdana" w:hAnsi="Verdana"/>
                <w:sz w:val="20"/>
                <w:szCs w:val="20"/>
              </w:rPr>
            </w:pPr>
            <w:r>
              <w:rPr>
                <w:rFonts w:ascii="Verdana" w:hAnsi="Verdana"/>
                <w:kern w:val="0"/>
                <w:sz w:val="20"/>
                <w:szCs w:val="20"/>
                <w:lang w:val="nl-BE" w:bidi="ar-SA"/>
              </w:rPr>
              <w:t>Ongehuwd</w:t>
            </w:r>
          </w:p>
        </w:tc>
      </w:tr>
    </w:tbl>
    <w:p>
      <w:pPr>
        <w:pStyle w:val="Normal"/>
        <w:jc w:val="center"/>
        <w:rPr/>
      </w:pPr>
      <w:r>
        <w:rPr/>
      </w:r>
    </w:p>
    <w:p>
      <w:pPr>
        <w:pStyle w:val="Normal"/>
        <w:jc w:val="center"/>
        <w:rPr/>
      </w:pPr>
      <w:r>
        <w:rPr/>
      </w:r>
    </w:p>
    <w:p>
      <w:pPr>
        <w:pStyle w:val="Normal"/>
        <w:jc w:val="center"/>
        <w:rPr>
          <w:rFonts w:ascii="Verdana" w:hAnsi="Verdana"/>
          <w:lang w:val="nl-NL"/>
        </w:rPr>
      </w:pPr>
      <w:r>
        <w:rPr>
          <w:rFonts w:ascii="Verdana" w:hAnsi="Verdana"/>
        </w:rPr>
        <w:t>Over mezelf</w:t>
      </w:r>
      <w:r>
        <w:rPr>
          <w:rFonts w:ascii="Verdana" w:hAnsi="Verdana"/>
          <w:lang w:val="nl-NL"/>
        </w:rPr>
        <w:t>:</w:t>
      </w:r>
    </w:p>
    <w:p>
      <w:pPr>
        <w:pStyle w:val="Normal"/>
        <w:jc w:val="center"/>
        <w:rPr>
          <w:rFonts w:ascii="Verdana" w:hAnsi="Verdana"/>
          <w:lang w:val="nl-NL"/>
        </w:rPr>
      </w:pPr>
      <w:r>
        <w:rPr>
          <w:rFonts w:ascii="Verdana" w:hAnsi="Verdana"/>
          <w:lang w:val="nl-NL"/>
        </w:rPr>
      </w:r>
    </w:p>
    <w:tbl>
      <w:tblPr>
        <w:tblStyle w:val="TableGrid"/>
        <w:tblW w:w="104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4"/>
        <w:gridCol w:w="9271"/>
      </w:tblGrid>
      <w:tr>
        <w:trPr>
          <w:trHeight w:val="2267" w:hRule="atLeast"/>
        </w:trPr>
        <w:tc>
          <w:tcPr>
            <w:tcW w:w="1164"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spacing w:before="0" w:after="0"/>
              <w:jc w:val="center"/>
              <w:rPr>
                <w:rFonts w:ascii="Verdana" w:hAnsi="Verdana"/>
                <w:lang w:val="nl-NL"/>
              </w:rPr>
            </w:pPr>
            <w:r>
              <w:rPr>
                <w:kern w:val="0"/>
                <w:sz w:val="22"/>
                <w:szCs w:val="22"/>
                <w:lang w:val="nl-BE" w:bidi="ar-SA"/>
              </w:rPr>
              <w:drawing>
                <wp:inline distT="0" distB="0" distL="0" distR="0">
                  <wp:extent cx="457200" cy="457200"/>
                  <wp:effectExtent l="0" t="0" r="0" b="0"/>
                  <wp:docPr id="2"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n with solid fill"/>
                          <pic:cNvPicPr>
                            <a:picLocks noChangeAspect="1" noChangeArrowheads="1"/>
                          </pic:cNvPicPr>
                        </pic:nvPicPr>
                        <pic:blipFill>
                          <a:blip r:embed="rId3"/>
                          <a:stretch>
                            <a:fillRect/>
                          </a:stretch>
                        </pic:blipFill>
                        <pic:spPr bwMode="auto">
                          <a:xfrm>
                            <a:off x="0" y="0"/>
                            <a:ext cx="457200" cy="457200"/>
                          </a:xfrm>
                          <a:prstGeom prst="rect">
                            <a:avLst/>
                          </a:prstGeom>
                        </pic:spPr>
                      </pic:pic>
                    </a:graphicData>
                  </a:graphic>
                </wp:inline>
              </w:drawing>
            </w:r>
          </w:p>
        </w:tc>
        <w:tc>
          <w:tcPr>
            <w:tcW w:w="9271"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tabs>
                <w:tab w:val="clear" w:pos="708"/>
                <w:tab w:val="left" w:pos="690" w:leader="none"/>
              </w:tabs>
              <w:spacing w:before="0" w:after="0"/>
              <w:jc w:val="left"/>
              <w:rPr>
                <w:rFonts w:ascii="Verdana" w:hAnsi="Verdana"/>
                <w:sz w:val="20"/>
                <w:szCs w:val="20"/>
                <w:lang w:val="nl-NL"/>
              </w:rPr>
            </w:pPr>
            <w:r>
              <w:rPr>
                <w:rFonts w:ascii="Verdana" w:hAnsi="Verdana"/>
                <w:kern w:val="0"/>
                <w:sz w:val="20"/>
                <w:szCs w:val="20"/>
                <w:lang w:val="nl-NL" w:bidi="ar-SA"/>
              </w:rPr>
              <w:t>Kwaliteiten: dynamisch, polyvalent, mensgericht &amp; zorgend, ondersteuning &amp; coördinatie (een doener).</w:t>
            </w:r>
          </w:p>
          <w:p>
            <w:pPr>
              <w:pStyle w:val="Normal"/>
              <w:widowControl/>
              <w:tabs>
                <w:tab w:val="clear" w:pos="708"/>
                <w:tab w:val="left" w:pos="690" w:leader="none"/>
              </w:tabs>
              <w:spacing w:before="0" w:after="0"/>
              <w:jc w:val="left"/>
              <w:rPr>
                <w:rFonts w:ascii="Verdana" w:hAnsi="Verdana"/>
                <w:sz w:val="20"/>
                <w:szCs w:val="20"/>
                <w:lang w:val="nl-NL"/>
              </w:rPr>
            </w:pPr>
            <w:r>
              <w:rPr>
                <w:rFonts w:ascii="Verdana" w:hAnsi="Verdana"/>
                <w:kern w:val="0"/>
                <w:sz w:val="20"/>
                <w:szCs w:val="20"/>
                <w:lang w:val="nl-NL" w:bidi="ar-SA"/>
              </w:rPr>
              <w:t>Sociale ingesteldheid.</w:t>
            </w:r>
          </w:p>
          <w:p>
            <w:pPr>
              <w:pStyle w:val="Normal"/>
              <w:widowControl/>
              <w:tabs>
                <w:tab w:val="clear" w:pos="708"/>
                <w:tab w:val="left" w:pos="690" w:leader="none"/>
              </w:tabs>
              <w:spacing w:before="0" w:after="0"/>
              <w:jc w:val="left"/>
              <w:rPr>
                <w:rFonts w:ascii="Verdana" w:hAnsi="Verdana"/>
                <w:lang w:val="nl-NL"/>
              </w:rPr>
            </w:pPr>
            <w:r>
              <w:rPr>
                <w:rFonts w:ascii="Verdana" w:hAnsi="Verdana"/>
                <w:kern w:val="0"/>
                <w:sz w:val="20"/>
                <w:szCs w:val="20"/>
                <w:lang w:val="nl-NL" w:bidi="ar-SA"/>
              </w:rPr>
              <w:t>Een teamspeler die ook graag autonoom werkt goed in het overzicht bewaren, context, stapsgewijs doelen bereiken, zich inwerken, leergierig zorgvuldig, nauwgezet, toegewijd, verantwoordelijk, probleemoplosser in staat zich aan te passen aan (wijzigende) omgeving, taken, verantwoordelijkheden en/of mensen.</w:t>
            </w:r>
          </w:p>
        </w:tc>
      </w:tr>
      <w:tr>
        <w:trPr>
          <w:trHeight w:val="710" w:hRule="atLeast"/>
        </w:trPr>
        <w:tc>
          <w:tcPr>
            <w:tcW w:w="1164"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spacing w:before="0" w:after="0"/>
              <w:jc w:val="center"/>
              <w:rPr>
                <w:rFonts w:ascii="Verdana" w:hAnsi="Verdana"/>
                <w:lang w:val="nl-NL"/>
              </w:rPr>
            </w:pPr>
            <w:r>
              <w:rPr>
                <w:kern w:val="0"/>
                <w:sz w:val="22"/>
                <w:szCs w:val="22"/>
                <w:lang w:val="nl-BE" w:bidi="ar-SA"/>
              </w:rPr>
              <w:drawing>
                <wp:inline distT="0" distB="0" distL="0" distR="0">
                  <wp:extent cx="466725" cy="466725"/>
                  <wp:effectExtent l="0" t="0" r="0" b="0"/>
                  <wp:docPr id="3" name="Graphic 3" descr="Ch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at with solid fill"/>
                          <pic:cNvPicPr>
                            <a:picLocks noChangeAspect="1" noChangeArrowheads="1"/>
                          </pic:cNvPicPr>
                        </pic:nvPicPr>
                        <pic:blipFill>
                          <a:blip r:embed="rId4"/>
                          <a:stretch>
                            <a:fillRect/>
                          </a:stretch>
                        </pic:blipFill>
                        <pic:spPr bwMode="auto">
                          <a:xfrm>
                            <a:off x="0" y="0"/>
                            <a:ext cx="466725" cy="466725"/>
                          </a:xfrm>
                          <a:prstGeom prst="rect">
                            <a:avLst/>
                          </a:prstGeom>
                        </pic:spPr>
                      </pic:pic>
                    </a:graphicData>
                  </a:graphic>
                </wp:inline>
              </w:drawing>
            </w:r>
          </w:p>
        </w:tc>
        <w:tc>
          <w:tcPr>
            <w:tcW w:w="9271"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spacing w:before="0" w:after="0"/>
              <w:jc w:val="left"/>
              <w:rPr>
                <w:rFonts w:ascii="Verdana" w:hAnsi="Verdana"/>
                <w:lang w:val="nl-NL"/>
              </w:rPr>
            </w:pPr>
            <w:r>
              <w:rPr>
                <w:rFonts w:ascii="Verdana" w:hAnsi="Verdana"/>
                <w:kern w:val="0"/>
                <w:sz w:val="20"/>
                <w:szCs w:val="20"/>
                <w:lang w:val="nl-NL" w:bidi="ar-SA"/>
              </w:rPr>
              <w:t>Nederlands moedertaal, Engels vrij goed, Frans matig</w:t>
            </w:r>
          </w:p>
        </w:tc>
      </w:tr>
      <w:tr>
        <w:trPr>
          <w:trHeight w:val="3572" w:hRule="atLeast"/>
        </w:trPr>
        <w:tc>
          <w:tcPr>
            <w:tcW w:w="1164"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spacing w:before="0" w:after="0"/>
              <w:jc w:val="center"/>
              <w:rPr>
                <w:rFonts w:ascii="Verdana" w:hAnsi="Verdana"/>
                <w:lang w:val="nl-NL"/>
              </w:rPr>
            </w:pPr>
            <w:r>
              <w:rPr>
                <w:kern w:val="0"/>
                <w:sz w:val="22"/>
                <w:szCs w:val="22"/>
                <w:lang w:val="nl-BE" w:bidi="ar-SA"/>
              </w:rPr>
              <w:drawing>
                <wp:inline distT="0" distB="0" distL="0" distR="0">
                  <wp:extent cx="466725" cy="466725"/>
                  <wp:effectExtent l="0" t="0" r="0" b="0"/>
                  <wp:docPr id="4" name="Graphic 4"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omputer with solid fill"/>
                          <pic:cNvPicPr>
                            <a:picLocks noChangeAspect="1" noChangeArrowheads="1"/>
                          </pic:cNvPicPr>
                        </pic:nvPicPr>
                        <pic:blipFill>
                          <a:blip r:embed="rId5"/>
                          <a:stretch>
                            <a:fillRect/>
                          </a:stretch>
                        </pic:blipFill>
                        <pic:spPr bwMode="auto">
                          <a:xfrm>
                            <a:off x="0" y="0"/>
                            <a:ext cx="466725" cy="466725"/>
                          </a:xfrm>
                          <a:prstGeom prst="rect">
                            <a:avLst/>
                          </a:prstGeom>
                        </pic:spPr>
                      </pic:pic>
                    </a:graphicData>
                  </a:graphic>
                </wp:inline>
              </w:drawing>
            </w:r>
          </w:p>
        </w:tc>
        <w:tc>
          <w:tcPr>
            <w:tcW w:w="9271"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spacing w:before="0" w:after="0"/>
              <w:jc w:val="left"/>
              <w:rPr>
                <w:rFonts w:ascii="Verdana" w:hAnsi="Verdana"/>
                <w:sz w:val="20"/>
                <w:szCs w:val="20"/>
                <w:lang w:val="nl-NL"/>
              </w:rPr>
            </w:pPr>
            <w:r>
              <w:rPr>
                <w:rFonts w:ascii="Verdana" w:hAnsi="Verdana"/>
                <w:kern w:val="0"/>
                <w:sz w:val="20"/>
                <w:szCs w:val="20"/>
                <w:lang w:val="nl-NL" w:bidi="ar-SA"/>
              </w:rPr>
              <w:t>Programmeertalen: Java, basis van python, basis van C#</w:t>
            </w:r>
          </w:p>
          <w:p>
            <w:pPr>
              <w:pStyle w:val="Normal"/>
              <w:widowControl/>
              <w:spacing w:before="0" w:after="0"/>
              <w:jc w:val="left"/>
              <w:rPr>
                <w:rFonts w:ascii="Verdana" w:hAnsi="Verdana"/>
                <w:sz w:val="20"/>
                <w:szCs w:val="20"/>
                <w:lang w:val="nl-NL"/>
              </w:rPr>
            </w:pPr>
            <w:r>
              <w:rPr>
                <w:rFonts w:ascii="Verdana" w:hAnsi="Verdana"/>
                <w:kern w:val="0"/>
                <w:sz w:val="22"/>
                <w:szCs w:val="22"/>
                <w:lang w:val="nl-BE" w:bidi="ar-SA"/>
              </w:rPr>
            </w:r>
          </w:p>
          <w:p>
            <w:pPr>
              <w:pStyle w:val="Normal"/>
              <w:widowControl/>
              <w:spacing w:before="0" w:after="0"/>
              <w:jc w:val="left"/>
              <w:rPr>
                <w:rFonts w:ascii="Verdana" w:hAnsi="Verdana"/>
                <w:sz w:val="20"/>
                <w:szCs w:val="20"/>
                <w:lang w:val="en-US"/>
              </w:rPr>
            </w:pPr>
            <w:r>
              <w:rPr>
                <w:rFonts w:ascii="Verdana" w:hAnsi="Verdana"/>
                <w:kern w:val="0"/>
                <w:sz w:val="20"/>
                <w:szCs w:val="20"/>
                <w:lang w:val="en-US" w:bidi="ar-SA"/>
              </w:rPr>
              <w:t>Website: Front &amp; backend, Html5, CSS, JavaScript</w:t>
            </w:r>
          </w:p>
          <w:p>
            <w:pPr>
              <w:pStyle w:val="Normal"/>
              <w:widowControl/>
              <w:spacing w:before="0" w:after="0"/>
              <w:jc w:val="left"/>
              <w:rPr>
                <w:rFonts w:ascii="Verdana" w:hAnsi="Verdana"/>
                <w:sz w:val="20"/>
                <w:szCs w:val="20"/>
                <w:lang w:val="en-US"/>
              </w:rPr>
            </w:pPr>
            <w:r>
              <w:rPr>
                <w:rFonts w:ascii="Verdana" w:hAnsi="Verdana"/>
                <w:kern w:val="0"/>
                <w:sz w:val="22"/>
                <w:szCs w:val="22"/>
                <w:lang w:val="nl-BE" w:bidi="ar-SA"/>
              </w:rPr>
            </w:r>
          </w:p>
          <w:p>
            <w:pPr>
              <w:pStyle w:val="Normal"/>
              <w:widowControl/>
              <w:spacing w:before="0" w:after="0"/>
              <w:jc w:val="left"/>
              <w:rPr>
                <w:rFonts w:ascii="Verdana" w:hAnsi="Verdana"/>
                <w:sz w:val="20"/>
                <w:szCs w:val="20"/>
                <w:lang w:val="nl-NL"/>
              </w:rPr>
            </w:pPr>
            <w:r>
              <w:rPr>
                <w:rFonts w:ascii="Verdana" w:hAnsi="Verdana"/>
                <w:kern w:val="0"/>
                <w:sz w:val="20"/>
                <w:szCs w:val="20"/>
                <w:lang w:val="nl-NL" w:bidi="ar-SA"/>
              </w:rPr>
              <w:t>Netwerken: Basis Cisco &amp; Mikrotik, BGP, …</w:t>
            </w:r>
          </w:p>
          <w:p>
            <w:pPr>
              <w:pStyle w:val="Normal"/>
              <w:widowControl/>
              <w:spacing w:before="0" w:after="0"/>
              <w:jc w:val="left"/>
              <w:rPr>
                <w:rFonts w:ascii="Verdana" w:hAnsi="Verdana"/>
                <w:sz w:val="20"/>
                <w:szCs w:val="20"/>
                <w:lang w:val="nl-NL"/>
              </w:rPr>
            </w:pPr>
            <w:r>
              <w:rPr>
                <w:rFonts w:ascii="Verdana" w:hAnsi="Verdana"/>
                <w:kern w:val="0"/>
                <w:sz w:val="22"/>
                <w:szCs w:val="22"/>
                <w:lang w:val="nl-BE" w:bidi="ar-SA"/>
              </w:rPr>
            </w:r>
          </w:p>
          <w:p>
            <w:pPr>
              <w:pStyle w:val="Normal"/>
              <w:widowControl/>
              <w:spacing w:before="0" w:after="0"/>
              <w:jc w:val="left"/>
              <w:rPr>
                <w:rFonts w:ascii="Verdana" w:hAnsi="Verdana"/>
                <w:sz w:val="20"/>
                <w:szCs w:val="20"/>
                <w:lang w:val="nl-NL"/>
              </w:rPr>
            </w:pPr>
            <w:r>
              <w:rPr>
                <w:rFonts w:ascii="Verdana" w:hAnsi="Verdana"/>
                <w:kern w:val="0"/>
                <w:sz w:val="20"/>
                <w:szCs w:val="20"/>
                <w:lang w:val="nl-NL" w:bidi="ar-SA"/>
              </w:rPr>
              <w:t>Systeembeheer: Ubuntu, UbuntuServer, FreeBSD, …</w:t>
            </w:r>
          </w:p>
          <w:p>
            <w:pPr>
              <w:pStyle w:val="Normal"/>
              <w:widowControl/>
              <w:spacing w:before="0" w:after="0"/>
              <w:jc w:val="left"/>
              <w:rPr>
                <w:rFonts w:ascii="Verdana" w:hAnsi="Verdana"/>
                <w:sz w:val="20"/>
                <w:szCs w:val="20"/>
                <w:lang w:val="nl-NL"/>
              </w:rPr>
            </w:pPr>
            <w:r>
              <w:rPr>
                <w:rFonts w:ascii="Verdana" w:hAnsi="Verdana"/>
                <w:kern w:val="0"/>
                <w:sz w:val="22"/>
                <w:szCs w:val="22"/>
                <w:lang w:val="nl-BE" w:bidi="ar-SA"/>
              </w:rPr>
            </w:r>
          </w:p>
          <w:p>
            <w:pPr>
              <w:pStyle w:val="Normal"/>
              <w:widowControl/>
              <w:spacing w:before="0" w:after="0"/>
              <w:jc w:val="left"/>
              <w:rPr>
                <w:rFonts w:ascii="Verdana" w:hAnsi="Verdana"/>
                <w:sz w:val="20"/>
                <w:szCs w:val="20"/>
                <w:lang w:val="nl-NL"/>
              </w:rPr>
            </w:pPr>
            <w:r>
              <w:rPr>
                <w:rFonts w:ascii="Verdana" w:hAnsi="Verdana"/>
                <w:kern w:val="0"/>
                <w:sz w:val="20"/>
                <w:szCs w:val="20"/>
                <w:lang w:val="nl-NL" w:bidi="ar-SA"/>
              </w:rPr>
              <w:t>Gegevens behandelen: PostgreSQL, MySQL</w:t>
            </w:r>
          </w:p>
          <w:p>
            <w:pPr>
              <w:pStyle w:val="Normal"/>
              <w:widowControl/>
              <w:spacing w:before="0" w:after="0"/>
              <w:jc w:val="left"/>
              <w:rPr>
                <w:rFonts w:ascii="Verdana" w:hAnsi="Verdana"/>
                <w:sz w:val="20"/>
                <w:szCs w:val="20"/>
                <w:lang w:val="nl-NL"/>
              </w:rPr>
            </w:pPr>
            <w:r>
              <w:rPr>
                <w:rFonts w:ascii="Verdana" w:hAnsi="Verdana"/>
                <w:kern w:val="0"/>
                <w:sz w:val="22"/>
                <w:szCs w:val="22"/>
                <w:lang w:val="nl-BE" w:bidi="ar-SA"/>
              </w:rPr>
            </w:r>
          </w:p>
          <w:p>
            <w:pPr>
              <w:pStyle w:val="Normal"/>
              <w:widowControl/>
              <w:spacing w:before="0" w:after="0"/>
              <w:jc w:val="left"/>
              <w:rPr>
                <w:rFonts w:ascii="Verdana" w:hAnsi="Verdana"/>
                <w:sz w:val="20"/>
                <w:szCs w:val="20"/>
                <w:lang w:val="en-US"/>
              </w:rPr>
            </w:pPr>
            <w:r>
              <w:rPr>
                <w:rFonts w:ascii="Verdana" w:hAnsi="Verdana"/>
                <w:kern w:val="0"/>
                <w:sz w:val="20"/>
                <w:szCs w:val="20"/>
                <w:lang w:val="en-US" w:bidi="ar-SA"/>
              </w:rPr>
              <w:t>Microsoft office: Word, Excel, PowerPoint, …</w:t>
            </w:r>
          </w:p>
          <w:p>
            <w:pPr>
              <w:pStyle w:val="Normal"/>
              <w:widowControl/>
              <w:spacing w:before="0" w:after="0"/>
              <w:jc w:val="left"/>
              <w:rPr>
                <w:rFonts w:ascii="Verdana" w:hAnsi="Verdana"/>
                <w:sz w:val="20"/>
                <w:szCs w:val="20"/>
                <w:lang w:val="en-US"/>
              </w:rPr>
            </w:pPr>
            <w:r>
              <w:rPr>
                <w:rFonts w:ascii="Verdana" w:hAnsi="Verdana"/>
                <w:kern w:val="0"/>
                <w:sz w:val="22"/>
                <w:szCs w:val="22"/>
                <w:lang w:val="nl-BE" w:bidi="ar-SA"/>
              </w:rPr>
            </w:r>
          </w:p>
          <w:p>
            <w:pPr>
              <w:pStyle w:val="Normal"/>
              <w:widowControl/>
              <w:spacing w:before="0" w:after="0"/>
              <w:jc w:val="left"/>
              <w:rPr>
                <w:rFonts w:ascii="Verdana" w:hAnsi="Verdana"/>
                <w:sz w:val="20"/>
                <w:szCs w:val="20"/>
                <w:lang w:val="nl-NL"/>
              </w:rPr>
            </w:pPr>
            <w:r>
              <w:rPr>
                <w:rFonts w:ascii="Verdana" w:hAnsi="Verdana"/>
                <w:kern w:val="0"/>
                <w:sz w:val="20"/>
                <w:szCs w:val="20"/>
                <w:lang w:val="nl-NL" w:bidi="ar-SA"/>
              </w:rPr>
              <w:t>Video en foto editing</w:t>
            </w:r>
          </w:p>
          <w:p>
            <w:pPr>
              <w:pStyle w:val="Normal"/>
              <w:widowControl/>
              <w:spacing w:before="0" w:after="0"/>
              <w:jc w:val="left"/>
              <w:rPr>
                <w:rFonts w:ascii="Verdana" w:hAnsi="Verdana"/>
                <w:lang w:val="en-US"/>
              </w:rPr>
            </w:pPr>
            <w:r>
              <w:rPr>
                <w:rFonts w:ascii="Verdana" w:hAnsi="Verdana"/>
                <w:kern w:val="0"/>
                <w:sz w:val="22"/>
                <w:szCs w:val="22"/>
                <w:lang w:val="nl-BE" w:bidi="ar-SA"/>
              </w:rPr>
            </w:r>
          </w:p>
        </w:tc>
      </w:tr>
      <w:tr>
        <w:trPr>
          <w:trHeight w:val="1430" w:hRule="atLeast"/>
        </w:trPr>
        <w:tc>
          <w:tcPr>
            <w:tcW w:w="1164"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spacing w:before="0" w:after="0"/>
              <w:jc w:val="center"/>
              <w:rPr>
                <w:rFonts w:ascii="Verdana" w:hAnsi="Verdana"/>
                <w:lang w:val="nl-NL"/>
              </w:rPr>
            </w:pPr>
            <w:r>
              <w:rPr>
                <w:kern w:val="0"/>
                <w:sz w:val="22"/>
                <w:szCs w:val="22"/>
                <w:lang w:val="nl-BE" w:bidi="ar-SA"/>
              </w:rPr>
              <w:drawing>
                <wp:inline distT="0" distB="0" distL="0" distR="0">
                  <wp:extent cx="523875" cy="523875"/>
                  <wp:effectExtent l="0" t="0" r="0" b="0"/>
                  <wp:docPr id="5" name="Graphic 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Information with solid fill"/>
                          <pic:cNvPicPr>
                            <a:picLocks noChangeAspect="1" noChangeArrowheads="1"/>
                          </pic:cNvPicPr>
                        </pic:nvPicPr>
                        <pic:blipFill>
                          <a:blip r:embed="rId6"/>
                          <a:stretch>
                            <a:fillRect/>
                          </a:stretch>
                        </pic:blipFill>
                        <pic:spPr bwMode="auto">
                          <a:xfrm>
                            <a:off x="0" y="0"/>
                            <a:ext cx="523875" cy="523875"/>
                          </a:xfrm>
                          <a:prstGeom prst="rect">
                            <a:avLst/>
                          </a:prstGeom>
                        </pic:spPr>
                      </pic:pic>
                    </a:graphicData>
                  </a:graphic>
                </wp:inline>
              </w:drawing>
            </w:r>
          </w:p>
        </w:tc>
        <w:tc>
          <w:tcPr>
            <w:tcW w:w="9271"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spacing w:before="0" w:after="0"/>
              <w:jc w:val="left"/>
              <w:rPr>
                <w:rFonts w:ascii="Verdana" w:hAnsi="Verdana"/>
                <w:sz w:val="20"/>
                <w:szCs w:val="20"/>
                <w:lang w:val="nl-NL"/>
              </w:rPr>
            </w:pPr>
            <w:r>
              <w:rPr>
                <w:rFonts w:ascii="Verdana" w:hAnsi="Verdana"/>
                <w:kern w:val="0"/>
                <w:sz w:val="20"/>
                <w:szCs w:val="20"/>
                <w:lang w:val="nl-NL" w:bidi="ar-SA"/>
              </w:rPr>
              <w:t>Persoonlijkheid: aandacht, luisterbereidheid, betrokkenheid,</w:t>
            </w:r>
          </w:p>
          <w:p>
            <w:pPr>
              <w:pStyle w:val="Normal"/>
              <w:widowControl/>
              <w:spacing w:before="0" w:after="0"/>
              <w:jc w:val="left"/>
              <w:rPr>
                <w:rFonts w:ascii="Verdana" w:hAnsi="Verdana"/>
                <w:sz w:val="20"/>
                <w:szCs w:val="20"/>
                <w:lang w:val="nl-NL"/>
              </w:rPr>
            </w:pPr>
            <w:r>
              <w:rPr>
                <w:rFonts w:ascii="Verdana" w:hAnsi="Verdana"/>
                <w:kern w:val="0"/>
                <w:sz w:val="20"/>
                <w:szCs w:val="20"/>
                <w:lang w:val="nl-NL" w:bidi="ar-SA"/>
              </w:rPr>
              <w:t>doorzettingsvermogen, inzicht verwerven, behulpzaam, eerlijkheid, empathie, instinct, sociaal, collegiaal, beweging, actie, humor</w:t>
            </w:r>
          </w:p>
        </w:tc>
      </w:tr>
    </w:tbl>
    <w:p>
      <w:pPr>
        <w:pStyle w:val="Normal"/>
        <w:jc w:val="center"/>
        <w:rPr>
          <w:rFonts w:ascii="Verdana" w:hAnsi="Verdana"/>
          <w:lang w:val="nl-NL"/>
        </w:rPr>
      </w:pPr>
      <w:r>
        <w:rPr>
          <w:rFonts w:ascii="Verdana" w:hAnsi="Verdana"/>
          <w:lang w:val="nl-NL"/>
        </w:rPr>
      </w:r>
    </w:p>
    <w:p>
      <w:pPr>
        <w:pStyle w:val="Normal"/>
        <w:jc w:val="center"/>
        <w:rPr>
          <w:rFonts w:ascii="Verdana" w:hAnsi="Verdana"/>
          <w:lang w:val="nl-NL"/>
        </w:rPr>
      </w:pPr>
      <w:r>
        <w:rPr>
          <w:rFonts w:ascii="Verdana" w:hAnsi="Verdana"/>
          <w:lang w:val="nl-NL"/>
        </w:rPr>
      </w:r>
    </w:p>
    <w:tbl>
      <w:tblPr>
        <w:tblStyle w:val="TableGrid"/>
        <w:tblW w:w="104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78"/>
        <w:gridCol w:w="2626"/>
        <w:gridCol w:w="4332"/>
      </w:tblGrid>
      <w:tr>
        <w:trPr>
          <w:trHeight w:val="980" w:hRule="atLeast"/>
        </w:trPr>
        <w:tc>
          <w:tcPr>
            <w:tcW w:w="3478" w:type="dxa"/>
            <w:vMerge w:val="restart"/>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spacing w:before="0" w:after="0"/>
              <w:jc w:val="center"/>
              <w:rPr>
                <w:rFonts w:ascii="Verdana" w:hAnsi="Verdana"/>
                <w:lang w:val="nl-NL"/>
              </w:rPr>
            </w:pPr>
            <w:r>
              <w:rPr>
                <w:rFonts w:eastAsia="Verdana" w:cs="Verdana" w:ascii="Verdana" w:hAnsi="Verdana"/>
                <w:b/>
                <w:bCs/>
                <w:color w:val="17365D"/>
                <w:kern w:val="0"/>
                <w:sz w:val="20"/>
                <w:szCs w:val="20"/>
                <w:lang w:val="nl-BE" w:bidi="ar-SA"/>
              </w:rPr>
              <w:t>OPLEIDING</w:t>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spacing w:before="0" w:after="0"/>
              <w:jc w:val="center"/>
              <w:rPr>
                <w:rFonts w:ascii="Verdana" w:hAnsi="Verdana"/>
                <w:lang w:val="nl-NL"/>
              </w:rPr>
            </w:pPr>
            <w:r>
              <w:rPr>
                <w:rFonts w:eastAsia="Verdana" w:cs="Verdana" w:ascii="Verdana" w:hAnsi="Verdana"/>
                <w:kern w:val="0"/>
                <w:sz w:val="20"/>
                <w:szCs w:val="20"/>
                <w:lang w:val="nl-BE" w:bidi="ar-SA"/>
              </w:rPr>
              <w:t>Don Bosco Haacht</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2014 – 2018</w:t>
            </w:r>
          </w:p>
          <w:p>
            <w:pPr>
              <w:pStyle w:val="Normal"/>
              <w:widowControl/>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Techniek Wetenschappen</w:t>
            </w:r>
          </w:p>
          <w:p>
            <w:pPr>
              <w:pStyle w:val="Normal"/>
              <w:widowControl/>
              <w:spacing w:before="0" w:after="0"/>
              <w:jc w:val="left"/>
              <w:rPr>
                <w:rFonts w:ascii="Verdana" w:hAnsi="Verdana"/>
                <w:b/>
                <w:b/>
                <w:bCs/>
                <w:lang w:val="nl-NL"/>
              </w:rPr>
            </w:pPr>
            <w:r>
              <w:rPr>
                <w:rFonts w:eastAsia="Verdana" w:cs="Verdana" w:ascii="Verdana" w:hAnsi="Verdana"/>
                <w:kern w:val="0"/>
                <w:sz w:val="20"/>
                <w:szCs w:val="20"/>
                <w:lang w:val="nl-BE" w:bidi="ar-SA"/>
              </w:rPr>
              <w:t>Scriptie: Artificiële fotosynthese</w:t>
            </w:r>
          </w:p>
        </w:tc>
      </w:tr>
      <w:tr>
        <w:trPr>
          <w:trHeight w:val="1592" w:hRule="atLeast"/>
        </w:trPr>
        <w:tc>
          <w:tcPr>
            <w:tcW w:w="3478" w:type="dxa"/>
            <w:vMerge w:val="continue"/>
            <w:tcBorders>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spacing w:before="0" w:after="0"/>
              <w:jc w:val="center"/>
              <w:rPr>
                <w:rFonts w:ascii="Verdana" w:hAnsi="Verdana" w:eastAsia="Verdana" w:cs="Verdana"/>
                <w:b/>
                <w:b/>
                <w:bCs/>
                <w:color w:val="17365D"/>
                <w:sz w:val="20"/>
                <w:szCs w:val="20"/>
              </w:rPr>
            </w:pPr>
            <w:r>
              <w:rPr>
                <w:rFonts w:eastAsia="Verdana" w:cs="Verdana" w:ascii="Verdana" w:hAnsi="Verdana"/>
                <w:b/>
                <w:bCs/>
                <w:color w:val="17365D"/>
                <w:kern w:val="0"/>
                <w:sz w:val="22"/>
                <w:szCs w:val="22"/>
                <w:lang w:val="nl-BE" w:bidi="ar-SA"/>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spacing w:before="0" w:after="0"/>
              <w:jc w:val="center"/>
              <w:rPr>
                <w:rFonts w:ascii="Verdana" w:hAnsi="Verdana" w:eastAsia="Verdana" w:cs="Verdana"/>
                <w:sz w:val="20"/>
                <w:szCs w:val="20"/>
              </w:rPr>
            </w:pPr>
            <w:r>
              <w:rPr>
                <w:rFonts w:eastAsia="Verdana" w:cs="Verdana" w:ascii="Verdana" w:hAnsi="Verdana"/>
                <w:kern w:val="0"/>
                <w:sz w:val="20"/>
                <w:szCs w:val="20"/>
                <w:lang w:val="nl-BE" w:bidi="ar-SA"/>
              </w:rPr>
              <w:t>UCLL Haasrode</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 xml:space="preserve">2018 – </w:t>
            </w:r>
            <w:r>
              <w:rPr>
                <w:rFonts w:eastAsia="Verdana" w:cs="Verdana" w:ascii="Verdana" w:hAnsi="Verdana"/>
                <w:kern w:val="0"/>
                <w:sz w:val="20"/>
                <w:szCs w:val="20"/>
                <w:lang w:val="nl-BE" w:bidi="ar-SA"/>
              </w:rPr>
              <w:t>2022</w:t>
            </w:r>
          </w:p>
          <w:p>
            <w:pPr>
              <w:pStyle w:val="Normal"/>
              <w:widowControl/>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 xml:space="preserve">Afgestudeerd met </w:t>
            </w:r>
            <w:r>
              <w:rPr>
                <w:rFonts w:eastAsia="Verdana" w:cs="Verdana" w:ascii="Verdana" w:hAnsi="Verdana"/>
                <w:kern w:val="0"/>
                <w:sz w:val="20"/>
                <w:szCs w:val="20"/>
                <w:lang w:val="nl-BE" w:bidi="ar-SA"/>
              </w:rPr>
              <w:t>C</w:t>
            </w:r>
            <w:r>
              <w:rPr>
                <w:rFonts w:eastAsia="Verdana" w:cs="Verdana" w:ascii="Verdana" w:hAnsi="Verdana"/>
                <w:kern w:val="0"/>
                <w:sz w:val="20"/>
                <w:szCs w:val="20"/>
                <w:lang w:val="nl-BE" w:bidi="ar-SA"/>
              </w:rPr>
              <w:t>um laude</w:t>
            </w:r>
          </w:p>
          <w:p>
            <w:pPr>
              <w:pStyle w:val="Normal"/>
              <w:widowControl/>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Professionele bachelor Toegepaste Informatica</w:t>
            </w:r>
          </w:p>
          <w:p>
            <w:pPr>
              <w:pStyle w:val="Normal"/>
              <w:widowControl/>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Verdieping in Systeem &amp; Netwerkbeheer</w:t>
            </w:r>
          </w:p>
        </w:tc>
      </w:tr>
      <w:tr>
        <w:trPr>
          <w:trHeight w:val="728" w:hRule="atLeast"/>
        </w:trPr>
        <w:tc>
          <w:tcPr>
            <w:tcW w:w="3478" w:type="dxa"/>
            <w:vMerge w:val="restart"/>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spacing w:before="0" w:after="0"/>
              <w:jc w:val="center"/>
              <w:rPr>
                <w:rFonts w:ascii="Verdana" w:hAnsi="Verdana" w:eastAsia="Verdana" w:cs="Verdana"/>
                <w:b/>
                <w:b/>
                <w:bCs/>
                <w:color w:val="17365D"/>
                <w:sz w:val="19"/>
                <w:szCs w:val="19"/>
              </w:rPr>
            </w:pPr>
            <w:r>
              <w:rPr>
                <w:rFonts w:eastAsia="Verdana" w:cs="Verdana" w:ascii="Verdana" w:hAnsi="Verdana"/>
                <w:b/>
                <w:bCs/>
                <w:color w:val="17365D"/>
                <w:kern w:val="0"/>
                <w:sz w:val="19"/>
                <w:szCs w:val="19"/>
                <w:lang w:val="nl-BE" w:bidi="ar-SA"/>
              </w:rPr>
              <w:t>BIJKOMENDE VORMING</w:t>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spacing w:before="0" w:after="0"/>
              <w:jc w:val="center"/>
              <w:rPr>
                <w:rFonts w:ascii="Verdana" w:hAnsi="Verdana"/>
                <w:sz w:val="20"/>
                <w:szCs w:val="20"/>
              </w:rPr>
            </w:pPr>
            <w:r>
              <w:rPr>
                <w:rFonts w:ascii="Verdana" w:hAnsi="Verdana"/>
                <w:kern w:val="0"/>
                <w:sz w:val="20"/>
                <w:szCs w:val="20"/>
                <w:lang w:val="nl-BE" w:bidi="ar-SA"/>
              </w:rPr>
              <w:t>Studentenjob in Proxy Delhaize Meerbeek</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spacing w:before="0" w:after="0"/>
              <w:jc w:val="left"/>
              <w:rPr>
                <w:rFonts w:ascii="Verdana" w:hAnsi="Verdana"/>
              </w:rPr>
            </w:pPr>
            <w:r>
              <w:rPr>
                <w:rFonts w:eastAsia="Verdana" w:cs="Verdana" w:ascii="Verdana" w:hAnsi="Verdana"/>
                <w:kern w:val="0"/>
                <w:sz w:val="20"/>
                <w:szCs w:val="20"/>
                <w:lang w:val="nl-BE" w:bidi="ar-SA"/>
              </w:rPr>
              <w:t>Maand Augustus 2017</w:t>
            </w:r>
          </w:p>
        </w:tc>
      </w:tr>
      <w:tr>
        <w:trPr>
          <w:trHeight w:val="728" w:hRule="atLeast"/>
        </w:trPr>
        <w:tc>
          <w:tcPr>
            <w:tcW w:w="3478" w:type="dxa"/>
            <w:vMerge w:val="continue"/>
            <w:tcBorders>
              <w:left w:val="single" w:sz="12" w:space="0" w:color="4472C4"/>
              <w:right w:val="single" w:sz="12" w:space="0" w:color="4472C4"/>
            </w:tcBorders>
            <w:shd w:color="auto" w:fill="BDD6EE" w:themeFill="accent5" w:themeFillTint="66" w:val="clear"/>
            <w:vAlign w:val="center"/>
          </w:tcPr>
          <w:p>
            <w:pPr>
              <w:pStyle w:val="Normal"/>
              <w:widowControl/>
              <w:spacing w:before="0" w:after="0"/>
              <w:jc w:val="center"/>
              <w:rPr>
                <w:rFonts w:ascii="Verdana" w:hAnsi="Verdana" w:eastAsia="Verdana" w:cs="Verdana"/>
                <w:b/>
                <w:b/>
                <w:bCs/>
                <w:color w:val="17365D"/>
                <w:sz w:val="19"/>
                <w:szCs w:val="19"/>
              </w:rPr>
            </w:pPr>
            <w:r>
              <w:rPr>
                <w:rFonts w:eastAsia="Verdana" w:cs="Verdana" w:ascii="Verdana" w:hAnsi="Verdana"/>
                <w:b/>
                <w:bCs/>
                <w:color w:val="17365D"/>
                <w:kern w:val="0"/>
                <w:sz w:val="22"/>
                <w:szCs w:val="22"/>
                <w:lang w:val="nl-BE" w:bidi="ar-SA"/>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spacing w:before="0" w:after="0"/>
              <w:jc w:val="center"/>
              <w:rPr>
                <w:rFonts w:ascii="Verdana" w:hAnsi="Verdana"/>
                <w:sz w:val="20"/>
                <w:szCs w:val="20"/>
              </w:rPr>
            </w:pPr>
            <w:r>
              <w:rPr>
                <w:rFonts w:ascii="Verdana" w:hAnsi="Verdana"/>
                <w:kern w:val="0"/>
                <w:sz w:val="20"/>
                <w:szCs w:val="20"/>
                <w:lang w:val="nl-BE" w:bidi="ar-SA"/>
              </w:rPr>
              <w:t>Studentenjob in Abdij van park Leuven</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 weken in Juli 2020</w:t>
            </w:r>
          </w:p>
        </w:tc>
      </w:tr>
      <w:tr>
        <w:trPr>
          <w:trHeight w:val="728" w:hRule="atLeast"/>
        </w:trPr>
        <w:tc>
          <w:tcPr>
            <w:tcW w:w="3478" w:type="dxa"/>
            <w:vMerge w:val="continue"/>
            <w:tcBorders>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spacing w:before="0" w:after="0"/>
              <w:jc w:val="center"/>
              <w:rPr>
                <w:rFonts w:ascii="Verdana" w:hAnsi="Verdana" w:eastAsia="Verdana" w:cs="Verdana"/>
                <w:b/>
                <w:b/>
                <w:bCs/>
                <w:color w:val="17365D"/>
                <w:sz w:val="19"/>
                <w:szCs w:val="19"/>
              </w:rPr>
            </w:pPr>
            <w:r>
              <w:rPr>
                <w:rFonts w:eastAsia="Verdana" w:cs="Verdana" w:ascii="Verdana" w:hAnsi="Verdana"/>
                <w:b/>
                <w:bCs/>
                <w:color w:val="17365D"/>
                <w:kern w:val="0"/>
                <w:sz w:val="22"/>
                <w:szCs w:val="22"/>
                <w:lang w:val="nl-BE" w:bidi="ar-SA"/>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spacing w:before="0" w:after="0"/>
              <w:jc w:val="center"/>
              <w:rPr>
                <w:rFonts w:ascii="Verdana" w:hAnsi="Verdana"/>
                <w:sz w:val="20"/>
                <w:szCs w:val="20"/>
              </w:rPr>
            </w:pPr>
            <w:r>
              <w:rPr>
                <w:rFonts w:ascii="Verdana" w:hAnsi="Verdana"/>
                <w:kern w:val="0"/>
                <w:sz w:val="20"/>
                <w:szCs w:val="20"/>
                <w:lang w:val="nl-BE" w:bidi="ar-SA"/>
              </w:rPr>
              <w:t>Stagai</w:t>
            </w:r>
            <w:r>
              <w:rPr>
                <w:rFonts w:ascii="Verdana" w:hAnsi="Verdana"/>
                <w:kern w:val="0"/>
                <w:sz w:val="20"/>
                <w:szCs w:val="20"/>
                <w:lang w:val="nl-BE" w:bidi="ar-SA"/>
              </w:rPr>
              <w:t>r</w:t>
            </w:r>
            <w:r>
              <w:rPr>
                <w:rFonts w:ascii="Verdana" w:hAnsi="Verdana"/>
                <w:kern w:val="0"/>
                <w:sz w:val="20"/>
                <w:szCs w:val="20"/>
                <w:lang w:val="nl-BE" w:bidi="ar-SA"/>
              </w:rPr>
              <w:t xml:space="preserve"> netwerken &amp; systemen bij SIMAC ICT BELGIUM</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Maart 2022 – Juni 2022</w:t>
            </w:r>
          </w:p>
        </w:tc>
      </w:tr>
      <w:tr>
        <w:trPr>
          <w:trHeight w:val="1365" w:hRule="atLeast"/>
        </w:trPr>
        <w:tc>
          <w:tcPr>
            <w:tcW w:w="3478" w:type="dxa"/>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spacing w:before="0" w:after="0"/>
              <w:jc w:val="center"/>
              <w:rPr>
                <w:rFonts w:ascii="Verdana" w:hAnsi="Verdana"/>
              </w:rPr>
            </w:pPr>
            <w:r>
              <w:rPr>
                <w:rFonts w:eastAsia="Verdana" w:cs="Verdana" w:ascii="Verdana" w:hAnsi="Verdana"/>
                <w:b/>
                <w:bCs/>
                <w:color w:val="17365D"/>
                <w:kern w:val="0"/>
                <w:sz w:val="20"/>
                <w:szCs w:val="20"/>
                <w:lang w:val="nl-BE" w:bidi="ar-SA"/>
              </w:rPr>
              <w:t>HOBBY’S</w:t>
            </w:r>
          </w:p>
        </w:tc>
        <w:tc>
          <w:tcPr>
            <w:tcW w:w="6958" w:type="dxa"/>
            <w:gridSpan w:val="2"/>
            <w:tcBorders>
              <w:left w:val="single" w:sz="12" w:space="0" w:color="4472C4"/>
              <w:bottom w:val="single" w:sz="12" w:space="0" w:color="4472C4"/>
              <w:right w:val="single" w:sz="12" w:space="0" w:color="4472C4"/>
            </w:tcBorders>
            <w:shd w:color="auto" w:fill="FFFFFF" w:themeFill="background1" w:val="clear"/>
            <w:vAlign w:val="center"/>
          </w:tcPr>
          <w:p>
            <w:pPr>
              <w:pStyle w:val="Normal"/>
              <w:widowControl/>
              <w:spacing w:lineRule="auto" w:line="218" w:before="0" w:after="0"/>
              <w:ind w:left="80" w:right="720" w:hanging="0"/>
              <w:jc w:val="left"/>
              <w:rPr>
                <w:sz w:val="20"/>
                <w:szCs w:val="20"/>
              </w:rPr>
            </w:pPr>
            <w:r>
              <w:rPr>
                <w:rFonts w:eastAsia="Verdana" w:cs="Verdana" w:ascii="Verdana" w:hAnsi="Verdana"/>
                <w:kern w:val="0"/>
                <w:sz w:val="20"/>
                <w:szCs w:val="20"/>
                <w:lang w:val="nl-BE" w:bidi="ar-SA"/>
              </w:rPr>
              <w:t>Was 3 jaar leider in de Chiro van Everberg na 12 jaar lid te zijn. Gitaar spelen. Fitnessen. Lopen. Het</w:t>
            </w:r>
            <w:r>
              <w:rPr>
                <w:kern w:val="0"/>
                <w:sz w:val="20"/>
                <w:szCs w:val="20"/>
                <w:lang w:val="nl-BE" w:bidi="ar-SA"/>
              </w:rPr>
              <w:t xml:space="preserve"> </w:t>
            </w:r>
            <w:r>
              <w:rPr>
                <w:rFonts w:eastAsia="Verdana" w:cs="Verdana" w:ascii="Verdana" w:hAnsi="Verdana"/>
                <w:kern w:val="0"/>
                <w:sz w:val="20"/>
                <w:szCs w:val="20"/>
                <w:lang w:val="nl-BE" w:bidi="ar-SA"/>
              </w:rPr>
              <w:t>beluisteren van muziek. Gamen. VR. Video’s editen. Socializen. Bezighouden met technische projecten.</w:t>
            </w:r>
          </w:p>
        </w:tc>
      </w:tr>
    </w:tbl>
    <w:p>
      <w:pPr>
        <w:pStyle w:val="Normal"/>
        <w:jc w:val="center"/>
        <w:rPr>
          <w:rFonts w:ascii="Verdana" w:hAnsi="Verdana"/>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72db"/>
    <w:pPr>
      <w:widowControl/>
      <w:bidi w:val="0"/>
      <w:spacing w:lineRule="auto" w:line="240" w:before="0" w:after="0"/>
      <w:jc w:val="left"/>
    </w:pPr>
    <w:rPr>
      <w:rFonts w:ascii="Times New Roman" w:hAnsi="Times New Roman" w:eastAsia="" w:cs="Times New Roman" w:eastAsiaTheme="minorEastAsia"/>
      <w:color w:val="auto"/>
      <w:kern w:val="0"/>
      <w:sz w:val="22"/>
      <w:szCs w:val="22"/>
      <w:lang w:eastAsia="nl-BE" w:val="nl-BE"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f72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LibreOffice/7.4.0.3$Windows_X86_64 LibreOffice_project/f85e47c08ddd19c015c0114a68350214f7066f5a</Application>
  <AppVersion>15.0000</AppVersion>
  <Pages>2</Pages>
  <Words>234</Words>
  <Characters>1639</Characters>
  <CharactersWithSpaces>1831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2022-03-29T07:23:00Z</dcterms:created>
  <dc:creator>Sander Verbeken</dc:creator>
  <dc:description/>
  <dc:language>en-US</dc:language>
  <cp:lastModifiedBy/>
  <cp:lastPrinted>2022-03-29T09:39:00Z</cp:lastPrinted>
  <dcterms:modified xsi:type="dcterms:W3CDTF">2022-09-01T14:37:31Z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