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drawing>
          <wp:anchor behindDoc="0" distT="0" distB="0" distL="114300" distR="114300" simplePos="0" locked="0" layoutInCell="0" allowOverlap="1" relativeHeight="6">
            <wp:simplePos x="0" y="0"/>
            <wp:positionH relativeFrom="margin">
              <wp:posOffset>114300</wp:posOffset>
            </wp:positionH>
            <wp:positionV relativeFrom="paragraph">
              <wp:posOffset>635</wp:posOffset>
            </wp:positionV>
            <wp:extent cx="1633855" cy="2030095"/>
            <wp:effectExtent l="0" t="0" r="0" b="0"/>
            <wp:wrapTight wrapText="bothSides">
              <wp:wrapPolygon edited="0">
                <wp:start x="-21" y="0"/>
                <wp:lineTo x="-21" y="21471"/>
                <wp:lineTo x="21388" y="21471"/>
                <wp:lineTo x="21388" y="13161"/>
                <wp:lineTo x="21135" y="0"/>
                <wp:lineTo x="-2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33855" cy="2030095"/>
                    </a:xfrm>
                    <a:prstGeom prst="rect">
                      <a:avLst/>
                    </a:prstGeom>
                  </pic:spPr>
                </pic:pic>
              </a:graphicData>
            </a:graphic>
          </wp:anchor>
        </w:drawing>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sz w:val="20"/>
          <w:szCs w:val="20"/>
        </w:rPr>
      </w:pPr>
      <w:r>
        <w:rPr>
          <w:rFonts w:eastAsia="Verdana" w:cs="Verdana" w:ascii="Verdana" w:hAnsi="Verdana"/>
          <w:b/>
          <w:bCs/>
          <w:color w:val="003366"/>
          <w:sz w:val="26"/>
          <w:szCs w:val="26"/>
        </w:rPr>
        <w:t>CURRICULUM VITAE</w:t>
      </w:r>
    </w:p>
    <w:p>
      <w:pPr>
        <w:pStyle w:val="Normal"/>
        <w:spacing w:lineRule="auto" w:line="235"/>
        <w:ind w:left="4600" w:hanging="0"/>
        <w:rPr>
          <w:rFonts w:ascii="Verdana" w:hAnsi="Verdana"/>
          <w:sz w:val="20"/>
          <w:szCs w:val="20"/>
        </w:rPr>
      </w:pPr>
      <w:r>
        <w:rPr>
          <w:rFonts w:eastAsia="Verdana" w:cs="Verdana" w:ascii="Verdana" w:hAnsi="Verdana"/>
          <w:b/>
          <w:bCs/>
          <w:color w:val="003366"/>
          <w:sz w:val="26"/>
          <w:szCs w:val="26"/>
        </w:rPr>
        <w:t>Sander (Joris Augustijn) Verbeken</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10436" w:type="dxa"/>
        <w:jc w:val="left"/>
        <w:tblInd w:w="0" w:type="dxa"/>
        <w:tblLayout w:type="fixed"/>
        <w:tblCellMar>
          <w:top w:w="0" w:type="dxa"/>
          <w:left w:w="108" w:type="dxa"/>
          <w:bottom w:w="0" w:type="dxa"/>
          <w:right w:w="108" w:type="dxa"/>
        </w:tblCellMar>
        <w:tblLook w:val="04a0"/>
      </w:tblPr>
      <w:tblGrid>
        <w:gridCol w:w="3771"/>
        <w:gridCol w:w="6664"/>
      </w:tblGrid>
      <w:tr>
        <w:trPr>
          <w:trHeight w:val="413" w:hRule="atLeast"/>
        </w:trPr>
        <w:tc>
          <w:tcPr>
            <w:tcW w:w="3771" w:type="dxa"/>
            <w:tcBorders>
              <w:top w:val="single" w:sz="12" w:space="0" w:color="4472C4"/>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003366"/>
                <w:kern w:val="0"/>
                <w:sz w:val="22"/>
                <w:szCs w:val="22"/>
                <w:lang w:val="nl-BE" w:bidi="ar-SA"/>
              </w:rPr>
              <w:t>Address</w:t>
            </w:r>
          </w:p>
        </w:tc>
        <w:tc>
          <w:tcPr>
            <w:tcW w:w="6664" w:type="dxa"/>
            <w:tcBorders>
              <w:top w:val="single" w:sz="12" w:space="0" w:color="4472C4"/>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sz w:val="20"/>
                <w:szCs w:val="20"/>
                <w:lang w:val="nl-NL"/>
              </w:rPr>
            </w:pPr>
            <w:r>
              <w:rPr>
                <w:rFonts w:cs="Calibri" w:ascii="Verdana" w:hAnsi="Verdana" w:cstheme="minorHAnsi"/>
                <w:kern w:val="0"/>
                <w:sz w:val="20"/>
                <w:szCs w:val="20"/>
                <w:lang w:val="nl-NL" w:bidi="ar-SA"/>
              </w:rPr>
              <w:t>Burgemeester van kelfstraat 5, 3078 Meerbeek</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Phone/GSM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rPr>
            </w:pPr>
            <w:r>
              <w:rPr>
                <w:rFonts w:cs="Calibri" w:ascii="Verdana" w:hAnsi="Verdana" w:cstheme="minorHAnsi"/>
                <w:kern w:val="0"/>
                <w:sz w:val="20"/>
                <w:szCs w:val="20"/>
                <w:lang w:val="nl-BE" w:bidi="ar-SA"/>
              </w:rPr>
              <w:t>0474428532</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E-mail address</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sanderverbeken@gmail.com</w:t>
            </w:r>
          </w:p>
        </w:tc>
      </w:tr>
      <w:tr>
        <w:trPr>
          <w:trHeight w:val="45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Place/Date of birth</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Leuven 14/05/2000</w:t>
            </w:r>
          </w:p>
        </w:tc>
      </w:tr>
      <w:tr>
        <w:trPr>
          <w:trHeight w:val="450" w:hRule="atLeast"/>
        </w:trPr>
        <w:tc>
          <w:tcPr>
            <w:tcW w:w="3771" w:type="dxa"/>
            <w:tcBorders>
              <w:top w:val="nil"/>
              <w:left w:val="single" w:sz="12" w:space="0" w:color="4472C4"/>
              <w:bottom w:val="single" w:sz="12" w:space="0" w:color="4472C4"/>
              <w:right w:val="nil"/>
            </w:tcBorders>
            <w:shd w:color="auto" w:fill="BDD6EE" w:themeFill="accent5" w:themeFillTint="66" w:val="clear"/>
            <w:vAlign w:val="center"/>
          </w:tcPr>
          <w:p>
            <w:pPr>
              <w:pStyle w:val="Normal"/>
              <w:widowControl w:val="false"/>
              <w:tabs>
                <w:tab w:val="clear" w:pos="708"/>
                <w:tab w:val="left" w:pos="3630" w:leader="none"/>
              </w:tabs>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Marital Status</w:t>
            </w:r>
          </w:p>
        </w:tc>
        <w:tc>
          <w:tcPr>
            <w:tcW w:w="6664" w:type="dxa"/>
            <w:tcBorders>
              <w:top w:val="nil"/>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Unmarried</w:t>
            </w:r>
          </w:p>
        </w:tc>
      </w:tr>
    </w:tbl>
    <w:p>
      <w:pPr>
        <w:pStyle w:val="Normal"/>
        <w:jc w:val="center"/>
        <w:rPr/>
      </w:pPr>
      <w:r>
        <w:rPr/>
      </w:r>
    </w:p>
    <w:p>
      <w:pPr>
        <w:pStyle w:val="Normal"/>
        <w:jc w:val="center"/>
        <w:rPr/>
      </w:pPr>
      <w:r>
        <w:rPr/>
      </w:r>
    </w:p>
    <w:p>
      <w:pPr>
        <w:pStyle w:val="Normal"/>
        <w:jc w:val="center"/>
        <w:rPr>
          <w:rFonts w:ascii="Verdana" w:hAnsi="Verdana"/>
          <w:lang w:val="nl-NL"/>
        </w:rPr>
      </w:pPr>
      <w:r>
        <w:rPr>
          <w:rFonts w:ascii="Verdana" w:hAnsi="Verdana"/>
        </w:rPr>
        <w:t>About myself</w:t>
      </w:r>
      <w:r>
        <w:rPr>
          <w:rFonts w:ascii="Verdana" w:hAnsi="Verdana"/>
          <w:lang w:val="nl-NL"/>
        </w:rPr>
        <w:t>:</w:t>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val="04a0"/>
      </w:tblPr>
      <w:tblGrid>
        <w:gridCol w:w="1163"/>
        <w:gridCol w:w="9272"/>
      </w:tblGrid>
      <w:tr>
        <w:trPr>
          <w:trHeight w:val="2267"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a:picLocks noChangeAspect="1" noChangeArrowheads="1"/>
                          </pic:cNvPicPr>
                        </pic:nvPicPr>
                        <pic:blipFill>
                          <a:blip r:embed="rId3"/>
                          <a:stretch>
                            <a:fillRect/>
                          </a:stretch>
                        </pic:blipFill>
                        <pic:spPr bwMode="auto">
                          <a:xfrm>
                            <a:off x="0" y="0"/>
                            <a:ext cx="457200" cy="457200"/>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Qualities: dynamic, polyvalent, people-oriented &amp; caring, support &amp; coordination (a doer).</w:t>
            </w:r>
          </w:p>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Social attitude.</w:t>
            </w:r>
          </w:p>
          <w:p>
            <w:pPr>
              <w:pStyle w:val="Normal"/>
              <w:widowControl w:val="false"/>
              <w:tabs>
                <w:tab w:val="clear" w:pos="708"/>
                <w:tab w:val="left" w:pos="690" w:leader="none"/>
              </w:tabs>
              <w:suppressAutoHyphens w:val="true"/>
              <w:spacing w:before="0" w:after="0"/>
              <w:jc w:val="left"/>
              <w:rPr>
                <w:rFonts w:ascii="Verdana" w:hAnsi="Verdana"/>
                <w:lang w:val="nl-NL"/>
              </w:rPr>
            </w:pPr>
            <w:r>
              <w:rPr>
                <w:rFonts w:ascii="Verdana" w:hAnsi="Verdana"/>
                <w:kern w:val="0"/>
                <w:sz w:val="20"/>
                <w:szCs w:val="20"/>
                <w:lang w:val="nl-NL" w:bidi="ar-SA"/>
              </w:rPr>
              <w:t>A team player who also likes to work autonomously, good at keeping an overview, context, achieving goals step by step, willing to learn, careful, conscientious, dedicated, responsible, problem solver, able to adapt to (changing) environment, tasks, responsibilities and/or people.</w:t>
            </w:r>
          </w:p>
        </w:tc>
      </w:tr>
      <w:tr>
        <w:trPr>
          <w:trHeight w:val="71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a:picLocks noChangeAspect="1" noChangeArrowheads="1"/>
                          </pic:cNvPicPr>
                        </pic:nvPicPr>
                        <pic:blipFill>
                          <a:blip r:embed="rId4"/>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lang w:val="nl-NL"/>
              </w:rPr>
            </w:pPr>
            <w:r>
              <w:rPr>
                <w:rFonts w:ascii="Verdana" w:hAnsi="Verdana"/>
                <w:kern w:val="0"/>
                <w:sz w:val="20"/>
                <w:szCs w:val="20"/>
                <w:lang w:val="nl-NL" w:bidi="ar-SA"/>
              </w:rPr>
              <w:t>Dutch mother tongue, English fluent, French moderate</w:t>
            </w:r>
          </w:p>
        </w:tc>
      </w:tr>
      <w:tr>
        <w:trPr>
          <w:trHeight w:val="3572"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a:picLocks noChangeAspect="1" noChangeArrowheads="1"/>
                          </pic:cNvPicPr>
                        </pic:nvPicPr>
                        <pic:blipFill>
                          <a:blip r:embed="rId5"/>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Programming languages: Java, base of python, base of C#</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Website: Front &amp; backend, Html5, CSS, JavaScript</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Networking: Basic Cisco &amp; Mikrotik, BGP,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System administration: Ubuntu, UbuntuServer, FreeBSD,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Data handling: PostgreSQL, MySQL</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Microsoft office: Word, Excel, PowerPoint, ...</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Video and photo editing</w:t>
            </w:r>
          </w:p>
          <w:p>
            <w:pPr>
              <w:pStyle w:val="Normal"/>
              <w:widowControl w:val="false"/>
              <w:suppressAutoHyphens w:val="true"/>
              <w:spacing w:before="0" w:after="0"/>
              <w:jc w:val="left"/>
              <w:rPr>
                <w:rFonts w:ascii="Verdana" w:hAnsi="Verdana"/>
                <w:lang w:val="en-US"/>
              </w:rPr>
            </w:pPr>
            <w:r>
              <w:rPr>
                <w:rFonts w:ascii="Verdana" w:hAnsi="Verdana"/>
                <w:lang w:val="en-US"/>
              </w:rPr>
            </w:r>
          </w:p>
        </w:tc>
      </w:tr>
      <w:tr>
        <w:trPr>
          <w:trHeight w:val="143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523875" cy="523875"/>
                  <wp:effectExtent l="0" t="0" r="0" b="0"/>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a:picLocks noChangeAspect="1" noChangeArrowheads="1"/>
                          </pic:cNvPicPr>
                        </pic:nvPicPr>
                        <pic:blipFill>
                          <a:blip r:embed="rId6"/>
                          <a:stretch>
                            <a:fillRect/>
                          </a:stretch>
                        </pic:blipFill>
                        <pic:spPr bwMode="auto">
                          <a:xfrm>
                            <a:off x="0" y="0"/>
                            <a:ext cx="523875" cy="52387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Personality: attentiveness, willingness to listen, commitment,</w:t>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perseverance, insight, helpful, honesty, empathy, instinct, social, collegial, movement, action, humor</w:t>
            </w:r>
          </w:p>
        </w:tc>
      </w:tr>
    </w:tbl>
    <w:p>
      <w:pPr>
        <w:pStyle w:val="Normal"/>
        <w:jc w:val="center"/>
        <w:rPr>
          <w:rFonts w:ascii="Verdana" w:hAnsi="Verdana"/>
          <w:lang w:val="nl-NL"/>
        </w:rPr>
      </w:pPr>
      <w:r>
        <w:rPr>
          <w:rFonts w:ascii="Verdana" w:hAnsi="Verdana"/>
          <w:lang w:val="nl-NL"/>
        </w:rPr>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val="04a0"/>
      </w:tblPr>
      <w:tblGrid>
        <w:gridCol w:w="3478"/>
        <w:gridCol w:w="2626"/>
        <w:gridCol w:w="4332"/>
      </w:tblGrid>
      <w:tr>
        <w:trPr>
          <w:trHeight w:val="980"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17365D"/>
                <w:kern w:val="0"/>
                <w:sz w:val="20"/>
                <w:szCs w:val="20"/>
                <w:lang w:val="nl-BE" w:bidi="ar-SA"/>
              </w:rPr>
              <w:t>TRAINING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kern w:val="0"/>
                <w:sz w:val="20"/>
                <w:szCs w:val="20"/>
                <w:lang w:val="nl-BE" w:bidi="ar-SA"/>
              </w:rPr>
              <w:t>Don Bosco Haacht</w:t>
            </w:r>
          </w:p>
          <w:p>
            <w:pPr>
              <w:pStyle w:val="Normal"/>
              <w:widowControl w:val="false"/>
              <w:suppressAutoHyphens w:val="true"/>
              <w:spacing w:before="0" w:after="0"/>
              <w:jc w:val="center"/>
              <w:rPr>
                <w:rFonts w:ascii="Verdana" w:hAnsi="Verdana"/>
                <w:lang w:val="nl-NL"/>
              </w:rPr>
            </w:pPr>
            <w:r>
              <w:rPr>
                <w:rFonts w:eastAsia="Verdana" w:cs="Verdana" w:ascii="Verdana" w:hAnsi="Verdana"/>
                <w:kern w:val="0"/>
                <w:sz w:val="20"/>
                <w:szCs w:val="20"/>
                <w:lang w:val="nl-NL" w:bidi="ar-SA"/>
              </w:rPr>
              <w:t>high school</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2014 - 2018</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Engineering Sciences</w:t>
            </w:r>
          </w:p>
          <w:p>
            <w:pPr>
              <w:pStyle w:val="Normal"/>
              <w:widowControl w:val="false"/>
              <w:suppressAutoHyphens w:val="true"/>
              <w:spacing w:before="0" w:after="0"/>
              <w:jc w:val="left"/>
              <w:rPr>
                <w:rFonts w:ascii="Verdana" w:hAnsi="Verdana"/>
                <w:b/>
                <w:b/>
                <w:bCs/>
                <w:lang w:val="nl-NL"/>
              </w:rPr>
            </w:pPr>
            <w:r>
              <w:rPr>
                <w:rFonts w:eastAsia="Verdana" w:cs="Verdana" w:ascii="Verdana" w:hAnsi="Verdana"/>
                <w:kern w:val="0"/>
                <w:sz w:val="20"/>
                <w:szCs w:val="20"/>
                <w:lang w:val="nl-BE" w:bidi="ar-SA"/>
              </w:rPr>
              <w:t>Thesis: Artificial photosynthesis</w:t>
            </w:r>
          </w:p>
        </w:tc>
      </w:tr>
      <w:tr>
        <w:trPr>
          <w:trHeight w:val="1592"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20"/>
                <w:szCs w:val="20"/>
              </w:rPr>
            </w:pPr>
            <w:r>
              <w:rPr>
                <w:rFonts w:eastAsia="Verdana" w:cs="Verdana" w:ascii="Verdana" w:hAnsi="Verdana"/>
                <w:b/>
                <w:bCs/>
                <w:color w:val="17365D"/>
                <w:sz w:val="20"/>
                <w:szCs w:val="20"/>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UC</w:t>
            </w:r>
            <w:r>
              <w:rPr>
                <w:rFonts w:eastAsia="Verdana" w:cs="Verdana" w:ascii="Verdana" w:hAnsi="Verdana"/>
                <w:kern w:val="0"/>
                <w:sz w:val="20"/>
                <w:szCs w:val="20"/>
                <w:lang w:val="nl-BE" w:bidi="ar-SA"/>
              </w:rPr>
              <w:t>L</w:t>
            </w:r>
            <w:r>
              <w:rPr>
                <w:rFonts w:eastAsia="Verdana" w:cs="Verdana" w:ascii="Verdana" w:hAnsi="Verdana"/>
                <w:kern w:val="0"/>
                <w:sz w:val="20"/>
                <w:szCs w:val="20"/>
                <w:lang w:val="nl-BE" w:bidi="ar-SA"/>
              </w:rPr>
              <w:t>L Haasrode</w:t>
            </w:r>
          </w:p>
          <w:p>
            <w:pPr>
              <w:pStyle w:val="Normal"/>
              <w:widowControl w:val="false"/>
              <w:suppressAutoHyphens w:val="true"/>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university</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2018 - 2022</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Graduated with Cum laude</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Professional Bachelor of Applied Computer Science</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Deepening your knowledge of System &amp; Network Administration</w:t>
            </w:r>
          </w:p>
        </w:tc>
      </w:tr>
      <w:tr>
        <w:trPr>
          <w:trHeight w:val="728"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19"/>
                <w:szCs w:val="19"/>
                <w:lang w:val="nl-BE" w:bidi="ar-SA"/>
              </w:rPr>
              <w:t>ADDITIONAL TRAINING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 job in Proxy Delhaize Meerbeek</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rPr>
            </w:pPr>
            <w:r>
              <w:rPr>
                <w:rFonts w:eastAsia="Verdana" w:cs="Verdana" w:ascii="Verdana" w:hAnsi="Verdana"/>
                <w:kern w:val="0"/>
                <w:sz w:val="20"/>
                <w:szCs w:val="20"/>
                <w:lang w:val="nl-BE" w:bidi="ar-SA"/>
              </w:rPr>
              <w:t>Month of August 2017</w:t>
            </w:r>
          </w:p>
        </w:tc>
      </w:tr>
      <w:tr>
        <w:trPr>
          <w:trHeight w:val="728" w:hRule="atLeast"/>
        </w:trPr>
        <w:tc>
          <w:tcPr>
            <w:tcW w:w="3478" w:type="dxa"/>
            <w:vMerge w:val="continue"/>
            <w:tcBorders>
              <w:left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 job in Park Abbey Leuven</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 weeks in July 2020</w:t>
            </w:r>
          </w:p>
        </w:tc>
      </w:tr>
      <w:tr>
        <w:trPr>
          <w:trHeight w:val="728"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Trainee networking &amp; systems at SIMAC ICT BELGIUM</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March 2022 - June 2022</w:t>
            </w:r>
          </w:p>
        </w:tc>
      </w:tr>
      <w:tr>
        <w:trPr>
          <w:trHeight w:val="1365" w:hRule="atLeast"/>
        </w:trPr>
        <w:tc>
          <w:tcPr>
            <w:tcW w:w="3478" w:type="dxa"/>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17365D"/>
                <w:kern w:val="0"/>
                <w:sz w:val="20"/>
                <w:szCs w:val="20"/>
                <w:lang w:val="nl-BE" w:bidi="ar-SA"/>
              </w:rPr>
              <w:t>HOBBIES</w:t>
            </w:r>
          </w:p>
        </w:tc>
        <w:tc>
          <w:tcPr>
            <w:tcW w:w="6958" w:type="dxa"/>
            <w:gridSpan w:val="2"/>
            <w:tcBorders>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lineRule="auto" w:line="218" w:before="0" w:after="0"/>
              <w:ind w:left="80" w:right="720" w:hanging="0"/>
              <w:jc w:val="left"/>
              <w:rPr>
                <w:sz w:val="20"/>
                <w:szCs w:val="20"/>
              </w:rPr>
            </w:pPr>
            <w:r>
              <w:rPr>
                <w:rFonts w:eastAsia="Verdana" w:cs="Verdana" w:ascii="Verdana" w:hAnsi="Verdana"/>
                <w:kern w:val="0"/>
                <w:sz w:val="20"/>
                <w:szCs w:val="20"/>
                <w:lang w:val="nl-BE" w:bidi="ar-SA"/>
              </w:rPr>
              <w:t>Was a leader for 3 years in the Chiro of Everberg after being a member for 12 years. Playing guitar. Work out. Running. Listening to music. Gaming. VR. Editing videos. Socializing. Working on technical projects.</w:t>
            </w:r>
          </w:p>
        </w:tc>
      </w:tr>
    </w:tbl>
    <w:p>
      <w:pPr>
        <w:pStyle w:val="Normal"/>
        <w:jc w:val="center"/>
        <w:rPr>
          <w:rFonts w:ascii="Verdana" w:hAnsi="Verdana"/>
        </w:rPr>
      </w:pPr>
      <w:r>
        <w:rPr/>
      </w:r>
    </w:p>
    <w:sectPr>
      <w:type w:val="continuous"/>
      <w:pgSz w:w="11906" w:h="16838"/>
      <w:pgMar w:left="720" w:right="720" w:gutter="0" w:header="0" w:top="720" w:footer="0" w:bottom="72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2db"/>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nl-BE" w:eastAsia="nl-B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72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LibreOffice/7.4.0.3$Windows_X86_64 LibreOffice_project/f85e47c08ddd19c015c0114a68350214f7066f5a</Application>
  <AppVersion>15.0000</AppVersion>
  <Pages>2</Pages>
  <Words>257</Words>
  <Characters>1609</Characters>
  <CharactersWithSpaces>1819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2022-03-29T07:23:00Z</dcterms:created>
  <dc:creator>Sander Verbeken</dc:creator>
  <dc:description/>
  <cp:keywords> docId 16642F668A98240146FB5B200D5EAFB1</cp:keywords>
  <dc:language>en-US</dc:language>
  <cp:lastModifiedBy/>
  <cp:lastPrinted>2022-03-29T09:39:00Z</cp:lastPrinted>
  <dcterms:modified xsi:type="dcterms:W3CDTF">2022-09-01T14:48:52Z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