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4FB6" w14:textId="77777777" w:rsidR="009F4144" w:rsidRDefault="009F4144" w:rsidP="00906217">
      <w:pPr>
        <w:jc w:val="center"/>
      </w:pPr>
      <w:bookmarkStart w:id="0" w:name="_Hlk3769387"/>
      <w:r>
        <w:rPr>
          <w:noProof/>
          <w:lang w:val="es-PE" w:eastAsia="es-PE"/>
        </w:rPr>
        <w:drawing>
          <wp:inline distT="0" distB="0" distL="0" distR="0" wp14:anchorId="297A7784" wp14:editId="5A47BAB3">
            <wp:extent cx="1293962" cy="914089"/>
            <wp:effectExtent l="0" t="0" r="1905" b="635"/>
            <wp:docPr id="4" name="Imagen 4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577" cy="9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C49773E" w14:textId="77777777" w:rsidR="003F33FB" w:rsidRDefault="003F33FB" w:rsidP="003F33FB">
      <w:pPr>
        <w:pStyle w:val="Title"/>
        <w:rPr>
          <w:rFonts w:ascii="Calibri Light" w:hAnsi="Calibri Light"/>
          <w:szCs w:val="24"/>
          <w:u w:val="single"/>
          <w:lang w:val="es-ES_tradnl"/>
        </w:rPr>
      </w:pPr>
      <w:r w:rsidRPr="00473120">
        <w:rPr>
          <w:rFonts w:ascii="Calibri Light" w:hAnsi="Calibri Light"/>
          <w:szCs w:val="24"/>
          <w:u w:val="single"/>
          <w:lang w:val="es-ES_tradnl"/>
        </w:rPr>
        <w:t>PARTE TE</w:t>
      </w:r>
      <w:r w:rsidR="00243D76">
        <w:rPr>
          <w:rFonts w:ascii="Calibri Light" w:hAnsi="Calibri Light"/>
          <w:szCs w:val="24"/>
          <w:u w:val="single"/>
          <w:lang w:val="es-ES_tradnl"/>
        </w:rPr>
        <w:t>Ó</w:t>
      </w:r>
      <w:r w:rsidRPr="00473120">
        <w:rPr>
          <w:rFonts w:ascii="Calibri Light" w:hAnsi="Calibri Light"/>
          <w:szCs w:val="24"/>
          <w:u w:val="single"/>
          <w:lang w:val="es-ES_tradnl"/>
        </w:rPr>
        <w:t>RICA</w:t>
      </w:r>
    </w:p>
    <w:p w14:paraId="3740BE05" w14:textId="77777777" w:rsidR="00AF7B20" w:rsidRDefault="00AF7B20" w:rsidP="00AF7B20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30AF1D38" w14:textId="77F60EA2" w:rsidR="006F77D6" w:rsidRDefault="006F77D6" w:rsidP="006F77D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23131EBF" w14:textId="77777777" w:rsidR="006F77D6" w:rsidRDefault="006F77D6" w:rsidP="006F77D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47FEEE22" w14:textId="15A4E4D8" w:rsidR="006F77D6" w:rsidRDefault="006F77D6" w:rsidP="006F77D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Qué tipo de relación tiene las clases boleta y cliente</w:t>
      </w:r>
    </w:p>
    <w:p w14:paraId="1A027096" w14:textId="77777777" w:rsidR="006F77D6" w:rsidRPr="00A05A44" w:rsidRDefault="006F77D6" w:rsidP="006F77D6">
      <w:pPr>
        <w:pStyle w:val="NormalWeb"/>
        <w:spacing w:before="0" w:beforeAutospacing="0" w:after="0" w:afterAutospacing="0"/>
        <w:ind w:left="644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6AA5EE73" w14:textId="77777777" w:rsidR="006F77D6" w:rsidRDefault="006F77D6" w:rsidP="006F77D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noProof/>
        </w:rPr>
        <w:drawing>
          <wp:inline distT="0" distB="0" distL="0" distR="0" wp14:anchorId="64A47CE7" wp14:editId="1558A7A7">
            <wp:extent cx="1295400" cy="1905000"/>
            <wp:effectExtent l="0" t="0" r="0" b="0"/>
            <wp:docPr id="882573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A850" w14:textId="77777777" w:rsidR="006F77D6" w:rsidRDefault="006F77D6" w:rsidP="006F77D6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 w:rsidRPr="00B70844">
        <w:rPr>
          <w:rFonts w:ascii="Calibri" w:hAnsi="Calibri" w:cs="Arial"/>
          <w:bCs/>
          <w:color w:val="000000"/>
          <w:highlight w:val="yellow"/>
        </w:rPr>
        <w:t>Agregación</w:t>
      </w:r>
    </w:p>
    <w:p w14:paraId="3F7AEC8A" w14:textId="77777777" w:rsidR="006F77D6" w:rsidRDefault="006F77D6" w:rsidP="006F77D6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Composición</w:t>
      </w:r>
    </w:p>
    <w:p w14:paraId="69D13E20" w14:textId="77777777" w:rsidR="006F77D6" w:rsidRDefault="006F77D6" w:rsidP="006F77D6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Generalización</w:t>
      </w:r>
    </w:p>
    <w:p w14:paraId="1B494338" w14:textId="4DF83291" w:rsidR="006F77D6" w:rsidRDefault="006F77D6" w:rsidP="006F77D6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Herencia</w:t>
      </w:r>
    </w:p>
    <w:p w14:paraId="3755FF74" w14:textId="75FF10DD" w:rsidR="00366F1B" w:rsidRDefault="00366F1B" w:rsidP="00366F1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5536F801" w14:textId="57012993" w:rsidR="007E59EE" w:rsidRDefault="007E59EE" w:rsidP="00366F1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62A4C604" w14:textId="417A9A34" w:rsidR="007E59EE" w:rsidRDefault="007E59EE" w:rsidP="00366F1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177A9336" w14:textId="77777777" w:rsidR="007E59EE" w:rsidRDefault="007E59EE" w:rsidP="00366F1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6D81D208" w14:textId="48F84A57" w:rsidR="00366F1B" w:rsidRDefault="007E59EE" w:rsidP="00366F1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 xml:space="preserve">Seleccione </w:t>
      </w:r>
      <w:r w:rsidR="00366F1B" w:rsidRPr="00E51056">
        <w:rPr>
          <w:rFonts w:ascii="Calibri" w:hAnsi="Calibri" w:cs="Arial"/>
          <w:bCs/>
          <w:color w:val="000000"/>
        </w:rPr>
        <w:t xml:space="preserve">el tipo de relación </w:t>
      </w:r>
      <w:r>
        <w:rPr>
          <w:rFonts w:ascii="Calibri" w:hAnsi="Calibri" w:cs="Arial"/>
          <w:bCs/>
          <w:color w:val="000000"/>
        </w:rPr>
        <w:t xml:space="preserve">entre Paciente y Clínica </w:t>
      </w:r>
      <w:r w:rsidR="00366F1B" w:rsidRPr="00E51056">
        <w:rPr>
          <w:rFonts w:ascii="Calibri" w:hAnsi="Calibri" w:cs="Arial"/>
          <w:bCs/>
          <w:color w:val="000000"/>
        </w:rPr>
        <w:t xml:space="preserve">que </w:t>
      </w:r>
      <w:r>
        <w:rPr>
          <w:rFonts w:ascii="Calibri" w:hAnsi="Calibri" w:cs="Arial"/>
          <w:bCs/>
          <w:color w:val="000000"/>
        </w:rPr>
        <w:t>representa el siguiente código:</w:t>
      </w:r>
    </w:p>
    <w:p w14:paraId="439F8F78" w14:textId="77777777" w:rsidR="00366F1B" w:rsidRDefault="00366F1B" w:rsidP="00366F1B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22122E37" w14:textId="46EAE0D5" w:rsidR="00366F1B" w:rsidRDefault="00546556" w:rsidP="00366F1B">
      <w:pPr>
        <w:pStyle w:val="NormalWeb"/>
        <w:spacing w:before="0" w:beforeAutospacing="0" w:after="0" w:afterAutospacing="0"/>
        <w:ind w:left="284" w:firstLine="36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pict w14:anchorId="591C4C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in">
            <v:imagedata r:id="rId12" o:title="Screenshot (234)"/>
          </v:shape>
        </w:pict>
      </w:r>
    </w:p>
    <w:p w14:paraId="225E6F79" w14:textId="517186C1" w:rsidR="00366F1B" w:rsidRDefault="00366F1B" w:rsidP="00366F1B">
      <w:pPr>
        <w:pStyle w:val="NormalWeb"/>
        <w:spacing w:before="0" w:beforeAutospacing="0" w:after="0" w:afterAutospacing="0"/>
        <w:ind w:left="284" w:firstLine="36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7BF1FDBE" w14:textId="77777777" w:rsidR="00366F1B" w:rsidRPr="00366F1B" w:rsidRDefault="00366F1B" w:rsidP="00366F1B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 w:rsidRPr="00366F1B">
        <w:rPr>
          <w:rFonts w:ascii="Calibri" w:hAnsi="Calibri" w:cs="Arial"/>
          <w:bCs/>
          <w:color w:val="000000"/>
        </w:rPr>
        <w:t>Agregación</w:t>
      </w:r>
    </w:p>
    <w:p w14:paraId="0DA06D52" w14:textId="77777777" w:rsidR="00366F1B" w:rsidRPr="00366F1B" w:rsidRDefault="00366F1B" w:rsidP="00366F1B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  <w:highlight w:val="yellow"/>
        </w:rPr>
      </w:pPr>
      <w:r w:rsidRPr="00366F1B">
        <w:rPr>
          <w:rFonts w:ascii="Calibri" w:hAnsi="Calibri" w:cs="Arial"/>
          <w:bCs/>
          <w:color w:val="000000"/>
          <w:highlight w:val="yellow"/>
        </w:rPr>
        <w:t>Composición</w:t>
      </w:r>
    </w:p>
    <w:p w14:paraId="5E8E89AD" w14:textId="77777777" w:rsidR="00366F1B" w:rsidRDefault="00366F1B" w:rsidP="00366F1B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Generalización</w:t>
      </w:r>
    </w:p>
    <w:p w14:paraId="1199E635" w14:textId="5ED3D13F" w:rsidR="00366F1B" w:rsidRPr="00366F1B" w:rsidRDefault="00366F1B" w:rsidP="00366F1B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Herencia</w:t>
      </w:r>
    </w:p>
    <w:p w14:paraId="59F58041" w14:textId="20900586" w:rsidR="00E51056" w:rsidRDefault="00E51056" w:rsidP="00E5105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5030B866" w14:textId="77777777" w:rsidR="007E59EE" w:rsidRDefault="007E59EE" w:rsidP="00E5105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1E6E33FD" w14:textId="77777777" w:rsidR="007E59EE" w:rsidRDefault="007E59EE" w:rsidP="007E59E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 xml:space="preserve">Seleccione </w:t>
      </w:r>
      <w:r w:rsidRPr="00E51056">
        <w:rPr>
          <w:rFonts w:ascii="Calibri" w:hAnsi="Calibri" w:cs="Arial"/>
          <w:bCs/>
          <w:color w:val="000000"/>
        </w:rPr>
        <w:t xml:space="preserve">el tipo de relación </w:t>
      </w:r>
      <w:r>
        <w:rPr>
          <w:rFonts w:ascii="Calibri" w:hAnsi="Calibri" w:cs="Arial"/>
          <w:bCs/>
          <w:color w:val="000000"/>
        </w:rPr>
        <w:t xml:space="preserve">entre Paciente y Clínica </w:t>
      </w:r>
      <w:r w:rsidRPr="00E51056">
        <w:rPr>
          <w:rFonts w:ascii="Calibri" w:hAnsi="Calibri" w:cs="Arial"/>
          <w:bCs/>
          <w:color w:val="000000"/>
        </w:rPr>
        <w:t xml:space="preserve">que </w:t>
      </w:r>
      <w:r>
        <w:rPr>
          <w:rFonts w:ascii="Calibri" w:hAnsi="Calibri" w:cs="Arial"/>
          <w:bCs/>
          <w:color w:val="000000"/>
        </w:rPr>
        <w:t>representa el siguiente código:</w:t>
      </w:r>
    </w:p>
    <w:p w14:paraId="04CD352C" w14:textId="77777777" w:rsidR="007E59EE" w:rsidRDefault="007E59EE" w:rsidP="007E59EE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4F7D9EAB" w14:textId="1F3DE30D" w:rsidR="007E59EE" w:rsidRDefault="00546556" w:rsidP="007E59EE">
      <w:pPr>
        <w:pStyle w:val="NormalWeb"/>
        <w:spacing w:before="0" w:beforeAutospacing="0" w:after="0" w:afterAutospacing="0"/>
        <w:ind w:left="284" w:firstLine="36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noProof/>
          <w:color w:val="000000"/>
        </w:rPr>
        <w:lastRenderedPageBreak/>
        <w:pict w14:anchorId="16144B5A">
          <v:shape id="_x0000_i1026" type="#_x0000_t75" style="width:450pt;height:87pt">
            <v:imagedata r:id="rId13" o:title="Screenshot (235)"/>
          </v:shape>
        </w:pict>
      </w:r>
    </w:p>
    <w:p w14:paraId="213CDD1D" w14:textId="77777777" w:rsidR="007E59EE" w:rsidRDefault="007E59EE" w:rsidP="007E59EE">
      <w:pPr>
        <w:pStyle w:val="NormalWeb"/>
        <w:spacing w:before="0" w:beforeAutospacing="0" w:after="0" w:afterAutospacing="0"/>
        <w:ind w:left="284" w:firstLine="36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36FB76F4" w14:textId="77777777" w:rsidR="007E59EE" w:rsidRPr="007E59EE" w:rsidRDefault="007E59EE" w:rsidP="007E59EE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  <w:highlight w:val="yellow"/>
        </w:rPr>
      </w:pPr>
      <w:r w:rsidRPr="007E59EE">
        <w:rPr>
          <w:rFonts w:ascii="Calibri" w:hAnsi="Calibri" w:cs="Arial"/>
          <w:bCs/>
          <w:color w:val="000000"/>
          <w:highlight w:val="yellow"/>
        </w:rPr>
        <w:t>Agregación</w:t>
      </w:r>
    </w:p>
    <w:p w14:paraId="680F4B2D" w14:textId="77777777" w:rsidR="007E59EE" w:rsidRPr="007E59EE" w:rsidRDefault="007E59EE" w:rsidP="007E59EE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 w:rsidRPr="007E59EE">
        <w:rPr>
          <w:rFonts w:ascii="Calibri" w:hAnsi="Calibri" w:cs="Arial"/>
          <w:bCs/>
          <w:color w:val="000000"/>
        </w:rPr>
        <w:t>Composición</w:t>
      </w:r>
    </w:p>
    <w:p w14:paraId="2DC3E3B3" w14:textId="77777777" w:rsidR="007E59EE" w:rsidRDefault="007E59EE" w:rsidP="007E59EE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Generalización</w:t>
      </w:r>
    </w:p>
    <w:p w14:paraId="4F032883" w14:textId="77777777" w:rsidR="007E59EE" w:rsidRPr="00366F1B" w:rsidRDefault="007E59EE" w:rsidP="007E59EE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Cs/>
          <w:color w:val="000000"/>
        </w:rPr>
        <w:t>Herencia</w:t>
      </w:r>
    </w:p>
    <w:p w14:paraId="484AB5C3" w14:textId="77777777" w:rsidR="007E59EE" w:rsidRDefault="007E59EE" w:rsidP="00E5105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702CE25B" w14:textId="77777777" w:rsidR="00E30F10" w:rsidRDefault="00E30F10" w:rsidP="00E53B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4F49E9F" w14:textId="5C684F69" w:rsidR="00E30F10" w:rsidRDefault="00A6610D" w:rsidP="00CD3161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Cuando un objeto de una clase A depende de la existencia de una clase B, se </w:t>
      </w:r>
      <w:r w:rsidR="00400EAC">
        <w:rPr>
          <w:rStyle w:val="normaltextrun"/>
          <w:rFonts w:ascii="Calibri" w:hAnsi="Calibri" w:cs="Calibri"/>
        </w:rPr>
        <w:t>produce u</w:t>
      </w:r>
      <w:r>
        <w:rPr>
          <w:rStyle w:val="normaltextrun"/>
          <w:rFonts w:ascii="Calibri" w:hAnsi="Calibri" w:cs="Calibri"/>
        </w:rPr>
        <w:t>na relación de:</w:t>
      </w:r>
    </w:p>
    <w:p w14:paraId="04433F96" w14:textId="77777777" w:rsidR="00A6610D" w:rsidRDefault="00A6610D" w:rsidP="00A6610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3775DA0F" w14:textId="77777777" w:rsidR="00E30F10" w:rsidRPr="00A6610D" w:rsidRDefault="00E30F10" w:rsidP="00A6610D">
      <w:pPr>
        <w:pStyle w:val="paragraph"/>
        <w:numPr>
          <w:ilvl w:val="0"/>
          <w:numId w:val="9"/>
        </w:numPr>
        <w:tabs>
          <w:tab w:val="clear" w:pos="720"/>
          <w:tab w:val="num" w:pos="-12"/>
        </w:tabs>
        <w:spacing w:before="0" w:beforeAutospacing="0" w:after="0" w:afterAutospacing="0"/>
        <w:ind w:left="708" w:firstLine="0"/>
        <w:jc w:val="both"/>
        <w:textAlignment w:val="baseline"/>
        <w:rPr>
          <w:rFonts w:ascii="Calibri" w:hAnsi="Calibri" w:cs="Calibri"/>
          <w:highlight w:val="yellow"/>
        </w:rPr>
      </w:pPr>
      <w:r w:rsidRPr="00A6610D">
        <w:rPr>
          <w:rStyle w:val="normaltextrun"/>
          <w:rFonts w:ascii="Calibri" w:hAnsi="Calibri" w:cs="Calibri"/>
          <w:highlight w:val="yellow"/>
        </w:rPr>
        <w:t>Composición</w:t>
      </w:r>
      <w:r w:rsidRPr="00A6610D">
        <w:rPr>
          <w:rStyle w:val="eop"/>
          <w:rFonts w:ascii="Calibri" w:hAnsi="Calibri" w:cs="Calibri"/>
          <w:highlight w:val="yellow"/>
        </w:rPr>
        <w:t> </w:t>
      </w:r>
    </w:p>
    <w:p w14:paraId="3F3B2FF1" w14:textId="77777777" w:rsidR="00E30F10" w:rsidRPr="00A6610D" w:rsidRDefault="00E30F10" w:rsidP="00A6610D">
      <w:pPr>
        <w:pStyle w:val="paragraph"/>
        <w:numPr>
          <w:ilvl w:val="0"/>
          <w:numId w:val="10"/>
        </w:numPr>
        <w:tabs>
          <w:tab w:val="clear" w:pos="720"/>
          <w:tab w:val="num" w:pos="-12"/>
        </w:tabs>
        <w:spacing w:before="0" w:beforeAutospacing="0" w:after="0" w:afterAutospacing="0"/>
        <w:ind w:left="708" w:firstLine="0"/>
        <w:jc w:val="both"/>
        <w:textAlignment w:val="baseline"/>
        <w:rPr>
          <w:rFonts w:ascii="Calibri" w:hAnsi="Calibri" w:cs="Calibri"/>
        </w:rPr>
      </w:pPr>
      <w:r w:rsidRPr="00A6610D">
        <w:rPr>
          <w:rStyle w:val="normaltextrun"/>
          <w:rFonts w:ascii="Calibri" w:hAnsi="Calibri" w:cs="Calibri"/>
        </w:rPr>
        <w:t>Agregación</w:t>
      </w:r>
      <w:r w:rsidRPr="00A6610D">
        <w:rPr>
          <w:rStyle w:val="eop"/>
          <w:rFonts w:ascii="Calibri" w:hAnsi="Calibri" w:cs="Calibri"/>
        </w:rPr>
        <w:t> </w:t>
      </w:r>
    </w:p>
    <w:p w14:paraId="5CAAF6C2" w14:textId="77777777" w:rsidR="00E30F10" w:rsidRPr="00A6610D" w:rsidRDefault="00E30F10" w:rsidP="00A6610D">
      <w:pPr>
        <w:pStyle w:val="paragraph"/>
        <w:numPr>
          <w:ilvl w:val="0"/>
          <w:numId w:val="11"/>
        </w:numPr>
        <w:tabs>
          <w:tab w:val="clear" w:pos="720"/>
          <w:tab w:val="num" w:pos="-12"/>
        </w:tabs>
        <w:spacing w:before="0" w:beforeAutospacing="0" w:after="0" w:afterAutospacing="0"/>
        <w:ind w:left="708" w:firstLine="0"/>
        <w:jc w:val="both"/>
        <w:textAlignment w:val="baseline"/>
        <w:rPr>
          <w:rFonts w:ascii="Calibri" w:hAnsi="Calibri" w:cs="Calibri"/>
        </w:rPr>
      </w:pPr>
      <w:r w:rsidRPr="00A6610D">
        <w:rPr>
          <w:rStyle w:val="normaltextrun"/>
          <w:rFonts w:ascii="Calibri" w:hAnsi="Calibri" w:cs="Calibri"/>
        </w:rPr>
        <w:t>Generalización / Especialización</w:t>
      </w:r>
      <w:r w:rsidRPr="00A6610D">
        <w:rPr>
          <w:rStyle w:val="eop"/>
          <w:rFonts w:ascii="Calibri" w:hAnsi="Calibri" w:cs="Calibri"/>
        </w:rPr>
        <w:t> </w:t>
      </w:r>
    </w:p>
    <w:p w14:paraId="25C951E3" w14:textId="77777777" w:rsidR="00E30F10" w:rsidRDefault="00E30F10" w:rsidP="00A6610D">
      <w:pPr>
        <w:pStyle w:val="paragraph"/>
        <w:numPr>
          <w:ilvl w:val="0"/>
          <w:numId w:val="12"/>
        </w:numPr>
        <w:tabs>
          <w:tab w:val="clear" w:pos="720"/>
          <w:tab w:val="num" w:pos="-12"/>
        </w:tabs>
        <w:spacing w:before="0" w:beforeAutospacing="0" w:after="0" w:afterAutospacing="0"/>
        <w:ind w:left="708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Asociación</w:t>
      </w:r>
      <w:r>
        <w:rPr>
          <w:rStyle w:val="eop"/>
          <w:rFonts w:ascii="Calibri" w:hAnsi="Calibri" w:cs="Calibri"/>
        </w:rPr>
        <w:t> </w:t>
      </w:r>
    </w:p>
    <w:p w14:paraId="16C59A2A" w14:textId="750236BC" w:rsidR="00E30F10" w:rsidRDefault="00E30F10" w:rsidP="00E53BBB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Calibri" w:hAnsi="Calibri"/>
          <w:b/>
        </w:rPr>
      </w:pPr>
    </w:p>
    <w:p w14:paraId="70FABBBC" w14:textId="77777777" w:rsidR="00400EAC" w:rsidRDefault="00400EAC" w:rsidP="00E53BBB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Calibri" w:hAnsi="Calibri"/>
          <w:b/>
        </w:rPr>
      </w:pPr>
    </w:p>
    <w:p w14:paraId="46D4F666" w14:textId="6B138E41" w:rsidR="004361FF" w:rsidRDefault="004361FF" w:rsidP="004361FF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Cuando un objeto de una clase A </w:t>
      </w:r>
      <w:r w:rsidR="00400EAC">
        <w:rPr>
          <w:rStyle w:val="normaltextrun"/>
          <w:rFonts w:ascii="Calibri" w:hAnsi="Calibri" w:cs="Calibri"/>
        </w:rPr>
        <w:t>es independiente</w:t>
      </w:r>
      <w:r>
        <w:rPr>
          <w:rStyle w:val="normaltextrun"/>
          <w:rFonts w:ascii="Calibri" w:hAnsi="Calibri" w:cs="Calibri"/>
        </w:rPr>
        <w:t xml:space="preserve"> de la existencia de una clase B, se </w:t>
      </w:r>
      <w:r w:rsidR="00400EAC">
        <w:rPr>
          <w:rStyle w:val="normaltextrun"/>
          <w:rFonts w:ascii="Calibri" w:hAnsi="Calibri" w:cs="Calibri"/>
        </w:rPr>
        <w:t>produce</w:t>
      </w:r>
      <w:r>
        <w:rPr>
          <w:rStyle w:val="normaltextrun"/>
          <w:rFonts w:ascii="Calibri" w:hAnsi="Calibri" w:cs="Calibri"/>
        </w:rPr>
        <w:t xml:space="preserve"> una relación:</w:t>
      </w:r>
    </w:p>
    <w:p w14:paraId="20C76341" w14:textId="17E99955" w:rsidR="002941B0" w:rsidRDefault="002941B0" w:rsidP="002941B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14:paraId="03FE6F15" w14:textId="1BEC0590" w:rsidR="004361FF" w:rsidRDefault="004361FF" w:rsidP="002941B0">
      <w:pPr>
        <w:pStyle w:val="paragraph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 w:rsidRPr="00400EAC">
        <w:rPr>
          <w:rStyle w:val="normaltextrun"/>
          <w:rFonts w:ascii="Calibri" w:hAnsi="Calibri" w:cs="Calibri"/>
        </w:rPr>
        <w:t>Composición</w:t>
      </w:r>
      <w:r w:rsidRPr="00400EAC">
        <w:rPr>
          <w:rStyle w:val="eop"/>
          <w:rFonts w:ascii="Calibri" w:hAnsi="Calibri" w:cs="Calibri"/>
        </w:rPr>
        <w:t> </w:t>
      </w:r>
    </w:p>
    <w:p w14:paraId="52F81B05" w14:textId="30C4B390" w:rsidR="004361FF" w:rsidRPr="00400EAC" w:rsidRDefault="004361FF" w:rsidP="002941B0">
      <w:pPr>
        <w:pStyle w:val="paragraph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highlight w:val="yellow"/>
        </w:rPr>
      </w:pPr>
      <w:r w:rsidRPr="00400EAC">
        <w:rPr>
          <w:rStyle w:val="normaltextrun"/>
          <w:rFonts w:ascii="Calibri" w:hAnsi="Calibri" w:cs="Calibri"/>
          <w:highlight w:val="yellow"/>
        </w:rPr>
        <w:t>Agregación</w:t>
      </w:r>
      <w:r w:rsidRPr="00400EAC">
        <w:rPr>
          <w:rStyle w:val="eop"/>
          <w:rFonts w:ascii="Calibri" w:hAnsi="Calibri" w:cs="Calibri"/>
          <w:highlight w:val="yellow"/>
        </w:rPr>
        <w:t> </w:t>
      </w:r>
    </w:p>
    <w:p w14:paraId="133176F8" w14:textId="3B40A5E2" w:rsidR="004361FF" w:rsidRPr="00A6610D" w:rsidRDefault="004361FF" w:rsidP="002941B0">
      <w:pPr>
        <w:pStyle w:val="paragraph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 w:rsidRPr="00A6610D">
        <w:rPr>
          <w:rStyle w:val="normaltextrun"/>
          <w:rFonts w:ascii="Calibri" w:hAnsi="Calibri" w:cs="Calibri"/>
        </w:rPr>
        <w:t>Generalización / Especialización</w:t>
      </w:r>
      <w:r w:rsidRPr="00A6610D">
        <w:rPr>
          <w:rStyle w:val="eop"/>
          <w:rFonts w:ascii="Calibri" w:hAnsi="Calibri" w:cs="Calibri"/>
        </w:rPr>
        <w:t> </w:t>
      </w:r>
    </w:p>
    <w:p w14:paraId="6BADCE00" w14:textId="4A54D130" w:rsidR="004361FF" w:rsidRDefault="004361FF" w:rsidP="002941B0">
      <w:pPr>
        <w:pStyle w:val="paragraph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Asociación</w:t>
      </w:r>
      <w:r>
        <w:rPr>
          <w:rStyle w:val="eop"/>
          <w:rFonts w:ascii="Calibri" w:hAnsi="Calibri" w:cs="Calibri"/>
        </w:rPr>
        <w:t> </w:t>
      </w:r>
    </w:p>
    <w:p w14:paraId="32EA00AB" w14:textId="77777777" w:rsidR="002941B0" w:rsidRDefault="002941B0" w:rsidP="002941B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1B782E28" w14:textId="4AA11F18" w:rsidR="002941B0" w:rsidRDefault="004E606F" w:rsidP="002941B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¿Una relación de Agregación también es conocida como una relación débil?</w:t>
      </w:r>
      <w:r w:rsidR="002941B0">
        <w:rPr>
          <w:rStyle w:val="normaltextrun"/>
          <w:rFonts w:ascii="Calibri" w:hAnsi="Calibri" w:cs="Calibri"/>
        </w:rPr>
        <w:t>:</w:t>
      </w:r>
    </w:p>
    <w:p w14:paraId="6C8F73EB" w14:textId="77777777" w:rsidR="002941B0" w:rsidRDefault="002941B0" w:rsidP="002941B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14:paraId="1F9681E1" w14:textId="24412AB8" w:rsidR="002941B0" w:rsidRPr="004E606F" w:rsidRDefault="004E606F" w:rsidP="004A3218">
      <w:pPr>
        <w:pStyle w:val="paragraph"/>
        <w:numPr>
          <w:ilvl w:val="2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Style w:val="eop"/>
          <w:rFonts w:ascii="Calibri" w:hAnsi="Calibri" w:cs="Calibri"/>
          <w:highlight w:val="yellow"/>
        </w:rPr>
      </w:pPr>
      <w:r w:rsidRPr="004E606F">
        <w:rPr>
          <w:rStyle w:val="normaltextrun"/>
          <w:rFonts w:ascii="Calibri" w:hAnsi="Calibri" w:cs="Calibri"/>
          <w:highlight w:val="yellow"/>
        </w:rPr>
        <w:t>Verdadero</w:t>
      </w:r>
    </w:p>
    <w:p w14:paraId="347181CA" w14:textId="2CCF2BD1" w:rsidR="002941B0" w:rsidRPr="004E606F" w:rsidRDefault="004E606F" w:rsidP="004A3218">
      <w:pPr>
        <w:pStyle w:val="paragraph"/>
        <w:numPr>
          <w:ilvl w:val="2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Fonts w:ascii="Calibri" w:hAnsi="Calibri" w:cs="Calibri"/>
        </w:rPr>
      </w:pPr>
      <w:r w:rsidRPr="004E606F">
        <w:rPr>
          <w:rStyle w:val="normaltextrun"/>
          <w:rFonts w:ascii="Calibri" w:hAnsi="Calibri" w:cs="Calibri"/>
        </w:rPr>
        <w:t>Falso</w:t>
      </w:r>
      <w:r w:rsidR="002941B0" w:rsidRPr="004E606F">
        <w:rPr>
          <w:rStyle w:val="eop"/>
          <w:rFonts w:ascii="Calibri" w:hAnsi="Calibri" w:cs="Calibri"/>
        </w:rPr>
        <w:t> </w:t>
      </w:r>
    </w:p>
    <w:p w14:paraId="0AF75741" w14:textId="18BF5149" w:rsidR="002941B0" w:rsidRDefault="002F7775" w:rsidP="004A3218">
      <w:pPr>
        <w:pStyle w:val="paragraph"/>
        <w:numPr>
          <w:ilvl w:val="2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No siempre, depende.</w:t>
      </w:r>
    </w:p>
    <w:p w14:paraId="31AD33E5" w14:textId="78068BAA" w:rsidR="002941B0" w:rsidRPr="002941B0" w:rsidRDefault="002F7775" w:rsidP="004A3218">
      <w:pPr>
        <w:pStyle w:val="paragraph"/>
        <w:numPr>
          <w:ilvl w:val="2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NA</w:t>
      </w:r>
    </w:p>
    <w:p w14:paraId="169DD4C7" w14:textId="60608ED7" w:rsidR="00CD3161" w:rsidRDefault="00CD3161" w:rsidP="002941B0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3E4CAC3D" w14:textId="4D80BD5C" w:rsidR="007A3286" w:rsidRDefault="007A3286" w:rsidP="00E30F10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16F091C9" w14:textId="339D7292" w:rsidR="007A3286" w:rsidRDefault="007A3286" w:rsidP="007A3286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Para representar las relaciones que existen entre una clase </w:t>
      </w:r>
      <w:proofErr w:type="spellStart"/>
      <w:r>
        <w:rPr>
          <w:rStyle w:val="normaltextrun"/>
          <w:rFonts w:ascii="Calibri" w:hAnsi="Calibri" w:cs="Calibri"/>
        </w:rPr>
        <w:t>CuerpoHumano</w:t>
      </w:r>
      <w:proofErr w:type="spellEnd"/>
      <w:r>
        <w:rPr>
          <w:rStyle w:val="normaltextrun"/>
          <w:rFonts w:ascii="Calibri" w:hAnsi="Calibri" w:cs="Calibri"/>
        </w:rPr>
        <w:t xml:space="preserve"> y una clase Cabeza se debería utilizar:</w:t>
      </w:r>
    </w:p>
    <w:p w14:paraId="261578D4" w14:textId="77777777" w:rsidR="007A3286" w:rsidRDefault="007A3286" w:rsidP="007A328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14:paraId="20C92852" w14:textId="0862BC0A" w:rsidR="007A3286" w:rsidRPr="00D16096" w:rsidRDefault="007A3286" w:rsidP="007A3286">
      <w:pPr>
        <w:pStyle w:val="paragraph"/>
        <w:numPr>
          <w:ilvl w:val="2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Style w:val="eop"/>
          <w:rFonts w:ascii="Calibri" w:hAnsi="Calibri" w:cs="Calibri"/>
          <w:highlight w:val="yellow"/>
        </w:rPr>
      </w:pPr>
      <w:r w:rsidRPr="00D16096">
        <w:rPr>
          <w:rStyle w:val="normaltextrun"/>
          <w:rFonts w:ascii="Calibri" w:hAnsi="Calibri" w:cs="Calibri"/>
          <w:highlight w:val="yellow"/>
        </w:rPr>
        <w:t>Composición</w:t>
      </w:r>
      <w:r w:rsidRPr="00D16096">
        <w:rPr>
          <w:rStyle w:val="eop"/>
          <w:rFonts w:ascii="Calibri" w:hAnsi="Calibri" w:cs="Calibri"/>
          <w:highlight w:val="yellow"/>
        </w:rPr>
        <w:t> </w:t>
      </w:r>
    </w:p>
    <w:p w14:paraId="601C9A51" w14:textId="41A40466" w:rsidR="007A3286" w:rsidRPr="00D16096" w:rsidRDefault="007A3286" w:rsidP="007A3286">
      <w:pPr>
        <w:pStyle w:val="paragraph"/>
        <w:numPr>
          <w:ilvl w:val="2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Style w:val="eop"/>
          <w:rFonts w:ascii="Calibri" w:hAnsi="Calibri" w:cs="Calibri"/>
        </w:rPr>
      </w:pPr>
      <w:r w:rsidRPr="00D16096">
        <w:rPr>
          <w:rStyle w:val="normaltextrun"/>
          <w:rFonts w:ascii="Calibri" w:hAnsi="Calibri" w:cs="Calibri"/>
        </w:rPr>
        <w:t>Agregación</w:t>
      </w:r>
      <w:r w:rsidRPr="00D16096">
        <w:rPr>
          <w:rStyle w:val="eop"/>
          <w:rFonts w:ascii="Calibri" w:hAnsi="Calibri" w:cs="Calibri"/>
        </w:rPr>
        <w:t> </w:t>
      </w:r>
    </w:p>
    <w:p w14:paraId="44590F09" w14:textId="017D8089" w:rsidR="007A3286" w:rsidRDefault="007A3286" w:rsidP="007A3286">
      <w:pPr>
        <w:pStyle w:val="paragraph"/>
        <w:numPr>
          <w:ilvl w:val="2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Style w:val="eop"/>
          <w:rFonts w:ascii="Calibri" w:hAnsi="Calibri" w:cs="Calibri"/>
        </w:rPr>
      </w:pPr>
      <w:r w:rsidRPr="00A6610D">
        <w:rPr>
          <w:rStyle w:val="normaltextrun"/>
          <w:rFonts w:ascii="Calibri" w:hAnsi="Calibri" w:cs="Calibri"/>
        </w:rPr>
        <w:t>Generalización / Especialización</w:t>
      </w:r>
      <w:r w:rsidRPr="00A6610D">
        <w:rPr>
          <w:rStyle w:val="eop"/>
          <w:rFonts w:ascii="Calibri" w:hAnsi="Calibri" w:cs="Calibri"/>
        </w:rPr>
        <w:t> </w:t>
      </w:r>
    </w:p>
    <w:p w14:paraId="27A29E8B" w14:textId="2B264087" w:rsidR="007A3286" w:rsidRDefault="007A3286" w:rsidP="007A3286">
      <w:pPr>
        <w:pStyle w:val="paragraph"/>
        <w:numPr>
          <w:ilvl w:val="2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Asociación</w:t>
      </w:r>
      <w:r>
        <w:rPr>
          <w:rStyle w:val="eop"/>
          <w:rFonts w:ascii="Calibri" w:hAnsi="Calibri" w:cs="Calibri"/>
        </w:rPr>
        <w:t> </w:t>
      </w:r>
    </w:p>
    <w:p w14:paraId="0B19D219" w14:textId="77777777" w:rsidR="007A3286" w:rsidRDefault="007A3286" w:rsidP="00E30F10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761DB02F" w14:textId="548A7265" w:rsidR="00E30F10" w:rsidRDefault="00E30F10" w:rsidP="00761AC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3130B637" w14:textId="59352FB8" w:rsidR="00761AC6" w:rsidRDefault="00761AC6" w:rsidP="00761AC6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Seleccione la opción correcta para el siguiente enunciado: “Tipo de excepción que pide el control de excepción”</w:t>
      </w:r>
    </w:p>
    <w:p w14:paraId="34CB2A5B" w14:textId="77777777" w:rsidR="00761AC6" w:rsidRDefault="00761AC6" w:rsidP="00761AC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14:paraId="7124BEBF" w14:textId="6A75267D" w:rsidR="00761AC6" w:rsidRPr="00D16096" w:rsidRDefault="00761AC6" w:rsidP="00761AC6">
      <w:pPr>
        <w:pStyle w:val="paragraph"/>
        <w:numPr>
          <w:ilvl w:val="2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Style w:val="eop"/>
          <w:rFonts w:ascii="Calibri" w:hAnsi="Calibri" w:cs="Calibri"/>
          <w:highlight w:val="yellow"/>
        </w:rPr>
      </w:pPr>
      <w:proofErr w:type="spellStart"/>
      <w:r>
        <w:rPr>
          <w:rStyle w:val="normaltextrun"/>
          <w:rFonts w:ascii="Calibri" w:hAnsi="Calibri" w:cs="Calibri"/>
          <w:highlight w:val="yellow"/>
        </w:rPr>
        <w:t>Checked</w:t>
      </w:r>
      <w:proofErr w:type="spellEnd"/>
      <w:r>
        <w:rPr>
          <w:rStyle w:val="normaltextrun"/>
          <w:rFonts w:ascii="Calibri" w:hAnsi="Calibri" w:cs="Calibri"/>
          <w:highlight w:val="yellow"/>
        </w:rPr>
        <w:t xml:space="preserve"> </w:t>
      </w:r>
      <w:proofErr w:type="spellStart"/>
      <w:r>
        <w:rPr>
          <w:rStyle w:val="normaltextrun"/>
          <w:rFonts w:ascii="Calibri" w:hAnsi="Calibri" w:cs="Calibri"/>
          <w:highlight w:val="yellow"/>
        </w:rPr>
        <w:t>exception</w:t>
      </w:r>
      <w:proofErr w:type="spellEnd"/>
    </w:p>
    <w:p w14:paraId="29B68F7D" w14:textId="751B26D9" w:rsidR="00761AC6" w:rsidRPr="00D16096" w:rsidRDefault="00761AC6" w:rsidP="00761AC6">
      <w:pPr>
        <w:pStyle w:val="paragraph"/>
        <w:numPr>
          <w:ilvl w:val="2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Unchecked</w:t>
      </w:r>
      <w:proofErr w:type="spellEnd"/>
      <w:r>
        <w:rPr>
          <w:rStyle w:val="normaltextrun"/>
          <w:rFonts w:ascii="Calibri" w:hAnsi="Calibri" w:cs="Calibri"/>
        </w:rPr>
        <w:t xml:space="preserve"> </w:t>
      </w:r>
      <w:proofErr w:type="spellStart"/>
      <w:r>
        <w:rPr>
          <w:rStyle w:val="normaltextrun"/>
          <w:rFonts w:ascii="Calibri" w:hAnsi="Calibri" w:cs="Calibri"/>
        </w:rPr>
        <w:t>exception</w:t>
      </w:r>
      <w:proofErr w:type="spellEnd"/>
    </w:p>
    <w:p w14:paraId="5BAB69AD" w14:textId="293986DA" w:rsidR="00761AC6" w:rsidRDefault="00761AC6" w:rsidP="00761AC6">
      <w:pPr>
        <w:pStyle w:val="paragraph"/>
        <w:numPr>
          <w:ilvl w:val="2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Error</w:t>
      </w:r>
    </w:p>
    <w:p w14:paraId="5A0205AF" w14:textId="468A0E73" w:rsidR="00761AC6" w:rsidRDefault="00761AC6" w:rsidP="00761AC6">
      <w:pPr>
        <w:pStyle w:val="paragraph"/>
        <w:numPr>
          <w:ilvl w:val="2"/>
          <w:numId w:val="2"/>
        </w:numPr>
        <w:spacing w:before="0" w:beforeAutospacing="0" w:after="0" w:afterAutospacing="0"/>
        <w:ind w:left="993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Todas las excepciones</w:t>
      </w:r>
    </w:p>
    <w:p w14:paraId="47B0E762" w14:textId="77777777" w:rsidR="00546556" w:rsidRDefault="00546556" w:rsidP="0054655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673D6F8E" w14:textId="77777777" w:rsidR="00546556" w:rsidRDefault="00546556" w:rsidP="00546556">
      <w:pPr>
        <w:jc w:val="center"/>
        <w:rPr>
          <w:b/>
          <w:lang w:eastAsia="es-PE"/>
        </w:rPr>
      </w:pPr>
    </w:p>
    <w:p w14:paraId="3AED8908" w14:textId="77777777" w:rsidR="00546556" w:rsidRDefault="00546556" w:rsidP="00546556">
      <w:pPr>
        <w:jc w:val="center"/>
        <w:rPr>
          <w:b/>
        </w:rPr>
      </w:pPr>
    </w:p>
    <w:p w14:paraId="45AEC7B4" w14:textId="746780E3" w:rsidR="00546556" w:rsidRDefault="00546556" w:rsidP="00546556">
      <w:pPr>
        <w:pStyle w:val="paragraph"/>
        <w:numPr>
          <w:ilvl w:val="0"/>
          <w:numId w:val="29"/>
        </w:numPr>
        <w:tabs>
          <w:tab w:val="num" w:pos="720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Polimorfismo es: </w:t>
      </w:r>
    </w:p>
    <w:p w14:paraId="5D302F63" w14:textId="77777777" w:rsidR="00546556" w:rsidRDefault="00546556" w:rsidP="00546556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3124985"/>
          <w:sz w:val="22"/>
          <w:szCs w:val="22"/>
        </w:rPr>
        <w:t> </w:t>
      </w:r>
      <w:r>
        <w:rPr>
          <w:sz w:val="22"/>
          <w:szCs w:val="22"/>
        </w:rPr>
        <w:br/>
      </w:r>
      <w:r>
        <w:rPr>
          <w:rStyle w:val="normaltextrun"/>
          <w:rFonts w:ascii="Calibri" w:hAnsi="Calibri" w:cs="Calibri"/>
        </w:rPr>
        <w:t>a) La capacidad de un método de ser abstracto.</w:t>
      </w:r>
      <w:r>
        <w:rPr>
          <w:rStyle w:val="eop"/>
          <w:rFonts w:ascii="Calibri" w:hAnsi="Calibri" w:cs="Calibri"/>
        </w:rPr>
        <w:t> </w:t>
      </w:r>
    </w:p>
    <w:p w14:paraId="1C96D17E" w14:textId="77777777" w:rsidR="00546556" w:rsidRDefault="00546556" w:rsidP="00546556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highlight w:val="yellow"/>
        </w:rPr>
        <w:t>b) La capacidad de un método de actuar de diversas formas.</w:t>
      </w:r>
      <w:r>
        <w:rPr>
          <w:rStyle w:val="eop"/>
          <w:rFonts w:ascii="Calibri" w:hAnsi="Calibri" w:cs="Calibri"/>
        </w:rPr>
        <w:t> </w:t>
      </w:r>
    </w:p>
    <w:p w14:paraId="60EF9129" w14:textId="77777777" w:rsidR="00546556" w:rsidRDefault="00546556" w:rsidP="00546556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c) Una limitación de la herencia.</w:t>
      </w:r>
      <w:r>
        <w:rPr>
          <w:rStyle w:val="eop"/>
          <w:rFonts w:ascii="Calibri" w:hAnsi="Calibri" w:cs="Calibri"/>
        </w:rPr>
        <w:t> </w:t>
      </w:r>
    </w:p>
    <w:p w14:paraId="61A0A92F" w14:textId="77777777" w:rsidR="00546556" w:rsidRDefault="00546556" w:rsidP="00546556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d) Ninguna </w:t>
      </w:r>
      <w:r>
        <w:rPr>
          <w:rStyle w:val="eop"/>
          <w:rFonts w:ascii="Calibri" w:hAnsi="Calibri" w:cs="Calibri"/>
        </w:rPr>
        <w:t> </w:t>
      </w:r>
    </w:p>
    <w:p w14:paraId="6B87615D" w14:textId="77777777" w:rsidR="00546556" w:rsidRDefault="00546556" w:rsidP="00546556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 </w:t>
      </w:r>
    </w:p>
    <w:p w14:paraId="43AF1F33" w14:textId="77777777" w:rsidR="00546556" w:rsidRDefault="00546556" w:rsidP="00546556">
      <w:pPr>
        <w:pStyle w:val="paragraph"/>
        <w:numPr>
          <w:ilvl w:val="0"/>
          <w:numId w:val="29"/>
        </w:numPr>
        <w:tabs>
          <w:tab w:val="num" w:pos="720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Uno de los usos de la relación de herencia es: </w:t>
      </w:r>
      <w:r>
        <w:rPr>
          <w:rFonts w:ascii="Calibri" w:hAnsi="Calibri" w:cs="Arial"/>
          <w:b/>
          <w:bCs/>
          <w:color w:val="000000" w:themeColor="text1"/>
        </w:rPr>
        <w:t>(2 puntos)</w:t>
      </w:r>
    </w:p>
    <w:p w14:paraId="304CCF74" w14:textId="77777777" w:rsidR="00546556" w:rsidRDefault="00546556" w:rsidP="00546556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a) Definir una relación de pertenencia entre dos clases. </w:t>
      </w:r>
      <w:r>
        <w:rPr>
          <w:rStyle w:val="eop"/>
          <w:rFonts w:ascii="Calibri" w:hAnsi="Calibri" w:cs="Calibri"/>
        </w:rPr>
        <w:t> </w:t>
      </w:r>
    </w:p>
    <w:p w14:paraId="0DBF6C83" w14:textId="77777777" w:rsidR="00546556" w:rsidRDefault="00546556" w:rsidP="00546556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highlight w:val="yellow"/>
        </w:rPr>
        <w:t>b) Reutilizar código que se repite en dos o más clases.</w:t>
      </w: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03B28921" w14:textId="77777777" w:rsidR="00546556" w:rsidRDefault="00546556" w:rsidP="00546556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c) Definir una agrupación de métodos. </w:t>
      </w:r>
      <w:r>
        <w:rPr>
          <w:rStyle w:val="eop"/>
          <w:rFonts w:ascii="Calibri" w:hAnsi="Calibri" w:cs="Calibri"/>
        </w:rPr>
        <w:t> </w:t>
      </w:r>
    </w:p>
    <w:p w14:paraId="7343588E" w14:textId="77777777" w:rsidR="00546556" w:rsidRDefault="00546556" w:rsidP="00546556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rFonts w:ascii="Calibri" w:hAnsi="Calibri" w:cs="Calibri"/>
        </w:rPr>
        <w:t>d) Definir la clase principal del programa.</w:t>
      </w:r>
      <w:r>
        <w:rPr>
          <w:rStyle w:val="normaltextrun"/>
          <w:sz w:val="22"/>
          <w:szCs w:val="22"/>
          <w:lang w:val="es-ES"/>
        </w:rPr>
        <w:t> </w:t>
      </w:r>
      <w:r>
        <w:rPr>
          <w:rStyle w:val="eop"/>
          <w:sz w:val="22"/>
          <w:szCs w:val="22"/>
        </w:rPr>
        <w:t xml:space="preserve">  </w:t>
      </w:r>
    </w:p>
    <w:p w14:paraId="79A927CF" w14:textId="77777777" w:rsidR="00546556" w:rsidRDefault="00546556" w:rsidP="00546556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sz w:val="22"/>
          <w:szCs w:val="22"/>
        </w:rPr>
      </w:pPr>
    </w:p>
    <w:p w14:paraId="69692383" w14:textId="32A7584F" w:rsidR="00546556" w:rsidRDefault="00546556" w:rsidP="00546556">
      <w:pPr>
        <w:pStyle w:val="NormalWeb"/>
        <w:numPr>
          <w:ilvl w:val="0"/>
          <w:numId w:val="29"/>
        </w:numPr>
        <w:tabs>
          <w:tab w:val="num" w:pos="720"/>
        </w:tabs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¿Cuál de las siguientes afirmaciones es CORRECTA?</w:t>
      </w:r>
      <w:r>
        <w:rPr>
          <w:rFonts w:ascii="Calibri" w:hAnsi="Calibri" w:cs="Arial"/>
          <w:b/>
        </w:rPr>
        <w:t xml:space="preserve"> </w:t>
      </w:r>
    </w:p>
    <w:p w14:paraId="0184476A" w14:textId="77777777" w:rsidR="00546556" w:rsidRDefault="00546556" w:rsidP="00546556">
      <w:pPr>
        <w:pStyle w:val="NormalWeb"/>
        <w:spacing w:before="0" w:beforeAutospacing="0" w:after="0" w:afterAutospacing="0"/>
        <w:ind w:left="644"/>
        <w:jc w:val="both"/>
        <w:textAlignment w:val="baseline"/>
        <w:rPr>
          <w:rFonts w:ascii="Calibri" w:hAnsi="Calibri" w:cs="Arial"/>
          <w:bCs/>
        </w:rPr>
      </w:pPr>
    </w:p>
    <w:p w14:paraId="4AB4536C" w14:textId="77777777" w:rsidR="00546556" w:rsidRDefault="00546556" w:rsidP="00546556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La herencia no permite agregar métodos y atributos en la clase hija</w:t>
      </w:r>
    </w:p>
    <w:p w14:paraId="02F12CA2" w14:textId="77777777" w:rsidR="00546556" w:rsidRDefault="00546556" w:rsidP="00546556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highlight w:val="yellow"/>
        </w:rPr>
      </w:pPr>
      <w:r>
        <w:rPr>
          <w:rFonts w:ascii="Calibri" w:hAnsi="Calibri" w:cs="Arial"/>
          <w:bCs/>
          <w:highlight w:val="yellow"/>
        </w:rPr>
        <w:t>La herencia permite extender las funcionalidades y reutilizar código</w:t>
      </w:r>
    </w:p>
    <w:p w14:paraId="7949EBFC" w14:textId="77777777" w:rsidR="00546556" w:rsidRDefault="00546556" w:rsidP="00546556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Los atributos son el código que define lo que puede hacer un objeto determinado</w:t>
      </w:r>
    </w:p>
    <w:p w14:paraId="23EF180A" w14:textId="77777777" w:rsidR="00546556" w:rsidRDefault="00546556" w:rsidP="00546556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Ninguna de las anteriores</w:t>
      </w:r>
    </w:p>
    <w:p w14:paraId="2679FAFF" w14:textId="77777777" w:rsidR="00546556" w:rsidRDefault="00546556" w:rsidP="00546556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sz w:val="22"/>
          <w:szCs w:val="22"/>
        </w:rPr>
      </w:pPr>
    </w:p>
    <w:p w14:paraId="309EC76E" w14:textId="77777777" w:rsidR="00546556" w:rsidRDefault="00546556" w:rsidP="00546556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eop"/>
          <w:sz w:val="22"/>
          <w:szCs w:val="22"/>
        </w:rPr>
      </w:pPr>
    </w:p>
    <w:p w14:paraId="565582AE" w14:textId="77777777" w:rsidR="00546556" w:rsidRDefault="00546556" w:rsidP="00546556">
      <w:pPr>
        <w:pStyle w:val="NormalWeb"/>
        <w:numPr>
          <w:ilvl w:val="0"/>
          <w:numId w:val="29"/>
        </w:numPr>
        <w:tabs>
          <w:tab w:val="num" w:pos="720"/>
        </w:tabs>
        <w:spacing w:before="0" w:beforeAutospacing="0" w:after="0" w:afterAutospacing="0"/>
        <w:jc w:val="both"/>
        <w:textAlignment w:val="baseline"/>
        <w:rPr>
          <w:rFonts w:ascii="Calibri" w:hAnsi="Calibri" w:cs="Arial"/>
        </w:rPr>
      </w:pPr>
      <w:r>
        <w:rPr>
          <w:rFonts w:ascii="Calibri" w:hAnsi="Calibri" w:cs="Arial"/>
          <w:color w:val="000000" w:themeColor="text1"/>
        </w:rPr>
        <w:t xml:space="preserve">Marcar la aseveración que permita invocar al constructor/inicializador de Docente en la línea marcada por la flecha roja. </w:t>
      </w:r>
      <w:r>
        <w:rPr>
          <w:rFonts w:ascii="Calibri" w:hAnsi="Calibri" w:cs="Arial"/>
          <w:b/>
          <w:bCs/>
          <w:color w:val="000000" w:themeColor="text1"/>
        </w:rPr>
        <w:t>(2 puntos)</w:t>
      </w:r>
    </w:p>
    <w:p w14:paraId="29831E23" w14:textId="77777777" w:rsidR="00546556" w:rsidRDefault="00546556" w:rsidP="00546556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Arial"/>
          <w:bCs/>
        </w:rPr>
      </w:pPr>
    </w:p>
    <w:p w14:paraId="2627DEC9" w14:textId="401CF463" w:rsidR="00546556" w:rsidRDefault="00546556" w:rsidP="0054655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color w:val="000000" w:themeColor="text1"/>
        </w:rPr>
        <w:lastRenderedPageBreak/>
        <w:t xml:space="preserve"> </w:t>
      </w:r>
      <w:r>
        <w:rPr>
          <w:rFonts w:ascii="Calibri" w:hAnsi="Calibri" w:cs="Arial"/>
          <w:noProof/>
        </w:rPr>
        <w:drawing>
          <wp:inline distT="0" distB="0" distL="0" distR="0" wp14:anchorId="6533ACF1" wp14:editId="3BA18FF8">
            <wp:extent cx="4791075" cy="2657475"/>
            <wp:effectExtent l="0" t="0" r="9525" b="9525"/>
            <wp:docPr id="239952670" name="Picture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noProof/>
        </w:rPr>
        <w:drawing>
          <wp:inline distT="0" distB="0" distL="0" distR="0" wp14:anchorId="0A7E8FDE" wp14:editId="4F315EB9">
            <wp:extent cx="5731510" cy="2799080"/>
            <wp:effectExtent l="0" t="0" r="2540" b="1270"/>
            <wp:docPr id="946183217" name="Picture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9617" w14:textId="77777777" w:rsidR="00546556" w:rsidRDefault="00546556" w:rsidP="0054655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</w:rPr>
      </w:pPr>
    </w:p>
    <w:p w14:paraId="5F7CDEB9" w14:textId="77777777" w:rsidR="00546556" w:rsidRDefault="00546556" w:rsidP="00546556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super(</w:t>
      </w:r>
      <w:proofErr w:type="spellStart"/>
      <w:r>
        <w:rPr>
          <w:rFonts w:ascii="Calibri" w:hAnsi="Calibri" w:cs="Arial"/>
          <w:bCs/>
        </w:rPr>
        <w:t>codigo</w:t>
      </w:r>
      <w:proofErr w:type="spellEnd"/>
      <w:r>
        <w:rPr>
          <w:rFonts w:ascii="Calibri" w:hAnsi="Calibri" w:cs="Arial"/>
          <w:bCs/>
        </w:rPr>
        <w:t>)</w:t>
      </w:r>
    </w:p>
    <w:p w14:paraId="54794E66" w14:textId="77777777" w:rsidR="00546556" w:rsidRDefault="00546556" w:rsidP="00546556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highlight w:val="yellow"/>
        </w:rPr>
      </w:pPr>
      <w:r>
        <w:rPr>
          <w:rFonts w:ascii="Calibri" w:hAnsi="Calibri" w:cs="Arial"/>
          <w:bCs/>
          <w:highlight w:val="yellow"/>
        </w:rPr>
        <w:t>super(</w:t>
      </w:r>
      <w:proofErr w:type="spellStart"/>
      <w:proofErr w:type="gramStart"/>
      <w:r>
        <w:rPr>
          <w:rFonts w:ascii="Calibri" w:hAnsi="Calibri" w:cs="Arial"/>
          <w:bCs/>
          <w:highlight w:val="yellow"/>
        </w:rPr>
        <w:t>codigo,nombre</w:t>
      </w:r>
      <w:proofErr w:type="spellEnd"/>
      <w:proofErr w:type="gramEnd"/>
      <w:r>
        <w:rPr>
          <w:rFonts w:ascii="Calibri" w:hAnsi="Calibri" w:cs="Arial"/>
          <w:bCs/>
          <w:highlight w:val="yellow"/>
        </w:rPr>
        <w:t>)</w:t>
      </w:r>
    </w:p>
    <w:p w14:paraId="4CC18E2C" w14:textId="77777777" w:rsidR="00546556" w:rsidRDefault="00546556" w:rsidP="00546556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super(</w:t>
      </w:r>
      <w:proofErr w:type="spellStart"/>
      <w:proofErr w:type="gramStart"/>
      <w:r>
        <w:rPr>
          <w:rFonts w:ascii="Calibri" w:hAnsi="Calibri" w:cs="Arial"/>
          <w:bCs/>
        </w:rPr>
        <w:t>codigo,nombre</w:t>
      </w:r>
      <w:proofErr w:type="gramEnd"/>
      <w:r>
        <w:rPr>
          <w:rFonts w:ascii="Calibri" w:hAnsi="Calibri" w:cs="Arial"/>
          <w:bCs/>
        </w:rPr>
        <w:t>,horas</w:t>
      </w:r>
      <w:proofErr w:type="spellEnd"/>
      <w:r>
        <w:rPr>
          <w:rFonts w:ascii="Calibri" w:hAnsi="Calibri" w:cs="Arial"/>
          <w:bCs/>
        </w:rPr>
        <w:t>)</w:t>
      </w:r>
    </w:p>
    <w:p w14:paraId="38781623" w14:textId="77777777" w:rsidR="00546556" w:rsidRDefault="00546556" w:rsidP="00546556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</w:rPr>
      </w:pPr>
      <w:proofErr w:type="gramStart"/>
      <w:r>
        <w:rPr>
          <w:rFonts w:ascii="Calibri" w:hAnsi="Calibri" w:cs="Arial"/>
          <w:bCs/>
        </w:rPr>
        <w:t>super(</w:t>
      </w:r>
      <w:proofErr w:type="gramEnd"/>
      <w:r>
        <w:rPr>
          <w:rFonts w:ascii="Calibri" w:hAnsi="Calibri" w:cs="Arial"/>
          <w:bCs/>
        </w:rPr>
        <w:t>)</w:t>
      </w:r>
    </w:p>
    <w:p w14:paraId="71F6029F" w14:textId="77777777" w:rsidR="00546556" w:rsidRDefault="00546556" w:rsidP="00546556">
      <w:pPr>
        <w:pStyle w:val="NormalWeb"/>
        <w:spacing w:before="0" w:beforeAutospacing="0" w:after="0" w:afterAutospacing="0"/>
        <w:ind w:left="1080"/>
        <w:jc w:val="both"/>
        <w:textAlignment w:val="baseline"/>
        <w:rPr>
          <w:rFonts w:ascii="Calibri" w:hAnsi="Calibri"/>
          <w:b/>
        </w:rPr>
      </w:pPr>
    </w:p>
    <w:p w14:paraId="05CF79AA" w14:textId="77777777" w:rsidR="00546556" w:rsidRDefault="00546556" w:rsidP="00546556">
      <w:pPr>
        <w:pStyle w:val="NormalWeb"/>
        <w:numPr>
          <w:ilvl w:val="0"/>
          <w:numId w:val="29"/>
        </w:numPr>
        <w:tabs>
          <w:tab w:val="num" w:pos="720"/>
        </w:tabs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Marcar la opción incorrecta: (2 puntos)</w:t>
      </w:r>
    </w:p>
    <w:p w14:paraId="037B1174" w14:textId="77777777" w:rsidR="00546556" w:rsidRDefault="00546556" w:rsidP="00546556">
      <w:pPr>
        <w:pStyle w:val="NormalWeb"/>
        <w:spacing w:before="0" w:beforeAutospacing="0" w:after="0" w:afterAutospacing="0"/>
        <w:ind w:left="644"/>
        <w:jc w:val="both"/>
        <w:textAlignment w:val="baseline"/>
        <w:rPr>
          <w:rFonts w:ascii="Calibri" w:hAnsi="Calibri" w:cs="Arial"/>
          <w:bCs/>
        </w:rPr>
      </w:pPr>
    </w:p>
    <w:p w14:paraId="23594671" w14:textId="175CF219" w:rsidR="00546556" w:rsidRDefault="00546556" w:rsidP="0054655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noProof/>
        </w:rPr>
        <w:lastRenderedPageBreak/>
        <w:drawing>
          <wp:inline distT="0" distB="0" distL="0" distR="0" wp14:anchorId="3461E3DB" wp14:editId="27AF9E69">
            <wp:extent cx="2562225" cy="1495425"/>
            <wp:effectExtent l="0" t="0" r="9525" b="9525"/>
            <wp:docPr id="1232414309" name="Picture 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Interfaz de usuario gráfica,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noProof/>
        </w:rPr>
        <w:drawing>
          <wp:inline distT="0" distB="0" distL="0" distR="0" wp14:anchorId="2A6F28D8" wp14:editId="6C1122C4">
            <wp:extent cx="3419475" cy="1495425"/>
            <wp:effectExtent l="0" t="0" r="9525" b="9525"/>
            <wp:docPr id="211698476" name="Picture 2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nterfaz de usuario gráfica, Texto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127A" w14:textId="77777777" w:rsidR="00546556" w:rsidRDefault="00546556" w:rsidP="00546556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rFonts w:ascii="Calibri" w:hAnsi="Calibri" w:cs="Arial"/>
          <w:bCs/>
        </w:rPr>
      </w:pPr>
    </w:p>
    <w:p w14:paraId="3F01995A" w14:textId="77777777" w:rsidR="00546556" w:rsidRDefault="00546556" w:rsidP="00546556">
      <w:pPr>
        <w:pStyle w:val="NormalWeb"/>
        <w:numPr>
          <w:ilvl w:val="2"/>
          <w:numId w:val="29"/>
        </w:numPr>
        <w:tabs>
          <w:tab w:val="num" w:pos="2160"/>
        </w:tabs>
        <w:spacing w:before="0" w:beforeAutospacing="0" w:after="0" w:afterAutospacing="0"/>
        <w:ind w:left="1134" w:hanging="425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Se aplica Herencia</w:t>
      </w:r>
    </w:p>
    <w:p w14:paraId="3B64F307" w14:textId="77777777" w:rsidR="00546556" w:rsidRDefault="00546556" w:rsidP="00546556">
      <w:pPr>
        <w:pStyle w:val="NormalWeb"/>
        <w:numPr>
          <w:ilvl w:val="2"/>
          <w:numId w:val="29"/>
        </w:numPr>
        <w:tabs>
          <w:tab w:val="num" w:pos="2160"/>
        </w:tabs>
        <w:spacing w:before="0" w:beforeAutospacing="0" w:after="0" w:afterAutospacing="0"/>
        <w:ind w:left="1134" w:hanging="425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Se aplica Polimorfismo</w:t>
      </w:r>
    </w:p>
    <w:p w14:paraId="2ACC2B83" w14:textId="77777777" w:rsidR="00546556" w:rsidRDefault="00546556" w:rsidP="00546556">
      <w:pPr>
        <w:pStyle w:val="NormalWeb"/>
        <w:numPr>
          <w:ilvl w:val="2"/>
          <w:numId w:val="29"/>
        </w:numPr>
        <w:tabs>
          <w:tab w:val="num" w:pos="2160"/>
        </w:tabs>
        <w:spacing w:before="0" w:beforeAutospacing="0" w:after="0" w:afterAutospacing="0"/>
        <w:ind w:left="1134" w:hanging="425"/>
        <w:jc w:val="both"/>
        <w:textAlignment w:val="baseline"/>
        <w:rPr>
          <w:rFonts w:ascii="Calibri" w:hAnsi="Calibri" w:cs="Arial"/>
          <w:highlight w:val="yellow"/>
        </w:rPr>
      </w:pPr>
      <w:r>
        <w:rPr>
          <w:rFonts w:ascii="Calibri" w:hAnsi="Calibri" w:cs="Arial"/>
          <w:color w:val="000000" w:themeColor="text1"/>
          <w:highlight w:val="yellow"/>
        </w:rPr>
        <w:t>Cuadro no es subclase de Figura</w:t>
      </w:r>
    </w:p>
    <w:p w14:paraId="75ADFD81" w14:textId="77777777" w:rsidR="00546556" w:rsidRDefault="00546556" w:rsidP="00546556">
      <w:pPr>
        <w:pStyle w:val="NormalWeb"/>
        <w:numPr>
          <w:ilvl w:val="2"/>
          <w:numId w:val="29"/>
        </w:numPr>
        <w:tabs>
          <w:tab w:val="num" w:pos="2160"/>
        </w:tabs>
        <w:spacing w:before="0" w:beforeAutospacing="0" w:after="0" w:afterAutospacing="0"/>
        <w:ind w:left="1134" w:hanging="425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Figura es padre de Cuadro</w:t>
      </w:r>
    </w:p>
    <w:p w14:paraId="2EE3318E" w14:textId="77777777" w:rsidR="00546556" w:rsidRDefault="00546556" w:rsidP="00546556">
      <w:pPr>
        <w:pStyle w:val="Title"/>
        <w:rPr>
          <w:rFonts w:ascii="Calibri Light" w:hAnsi="Calibri Light"/>
          <w:szCs w:val="24"/>
          <w:u w:val="single"/>
          <w:lang w:val="es-PE"/>
        </w:rPr>
      </w:pPr>
    </w:p>
    <w:p w14:paraId="5CF0D972" w14:textId="14A1ED73" w:rsidR="00546556" w:rsidRDefault="00546556" w:rsidP="00546556">
      <w:pPr>
        <w:pStyle w:val="NormalWeb"/>
        <w:numPr>
          <w:ilvl w:val="0"/>
          <w:numId w:val="29"/>
        </w:numPr>
        <w:tabs>
          <w:tab w:val="num" w:pos="720"/>
        </w:tabs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En la relación mostrada, para calcular la pensión parcial se usa una fórmula general: monto1 * 0.5 y para calcular la pensión total se usa una fórmula para Alumno de Colegio Nacional que es sumarle a la pensión general 0.4*monto2, mientras que para Alumno de Colegio Privado es sumarle a la pensión general 0.5*monto3. </w:t>
      </w:r>
    </w:p>
    <w:p w14:paraId="1ED2C17C" w14:textId="77777777" w:rsidR="00546556" w:rsidRDefault="00546556" w:rsidP="00546556">
      <w:pPr>
        <w:pStyle w:val="NormalWeb"/>
        <w:spacing w:before="0" w:beforeAutospacing="0" w:after="0" w:afterAutospacing="0"/>
        <w:ind w:left="644"/>
        <w:jc w:val="both"/>
        <w:textAlignment w:val="baseline"/>
        <w:rPr>
          <w:rFonts w:ascii="Calibri" w:hAnsi="Calibri" w:cs="Arial"/>
          <w:bCs/>
        </w:rPr>
      </w:pPr>
    </w:p>
    <w:p w14:paraId="16556813" w14:textId="723EF7FA" w:rsidR="00546556" w:rsidRDefault="00546556" w:rsidP="00546556">
      <w:pPr>
        <w:pStyle w:val="NormalWeb"/>
        <w:spacing w:before="0" w:beforeAutospacing="0" w:after="0" w:afterAutospacing="0"/>
        <w:jc w:val="center"/>
        <w:textAlignment w:val="baseline"/>
        <w:rPr>
          <w:rFonts w:ascii="Calibri" w:hAnsi="Calibri" w:cs="Arial"/>
          <w:bCs/>
        </w:rPr>
      </w:pPr>
      <w:r>
        <w:rPr>
          <w:noProof/>
        </w:rPr>
        <w:drawing>
          <wp:inline distT="0" distB="0" distL="0" distR="0" wp14:anchorId="057EA99C" wp14:editId="3410594F">
            <wp:extent cx="4210050" cy="2762250"/>
            <wp:effectExtent l="0" t="0" r="0" b="0"/>
            <wp:docPr id="1608047550" name="Picture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52F4" w14:textId="77777777" w:rsidR="00546556" w:rsidRDefault="00546556" w:rsidP="0054655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noProof/>
          <w:lang w:val="es-ES" w:eastAsia="es-ES"/>
        </w:rPr>
      </w:pPr>
    </w:p>
    <w:p w14:paraId="6D29415D" w14:textId="77777777" w:rsidR="00546556" w:rsidRDefault="00546556" w:rsidP="00546556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Sólo </w:t>
      </w:r>
      <w:proofErr w:type="spellStart"/>
      <w:r>
        <w:rPr>
          <w:rFonts w:ascii="Calibri" w:hAnsi="Calibri" w:cs="Arial"/>
          <w:bCs/>
        </w:rPr>
        <w:t>calcularPensionParcial</w:t>
      </w:r>
      <w:proofErr w:type="spellEnd"/>
      <w:r>
        <w:rPr>
          <w:rFonts w:ascii="Calibri" w:hAnsi="Calibri" w:cs="Arial"/>
          <w:bCs/>
        </w:rPr>
        <w:t xml:space="preserve"> es un método polimórfico</w:t>
      </w:r>
    </w:p>
    <w:p w14:paraId="62BD8E1C" w14:textId="77777777" w:rsidR="00546556" w:rsidRDefault="00546556" w:rsidP="00546556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sólo </w:t>
      </w:r>
      <w:proofErr w:type="spellStart"/>
      <w:r>
        <w:rPr>
          <w:rFonts w:ascii="Calibri" w:hAnsi="Calibri" w:cs="Arial"/>
          <w:bCs/>
        </w:rPr>
        <w:t>calcularPensionTotal</w:t>
      </w:r>
      <w:proofErr w:type="spellEnd"/>
      <w:r>
        <w:rPr>
          <w:rFonts w:ascii="Calibri" w:hAnsi="Calibri" w:cs="Arial"/>
          <w:bCs/>
        </w:rPr>
        <w:t xml:space="preserve"> es sólo herencia sin polimorfismo</w:t>
      </w:r>
    </w:p>
    <w:p w14:paraId="1D01B5CB" w14:textId="77777777" w:rsidR="00546556" w:rsidRDefault="00546556" w:rsidP="00546556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highlight w:val="yellow"/>
        </w:rPr>
      </w:pPr>
      <w:r>
        <w:rPr>
          <w:rFonts w:ascii="Calibri" w:hAnsi="Calibri" w:cs="Arial"/>
          <w:bCs/>
          <w:highlight w:val="yellow"/>
        </w:rPr>
        <w:t xml:space="preserve">sólo </w:t>
      </w:r>
      <w:proofErr w:type="spellStart"/>
      <w:r>
        <w:rPr>
          <w:rFonts w:ascii="Calibri" w:hAnsi="Calibri" w:cs="Arial"/>
          <w:bCs/>
          <w:highlight w:val="yellow"/>
        </w:rPr>
        <w:t>calcularPensiontotal</w:t>
      </w:r>
      <w:proofErr w:type="spellEnd"/>
      <w:r>
        <w:rPr>
          <w:rFonts w:ascii="Calibri" w:hAnsi="Calibri" w:cs="Arial"/>
          <w:bCs/>
          <w:highlight w:val="yellow"/>
        </w:rPr>
        <w:t xml:space="preserve"> es polimórfico</w:t>
      </w:r>
    </w:p>
    <w:p w14:paraId="65A7FC9E" w14:textId="77777777" w:rsidR="00546556" w:rsidRDefault="00546556" w:rsidP="00546556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</w:rPr>
      </w:pPr>
      <w:proofErr w:type="spellStart"/>
      <w:r>
        <w:rPr>
          <w:rFonts w:ascii="Calibri" w:hAnsi="Calibri" w:cs="Arial"/>
          <w:bCs/>
        </w:rPr>
        <w:t>calcularPensionParcial</w:t>
      </w:r>
      <w:proofErr w:type="spellEnd"/>
      <w:r>
        <w:rPr>
          <w:rFonts w:ascii="Calibri" w:hAnsi="Calibri" w:cs="Arial"/>
          <w:bCs/>
        </w:rPr>
        <w:t xml:space="preserve"> y </w:t>
      </w:r>
      <w:proofErr w:type="spellStart"/>
      <w:r>
        <w:rPr>
          <w:rFonts w:ascii="Calibri" w:hAnsi="Calibri" w:cs="Arial"/>
          <w:bCs/>
        </w:rPr>
        <w:t>calcularPensionTotal</w:t>
      </w:r>
      <w:proofErr w:type="spellEnd"/>
      <w:r>
        <w:rPr>
          <w:rFonts w:ascii="Calibri" w:hAnsi="Calibri" w:cs="Arial"/>
          <w:bCs/>
        </w:rPr>
        <w:t xml:space="preserve"> son polimórficos.</w:t>
      </w:r>
    </w:p>
    <w:p w14:paraId="78932B5C" w14:textId="77777777" w:rsidR="00546556" w:rsidRDefault="00546556" w:rsidP="00546556">
      <w:pPr>
        <w:pStyle w:val="paragraph"/>
        <w:numPr>
          <w:ilvl w:val="0"/>
          <w:numId w:val="29"/>
        </w:numPr>
        <w:tabs>
          <w:tab w:val="num" w:pos="720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lastRenderedPageBreak/>
        <w:t>Cuando la existencia de una clase depende de la existencia de otra relacionada la relación que las representa es. </w:t>
      </w:r>
      <w:r>
        <w:rPr>
          <w:rFonts w:ascii="Calibri" w:hAnsi="Calibri" w:cs="Arial"/>
          <w:b/>
        </w:rPr>
        <w:t>(2 puntos)</w:t>
      </w:r>
    </w:p>
    <w:p w14:paraId="40F37330" w14:textId="77777777" w:rsidR="00546556" w:rsidRDefault="00546556" w:rsidP="00546556">
      <w:pPr>
        <w:pStyle w:val="paragraph"/>
        <w:numPr>
          <w:ilvl w:val="0"/>
          <w:numId w:val="3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Composición</w:t>
      </w:r>
      <w:r>
        <w:rPr>
          <w:rStyle w:val="eop"/>
          <w:rFonts w:ascii="Calibri" w:hAnsi="Calibri" w:cs="Calibri"/>
        </w:rPr>
        <w:t> </w:t>
      </w:r>
    </w:p>
    <w:p w14:paraId="5696E190" w14:textId="77777777" w:rsidR="00546556" w:rsidRDefault="00546556" w:rsidP="00546556">
      <w:pPr>
        <w:pStyle w:val="paragraph"/>
        <w:numPr>
          <w:ilvl w:val="0"/>
          <w:numId w:val="3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Agregación</w:t>
      </w:r>
      <w:r>
        <w:rPr>
          <w:rStyle w:val="eop"/>
          <w:rFonts w:ascii="Calibri" w:hAnsi="Calibri" w:cs="Calibri"/>
        </w:rPr>
        <w:t> </w:t>
      </w:r>
    </w:p>
    <w:p w14:paraId="75582514" w14:textId="77777777" w:rsidR="00546556" w:rsidRDefault="00546556" w:rsidP="00546556">
      <w:pPr>
        <w:pStyle w:val="paragraph"/>
        <w:numPr>
          <w:ilvl w:val="0"/>
          <w:numId w:val="35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highlight w:val="yellow"/>
        </w:rPr>
      </w:pPr>
      <w:r>
        <w:rPr>
          <w:rStyle w:val="normaltextrun"/>
          <w:rFonts w:ascii="Calibri" w:hAnsi="Calibri" w:cs="Calibri"/>
          <w:highlight w:val="yellow"/>
        </w:rPr>
        <w:t>Generalización / Especialización</w:t>
      </w:r>
      <w:r>
        <w:rPr>
          <w:rStyle w:val="eop"/>
          <w:rFonts w:ascii="Calibri" w:hAnsi="Calibri" w:cs="Calibri"/>
          <w:highlight w:val="yellow"/>
        </w:rPr>
        <w:t> </w:t>
      </w:r>
    </w:p>
    <w:p w14:paraId="51937351" w14:textId="77777777" w:rsidR="00546556" w:rsidRDefault="00546556" w:rsidP="00546556">
      <w:pPr>
        <w:pStyle w:val="paragraph"/>
        <w:numPr>
          <w:ilvl w:val="0"/>
          <w:numId w:val="36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Asociación</w:t>
      </w:r>
      <w:r>
        <w:rPr>
          <w:rStyle w:val="eop"/>
          <w:rFonts w:ascii="Calibri" w:hAnsi="Calibri" w:cs="Calibri"/>
        </w:rPr>
        <w:t> </w:t>
      </w:r>
    </w:p>
    <w:p w14:paraId="20BBB86E" w14:textId="77777777" w:rsidR="00546556" w:rsidRDefault="00546556" w:rsidP="0054655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C9F0ACF" w14:textId="77777777" w:rsidR="00546556" w:rsidRDefault="00546556" w:rsidP="00546556">
      <w:pPr>
        <w:pStyle w:val="paragraph"/>
        <w:numPr>
          <w:ilvl w:val="0"/>
          <w:numId w:val="29"/>
        </w:numPr>
        <w:tabs>
          <w:tab w:val="num" w:pos="720"/>
        </w:tabs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¿Qué relación se representa con un triángulo al final sin relleno de la línea de relación? </w:t>
      </w:r>
      <w:r>
        <w:rPr>
          <w:rFonts w:ascii="Calibri" w:hAnsi="Calibri" w:cs="Arial"/>
          <w:b/>
        </w:rPr>
        <w:t>(2 puntos)</w:t>
      </w:r>
    </w:p>
    <w:p w14:paraId="5C6E7F8A" w14:textId="77777777" w:rsidR="00546556" w:rsidRDefault="00546556" w:rsidP="00546556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Asociación</w:t>
      </w:r>
      <w:r>
        <w:rPr>
          <w:rStyle w:val="eop"/>
          <w:rFonts w:ascii="Calibri" w:hAnsi="Calibri" w:cs="Calibri"/>
        </w:rPr>
        <w:t> </w:t>
      </w:r>
    </w:p>
    <w:p w14:paraId="161FB0E5" w14:textId="77777777" w:rsidR="00546556" w:rsidRDefault="00546556" w:rsidP="00546556">
      <w:pPr>
        <w:pStyle w:val="paragraph"/>
        <w:numPr>
          <w:ilvl w:val="0"/>
          <w:numId w:val="38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highlight w:val="yellow"/>
        </w:rPr>
      </w:pPr>
      <w:r>
        <w:rPr>
          <w:rStyle w:val="normaltextrun"/>
          <w:rFonts w:ascii="Calibri" w:hAnsi="Calibri" w:cs="Calibri"/>
          <w:highlight w:val="yellow"/>
        </w:rPr>
        <w:t>Generalización/Especialización</w:t>
      </w:r>
      <w:r>
        <w:rPr>
          <w:rStyle w:val="eop"/>
          <w:rFonts w:ascii="Calibri" w:hAnsi="Calibri" w:cs="Calibri"/>
          <w:highlight w:val="yellow"/>
        </w:rPr>
        <w:t> </w:t>
      </w:r>
    </w:p>
    <w:p w14:paraId="58D1F9E9" w14:textId="77777777" w:rsidR="00546556" w:rsidRDefault="00546556" w:rsidP="00546556">
      <w:pPr>
        <w:pStyle w:val="paragraph"/>
        <w:numPr>
          <w:ilvl w:val="0"/>
          <w:numId w:val="39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Composición</w:t>
      </w:r>
      <w:r>
        <w:rPr>
          <w:rStyle w:val="eop"/>
          <w:rFonts w:ascii="Calibri" w:hAnsi="Calibri" w:cs="Calibri"/>
        </w:rPr>
        <w:t> </w:t>
      </w:r>
    </w:p>
    <w:p w14:paraId="0A6D4CBE" w14:textId="77777777" w:rsidR="00546556" w:rsidRDefault="00546556" w:rsidP="00546556">
      <w:pPr>
        <w:pStyle w:val="paragraph"/>
        <w:numPr>
          <w:ilvl w:val="0"/>
          <w:numId w:val="40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Agregación</w:t>
      </w:r>
      <w:r>
        <w:rPr>
          <w:rStyle w:val="eop"/>
          <w:rFonts w:ascii="Calibri" w:hAnsi="Calibri" w:cs="Calibri"/>
        </w:rPr>
        <w:t> </w:t>
      </w:r>
    </w:p>
    <w:p w14:paraId="1E25DA7C" w14:textId="77777777" w:rsidR="00546556" w:rsidRDefault="00546556" w:rsidP="00546556">
      <w:pPr>
        <w:pStyle w:val="paragraph"/>
        <w:numPr>
          <w:ilvl w:val="0"/>
          <w:numId w:val="41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Ninguna de las anteriores</w:t>
      </w:r>
      <w:r>
        <w:rPr>
          <w:rStyle w:val="eop"/>
          <w:rFonts w:ascii="Calibri" w:hAnsi="Calibri" w:cs="Calibri"/>
        </w:rPr>
        <w:t> </w:t>
      </w:r>
    </w:p>
    <w:p w14:paraId="2D3B8923" w14:textId="77777777" w:rsidR="00546556" w:rsidRDefault="00546556" w:rsidP="00546556">
      <w:pPr>
        <w:pStyle w:val="NormalWeb"/>
        <w:spacing w:before="0" w:beforeAutospacing="0" w:after="0" w:afterAutospacing="0"/>
        <w:jc w:val="both"/>
        <w:textAlignment w:val="baseline"/>
        <w:rPr>
          <w:rFonts w:ascii="Arial" w:eastAsia="Arial" w:hAnsi="Arial" w:cs="Arial"/>
          <w:sz w:val="22"/>
          <w:szCs w:val="22"/>
        </w:rPr>
      </w:pPr>
    </w:p>
    <w:p w14:paraId="2A480449" w14:textId="77777777" w:rsidR="00546556" w:rsidRDefault="00546556" w:rsidP="00546556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bCs/>
          <w:color w:val="000000"/>
        </w:rPr>
      </w:pPr>
    </w:p>
    <w:p w14:paraId="79040B2B" w14:textId="281B3C22" w:rsidR="009253B2" w:rsidRDefault="009253B2" w:rsidP="00DC299E">
      <w:pPr>
        <w:pStyle w:val="Title"/>
        <w:jc w:val="left"/>
        <w:rPr>
          <w:szCs w:val="24"/>
          <w:lang w:val="es-ES_tradnl"/>
        </w:rPr>
      </w:pPr>
    </w:p>
    <w:p w14:paraId="37DEA026" w14:textId="72B29A55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p w14:paraId="48D7A87D" w14:textId="146795C2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p w14:paraId="64E8FEDA" w14:textId="5985E70E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p w14:paraId="00FDF994" w14:textId="2A5C4F0D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p w14:paraId="3251669D" w14:textId="77DA5F8C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p w14:paraId="0F90837F" w14:textId="36116426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p w14:paraId="543BC472" w14:textId="13EC1D90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p w14:paraId="6436D01D" w14:textId="25DAC838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p w14:paraId="553FE475" w14:textId="0F2C4DB9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p w14:paraId="31AE774B" w14:textId="0D233DDC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p w14:paraId="1C08CA96" w14:textId="18508FAC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p w14:paraId="65A46F48" w14:textId="704E0707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p w14:paraId="7C708AA1" w14:textId="048342B2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p w14:paraId="48845F82" w14:textId="1003C986" w:rsidR="00C976E6" w:rsidRDefault="00C976E6" w:rsidP="00DC299E">
      <w:pPr>
        <w:pStyle w:val="Title"/>
        <w:jc w:val="left"/>
        <w:rPr>
          <w:szCs w:val="24"/>
          <w:lang w:val="es-ES_tradnl"/>
        </w:rPr>
      </w:pPr>
    </w:p>
    <w:sectPr w:rsidR="00C976E6" w:rsidSect="0030214B">
      <w:footerReference w:type="even" r:id="rId19"/>
      <w:footerReference w:type="default" r:id="rId20"/>
      <w:pgSz w:w="11906" w:h="16838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DBBF" w14:textId="77777777" w:rsidR="00976B35" w:rsidRDefault="00976B35">
      <w:r>
        <w:separator/>
      </w:r>
    </w:p>
  </w:endnote>
  <w:endnote w:type="continuationSeparator" w:id="0">
    <w:p w14:paraId="0FDDD7D0" w14:textId="77777777" w:rsidR="00976B35" w:rsidRDefault="00976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A5F0" w14:textId="77777777" w:rsidR="00151287" w:rsidRDefault="001512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73120"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EE9C566" w14:textId="77777777" w:rsidR="00151287" w:rsidRDefault="00151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6AC73" w14:textId="783489D7" w:rsidR="00151287" w:rsidRDefault="00151287" w:rsidP="00D531F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</w:instrText>
    </w:r>
    <w:r w:rsidR="00473120">
      <w:rPr>
        <w:rStyle w:val="PageNumber"/>
      </w:rPr>
      <w:instrText>NUMPAGES</w:instrText>
    </w:r>
    <w:r>
      <w:rPr>
        <w:rStyle w:val="PageNumber"/>
      </w:rPr>
      <w:instrText xml:space="preserve"> </w:instrText>
    </w:r>
    <w:r>
      <w:rPr>
        <w:rStyle w:val="PageNumber"/>
      </w:rPr>
      <w:fldChar w:fldCharType="separate"/>
    </w:r>
    <w:r w:rsidR="007E59E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B5177" w14:textId="77777777" w:rsidR="00976B35" w:rsidRDefault="00976B35">
      <w:r>
        <w:separator/>
      </w:r>
    </w:p>
  </w:footnote>
  <w:footnote w:type="continuationSeparator" w:id="0">
    <w:p w14:paraId="7E4BD67D" w14:textId="77777777" w:rsidR="00976B35" w:rsidRDefault="00976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524"/>
    <w:multiLevelType w:val="multilevel"/>
    <w:tmpl w:val="962A5EB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D7B5D"/>
    <w:multiLevelType w:val="multilevel"/>
    <w:tmpl w:val="C7AEF1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72DD3"/>
    <w:multiLevelType w:val="multilevel"/>
    <w:tmpl w:val="4A865C9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42891"/>
    <w:multiLevelType w:val="hybridMultilevel"/>
    <w:tmpl w:val="AA8E96CA"/>
    <w:lvl w:ilvl="0" w:tplc="5F001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C719A"/>
    <w:multiLevelType w:val="hybridMultilevel"/>
    <w:tmpl w:val="A3884358"/>
    <w:lvl w:ilvl="0" w:tplc="A920A7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F97B86"/>
    <w:multiLevelType w:val="multilevel"/>
    <w:tmpl w:val="0D7A4DD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400D3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CE6B34"/>
    <w:multiLevelType w:val="multilevel"/>
    <w:tmpl w:val="D15C3C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03B0A"/>
    <w:multiLevelType w:val="multilevel"/>
    <w:tmpl w:val="5F32775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A63544"/>
    <w:multiLevelType w:val="hybridMultilevel"/>
    <w:tmpl w:val="5F64F228"/>
    <w:lvl w:ilvl="0" w:tplc="28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A704E1"/>
    <w:multiLevelType w:val="hybridMultilevel"/>
    <w:tmpl w:val="144E48B4"/>
    <w:lvl w:ilvl="0" w:tplc="A920A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FE7495"/>
    <w:multiLevelType w:val="multilevel"/>
    <w:tmpl w:val="773E00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364BC3"/>
    <w:multiLevelType w:val="multilevel"/>
    <w:tmpl w:val="7F5A265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A531A3"/>
    <w:multiLevelType w:val="hybridMultilevel"/>
    <w:tmpl w:val="CBD06F88"/>
    <w:lvl w:ilvl="0" w:tplc="28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E74F3F"/>
    <w:multiLevelType w:val="multilevel"/>
    <w:tmpl w:val="C7F22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0E029C"/>
    <w:multiLevelType w:val="multilevel"/>
    <w:tmpl w:val="A86E31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2B0CDC"/>
    <w:multiLevelType w:val="multilevel"/>
    <w:tmpl w:val="0E1A4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F4183C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6B59E4"/>
    <w:multiLevelType w:val="multilevel"/>
    <w:tmpl w:val="7090BE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FD439C"/>
    <w:multiLevelType w:val="multilevel"/>
    <w:tmpl w:val="FC480F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2B3638"/>
    <w:multiLevelType w:val="multilevel"/>
    <w:tmpl w:val="A79CA4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2B6633"/>
    <w:multiLevelType w:val="multilevel"/>
    <w:tmpl w:val="DB200B4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315255"/>
    <w:multiLevelType w:val="multilevel"/>
    <w:tmpl w:val="155E27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2"/>
      <w:numFmt w:val="decimal"/>
      <w:lvlText w:val="(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0B22A9"/>
    <w:multiLevelType w:val="multilevel"/>
    <w:tmpl w:val="C0645FF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E06C70"/>
    <w:multiLevelType w:val="multilevel"/>
    <w:tmpl w:val="9B0A709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B2B51"/>
    <w:multiLevelType w:val="hybridMultilevel"/>
    <w:tmpl w:val="4ECE86B4"/>
    <w:lvl w:ilvl="0" w:tplc="5D526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2F54DD"/>
    <w:multiLevelType w:val="multilevel"/>
    <w:tmpl w:val="B284159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15292A"/>
    <w:multiLevelType w:val="hybridMultilevel"/>
    <w:tmpl w:val="AA8E96CA"/>
    <w:lvl w:ilvl="0" w:tplc="5F001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3882425">
    <w:abstractNumId w:val="10"/>
  </w:num>
  <w:num w:numId="2" w16cid:durableId="1020283283">
    <w:abstractNumId w:val="22"/>
  </w:num>
  <w:num w:numId="3" w16cid:durableId="459417095">
    <w:abstractNumId w:val="4"/>
  </w:num>
  <w:num w:numId="4" w16cid:durableId="882054971">
    <w:abstractNumId w:val="17"/>
  </w:num>
  <w:num w:numId="5" w16cid:durableId="853957361">
    <w:abstractNumId w:val="3"/>
  </w:num>
  <w:num w:numId="6" w16cid:durableId="1626227895">
    <w:abstractNumId w:val="25"/>
  </w:num>
  <w:num w:numId="7" w16cid:durableId="1040011641">
    <w:abstractNumId w:val="27"/>
  </w:num>
  <w:num w:numId="8" w16cid:durableId="1664579304">
    <w:abstractNumId w:val="16"/>
  </w:num>
  <w:num w:numId="9" w16cid:durableId="811874213">
    <w:abstractNumId w:val="11"/>
  </w:num>
  <w:num w:numId="10" w16cid:durableId="377320201">
    <w:abstractNumId w:val="8"/>
  </w:num>
  <w:num w:numId="11" w16cid:durableId="1063719161">
    <w:abstractNumId w:val="19"/>
  </w:num>
  <w:num w:numId="12" w16cid:durableId="574629301">
    <w:abstractNumId w:val="0"/>
  </w:num>
  <w:num w:numId="13" w16cid:durableId="1887985688">
    <w:abstractNumId w:val="15"/>
  </w:num>
  <w:num w:numId="14" w16cid:durableId="813987458">
    <w:abstractNumId w:val="20"/>
  </w:num>
  <w:num w:numId="15" w16cid:durableId="1831098560">
    <w:abstractNumId w:val="26"/>
  </w:num>
  <w:num w:numId="16" w16cid:durableId="1154686160">
    <w:abstractNumId w:val="2"/>
  </w:num>
  <w:num w:numId="17" w16cid:durableId="889194262">
    <w:abstractNumId w:val="5"/>
  </w:num>
  <w:num w:numId="18" w16cid:durableId="1855341835">
    <w:abstractNumId w:val="14"/>
  </w:num>
  <w:num w:numId="19" w16cid:durableId="345256820">
    <w:abstractNumId w:val="1"/>
  </w:num>
  <w:num w:numId="20" w16cid:durableId="495848711">
    <w:abstractNumId w:val="23"/>
  </w:num>
  <w:num w:numId="21" w16cid:durableId="1651860116">
    <w:abstractNumId w:val="12"/>
  </w:num>
  <w:num w:numId="22" w16cid:durableId="1948610846">
    <w:abstractNumId w:val="24"/>
  </w:num>
  <w:num w:numId="23" w16cid:durableId="147745043">
    <w:abstractNumId w:val="21"/>
  </w:num>
  <w:num w:numId="24" w16cid:durableId="1107239018">
    <w:abstractNumId w:val="18"/>
  </w:num>
  <w:num w:numId="25" w16cid:durableId="1665353160">
    <w:abstractNumId w:val="7"/>
  </w:num>
  <w:num w:numId="26" w16cid:durableId="475026491">
    <w:abstractNumId w:val="9"/>
  </w:num>
  <w:num w:numId="27" w16cid:durableId="2141147694">
    <w:abstractNumId w:val="13"/>
  </w:num>
  <w:num w:numId="28" w16cid:durableId="861240180">
    <w:abstractNumId w:val="6"/>
  </w:num>
  <w:num w:numId="29" w16cid:durableId="1104962713">
    <w:abstractNumId w:val="2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2286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838823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6744059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448950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77949053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64552474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6982149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906566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63364263">
    <w:abstractNumId w:val="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94114710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3029637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57408788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PE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648"/>
    <w:rsid w:val="000001BF"/>
    <w:rsid w:val="00001F74"/>
    <w:rsid w:val="00004469"/>
    <w:rsid w:val="00006A2C"/>
    <w:rsid w:val="000152D1"/>
    <w:rsid w:val="00020D86"/>
    <w:rsid w:val="0002168D"/>
    <w:rsid w:val="00025B5F"/>
    <w:rsid w:val="0002794A"/>
    <w:rsid w:val="00032E2C"/>
    <w:rsid w:val="0004784E"/>
    <w:rsid w:val="00051A97"/>
    <w:rsid w:val="00067378"/>
    <w:rsid w:val="0007112A"/>
    <w:rsid w:val="000716EC"/>
    <w:rsid w:val="00084618"/>
    <w:rsid w:val="00091978"/>
    <w:rsid w:val="000923F1"/>
    <w:rsid w:val="000D0347"/>
    <w:rsid w:val="000D2CE0"/>
    <w:rsid w:val="000D51D9"/>
    <w:rsid w:val="000D52EB"/>
    <w:rsid w:val="000E038D"/>
    <w:rsid w:val="00114E9A"/>
    <w:rsid w:val="00123F7D"/>
    <w:rsid w:val="00124A9F"/>
    <w:rsid w:val="00133E6A"/>
    <w:rsid w:val="00134642"/>
    <w:rsid w:val="001368B0"/>
    <w:rsid w:val="00144990"/>
    <w:rsid w:val="00145E06"/>
    <w:rsid w:val="00151287"/>
    <w:rsid w:val="00154193"/>
    <w:rsid w:val="0016695D"/>
    <w:rsid w:val="00171647"/>
    <w:rsid w:val="00190D8F"/>
    <w:rsid w:val="001A26C2"/>
    <w:rsid w:val="001C7126"/>
    <w:rsid w:val="001D50B6"/>
    <w:rsid w:val="001F40F8"/>
    <w:rsid w:val="001F4748"/>
    <w:rsid w:val="002051DE"/>
    <w:rsid w:val="00217400"/>
    <w:rsid w:val="00226A52"/>
    <w:rsid w:val="00233950"/>
    <w:rsid w:val="0023650C"/>
    <w:rsid w:val="00237300"/>
    <w:rsid w:val="00243D76"/>
    <w:rsid w:val="00252DD9"/>
    <w:rsid w:val="0026350C"/>
    <w:rsid w:val="00266B80"/>
    <w:rsid w:val="00274089"/>
    <w:rsid w:val="00277FD9"/>
    <w:rsid w:val="0028256C"/>
    <w:rsid w:val="0028400C"/>
    <w:rsid w:val="00287ED9"/>
    <w:rsid w:val="00290397"/>
    <w:rsid w:val="002941B0"/>
    <w:rsid w:val="002A7A5D"/>
    <w:rsid w:val="002B7AA2"/>
    <w:rsid w:val="002C0CB1"/>
    <w:rsid w:val="002C2358"/>
    <w:rsid w:val="002D1AB3"/>
    <w:rsid w:val="002E2819"/>
    <w:rsid w:val="002E3EB9"/>
    <w:rsid w:val="002F3C2A"/>
    <w:rsid w:val="002F6301"/>
    <w:rsid w:val="002F6EAE"/>
    <w:rsid w:val="002F7775"/>
    <w:rsid w:val="0030214B"/>
    <w:rsid w:val="00303A30"/>
    <w:rsid w:val="003054BE"/>
    <w:rsid w:val="00305F94"/>
    <w:rsid w:val="00312583"/>
    <w:rsid w:val="003212DF"/>
    <w:rsid w:val="0032658D"/>
    <w:rsid w:val="00330BD9"/>
    <w:rsid w:val="00340208"/>
    <w:rsid w:val="00340765"/>
    <w:rsid w:val="00347BC8"/>
    <w:rsid w:val="003524BC"/>
    <w:rsid w:val="00352739"/>
    <w:rsid w:val="00354BCF"/>
    <w:rsid w:val="003554AD"/>
    <w:rsid w:val="00361BFD"/>
    <w:rsid w:val="003631AD"/>
    <w:rsid w:val="00365D3F"/>
    <w:rsid w:val="00366F1B"/>
    <w:rsid w:val="00375CED"/>
    <w:rsid w:val="0038222A"/>
    <w:rsid w:val="00382740"/>
    <w:rsid w:val="003921CD"/>
    <w:rsid w:val="003A30B0"/>
    <w:rsid w:val="003A7425"/>
    <w:rsid w:val="003B57B6"/>
    <w:rsid w:val="003E4A37"/>
    <w:rsid w:val="003E707F"/>
    <w:rsid w:val="003F164C"/>
    <w:rsid w:val="003F33FB"/>
    <w:rsid w:val="00400EAC"/>
    <w:rsid w:val="00414119"/>
    <w:rsid w:val="00416917"/>
    <w:rsid w:val="004361FF"/>
    <w:rsid w:val="00436C18"/>
    <w:rsid w:val="00447793"/>
    <w:rsid w:val="00453D9D"/>
    <w:rsid w:val="004557E5"/>
    <w:rsid w:val="00456733"/>
    <w:rsid w:val="00457762"/>
    <w:rsid w:val="00460E0E"/>
    <w:rsid w:val="00462815"/>
    <w:rsid w:val="00465774"/>
    <w:rsid w:val="004704F0"/>
    <w:rsid w:val="00473120"/>
    <w:rsid w:val="00481607"/>
    <w:rsid w:val="00483F79"/>
    <w:rsid w:val="00491DF5"/>
    <w:rsid w:val="00495682"/>
    <w:rsid w:val="004A3132"/>
    <w:rsid w:val="004A3218"/>
    <w:rsid w:val="004A33BE"/>
    <w:rsid w:val="004A5BEF"/>
    <w:rsid w:val="004B0EA4"/>
    <w:rsid w:val="004B79E1"/>
    <w:rsid w:val="004C36D8"/>
    <w:rsid w:val="004D49B7"/>
    <w:rsid w:val="004E3C51"/>
    <w:rsid w:val="004E606F"/>
    <w:rsid w:val="004F32AA"/>
    <w:rsid w:val="0050094C"/>
    <w:rsid w:val="00504A62"/>
    <w:rsid w:val="0050693C"/>
    <w:rsid w:val="00507F1A"/>
    <w:rsid w:val="00513B94"/>
    <w:rsid w:val="00515192"/>
    <w:rsid w:val="005155ED"/>
    <w:rsid w:val="00524067"/>
    <w:rsid w:val="005274B9"/>
    <w:rsid w:val="005334A0"/>
    <w:rsid w:val="005337DE"/>
    <w:rsid w:val="0053529A"/>
    <w:rsid w:val="00541C2C"/>
    <w:rsid w:val="00546556"/>
    <w:rsid w:val="0054655A"/>
    <w:rsid w:val="00546F6B"/>
    <w:rsid w:val="00555912"/>
    <w:rsid w:val="005576BA"/>
    <w:rsid w:val="0056032C"/>
    <w:rsid w:val="0056191C"/>
    <w:rsid w:val="0056366B"/>
    <w:rsid w:val="0057222A"/>
    <w:rsid w:val="005754FD"/>
    <w:rsid w:val="00583D5C"/>
    <w:rsid w:val="0058783C"/>
    <w:rsid w:val="00590FFA"/>
    <w:rsid w:val="00591373"/>
    <w:rsid w:val="00595154"/>
    <w:rsid w:val="005A211B"/>
    <w:rsid w:val="005B2F80"/>
    <w:rsid w:val="005C1ABD"/>
    <w:rsid w:val="005C3078"/>
    <w:rsid w:val="005C7269"/>
    <w:rsid w:val="005D0B36"/>
    <w:rsid w:val="005D61AA"/>
    <w:rsid w:val="005E2D1B"/>
    <w:rsid w:val="005F6B2A"/>
    <w:rsid w:val="005F7493"/>
    <w:rsid w:val="00624F09"/>
    <w:rsid w:val="00630304"/>
    <w:rsid w:val="006313BC"/>
    <w:rsid w:val="00635950"/>
    <w:rsid w:val="00651709"/>
    <w:rsid w:val="00667CFE"/>
    <w:rsid w:val="00667F30"/>
    <w:rsid w:val="00674C89"/>
    <w:rsid w:val="00676C3D"/>
    <w:rsid w:val="00677045"/>
    <w:rsid w:val="00685785"/>
    <w:rsid w:val="006875F2"/>
    <w:rsid w:val="00687E87"/>
    <w:rsid w:val="006A00DF"/>
    <w:rsid w:val="006A4813"/>
    <w:rsid w:val="006A5AFC"/>
    <w:rsid w:val="006B02B1"/>
    <w:rsid w:val="006B5259"/>
    <w:rsid w:val="006B6775"/>
    <w:rsid w:val="006C03AE"/>
    <w:rsid w:val="006C3AFE"/>
    <w:rsid w:val="006C3D3B"/>
    <w:rsid w:val="006C407A"/>
    <w:rsid w:val="006C655C"/>
    <w:rsid w:val="006C697A"/>
    <w:rsid w:val="006D1A52"/>
    <w:rsid w:val="006D271A"/>
    <w:rsid w:val="006F2896"/>
    <w:rsid w:val="006F3516"/>
    <w:rsid w:val="006F4D81"/>
    <w:rsid w:val="006F77D6"/>
    <w:rsid w:val="0070617F"/>
    <w:rsid w:val="00715106"/>
    <w:rsid w:val="00715191"/>
    <w:rsid w:val="00715A9C"/>
    <w:rsid w:val="00720AC8"/>
    <w:rsid w:val="007226C4"/>
    <w:rsid w:val="00735596"/>
    <w:rsid w:val="00743418"/>
    <w:rsid w:val="00746E63"/>
    <w:rsid w:val="00747EF4"/>
    <w:rsid w:val="00761AC6"/>
    <w:rsid w:val="00763142"/>
    <w:rsid w:val="00766858"/>
    <w:rsid w:val="00774CE1"/>
    <w:rsid w:val="00787F50"/>
    <w:rsid w:val="007979E2"/>
    <w:rsid w:val="007A21E9"/>
    <w:rsid w:val="007A3286"/>
    <w:rsid w:val="007B0324"/>
    <w:rsid w:val="007B2A0D"/>
    <w:rsid w:val="007B6190"/>
    <w:rsid w:val="007B7478"/>
    <w:rsid w:val="007C020F"/>
    <w:rsid w:val="007C0F8C"/>
    <w:rsid w:val="007D587E"/>
    <w:rsid w:val="007D59F8"/>
    <w:rsid w:val="007E3749"/>
    <w:rsid w:val="007E4E04"/>
    <w:rsid w:val="007E59EE"/>
    <w:rsid w:val="007F3F31"/>
    <w:rsid w:val="007F65AA"/>
    <w:rsid w:val="00804B98"/>
    <w:rsid w:val="008053E1"/>
    <w:rsid w:val="008103EC"/>
    <w:rsid w:val="00812E1C"/>
    <w:rsid w:val="00820A93"/>
    <w:rsid w:val="00842FBC"/>
    <w:rsid w:val="00845644"/>
    <w:rsid w:val="00855DF9"/>
    <w:rsid w:val="00855FE2"/>
    <w:rsid w:val="00867876"/>
    <w:rsid w:val="00877713"/>
    <w:rsid w:val="008806CF"/>
    <w:rsid w:val="00885F57"/>
    <w:rsid w:val="00891851"/>
    <w:rsid w:val="0089529E"/>
    <w:rsid w:val="008A0939"/>
    <w:rsid w:val="008A1813"/>
    <w:rsid w:val="008A75A5"/>
    <w:rsid w:val="008B5433"/>
    <w:rsid w:val="008B5611"/>
    <w:rsid w:val="008C074B"/>
    <w:rsid w:val="008C16F1"/>
    <w:rsid w:val="008C3519"/>
    <w:rsid w:val="008D4B66"/>
    <w:rsid w:val="008E51B1"/>
    <w:rsid w:val="008E5CCC"/>
    <w:rsid w:val="00906217"/>
    <w:rsid w:val="00911864"/>
    <w:rsid w:val="00920D83"/>
    <w:rsid w:val="00924EC4"/>
    <w:rsid w:val="009253B2"/>
    <w:rsid w:val="00925DE1"/>
    <w:rsid w:val="00934E87"/>
    <w:rsid w:val="00936D2F"/>
    <w:rsid w:val="00936DB0"/>
    <w:rsid w:val="00957A90"/>
    <w:rsid w:val="0096256A"/>
    <w:rsid w:val="00964072"/>
    <w:rsid w:val="00971C6B"/>
    <w:rsid w:val="00976B35"/>
    <w:rsid w:val="00977B4D"/>
    <w:rsid w:val="00982F60"/>
    <w:rsid w:val="00984DE5"/>
    <w:rsid w:val="009874FF"/>
    <w:rsid w:val="009A112D"/>
    <w:rsid w:val="009A2157"/>
    <w:rsid w:val="009A5515"/>
    <w:rsid w:val="009C1604"/>
    <w:rsid w:val="009C7F16"/>
    <w:rsid w:val="009D11FD"/>
    <w:rsid w:val="009D1901"/>
    <w:rsid w:val="009D2EC1"/>
    <w:rsid w:val="009D3FC3"/>
    <w:rsid w:val="009D431F"/>
    <w:rsid w:val="009D7F05"/>
    <w:rsid w:val="009E0535"/>
    <w:rsid w:val="009E3FB2"/>
    <w:rsid w:val="009F0B68"/>
    <w:rsid w:val="009F4144"/>
    <w:rsid w:val="00A05A44"/>
    <w:rsid w:val="00A14348"/>
    <w:rsid w:val="00A160E4"/>
    <w:rsid w:val="00A25EE0"/>
    <w:rsid w:val="00A26726"/>
    <w:rsid w:val="00A43FC8"/>
    <w:rsid w:val="00A4543B"/>
    <w:rsid w:val="00A5039F"/>
    <w:rsid w:val="00A51C11"/>
    <w:rsid w:val="00A5279C"/>
    <w:rsid w:val="00A53D91"/>
    <w:rsid w:val="00A55D80"/>
    <w:rsid w:val="00A6610D"/>
    <w:rsid w:val="00A701C2"/>
    <w:rsid w:val="00A767B7"/>
    <w:rsid w:val="00A826EF"/>
    <w:rsid w:val="00A83A96"/>
    <w:rsid w:val="00A916A5"/>
    <w:rsid w:val="00A92553"/>
    <w:rsid w:val="00A95394"/>
    <w:rsid w:val="00AA38F0"/>
    <w:rsid w:val="00AA4EA3"/>
    <w:rsid w:val="00AA5C2F"/>
    <w:rsid w:val="00AA5E1A"/>
    <w:rsid w:val="00AC1974"/>
    <w:rsid w:val="00AC74F3"/>
    <w:rsid w:val="00AD3C5E"/>
    <w:rsid w:val="00AD7173"/>
    <w:rsid w:val="00AE7FB1"/>
    <w:rsid w:val="00AF4DFF"/>
    <w:rsid w:val="00AF7B20"/>
    <w:rsid w:val="00B00560"/>
    <w:rsid w:val="00B0301F"/>
    <w:rsid w:val="00B25210"/>
    <w:rsid w:val="00B34552"/>
    <w:rsid w:val="00B364DB"/>
    <w:rsid w:val="00B4020F"/>
    <w:rsid w:val="00B41BEA"/>
    <w:rsid w:val="00B55ED5"/>
    <w:rsid w:val="00B56154"/>
    <w:rsid w:val="00B561BF"/>
    <w:rsid w:val="00B843AD"/>
    <w:rsid w:val="00B93676"/>
    <w:rsid w:val="00B95567"/>
    <w:rsid w:val="00B96C12"/>
    <w:rsid w:val="00BA21E0"/>
    <w:rsid w:val="00BA5584"/>
    <w:rsid w:val="00BA6759"/>
    <w:rsid w:val="00BB3D39"/>
    <w:rsid w:val="00BB6654"/>
    <w:rsid w:val="00BC04EE"/>
    <w:rsid w:val="00BE1E2A"/>
    <w:rsid w:val="00BF76A7"/>
    <w:rsid w:val="00C0512B"/>
    <w:rsid w:val="00C23766"/>
    <w:rsid w:val="00C27816"/>
    <w:rsid w:val="00C3520B"/>
    <w:rsid w:val="00C431CB"/>
    <w:rsid w:val="00C47C2E"/>
    <w:rsid w:val="00C511F8"/>
    <w:rsid w:val="00C63F66"/>
    <w:rsid w:val="00C75415"/>
    <w:rsid w:val="00C75EAE"/>
    <w:rsid w:val="00C84AB3"/>
    <w:rsid w:val="00C859B6"/>
    <w:rsid w:val="00C93C98"/>
    <w:rsid w:val="00C976E6"/>
    <w:rsid w:val="00CA33C3"/>
    <w:rsid w:val="00CA4A54"/>
    <w:rsid w:val="00CB0093"/>
    <w:rsid w:val="00CB05A2"/>
    <w:rsid w:val="00CB43E8"/>
    <w:rsid w:val="00CB70F3"/>
    <w:rsid w:val="00CB7DA5"/>
    <w:rsid w:val="00CC2C27"/>
    <w:rsid w:val="00CC5C9E"/>
    <w:rsid w:val="00CD3161"/>
    <w:rsid w:val="00CD5BF2"/>
    <w:rsid w:val="00CD5E81"/>
    <w:rsid w:val="00D02753"/>
    <w:rsid w:val="00D0543A"/>
    <w:rsid w:val="00D12039"/>
    <w:rsid w:val="00D16096"/>
    <w:rsid w:val="00D33411"/>
    <w:rsid w:val="00D35E3C"/>
    <w:rsid w:val="00D4297E"/>
    <w:rsid w:val="00D47295"/>
    <w:rsid w:val="00D47B69"/>
    <w:rsid w:val="00D52BE4"/>
    <w:rsid w:val="00D531F0"/>
    <w:rsid w:val="00D65DD6"/>
    <w:rsid w:val="00D67B3A"/>
    <w:rsid w:val="00D873F7"/>
    <w:rsid w:val="00D9402E"/>
    <w:rsid w:val="00DA1D85"/>
    <w:rsid w:val="00DB27B8"/>
    <w:rsid w:val="00DB3E00"/>
    <w:rsid w:val="00DB67AC"/>
    <w:rsid w:val="00DC02EE"/>
    <w:rsid w:val="00DC299E"/>
    <w:rsid w:val="00DD0648"/>
    <w:rsid w:val="00DE2D5D"/>
    <w:rsid w:val="00DE4781"/>
    <w:rsid w:val="00DE4CDC"/>
    <w:rsid w:val="00DF35E0"/>
    <w:rsid w:val="00DF5D6C"/>
    <w:rsid w:val="00DF737F"/>
    <w:rsid w:val="00E04826"/>
    <w:rsid w:val="00E238E8"/>
    <w:rsid w:val="00E30F10"/>
    <w:rsid w:val="00E4120B"/>
    <w:rsid w:val="00E45C27"/>
    <w:rsid w:val="00E4699D"/>
    <w:rsid w:val="00E504CB"/>
    <w:rsid w:val="00E507D5"/>
    <w:rsid w:val="00E51056"/>
    <w:rsid w:val="00E53BBB"/>
    <w:rsid w:val="00E556DF"/>
    <w:rsid w:val="00E617EF"/>
    <w:rsid w:val="00E628EA"/>
    <w:rsid w:val="00E664CC"/>
    <w:rsid w:val="00E712A5"/>
    <w:rsid w:val="00E7670E"/>
    <w:rsid w:val="00E82387"/>
    <w:rsid w:val="00E954D4"/>
    <w:rsid w:val="00E96BD6"/>
    <w:rsid w:val="00EA4872"/>
    <w:rsid w:val="00EA6323"/>
    <w:rsid w:val="00EB064D"/>
    <w:rsid w:val="00EC51FC"/>
    <w:rsid w:val="00EC7937"/>
    <w:rsid w:val="00EC7D16"/>
    <w:rsid w:val="00EE5E40"/>
    <w:rsid w:val="00EE7557"/>
    <w:rsid w:val="00EE7C0C"/>
    <w:rsid w:val="00EF29A9"/>
    <w:rsid w:val="00F001C1"/>
    <w:rsid w:val="00F03157"/>
    <w:rsid w:val="00F34E6C"/>
    <w:rsid w:val="00F36E20"/>
    <w:rsid w:val="00F52F6F"/>
    <w:rsid w:val="00F62A77"/>
    <w:rsid w:val="00F658E1"/>
    <w:rsid w:val="00F74CEE"/>
    <w:rsid w:val="00F95808"/>
    <w:rsid w:val="00FA3F88"/>
    <w:rsid w:val="00FA433E"/>
    <w:rsid w:val="00FA6B4B"/>
    <w:rsid w:val="00FC3524"/>
    <w:rsid w:val="00FC48DE"/>
    <w:rsid w:val="00FC7F53"/>
    <w:rsid w:val="00FD02D9"/>
    <w:rsid w:val="00FD03E6"/>
    <w:rsid w:val="00FD53F7"/>
    <w:rsid w:val="00FD75E5"/>
    <w:rsid w:val="00FE19F9"/>
    <w:rsid w:val="00FE5B55"/>
    <w:rsid w:val="00FE6FD4"/>
    <w:rsid w:val="00FF17D7"/>
    <w:rsid w:val="7406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571E1"/>
  <w15:docId w15:val="{EC6FA7F6-5D2F-41D7-8CC4-A4D57E15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lang w:val="es-ES_tradnl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lang w:val="es-ES_tradnl"/>
    </w:rPr>
  </w:style>
  <w:style w:type="paragraph" w:styleId="Heading3">
    <w:name w:val="heading 3"/>
    <w:basedOn w:val="Normal"/>
    <w:next w:val="Normal"/>
    <w:qFormat/>
    <w:rsid w:val="004577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45776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sz w:val="24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styleId="BodyTextIndent">
    <w:name w:val="Body Text Indent"/>
    <w:basedOn w:val="Normal"/>
    <w:pPr>
      <w:ind w:left="360"/>
      <w:jc w:val="both"/>
    </w:pPr>
    <w:rPr>
      <w:sz w:val="24"/>
      <w:lang w:val="es-ES_tradnl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38222A"/>
    <w:pPr>
      <w:spacing w:after="120"/>
    </w:pPr>
  </w:style>
  <w:style w:type="table" w:styleId="TableGrid">
    <w:name w:val="Table Grid"/>
    <w:basedOn w:val="TableNormal"/>
    <w:rsid w:val="00715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0D0347"/>
    <w:pPr>
      <w:ind w:left="708"/>
    </w:pPr>
  </w:style>
  <w:style w:type="paragraph" w:styleId="BalloonText">
    <w:name w:val="Balloon Text"/>
    <w:basedOn w:val="Normal"/>
    <w:link w:val="BalloonTextChar"/>
    <w:rsid w:val="00AD71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D7173"/>
    <w:rPr>
      <w:rFonts w:ascii="Tahoma" w:hAnsi="Tahoma" w:cs="Tahoma"/>
      <w:sz w:val="16"/>
      <w:szCs w:val="16"/>
      <w:lang w:val="es-ES" w:eastAsia="es-ES"/>
    </w:rPr>
  </w:style>
  <w:style w:type="character" w:styleId="CommentReference">
    <w:name w:val="annotation reference"/>
    <w:rsid w:val="00AD71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7173"/>
  </w:style>
  <w:style w:type="character" w:customStyle="1" w:styleId="CommentTextChar">
    <w:name w:val="Comment Text Char"/>
    <w:link w:val="CommentText"/>
    <w:rsid w:val="00AD7173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D7173"/>
    <w:rPr>
      <w:b/>
      <w:bCs/>
    </w:rPr>
  </w:style>
  <w:style w:type="character" w:customStyle="1" w:styleId="CommentSubjectChar">
    <w:name w:val="Comment Subject Char"/>
    <w:link w:val="CommentSubject"/>
    <w:rsid w:val="00AD7173"/>
    <w:rPr>
      <w:b/>
      <w:bCs/>
      <w:lang w:val="es-ES" w:eastAsia="es-ES"/>
    </w:rPr>
  </w:style>
  <w:style w:type="paragraph" w:styleId="HTMLPreformatted">
    <w:name w:val="HTML Preformatted"/>
    <w:basedOn w:val="Normal"/>
    <w:link w:val="HTMLPreformattedChar"/>
    <w:uiPriority w:val="99"/>
    <w:rsid w:val="0023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yperlink">
    <w:name w:val="Hyperlink"/>
    <w:rsid w:val="00233950"/>
    <w:rPr>
      <w:color w:val="0000FF"/>
      <w:u w:val="single"/>
    </w:rPr>
  </w:style>
  <w:style w:type="character" w:styleId="FollowedHyperlink">
    <w:name w:val="FollowedHyperlink"/>
    <w:rsid w:val="00F658E1"/>
    <w:rPr>
      <w:color w:val="800080"/>
      <w:u w:val="single"/>
    </w:rPr>
  </w:style>
  <w:style w:type="character" w:customStyle="1" w:styleId="HTMLPreformattedChar">
    <w:name w:val="HTML Preformatted Char"/>
    <w:link w:val="HTMLPreformatted"/>
    <w:uiPriority w:val="99"/>
    <w:rsid w:val="003212DF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804B98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ListParagraph">
    <w:name w:val="List Paragraph"/>
    <w:basedOn w:val="Normal"/>
    <w:uiPriority w:val="34"/>
    <w:qFormat/>
    <w:rsid w:val="00CA33C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link w:val="Heading1"/>
    <w:rsid w:val="00820A93"/>
    <w:rPr>
      <w:b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99"/>
    <w:rsid w:val="009F4144"/>
    <w:rPr>
      <w:b/>
      <w:sz w:val="24"/>
      <w:lang w:val="es-ES" w:eastAsia="es-ES"/>
    </w:rPr>
  </w:style>
  <w:style w:type="table" w:styleId="LightList">
    <w:name w:val="Light List"/>
    <w:basedOn w:val="TableNormal"/>
    <w:uiPriority w:val="61"/>
    <w:rsid w:val="009062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2">
    <w:name w:val="Medium Shading 2"/>
    <w:basedOn w:val="TableNormal"/>
    <w:uiPriority w:val="64"/>
    <w:rsid w:val="009062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paragraph">
    <w:name w:val="paragraph"/>
    <w:basedOn w:val="Normal"/>
    <w:uiPriority w:val="99"/>
    <w:rsid w:val="00E30F1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normaltextrun">
    <w:name w:val="normaltextrun"/>
    <w:rsid w:val="00E30F10"/>
  </w:style>
  <w:style w:type="character" w:customStyle="1" w:styleId="eop">
    <w:name w:val="eop"/>
    <w:rsid w:val="00E30F10"/>
  </w:style>
  <w:style w:type="character" w:customStyle="1" w:styleId="scxw43124985">
    <w:name w:val="scxw43124985"/>
    <w:rsid w:val="00E30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1D37D3F1A4E94C9971E551259AEEA4" ma:contentTypeVersion="0" ma:contentTypeDescription="Crear nuevo documento." ma:contentTypeScope="" ma:versionID="85cac0b34fb4b9510564bc60c07bed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BB1766-ABFC-48A9-8600-DAE52E265B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C2E26-558D-4F59-8859-0156D10157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79A3E2-D2B1-4695-813D-0A35AF334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NAVY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Maruy Nordlander</dc:creator>
  <cp:lastModifiedBy>César Carlos Campos Contreras</cp:lastModifiedBy>
  <cp:revision>81</cp:revision>
  <cp:lastPrinted>2015-08-01T07:00:00Z</cp:lastPrinted>
  <dcterms:created xsi:type="dcterms:W3CDTF">2019-11-12T06:09:00Z</dcterms:created>
  <dcterms:modified xsi:type="dcterms:W3CDTF">2023-11-20T00:42:00Z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0x0101008D1D37D3F1A4E94C9971E551259AEEA4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</Properties>
</file>