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708B4" w14:textId="34D7BBFF" w:rsidR="00070805" w:rsidRPr="00070805" w:rsidRDefault="00070805" w:rsidP="003B3618">
      <w:pPr>
        <w:pStyle w:val="NormalWeb"/>
        <w:jc w:val="both"/>
        <w:rPr>
          <w:b/>
          <w:bCs/>
          <w:color w:val="000000" w:themeColor="text1"/>
          <w:sz w:val="32"/>
          <w:szCs w:val="32"/>
          <w:u w:val="single"/>
        </w:rPr>
      </w:pPr>
      <w:r w:rsidRPr="00070805">
        <w:rPr>
          <w:b/>
          <w:bCs/>
          <w:color w:val="000000" w:themeColor="text1"/>
          <w:sz w:val="32"/>
          <w:szCs w:val="32"/>
          <w:u w:val="single"/>
        </w:rPr>
        <w:t>Challenges and Opportunities</w:t>
      </w:r>
    </w:p>
    <w:p w14:paraId="6A52405C" w14:textId="74548248" w:rsidR="00A160E0" w:rsidRDefault="00A160E0" w:rsidP="003B3618">
      <w:pPr>
        <w:pStyle w:val="NormalWeb"/>
        <w:jc w:val="both"/>
        <w:rPr>
          <w:color w:val="000000" w:themeColor="text1"/>
        </w:rPr>
      </w:pPr>
      <w:r w:rsidRPr="003B3618">
        <w:rPr>
          <w:color w:val="000000" w:themeColor="text1"/>
        </w:rPr>
        <w:t>Director of Business Development Mr.Mudith Maddumarachchi and Senior Software Architect Mr.Gayan Dissanayake discuss the advantages and drawbacks of adopting AI, cloud computing and cyber security. Their insights are compared with academia and industry so that we can understand the implications of these technologies on businesses and society.</w:t>
      </w:r>
    </w:p>
    <w:p w14:paraId="707BFDC8" w14:textId="77777777" w:rsidR="003B3618" w:rsidRPr="003B3618" w:rsidRDefault="003B3618" w:rsidP="003B3618">
      <w:pPr>
        <w:pStyle w:val="NormalWeb"/>
        <w:jc w:val="both"/>
        <w:rPr>
          <w:color w:val="000000" w:themeColor="text1"/>
          <w:u w:val="single"/>
        </w:rPr>
      </w:pPr>
      <w:r w:rsidRPr="003B3618">
        <w:rPr>
          <w:u w:val="single"/>
        </w:rPr>
        <w:t>Challenges</w:t>
      </w:r>
    </w:p>
    <w:p w14:paraId="5FC3E53B" w14:textId="77777777" w:rsidR="003B3618" w:rsidRDefault="00B815E1" w:rsidP="003B3618">
      <w:pPr>
        <w:pStyle w:val="NormalWeb"/>
        <w:jc w:val="both"/>
        <w:rPr>
          <w:b/>
          <w:color w:val="000000" w:themeColor="text1"/>
        </w:rPr>
      </w:pPr>
      <w:r w:rsidRPr="003B3618">
        <w:rPr>
          <w:b/>
          <w:color w:val="000000" w:themeColor="text1"/>
        </w:rPr>
        <w:t>For Sustainable and Reliable AI</w:t>
      </w:r>
    </w:p>
    <w:p w14:paraId="2735B34B" w14:textId="77777777" w:rsidR="008E424D" w:rsidRDefault="00B815E1" w:rsidP="003B3618">
      <w:pPr>
        <w:pStyle w:val="NormalWeb"/>
        <w:jc w:val="both"/>
        <w:rPr>
          <w:color w:val="000000" w:themeColor="text1"/>
        </w:rPr>
      </w:pPr>
      <w:r w:rsidRPr="003B3618">
        <w:rPr>
          <w:color w:val="000000" w:themeColor="text1"/>
        </w:rPr>
        <w:t xml:space="preserve">However, the greatest challenge as AI continues to be integrated into business processes and governing policies will be ensuring that these AIs are reliable and robust. We need AI models that behave truthfully and ethically to avoid the errors that undermine efficiency and confidence. </w:t>
      </w:r>
    </w:p>
    <w:p w14:paraId="793DE0C5" w14:textId="5493050D" w:rsidR="00B815E1" w:rsidRPr="008E424D" w:rsidRDefault="00B815E1" w:rsidP="003B3618">
      <w:pPr>
        <w:pStyle w:val="NormalWeb"/>
        <w:jc w:val="both"/>
        <w:rPr>
          <w:color w:val="000000" w:themeColor="text1"/>
        </w:rPr>
      </w:pPr>
      <w:r w:rsidRPr="003B3618">
        <w:rPr>
          <w:color w:val="000000" w:themeColor="text1"/>
        </w:rPr>
        <w:t>According to IBM's annual trends report around AI, generative AI tools such as ChatGPT which have transitioned from the lab to real-world corporate usage  pose a danger if they aren't approached in the right manner. Businesses have a responsibility to impose stricter guidelines when implementing AI governance in order to ensure the proper use of AI across sectors (IBM, The Top Artificial Intelligence Trends). Research indicates that weak frameworks for testing and validating AI models significantly increase the probability of errors that can result in major operational disruptions.</w:t>
      </w:r>
    </w:p>
    <w:p w14:paraId="55E4EBB0" w14:textId="77777777" w:rsidR="00C46694" w:rsidRPr="003B3618" w:rsidRDefault="00C46694" w:rsidP="003B3618">
      <w:pPr>
        <w:pStyle w:val="NormalWeb"/>
        <w:jc w:val="both"/>
        <w:rPr>
          <w:b/>
          <w:color w:val="000000" w:themeColor="text1"/>
          <w:shd w:val="clear" w:color="auto" w:fill="FFFFFF"/>
        </w:rPr>
      </w:pPr>
      <w:r w:rsidRPr="003B3618">
        <w:rPr>
          <w:b/>
          <w:color w:val="000000" w:themeColor="text1"/>
          <w:shd w:val="clear" w:color="auto" w:fill="FFFFFF"/>
        </w:rPr>
        <w:t xml:space="preserve">Cloud-Based Safety and Privacy of Data </w:t>
      </w:r>
    </w:p>
    <w:p w14:paraId="7E74873A" w14:textId="77777777" w:rsidR="008E424D" w:rsidRDefault="00C46694" w:rsidP="003B3618">
      <w:pPr>
        <w:pStyle w:val="NormalWeb"/>
        <w:jc w:val="both"/>
        <w:rPr>
          <w:color w:val="000000" w:themeColor="text1"/>
          <w:shd w:val="clear" w:color="auto" w:fill="FFFFFF"/>
        </w:rPr>
      </w:pPr>
      <w:r w:rsidRPr="003B3618">
        <w:rPr>
          <w:color w:val="000000" w:themeColor="text1"/>
          <w:shd w:val="clear" w:color="auto" w:fill="FFFFFF"/>
        </w:rPr>
        <w:t xml:space="preserve">The security of sensitive data and private information has become essential as cloud-based applications are being adopted more extensively. Now factor in the increased number of cloud services which are woven into remote work environments, and things get even harder. </w:t>
      </w:r>
    </w:p>
    <w:p w14:paraId="4A329E2C" w14:textId="522C097B" w:rsidR="00B815E1" w:rsidRPr="003B3618" w:rsidRDefault="00C46694" w:rsidP="003B3618">
      <w:pPr>
        <w:pStyle w:val="NormalWeb"/>
        <w:jc w:val="both"/>
        <w:rPr>
          <w:color w:val="000000" w:themeColor="text1"/>
          <w:shd w:val="clear" w:color="auto" w:fill="FFFFFF"/>
        </w:rPr>
      </w:pPr>
      <w:r w:rsidRPr="003B3618">
        <w:rPr>
          <w:color w:val="000000" w:themeColor="text1"/>
          <w:shd w:val="clear" w:color="auto" w:fill="FFFFFF"/>
        </w:rPr>
        <w:t>According to Grand View Research, the most common difficulties with cloud computing are related to security (including data breach and unauthorized access), which is still an impediment despite the availability of flexible and scalable solutions. A Sound security architecture is essential to mitigate these risks and ensure that cloud solutions are trusted by its users. Particularly in multi-cloud systems where data is stored across multiple jurisdictions with disparate legal and regulatory frameworks, data privacy is becoming more and more recognized as a fundamental concern (Gartner, Cybersecurity Trends for 2024)</w:t>
      </w:r>
    </w:p>
    <w:p w14:paraId="12EAD2A8" w14:textId="77777777" w:rsidR="00C12E4B" w:rsidRPr="003B3618" w:rsidRDefault="00C12E4B" w:rsidP="003B3618">
      <w:pPr>
        <w:pStyle w:val="NormalWeb"/>
        <w:jc w:val="both"/>
        <w:rPr>
          <w:b/>
          <w:color w:val="000000" w:themeColor="text1"/>
          <w:shd w:val="clear" w:color="auto" w:fill="FFFFFF"/>
        </w:rPr>
      </w:pPr>
      <w:r w:rsidRPr="003B3618">
        <w:rPr>
          <w:b/>
          <w:color w:val="000000" w:themeColor="text1"/>
          <w:shd w:val="clear" w:color="auto" w:fill="FFFFFF"/>
        </w:rPr>
        <w:t xml:space="preserve">Growing Dangers to Cybersecurity </w:t>
      </w:r>
    </w:p>
    <w:p w14:paraId="31B2DA6C" w14:textId="77777777" w:rsidR="008E424D" w:rsidRDefault="00C12E4B" w:rsidP="003B3618">
      <w:pPr>
        <w:pStyle w:val="NormalWeb"/>
        <w:jc w:val="both"/>
        <w:rPr>
          <w:color w:val="000000" w:themeColor="text1"/>
          <w:shd w:val="clear" w:color="auto" w:fill="FFFFFF"/>
        </w:rPr>
      </w:pPr>
      <w:r w:rsidRPr="003B3618">
        <w:rPr>
          <w:color w:val="000000" w:themeColor="text1"/>
          <w:shd w:val="clear" w:color="auto" w:fill="FFFFFF"/>
        </w:rPr>
        <w:t xml:space="preserve">As technologies continues to advance, cyberattacks are growing increasingly complex. Artificial intelligence and other disruptive technologies put people at higher danger and give attackers new ways to attack. </w:t>
      </w:r>
    </w:p>
    <w:p w14:paraId="55A0343F" w14:textId="5774AA37" w:rsidR="00C46694" w:rsidRPr="003B3618" w:rsidRDefault="00C12E4B" w:rsidP="003B3618">
      <w:pPr>
        <w:pStyle w:val="NormalWeb"/>
        <w:jc w:val="both"/>
        <w:rPr>
          <w:color w:val="000000" w:themeColor="text1"/>
          <w:shd w:val="clear" w:color="auto" w:fill="FFFFFF"/>
        </w:rPr>
      </w:pPr>
      <w:r w:rsidRPr="003B3618">
        <w:rPr>
          <w:color w:val="000000" w:themeColor="text1"/>
          <w:shd w:val="clear" w:color="auto" w:fill="FFFFFF"/>
        </w:rPr>
        <w:t xml:space="preserve">As described by Gartner, cybersecurity is an ever-evolving domain where emerging threats such as the malicious use of generative AI and unguarded employee activity create new risks for enterprises (Gartner, Cybersecurity Trends for 2024). The broad use of AI tools offers both </w:t>
      </w:r>
      <w:r w:rsidRPr="003B3618">
        <w:rPr>
          <w:color w:val="000000" w:themeColor="text1"/>
          <w:shd w:val="clear" w:color="auto" w:fill="FFFFFF"/>
        </w:rPr>
        <w:lastRenderedPageBreak/>
        <w:t>potential and challenges, according to research on cybersecurity trends. AI-driven cyberattacks are a concern, even while it can improve cybersecurity by identifying threats more quickly (ISACA, Understanding Top Cybersecurity Technology Trends).</w:t>
      </w:r>
    </w:p>
    <w:p w14:paraId="7E013E15" w14:textId="77777777" w:rsidR="003B3618" w:rsidRDefault="003B3618" w:rsidP="003B3618">
      <w:pPr>
        <w:pStyle w:val="NormalWeb"/>
        <w:jc w:val="both"/>
        <w:rPr>
          <w:color w:val="000000" w:themeColor="text1"/>
          <w:u w:val="single"/>
        </w:rPr>
      </w:pPr>
    </w:p>
    <w:p w14:paraId="10B7ACBC" w14:textId="77777777" w:rsidR="00C12E4B" w:rsidRPr="003B3618" w:rsidRDefault="00C12E4B" w:rsidP="003B3618">
      <w:pPr>
        <w:pStyle w:val="NormalWeb"/>
        <w:jc w:val="both"/>
        <w:rPr>
          <w:color w:val="000000" w:themeColor="text1"/>
          <w:u w:val="single"/>
        </w:rPr>
      </w:pPr>
      <w:r w:rsidRPr="003B3618">
        <w:rPr>
          <w:color w:val="000000" w:themeColor="text1"/>
          <w:u w:val="single"/>
        </w:rPr>
        <w:t>Opportunities</w:t>
      </w:r>
    </w:p>
    <w:p w14:paraId="716A5A92" w14:textId="77777777" w:rsidR="00C12E4B" w:rsidRPr="003B3618" w:rsidRDefault="00C12E4B" w:rsidP="003B3618">
      <w:pPr>
        <w:pStyle w:val="NormalWeb"/>
        <w:jc w:val="both"/>
        <w:rPr>
          <w:b/>
          <w:color w:val="000000" w:themeColor="text1"/>
          <w:shd w:val="clear" w:color="auto" w:fill="FFFFFF"/>
        </w:rPr>
      </w:pPr>
      <w:r w:rsidRPr="003B3618">
        <w:rPr>
          <w:b/>
          <w:color w:val="000000" w:themeColor="text1"/>
          <w:shd w:val="clear" w:color="auto" w:fill="FFFFFF"/>
        </w:rPr>
        <w:t xml:space="preserve">Using AI to Increase Performance in Operations </w:t>
      </w:r>
    </w:p>
    <w:p w14:paraId="18218EAC" w14:textId="77777777" w:rsidR="00C12E4B" w:rsidRPr="003B3618" w:rsidRDefault="00C12E4B" w:rsidP="003B3618">
      <w:pPr>
        <w:pStyle w:val="NormalWeb"/>
        <w:jc w:val="both"/>
        <w:rPr>
          <w:color w:val="000000" w:themeColor="text1"/>
        </w:rPr>
      </w:pPr>
      <w:r w:rsidRPr="003B3618">
        <w:rPr>
          <w:color w:val="000000" w:themeColor="text1"/>
          <w:shd w:val="clear" w:color="auto" w:fill="FFFFFF"/>
        </w:rPr>
        <w:t>The ability of AI to improve operational efficiency is among its most important prospects. Automation driven by AI can improve decision-making, decrease human error, and streamline processes. Artificial intelligence (AI) tools including natural language processing and machine learning algorithms have shown promise in predicting results, automating customer support, and locating operational inefficiencies. McKinsey claims that integrating AI can result in significant cost savings and revenue growth, making it a crucial factor in future corporate success (McKinsey, The State of AI in Early 2024). According to studies, companies can reallocate human resources to higher-value jobs by integrating AI, which promotes innovation and a more imaginative workplace (IBM, The Top Artificial Intelligence Trends).</w:t>
      </w:r>
    </w:p>
    <w:p w14:paraId="5A6B2B3C" w14:textId="77777777" w:rsidR="003B3618" w:rsidRPr="003B3618" w:rsidRDefault="00432CEC" w:rsidP="003B3618">
      <w:pPr>
        <w:jc w:val="both"/>
        <w:rPr>
          <w:rFonts w:ascii="Times New Roman" w:hAnsi="Times New Roman" w:cs="Times New Roman"/>
          <w:b/>
          <w:color w:val="000000" w:themeColor="text1"/>
          <w:sz w:val="24"/>
          <w:szCs w:val="24"/>
          <w:shd w:val="clear" w:color="auto" w:fill="FFFFFF"/>
        </w:rPr>
      </w:pPr>
      <w:r w:rsidRPr="003B3618">
        <w:rPr>
          <w:rFonts w:ascii="Times New Roman" w:hAnsi="Times New Roman" w:cs="Times New Roman"/>
          <w:b/>
          <w:color w:val="000000" w:themeColor="text1"/>
          <w:sz w:val="24"/>
          <w:szCs w:val="24"/>
          <w:shd w:val="clear" w:color="auto" w:fill="FFFFFF"/>
        </w:rPr>
        <w:t xml:space="preserve">Scalability and Flexibility </w:t>
      </w:r>
    </w:p>
    <w:p w14:paraId="5C6672F7" w14:textId="77777777" w:rsidR="007F0243" w:rsidRPr="003B3618" w:rsidRDefault="00432CEC" w:rsidP="003B3618">
      <w:pPr>
        <w:jc w:val="both"/>
        <w:rPr>
          <w:rFonts w:ascii="Times New Roman" w:hAnsi="Times New Roman" w:cs="Times New Roman"/>
          <w:color w:val="000000" w:themeColor="text1"/>
          <w:sz w:val="24"/>
          <w:szCs w:val="24"/>
          <w:shd w:val="clear" w:color="auto" w:fill="FFFFFF"/>
        </w:rPr>
      </w:pPr>
      <w:r w:rsidRPr="003B3618">
        <w:rPr>
          <w:rFonts w:ascii="Times New Roman" w:hAnsi="Times New Roman" w:cs="Times New Roman"/>
          <w:color w:val="000000" w:themeColor="text1"/>
          <w:sz w:val="24"/>
          <w:szCs w:val="24"/>
          <w:shd w:val="clear" w:color="auto" w:fill="FFFFFF"/>
        </w:rPr>
        <w:t>Cloud Computing gives businesses the ability to adapt how, where, and in what manner they store process and distribute data. The shift to cloud infrastructures means businesses can now manage large scale and changing requirements. Based on Grand View Research, the utilization of cloud computing will see a considerable rise during 2021 – 2028; especially hybrid and multi-cloud solutions free companies to pick from various vendors thus offering aggregated services. (Grand View Research, Cloud Computing Market Size, Share &amp; Growth Report, 2030). Cloud computing research demonstrates how it can promote innovation by enabling companies to grow quickly without having to worry about maintaining physical infrastructure. Large data processing and storage capacities give businesses like finance and e-commerce a competitive edge</w:t>
      </w:r>
    </w:p>
    <w:p w14:paraId="61554339" w14:textId="77777777" w:rsidR="003B3618" w:rsidRPr="003B3618" w:rsidRDefault="003B3618" w:rsidP="003B3618">
      <w:pPr>
        <w:jc w:val="both"/>
        <w:rPr>
          <w:rFonts w:ascii="Times New Roman" w:hAnsi="Times New Roman" w:cs="Times New Roman"/>
          <w:b/>
          <w:color w:val="000000" w:themeColor="text1"/>
          <w:sz w:val="24"/>
          <w:szCs w:val="24"/>
          <w:shd w:val="clear" w:color="auto" w:fill="FFFFFF"/>
        </w:rPr>
      </w:pPr>
      <w:r w:rsidRPr="003B3618">
        <w:rPr>
          <w:rFonts w:ascii="Times New Roman" w:hAnsi="Times New Roman" w:cs="Times New Roman"/>
          <w:b/>
          <w:color w:val="000000" w:themeColor="text1"/>
          <w:sz w:val="24"/>
          <w:szCs w:val="24"/>
          <w:shd w:val="clear" w:color="auto" w:fill="FFFFFF"/>
        </w:rPr>
        <w:t xml:space="preserve">Addressing Cybersecurity Shortcomings by Education </w:t>
      </w:r>
    </w:p>
    <w:p w14:paraId="1F00C537" w14:textId="77777777" w:rsidR="003B3618" w:rsidRDefault="003B3618" w:rsidP="003B3618">
      <w:pPr>
        <w:jc w:val="both"/>
        <w:rPr>
          <w:rFonts w:ascii="Times New Roman" w:hAnsi="Times New Roman" w:cs="Times New Roman"/>
          <w:color w:val="000000" w:themeColor="text1"/>
          <w:sz w:val="24"/>
          <w:szCs w:val="24"/>
          <w:shd w:val="clear" w:color="auto" w:fill="FFFFFF"/>
        </w:rPr>
      </w:pPr>
      <w:r w:rsidRPr="003B3618">
        <w:rPr>
          <w:rFonts w:ascii="Times New Roman" w:hAnsi="Times New Roman" w:cs="Times New Roman"/>
          <w:color w:val="000000" w:themeColor="text1"/>
          <w:sz w:val="24"/>
          <w:szCs w:val="24"/>
          <w:shd w:val="clear" w:color="auto" w:fill="FFFFFF"/>
        </w:rPr>
        <w:t>A growing option for better cybersecurity is embedding some level of cybersecurity education across existing curriculum. The intend end of this is – because technology will become commonplace, and the public needs to know how to stay safe digitally. Mr. Gayan Dissanayake emphasized the necessity of introducing cybersecurity education in early stages, as younger generation are pulling ahead doing most activities through digitalization enabling them to be more acquainted with new trends. Education may lower cybersecurity risks and assist develop a trained workforce to satisfy the growing demand for cybersecurity specialists, according to ISACA, which supports this idea (ISACA, Understanding Top Cybersecurity Technology Trends). According to academic studies, early cybersecurity education can help people avoid a variety of potential cyberthreats by educating them how to identify dangers and take appropriate action (Gartner, Cybersecurity Trends for 2024).</w:t>
      </w:r>
    </w:p>
    <w:p w14:paraId="7EDCD7D6" w14:textId="625AABA7" w:rsidR="001524DA" w:rsidRPr="001524DA" w:rsidRDefault="001524DA" w:rsidP="001524DA">
      <w:pPr>
        <w:jc w:val="both"/>
        <w:rPr>
          <w:rFonts w:ascii="Times New Roman" w:hAnsi="Times New Roman" w:cs="Times New Roman"/>
          <w:color w:val="000000" w:themeColor="text1"/>
          <w:sz w:val="24"/>
          <w:szCs w:val="24"/>
          <w:u w:val="single"/>
          <w:shd w:val="clear" w:color="auto" w:fill="FFFFFF"/>
        </w:rPr>
      </w:pPr>
      <w:r w:rsidRPr="001524DA">
        <w:rPr>
          <w:rFonts w:ascii="Times New Roman" w:hAnsi="Times New Roman" w:cs="Times New Roman"/>
          <w:color w:val="000000" w:themeColor="text1"/>
          <w:sz w:val="24"/>
          <w:szCs w:val="24"/>
          <w:u w:val="single"/>
          <w:shd w:val="clear" w:color="auto" w:fill="FFFFFF"/>
        </w:rPr>
        <w:lastRenderedPageBreak/>
        <w:t>Conclusion</w:t>
      </w:r>
    </w:p>
    <w:p w14:paraId="30000521" w14:textId="0BD17E09" w:rsidR="001524DA" w:rsidRDefault="00C529E0" w:rsidP="001524DA">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Based on all these challenges and opportunities what Mr. Gayan and Mr. Mudith discussed about also the researches and reports what we gathered. We can come to conclusion about the challenges and opportunities that we face in IT field</w:t>
      </w:r>
      <w:r w:rsidR="001524DA">
        <w:rPr>
          <w:rFonts w:ascii="Times New Roman" w:hAnsi="Times New Roman" w:cs="Times New Roman"/>
          <w:color w:val="000000" w:themeColor="text1"/>
          <w:sz w:val="24"/>
          <w:szCs w:val="24"/>
          <w:shd w:val="clear" w:color="auto" w:fill="FFFFFF"/>
        </w:rPr>
        <w:t>.</w:t>
      </w:r>
    </w:p>
    <w:p w14:paraId="653F1AEE" w14:textId="5A5798EF" w:rsidR="001524DA" w:rsidRPr="001524DA" w:rsidRDefault="001524DA" w:rsidP="001524DA">
      <w:pPr>
        <w:jc w:val="both"/>
        <w:rPr>
          <w:rFonts w:ascii="Times New Roman" w:hAnsi="Times New Roman" w:cs="Times New Roman"/>
          <w:color w:val="000000" w:themeColor="text1"/>
          <w:sz w:val="24"/>
          <w:szCs w:val="24"/>
          <w:shd w:val="clear" w:color="auto" w:fill="FFFFFF"/>
        </w:rPr>
      </w:pPr>
      <w:r w:rsidRPr="001524DA">
        <w:rPr>
          <w:rFonts w:ascii="Times New Roman" w:hAnsi="Times New Roman" w:cs="Times New Roman"/>
          <w:color w:val="000000" w:themeColor="text1"/>
          <w:sz w:val="24"/>
          <w:szCs w:val="24"/>
          <w:shd w:val="clear" w:color="auto" w:fill="FFFFFF"/>
        </w:rPr>
        <w:t>The IT profession provides several potential but also presents considerable obstacles. Rapid technological innovation necessitates ongoing learning and upskilling, making it challenging for professionals to remain relevant. Overcrowding in the market heightens competitiveness, making it difficult for people to stand out. Ethical considerations, such as AI biases, copyright infringement, and cybersecurity dangers, exacerbate the situation. Furthermore, biases in recruiting and managing company culture provide challenges for young professionals, and the breadth of the sector can make deciding on a career path daunting.</w:t>
      </w:r>
      <w:r w:rsidRPr="001524DA">
        <w:rPr>
          <w:rFonts w:ascii="Times New Roman" w:hAnsi="Times New Roman" w:cs="Times New Roman"/>
          <w:color w:val="000000" w:themeColor="text1"/>
          <w:sz w:val="24"/>
          <w:szCs w:val="24"/>
          <w:shd w:val="clear" w:color="auto" w:fill="FFFFFF"/>
        </w:rPr>
        <w:br/>
      </w:r>
      <w:r w:rsidRPr="001524DA">
        <w:rPr>
          <w:rFonts w:ascii="Times New Roman" w:hAnsi="Times New Roman" w:cs="Times New Roman"/>
          <w:color w:val="000000" w:themeColor="text1"/>
          <w:sz w:val="24"/>
          <w:szCs w:val="24"/>
          <w:shd w:val="clear" w:color="auto" w:fill="FFFFFF"/>
        </w:rPr>
        <w:br/>
        <w:t>Despite these limitations, the IT business offers numerous opportunities. Emerging technologies such as AI, cloud computing, and cybersecurity are propelling innovation and opening up new professional opportunities. There is also increased demand for sophisticated abilities in areas like machine learning and blockchain</w:t>
      </w:r>
      <w:r>
        <w:rPr>
          <w:rFonts w:ascii="Times New Roman" w:hAnsi="Times New Roman" w:cs="Times New Roman"/>
          <w:color w:val="000000" w:themeColor="text1"/>
          <w:sz w:val="24"/>
          <w:szCs w:val="24"/>
          <w:shd w:val="clear" w:color="auto" w:fill="FFFFFF"/>
        </w:rPr>
        <w:t>,</w:t>
      </w:r>
      <w:r w:rsidRPr="001524DA">
        <w:rPr>
          <w:rFonts w:ascii="Times New Roman" w:eastAsia="Times New Roman" w:hAnsi="Times New Roman" w:cs="Times New Roman"/>
          <w:sz w:val="24"/>
          <w:szCs w:val="24"/>
          <w:lang w:bidi="si-LK"/>
        </w:rPr>
        <w:t xml:space="preserve"> </w:t>
      </w:r>
      <w:r w:rsidRPr="001524DA">
        <w:rPr>
          <w:rFonts w:ascii="Times New Roman" w:hAnsi="Times New Roman" w:cs="Times New Roman"/>
          <w:color w:val="000000" w:themeColor="text1"/>
          <w:sz w:val="24"/>
          <w:szCs w:val="24"/>
          <w:shd w:val="clear" w:color="auto" w:fill="FFFFFF"/>
        </w:rPr>
        <w:t>and DevOps, with a focus on diversity and inclusion. Remote work and worldwide collaboration cut down geographical constraints, providing greater access to opportunities. Furthermore, including cybersecurity and digital literacy into education is creating a</w:t>
      </w:r>
      <w:r>
        <w:rPr>
          <w:rFonts w:ascii="Times New Roman" w:hAnsi="Times New Roman" w:cs="Times New Roman"/>
          <w:color w:val="000000" w:themeColor="text1"/>
          <w:sz w:val="24"/>
          <w:szCs w:val="24"/>
          <w:shd w:val="clear" w:color="auto" w:fill="FFFFFF"/>
        </w:rPr>
        <w:t xml:space="preserve"> </w:t>
      </w:r>
      <w:r w:rsidRPr="001524DA">
        <w:rPr>
          <w:rFonts w:ascii="Times New Roman" w:hAnsi="Times New Roman" w:cs="Times New Roman"/>
          <w:color w:val="000000" w:themeColor="text1"/>
          <w:sz w:val="24"/>
          <w:szCs w:val="24"/>
          <w:shd w:val="clear" w:color="auto" w:fill="FFFFFF"/>
        </w:rPr>
        <w:t>more resilient generation that is ready for the digital future.</w:t>
      </w:r>
      <w:r w:rsidRPr="001524DA">
        <w:rPr>
          <w:rFonts w:ascii="Times New Roman" w:hAnsi="Times New Roman" w:cs="Times New Roman"/>
          <w:color w:val="000000" w:themeColor="text1"/>
          <w:sz w:val="24"/>
          <w:szCs w:val="24"/>
          <w:shd w:val="clear" w:color="auto" w:fill="FFFFFF"/>
        </w:rPr>
        <w:br/>
      </w:r>
      <w:r w:rsidRPr="001524DA">
        <w:rPr>
          <w:rFonts w:ascii="Times New Roman" w:hAnsi="Times New Roman" w:cs="Times New Roman"/>
          <w:color w:val="000000" w:themeColor="text1"/>
          <w:sz w:val="24"/>
          <w:szCs w:val="24"/>
          <w:shd w:val="clear" w:color="auto" w:fill="FFFFFF"/>
        </w:rPr>
        <w:br/>
        <w:t xml:space="preserve">By solving these obstacles and grabbing these possibilities, IT workers may prosper in a competitive but fulfilling business that continues to have an impact on every area of modern life. To stay ahead in this </w:t>
      </w:r>
      <w:r w:rsidRPr="001524DA">
        <w:rPr>
          <w:rFonts w:ascii="Times New Roman" w:hAnsi="Times New Roman" w:cs="Times New Roman"/>
          <w:color w:val="000000" w:themeColor="text1"/>
          <w:sz w:val="24"/>
          <w:szCs w:val="24"/>
          <w:shd w:val="clear" w:color="auto" w:fill="FFFFFF"/>
        </w:rPr>
        <w:t>ever-changing</w:t>
      </w:r>
      <w:r w:rsidRPr="001524DA">
        <w:rPr>
          <w:rFonts w:ascii="Times New Roman" w:hAnsi="Times New Roman" w:cs="Times New Roman"/>
          <w:color w:val="000000" w:themeColor="text1"/>
          <w:sz w:val="24"/>
          <w:szCs w:val="24"/>
          <w:shd w:val="clear" w:color="auto" w:fill="FFFFFF"/>
        </w:rPr>
        <w:t xml:space="preserve"> profession, adaptation, continual learning, and exploiting innovation are critical.</w:t>
      </w:r>
    </w:p>
    <w:p w14:paraId="703F9C3D" w14:textId="40F8F673" w:rsidR="001524DA" w:rsidRPr="001524DA" w:rsidRDefault="001524DA" w:rsidP="001524DA">
      <w:pPr>
        <w:jc w:val="both"/>
        <w:rPr>
          <w:rFonts w:ascii="Times New Roman" w:hAnsi="Times New Roman" w:cs="Times New Roman"/>
          <w:color w:val="000000" w:themeColor="text1"/>
          <w:sz w:val="24"/>
          <w:szCs w:val="24"/>
          <w:shd w:val="clear" w:color="auto" w:fill="FFFFFF"/>
        </w:rPr>
      </w:pPr>
    </w:p>
    <w:p w14:paraId="7B9A8AD8" w14:textId="77777777" w:rsidR="003B3618" w:rsidRPr="003B3618" w:rsidRDefault="003B3618" w:rsidP="003B3618">
      <w:pPr>
        <w:jc w:val="both"/>
        <w:rPr>
          <w:rFonts w:ascii="Times New Roman" w:hAnsi="Times New Roman" w:cs="Times New Roman"/>
          <w:color w:val="000000" w:themeColor="text1"/>
          <w:sz w:val="24"/>
          <w:szCs w:val="24"/>
          <w:shd w:val="clear" w:color="auto" w:fill="FFFFFF"/>
        </w:rPr>
      </w:pPr>
    </w:p>
    <w:p w14:paraId="72CD85B0" w14:textId="77777777" w:rsidR="003B3618" w:rsidRDefault="003B3618" w:rsidP="003B3618">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p>
    <w:p w14:paraId="518EAFA4" w14:textId="77777777" w:rsidR="003B3618" w:rsidRDefault="003B3618" w:rsidP="003B3618">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p>
    <w:p w14:paraId="69F50669" w14:textId="77777777" w:rsidR="003B3618" w:rsidRPr="003B3618" w:rsidRDefault="003B3618" w:rsidP="003B3618">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3B3618">
        <w:rPr>
          <w:rFonts w:ascii="Times New Roman" w:eastAsia="Times New Roman" w:hAnsi="Times New Roman" w:cs="Times New Roman"/>
          <w:b/>
          <w:bCs/>
          <w:color w:val="000000" w:themeColor="text1"/>
          <w:sz w:val="24"/>
          <w:szCs w:val="24"/>
        </w:rPr>
        <w:t>References</w:t>
      </w:r>
    </w:p>
    <w:p w14:paraId="7803D032" w14:textId="77777777" w:rsidR="003B3618" w:rsidRPr="003B3618" w:rsidRDefault="003B3618" w:rsidP="003B3618">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B3618">
        <w:rPr>
          <w:rFonts w:ascii="Times New Roman" w:eastAsia="Times New Roman" w:hAnsi="Times New Roman" w:cs="Times New Roman"/>
          <w:color w:val="000000" w:themeColor="text1"/>
          <w:sz w:val="24"/>
          <w:szCs w:val="24"/>
        </w:rPr>
        <w:t xml:space="preserve">IBM. </w:t>
      </w:r>
      <w:r w:rsidRPr="003B3618">
        <w:rPr>
          <w:rFonts w:ascii="Times New Roman" w:eastAsia="Times New Roman" w:hAnsi="Times New Roman" w:cs="Times New Roman"/>
          <w:i/>
          <w:iCs/>
          <w:color w:val="000000" w:themeColor="text1"/>
          <w:sz w:val="24"/>
          <w:szCs w:val="24"/>
        </w:rPr>
        <w:t>The Top Artificial Intelligence Trends.</w:t>
      </w:r>
    </w:p>
    <w:p w14:paraId="4556F723" w14:textId="77777777" w:rsidR="003B3618" w:rsidRPr="003B3618" w:rsidRDefault="003B3618" w:rsidP="003B3618">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B3618">
        <w:rPr>
          <w:rFonts w:ascii="Times New Roman" w:eastAsia="Times New Roman" w:hAnsi="Times New Roman" w:cs="Times New Roman"/>
          <w:color w:val="000000" w:themeColor="text1"/>
          <w:sz w:val="24"/>
          <w:szCs w:val="24"/>
        </w:rPr>
        <w:t xml:space="preserve">McKinsey. </w:t>
      </w:r>
      <w:r w:rsidRPr="003B3618">
        <w:rPr>
          <w:rFonts w:ascii="Times New Roman" w:eastAsia="Times New Roman" w:hAnsi="Times New Roman" w:cs="Times New Roman"/>
          <w:i/>
          <w:iCs/>
          <w:color w:val="000000" w:themeColor="text1"/>
          <w:sz w:val="24"/>
          <w:szCs w:val="24"/>
        </w:rPr>
        <w:t>The State of AI in Early 2024.</w:t>
      </w:r>
    </w:p>
    <w:p w14:paraId="3453E5FD" w14:textId="77777777" w:rsidR="003B3618" w:rsidRPr="003B3618" w:rsidRDefault="003B3618" w:rsidP="003B3618">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B3618">
        <w:rPr>
          <w:rFonts w:ascii="Times New Roman" w:eastAsia="Times New Roman" w:hAnsi="Times New Roman" w:cs="Times New Roman"/>
          <w:color w:val="000000" w:themeColor="text1"/>
          <w:sz w:val="24"/>
          <w:szCs w:val="24"/>
        </w:rPr>
        <w:t xml:space="preserve">Grand View Research. </w:t>
      </w:r>
      <w:r w:rsidRPr="003B3618">
        <w:rPr>
          <w:rFonts w:ascii="Times New Roman" w:eastAsia="Times New Roman" w:hAnsi="Times New Roman" w:cs="Times New Roman"/>
          <w:i/>
          <w:iCs/>
          <w:color w:val="000000" w:themeColor="text1"/>
          <w:sz w:val="24"/>
          <w:szCs w:val="24"/>
        </w:rPr>
        <w:t>Cloud Computing Market Size, Share &amp; Growth Report, 2030.</w:t>
      </w:r>
    </w:p>
    <w:p w14:paraId="11AAE072" w14:textId="77777777" w:rsidR="003B3618" w:rsidRPr="003B3618" w:rsidRDefault="003B3618" w:rsidP="003B3618">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B3618">
        <w:rPr>
          <w:rFonts w:ascii="Times New Roman" w:eastAsia="Times New Roman" w:hAnsi="Times New Roman" w:cs="Times New Roman"/>
          <w:color w:val="000000" w:themeColor="text1"/>
          <w:sz w:val="24"/>
          <w:szCs w:val="24"/>
        </w:rPr>
        <w:t xml:space="preserve">ISACA. </w:t>
      </w:r>
      <w:r w:rsidRPr="003B3618">
        <w:rPr>
          <w:rFonts w:ascii="Times New Roman" w:eastAsia="Times New Roman" w:hAnsi="Times New Roman" w:cs="Times New Roman"/>
          <w:i/>
          <w:iCs/>
          <w:color w:val="000000" w:themeColor="text1"/>
          <w:sz w:val="24"/>
          <w:szCs w:val="24"/>
        </w:rPr>
        <w:t>Understanding Top Cybersecurity Technology Trends.</w:t>
      </w:r>
    </w:p>
    <w:p w14:paraId="63713E78" w14:textId="77777777" w:rsidR="003B3618" w:rsidRPr="003B3618" w:rsidRDefault="003B3618" w:rsidP="003B361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B3618">
        <w:rPr>
          <w:rFonts w:ascii="Times New Roman" w:eastAsia="Times New Roman" w:hAnsi="Times New Roman" w:cs="Times New Roman"/>
          <w:color w:val="000000" w:themeColor="text1"/>
          <w:sz w:val="24"/>
          <w:szCs w:val="24"/>
        </w:rPr>
        <w:t xml:space="preserve">Gartner. </w:t>
      </w:r>
      <w:r w:rsidRPr="003B3618">
        <w:rPr>
          <w:rFonts w:ascii="Times New Roman" w:eastAsia="Times New Roman" w:hAnsi="Times New Roman" w:cs="Times New Roman"/>
          <w:i/>
          <w:iCs/>
          <w:color w:val="000000" w:themeColor="text1"/>
          <w:sz w:val="24"/>
          <w:szCs w:val="24"/>
        </w:rPr>
        <w:t>Cybersecurity Trends for 2024</w:t>
      </w:r>
      <w:r w:rsidRPr="003B3618">
        <w:rPr>
          <w:rFonts w:ascii="Times New Roman" w:eastAsia="Times New Roman" w:hAnsi="Times New Roman" w:cs="Times New Roman"/>
          <w:i/>
          <w:iCs/>
          <w:sz w:val="24"/>
          <w:szCs w:val="24"/>
        </w:rPr>
        <w:t>.</w:t>
      </w:r>
    </w:p>
    <w:p w14:paraId="0A765F42" w14:textId="77777777" w:rsidR="003B3618" w:rsidRDefault="003B3618"/>
    <w:sectPr w:rsidR="003B36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AA352" w14:textId="77777777" w:rsidR="002425CD" w:rsidRDefault="002425CD" w:rsidP="00070805">
      <w:pPr>
        <w:spacing w:after="0" w:line="240" w:lineRule="auto"/>
      </w:pPr>
      <w:r>
        <w:separator/>
      </w:r>
    </w:p>
  </w:endnote>
  <w:endnote w:type="continuationSeparator" w:id="0">
    <w:p w14:paraId="5CF73C6A" w14:textId="77777777" w:rsidR="002425CD" w:rsidRDefault="002425CD" w:rsidP="0007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700EB" w14:textId="77777777" w:rsidR="002425CD" w:rsidRDefault="002425CD" w:rsidP="00070805">
      <w:pPr>
        <w:spacing w:after="0" w:line="240" w:lineRule="auto"/>
      </w:pPr>
      <w:r>
        <w:separator/>
      </w:r>
    </w:p>
  </w:footnote>
  <w:footnote w:type="continuationSeparator" w:id="0">
    <w:p w14:paraId="1DA2FA90" w14:textId="77777777" w:rsidR="002425CD" w:rsidRDefault="002425CD" w:rsidP="00070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70F3"/>
    <w:multiLevelType w:val="multilevel"/>
    <w:tmpl w:val="C79E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077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0E0"/>
    <w:rsid w:val="00070805"/>
    <w:rsid w:val="001524DA"/>
    <w:rsid w:val="002425CD"/>
    <w:rsid w:val="003B3618"/>
    <w:rsid w:val="00432CEC"/>
    <w:rsid w:val="007F0243"/>
    <w:rsid w:val="008E424D"/>
    <w:rsid w:val="00A14D61"/>
    <w:rsid w:val="00A160E0"/>
    <w:rsid w:val="00B815E1"/>
    <w:rsid w:val="00BF42F2"/>
    <w:rsid w:val="00C12E4B"/>
    <w:rsid w:val="00C46694"/>
    <w:rsid w:val="00C529E0"/>
    <w:rsid w:val="00FD32F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B71C"/>
  <w15:chartTrackingRefBased/>
  <w15:docId w15:val="{341B69F5-96EA-42C7-A587-2D20E5B4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36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0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B3618"/>
    <w:rPr>
      <w:rFonts w:ascii="Times New Roman" w:eastAsia="Times New Roman" w:hAnsi="Times New Roman" w:cs="Times New Roman"/>
      <w:b/>
      <w:bCs/>
      <w:sz w:val="27"/>
      <w:szCs w:val="27"/>
    </w:rPr>
  </w:style>
  <w:style w:type="character" w:styleId="Strong">
    <w:name w:val="Strong"/>
    <w:basedOn w:val="DefaultParagraphFont"/>
    <w:uiPriority w:val="22"/>
    <w:qFormat/>
    <w:rsid w:val="003B3618"/>
    <w:rPr>
      <w:b/>
      <w:bCs/>
    </w:rPr>
  </w:style>
  <w:style w:type="character" w:styleId="Emphasis">
    <w:name w:val="Emphasis"/>
    <w:basedOn w:val="DefaultParagraphFont"/>
    <w:uiPriority w:val="20"/>
    <w:qFormat/>
    <w:rsid w:val="003B3618"/>
    <w:rPr>
      <w:i/>
      <w:iCs/>
    </w:rPr>
  </w:style>
  <w:style w:type="paragraph" w:styleId="Header">
    <w:name w:val="header"/>
    <w:basedOn w:val="Normal"/>
    <w:link w:val="HeaderChar"/>
    <w:uiPriority w:val="99"/>
    <w:unhideWhenUsed/>
    <w:rsid w:val="00070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805"/>
  </w:style>
  <w:style w:type="paragraph" w:styleId="Footer">
    <w:name w:val="footer"/>
    <w:basedOn w:val="Normal"/>
    <w:link w:val="FooterChar"/>
    <w:uiPriority w:val="99"/>
    <w:unhideWhenUsed/>
    <w:rsid w:val="00070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486751">
      <w:bodyDiv w:val="1"/>
      <w:marLeft w:val="0"/>
      <w:marRight w:val="0"/>
      <w:marTop w:val="0"/>
      <w:marBottom w:val="0"/>
      <w:divBdr>
        <w:top w:val="none" w:sz="0" w:space="0" w:color="auto"/>
        <w:left w:val="none" w:sz="0" w:space="0" w:color="auto"/>
        <w:bottom w:val="none" w:sz="0" w:space="0" w:color="auto"/>
        <w:right w:val="none" w:sz="0" w:space="0" w:color="auto"/>
      </w:divBdr>
    </w:div>
    <w:div w:id="654187670">
      <w:bodyDiv w:val="1"/>
      <w:marLeft w:val="0"/>
      <w:marRight w:val="0"/>
      <w:marTop w:val="0"/>
      <w:marBottom w:val="0"/>
      <w:divBdr>
        <w:top w:val="none" w:sz="0" w:space="0" w:color="auto"/>
        <w:left w:val="none" w:sz="0" w:space="0" w:color="auto"/>
        <w:bottom w:val="none" w:sz="0" w:space="0" w:color="auto"/>
        <w:right w:val="none" w:sz="0" w:space="0" w:color="auto"/>
      </w:divBdr>
    </w:div>
    <w:div w:id="690228040">
      <w:bodyDiv w:val="1"/>
      <w:marLeft w:val="0"/>
      <w:marRight w:val="0"/>
      <w:marTop w:val="0"/>
      <w:marBottom w:val="0"/>
      <w:divBdr>
        <w:top w:val="none" w:sz="0" w:space="0" w:color="auto"/>
        <w:left w:val="none" w:sz="0" w:space="0" w:color="auto"/>
        <w:bottom w:val="none" w:sz="0" w:space="0" w:color="auto"/>
        <w:right w:val="none" w:sz="0" w:space="0" w:color="auto"/>
      </w:divBdr>
    </w:div>
    <w:div w:id="1473674130">
      <w:bodyDiv w:val="1"/>
      <w:marLeft w:val="0"/>
      <w:marRight w:val="0"/>
      <w:marTop w:val="0"/>
      <w:marBottom w:val="0"/>
      <w:divBdr>
        <w:top w:val="none" w:sz="0" w:space="0" w:color="auto"/>
        <w:left w:val="none" w:sz="0" w:space="0" w:color="auto"/>
        <w:bottom w:val="none" w:sz="0" w:space="0" w:color="auto"/>
        <w:right w:val="none" w:sz="0" w:space="0" w:color="auto"/>
      </w:divBdr>
    </w:div>
    <w:div w:id="1523740398">
      <w:bodyDiv w:val="1"/>
      <w:marLeft w:val="0"/>
      <w:marRight w:val="0"/>
      <w:marTop w:val="0"/>
      <w:marBottom w:val="0"/>
      <w:divBdr>
        <w:top w:val="none" w:sz="0" w:space="0" w:color="auto"/>
        <w:left w:val="none" w:sz="0" w:space="0" w:color="auto"/>
        <w:bottom w:val="none" w:sz="0" w:space="0" w:color="auto"/>
        <w:right w:val="none" w:sz="0" w:space="0" w:color="auto"/>
      </w:divBdr>
    </w:div>
    <w:div w:id="1525552997">
      <w:bodyDiv w:val="1"/>
      <w:marLeft w:val="0"/>
      <w:marRight w:val="0"/>
      <w:marTop w:val="0"/>
      <w:marBottom w:val="0"/>
      <w:divBdr>
        <w:top w:val="none" w:sz="0" w:space="0" w:color="auto"/>
        <w:left w:val="none" w:sz="0" w:space="0" w:color="auto"/>
        <w:bottom w:val="none" w:sz="0" w:space="0" w:color="auto"/>
        <w:right w:val="none" w:sz="0" w:space="0" w:color="auto"/>
      </w:divBdr>
    </w:div>
    <w:div w:id="2016495820">
      <w:bodyDiv w:val="1"/>
      <w:marLeft w:val="0"/>
      <w:marRight w:val="0"/>
      <w:marTop w:val="0"/>
      <w:marBottom w:val="0"/>
      <w:divBdr>
        <w:top w:val="none" w:sz="0" w:space="0" w:color="auto"/>
        <w:left w:val="none" w:sz="0" w:space="0" w:color="auto"/>
        <w:bottom w:val="none" w:sz="0" w:space="0" w:color="auto"/>
        <w:right w:val="none" w:sz="0" w:space="0" w:color="auto"/>
      </w:divBdr>
    </w:div>
    <w:div w:id="203249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Sandes Damunugalla</cp:lastModifiedBy>
  <cp:revision>3</cp:revision>
  <dcterms:created xsi:type="dcterms:W3CDTF">2024-11-23T20:42:00Z</dcterms:created>
  <dcterms:modified xsi:type="dcterms:W3CDTF">2024-11-24T07:49:00Z</dcterms:modified>
</cp:coreProperties>
</file>