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DC" w:rsidRDefault="00D817DC" w:rsidP="00D817DC">
      <w:pPr>
        <w:pStyle w:val="Heading1"/>
        <w:shd w:val="clear" w:color="auto" w:fill="F9F9F9"/>
        <w:spacing w:before="300" w:after="15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Week 3: Assignment 3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E60000"/>
          <w:sz w:val="24"/>
          <w:szCs w:val="24"/>
        </w:rPr>
      </w:pPr>
      <w:r>
        <w:rPr>
          <w:rFonts w:ascii="Helvetica" w:hAnsi="Helvetica" w:cs="Helvetica"/>
          <w:b/>
          <w:bCs/>
          <w:color w:val="E60000"/>
        </w:rPr>
        <w:t>Due date: 2023-08-16, 23:59 IST.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008000"/>
          <w:sz w:val="19"/>
          <w:szCs w:val="19"/>
        </w:rPr>
      </w:pPr>
      <w:r>
        <w:rPr>
          <w:rStyle w:val="Strong"/>
          <w:rFonts w:ascii="Helvetica" w:hAnsi="Helvetica" w:cs="Helvetica"/>
          <w:color w:val="008000"/>
          <w:sz w:val="19"/>
          <w:szCs w:val="19"/>
        </w:rPr>
        <w:t>Your last recorded submission was on 2023-08-15, 19:15 IST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Which of the following is the correct approach to fill missing values in case of categorical variable?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8" type="#_x0000_t75" style="width:20.25pt;height:18pt" o:ole="">
            <v:imagedata r:id="rId4" o:title=""/>
          </v:shape>
          <w:control r:id="rId5" w:name="DefaultOcxName" w:shapeid="_x0000_i1398"/>
        </w:object>
      </w:r>
      <w:r>
        <w:rPr>
          <w:rFonts w:ascii="Helvetica" w:hAnsi="Helvetica" w:cs="Helvetica"/>
          <w:color w:val="333333"/>
          <w:sz w:val="19"/>
          <w:szCs w:val="19"/>
        </w:rPr>
        <w:t> Mean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97" type="#_x0000_t75" style="width:20.25pt;height:18pt" o:ole="">
            <v:imagedata r:id="rId4" o:title=""/>
          </v:shape>
          <w:control r:id="rId6" w:name="DefaultOcxName1" w:shapeid="_x0000_i1397"/>
        </w:object>
      </w:r>
      <w:r>
        <w:rPr>
          <w:rFonts w:ascii="Helvetica" w:hAnsi="Helvetica" w:cs="Helvetica"/>
          <w:color w:val="333333"/>
          <w:sz w:val="19"/>
          <w:szCs w:val="19"/>
        </w:rPr>
        <w:t> Median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96" type="#_x0000_t75" style="width:20.25pt;height:18pt" o:ole="">
            <v:imagedata r:id="rId4" o:title=""/>
          </v:shape>
          <w:control r:id="rId7" w:name="DefaultOcxName2" w:shapeid="_x0000_i1396"/>
        </w:object>
      </w:r>
      <w:r>
        <w:rPr>
          <w:rFonts w:ascii="Helvetica" w:hAnsi="Helvetica" w:cs="Helvetica"/>
          <w:color w:val="333333"/>
          <w:sz w:val="19"/>
          <w:szCs w:val="19"/>
        </w:rPr>
        <w:t> Mode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95" type="#_x0000_t75" style="width:20.25pt;height:18pt" o:ole="">
            <v:imagedata r:id="rId4" o:title=""/>
          </v:shape>
          <w:control r:id="rId8" w:name="DefaultOcxName3" w:shapeid="_x0000_i1395"/>
        </w:object>
      </w:r>
      <w:r>
        <w:rPr>
          <w:rFonts w:ascii="Helvetica" w:hAnsi="Helvetica" w:cs="Helvetica"/>
          <w:color w:val="333333"/>
          <w:sz w:val="19"/>
          <w:szCs w:val="19"/>
        </w:rPr>
        <w:t> None of the above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Assume a 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pandas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dataframe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df_cars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which when printed is as shown below. Based on this information, answer questions 2 and 3.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6810375" cy="3429000"/>
            <wp:effectExtent l="19050" t="0" r="9525" b="0"/>
            <wp:docPr id="249" name="Picture 249" descr="https://storage.googleapis.com/swayam-node1-production.appspot.com/assets/img/noc23_cs99/a3q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storage.googleapis.com/swayam-node1-production.appspot.com/assets/img/noc23_cs99/a3q2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lastRenderedPageBreak/>
        <w:t>1 point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Of the following set of statements, which of them can be used to extract the column </w:t>
      </w:r>
      <w:r>
        <w:rPr>
          <w:rFonts w:ascii="Helvetica" w:hAnsi="Helvetica" w:cs="Helvetica"/>
          <w:b/>
          <w:bCs/>
          <w:color w:val="333333"/>
          <w:sz w:val="19"/>
          <w:szCs w:val="19"/>
        </w:rPr>
        <w:t>Type </w:t>
      </w:r>
      <w:r>
        <w:rPr>
          <w:rFonts w:ascii="Helvetica" w:hAnsi="Helvetica" w:cs="Helvetica"/>
          <w:color w:val="333333"/>
          <w:sz w:val="19"/>
          <w:szCs w:val="19"/>
        </w:rPr>
        <w:t xml:space="preserve">as a separate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dataframe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?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94" type="#_x0000_t75" style="width:20.25pt;height:18pt" o:ole="">
            <v:imagedata r:id="rId10" o:title=""/>
          </v:shape>
          <w:control r:id="rId11" w:name="DefaultOcxName4" w:shapeid="_x0000_i1394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df_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cars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[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[‘Type’]]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93" type="#_x0000_t75" style="width:20.25pt;height:18pt" o:ole="">
            <v:imagedata r:id="rId10" o:title=""/>
          </v:shape>
          <w:control r:id="rId12" w:name="DefaultOcxName5" w:shapeid="_x0000_i1393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df_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cars.iloc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[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[:, 1]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92" type="#_x0000_t75" style="width:20.25pt;height:18pt" o:ole="">
            <v:imagedata r:id="rId10" o:title=""/>
          </v:shape>
          <w:control r:id="rId13" w:name="DefaultOcxName6" w:shapeid="_x0000_i1392"/>
        </w:object>
      </w:r>
      <w:r>
        <w:rPr>
          <w:rFonts w:ascii="Helvetica" w:hAnsi="Helvetica" w:cs="Helvetica"/>
          <w:color w:val="333333"/>
          <w:sz w:val="19"/>
          <w:szCs w:val="19"/>
        </w:rPr>
        <w:t> df_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cars.loc[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:, [‘Type’]]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91" type="#_x0000_t75" style="width:20.25pt;height:18pt" o:ole="">
            <v:imagedata r:id="rId10" o:title=""/>
          </v:shape>
          <w:control r:id="rId14" w:name="DefaultOcxName7" w:shapeid="_x0000_i1391"/>
        </w:object>
      </w:r>
      <w:r>
        <w:rPr>
          <w:rFonts w:ascii="Helvetica" w:hAnsi="Helvetica" w:cs="Helvetica"/>
          <w:color w:val="333333"/>
          <w:sz w:val="19"/>
          <w:szCs w:val="19"/>
        </w:rPr>
        <w:t> None of the above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The method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df_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cars.describe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) will give description of which of the following column?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90" type="#_x0000_t75" style="width:20.25pt;height:18pt" o:ole="">
            <v:imagedata r:id="rId4" o:title=""/>
          </v:shape>
          <w:control r:id="rId15" w:name="DefaultOcxName8" w:shapeid="_x0000_i1390"/>
        </w:object>
      </w:r>
      <w:r>
        <w:rPr>
          <w:rFonts w:ascii="Helvetica" w:hAnsi="Helvetica" w:cs="Helvetica"/>
          <w:color w:val="333333"/>
          <w:sz w:val="19"/>
          <w:szCs w:val="19"/>
        </w:rPr>
        <w:t> Car name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89" type="#_x0000_t75" style="width:20.25pt;height:18pt" o:ole="">
            <v:imagedata r:id="rId4" o:title=""/>
          </v:shape>
          <w:control r:id="rId16" w:name="DefaultOcxName9" w:shapeid="_x0000_i1389"/>
        </w:object>
      </w:r>
      <w:r>
        <w:rPr>
          <w:rFonts w:ascii="Helvetica" w:hAnsi="Helvetica" w:cs="Helvetica"/>
          <w:color w:val="333333"/>
          <w:sz w:val="19"/>
          <w:szCs w:val="19"/>
        </w:rPr>
        <w:t> Brand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88" type="#_x0000_t75" style="width:20.25pt;height:18pt" o:ole="">
            <v:imagedata r:id="rId4" o:title=""/>
          </v:shape>
          <w:control r:id="rId17" w:name="DefaultOcxName10" w:shapeid="_x0000_i1388"/>
        </w:object>
      </w:r>
      <w:r>
        <w:rPr>
          <w:rFonts w:ascii="Helvetica" w:hAnsi="Helvetica" w:cs="Helvetica"/>
          <w:color w:val="333333"/>
          <w:sz w:val="19"/>
          <w:szCs w:val="19"/>
        </w:rPr>
        <w:t xml:space="preserve"> Price (in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lakhs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)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87" type="#_x0000_t75" style="width:20.25pt;height:18pt" o:ole="">
            <v:imagedata r:id="rId4" o:title=""/>
          </v:shape>
          <w:control r:id="rId18" w:name="DefaultOcxName11" w:shapeid="_x0000_i1387"/>
        </w:object>
      </w:r>
      <w:r>
        <w:rPr>
          <w:rFonts w:ascii="Helvetica" w:hAnsi="Helvetica" w:cs="Helvetica"/>
          <w:color w:val="333333"/>
          <w:sz w:val="19"/>
          <w:szCs w:val="19"/>
        </w:rPr>
        <w:t> All of the above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Which pandas function is used to stack the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dataframes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vertically?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86" type="#_x0000_t75" style="width:20.25pt;height:18pt" o:ole="">
            <v:imagedata r:id="rId4" o:title=""/>
          </v:shape>
          <w:control r:id="rId19" w:name="DefaultOcxName12" w:shapeid="_x0000_i1386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pd.merge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()</w:t>
      </w:r>
      <w:proofErr w:type="gramEnd"/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85" type="#_x0000_t75" style="width:20.25pt;height:18pt" o:ole="">
            <v:imagedata r:id="rId4" o:title=""/>
          </v:shape>
          <w:control r:id="rId20" w:name="DefaultOcxName13" w:shapeid="_x0000_i1385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pd.concat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()</w:t>
      </w:r>
      <w:proofErr w:type="gramEnd"/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84" type="#_x0000_t75" style="width:20.25pt;height:18pt" o:ole="">
            <v:imagedata r:id="rId4" o:title=""/>
          </v:shape>
          <w:control r:id="rId21" w:name="DefaultOcxName14" w:shapeid="_x0000_i1384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join()</w:t>
      </w:r>
      <w:proofErr w:type="gramEnd"/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83" type="#_x0000_t75" style="width:20.25pt;height:18pt" o:ole="">
            <v:imagedata r:id="rId4" o:title=""/>
          </v:shape>
          <w:control r:id="rId22" w:name="DefaultOcxName15" w:shapeid="_x0000_i1383"/>
        </w:object>
      </w:r>
      <w:r>
        <w:rPr>
          <w:rFonts w:ascii="Helvetica" w:hAnsi="Helvetica" w:cs="Helvetica"/>
          <w:color w:val="333333"/>
          <w:sz w:val="19"/>
          <w:szCs w:val="19"/>
        </w:rPr>
        <w:t> None of the above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Which of the following are libraries in Python?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82" type="#_x0000_t75" style="width:20.25pt;height:18pt" o:ole="">
            <v:imagedata r:id="rId4" o:title=""/>
          </v:shape>
          <w:control r:id="rId23" w:name="DefaultOcxName16" w:shapeid="_x0000_i1382"/>
        </w:object>
      </w:r>
      <w:r>
        <w:rPr>
          <w:rFonts w:ascii="Helvetica" w:hAnsi="Helvetica" w:cs="Helvetica"/>
          <w:color w:val="333333"/>
          <w:sz w:val="19"/>
          <w:szCs w:val="19"/>
        </w:rPr>
        <w:t> Pandas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81" type="#_x0000_t75" style="width:20.25pt;height:18pt" o:ole="">
            <v:imagedata r:id="rId4" o:title=""/>
          </v:shape>
          <w:control r:id="rId24" w:name="DefaultOcxName17" w:shapeid="_x0000_i1381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Matplotlib</w:t>
      </w:r>
      <w:proofErr w:type="spellEnd"/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1440" w:dyaOrig="1440">
          <v:shape id="_x0000_i1380" type="#_x0000_t75" style="width:20.25pt;height:18pt" o:ole="">
            <v:imagedata r:id="rId4" o:title=""/>
          </v:shape>
          <w:control r:id="rId25" w:name="DefaultOcxName18" w:shapeid="_x0000_i1380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NumPy</w:t>
      </w:r>
      <w:proofErr w:type="spellEnd"/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79" type="#_x0000_t75" style="width:20.25pt;height:18pt" o:ole="">
            <v:imagedata r:id="rId4" o:title=""/>
          </v:shape>
          <w:control r:id="rId26" w:name="DefaultOcxName19" w:shapeid="_x0000_i1379"/>
        </w:object>
      </w:r>
      <w:r>
        <w:rPr>
          <w:rFonts w:ascii="Helvetica" w:hAnsi="Helvetica" w:cs="Helvetica"/>
          <w:color w:val="333333"/>
          <w:sz w:val="19"/>
          <w:szCs w:val="19"/>
        </w:rPr>
        <w:t> All of the above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Read the ‘</w:t>
      </w:r>
      <w:hyperlink r:id="rId27" w:tgtFrame="_blank" w:tooltip="" w:history="1">
        <w:r>
          <w:rPr>
            <w:rStyle w:val="Hyperlink"/>
            <w:rFonts w:ascii="Helvetica" w:hAnsi="Helvetica" w:cs="Helvetica"/>
            <w:color w:val="347AB7"/>
            <w:sz w:val="19"/>
            <w:szCs w:val="19"/>
          </w:rPr>
          <w:t>flavors_of_cocoa.csv</w:t>
        </w:r>
      </w:hyperlink>
      <w:r>
        <w:rPr>
          <w:rFonts w:ascii="Helvetica" w:hAnsi="Helvetica" w:cs="Helvetica"/>
          <w:color w:val="333333"/>
          <w:sz w:val="19"/>
          <w:szCs w:val="19"/>
        </w:rPr>
        <w:t xml:space="preserve">’ file as a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dataframe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‘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df_cocoa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’ and answer questions 6-9.</w:t>
      </w:r>
      <w:r>
        <w:rPr>
          <w:rFonts w:ascii="Helvetica" w:hAnsi="Helvetica" w:cs="Helvetica"/>
          <w:color w:val="333333"/>
          <w:sz w:val="19"/>
          <w:szCs w:val="19"/>
        </w:rPr>
        <w:br/>
        <w:t>The description of features/variables is given below: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7200900" cy="2905125"/>
            <wp:effectExtent l="19050" t="0" r="0" b="0"/>
            <wp:docPr id="250" name="Picture 250" descr="https://storage.googleapis.com/swayam-node1-production.appspot.com/assets/img/noc23_cs99/a3q6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s://storage.googleapis.com/swayam-node1-production.appspot.com/assets/img/noc23_cs99/a3q6-9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Which of the following variable have null values?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78" type="#_x0000_t75" style="width:20.25pt;height:18pt" o:ole="">
            <v:imagedata r:id="rId4" o:title=""/>
          </v:shape>
          <w:control r:id="rId29" w:name="DefaultOcxName20" w:shapeid="_x0000_i1378"/>
        </w:object>
      </w:r>
      <w:r>
        <w:rPr>
          <w:rFonts w:ascii="Helvetica" w:hAnsi="Helvetica" w:cs="Helvetica"/>
          <w:color w:val="333333"/>
          <w:sz w:val="19"/>
          <w:szCs w:val="19"/>
        </w:rPr>
        <w:t> ID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77" type="#_x0000_t75" style="width:20.25pt;height:18pt" o:ole="">
            <v:imagedata r:id="rId4" o:title=""/>
          </v:shape>
          <w:control r:id="rId30" w:name="DefaultOcxName21" w:shapeid="_x0000_i1377"/>
        </w:object>
      </w:r>
      <w:r>
        <w:rPr>
          <w:rFonts w:ascii="Helvetica" w:hAnsi="Helvetica" w:cs="Helvetica"/>
          <w:color w:val="333333"/>
          <w:sz w:val="19"/>
          <w:szCs w:val="19"/>
        </w:rPr>
        <w:t> Company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76" type="#_x0000_t75" style="width:20.25pt;height:18pt" o:ole="">
            <v:imagedata r:id="rId4" o:title=""/>
          </v:shape>
          <w:control r:id="rId31" w:name="DefaultOcxName22" w:shapeid="_x0000_i1376"/>
        </w:object>
      </w:r>
      <w:r>
        <w:rPr>
          <w:rFonts w:ascii="Helvetica" w:hAnsi="Helvetica" w:cs="Helvetica"/>
          <w:color w:val="333333"/>
          <w:sz w:val="19"/>
          <w:szCs w:val="19"/>
        </w:rPr>
        <w:t> Review Date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75" type="#_x0000_t75" style="width:20.25pt;height:18pt" o:ole="">
            <v:imagedata r:id="rId4" o:title=""/>
          </v:shape>
          <w:control r:id="rId32" w:name="DefaultOcxName23" w:shapeid="_x0000_i1375"/>
        </w:object>
      </w:r>
      <w:r>
        <w:rPr>
          <w:rFonts w:ascii="Helvetica" w:hAnsi="Helvetica" w:cs="Helvetica"/>
          <w:color w:val="333333"/>
          <w:sz w:val="19"/>
          <w:szCs w:val="19"/>
        </w:rPr>
        <w:t> Rating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Which of the following countries have maximum locations of cocoa manufacturing companies?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74" type="#_x0000_t75" style="width:20.25pt;height:18pt" o:ole="">
            <v:imagedata r:id="rId4" o:title=""/>
          </v:shape>
          <w:control r:id="rId33" w:name="DefaultOcxName24" w:shapeid="_x0000_i1374"/>
        </w:object>
      </w:r>
      <w:r>
        <w:rPr>
          <w:rFonts w:ascii="Helvetica" w:hAnsi="Helvetica" w:cs="Helvetica"/>
          <w:color w:val="333333"/>
          <w:sz w:val="19"/>
          <w:szCs w:val="19"/>
        </w:rPr>
        <w:t> U.K.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73" type="#_x0000_t75" style="width:20.25pt;height:18pt" o:ole="">
            <v:imagedata r:id="rId4" o:title=""/>
          </v:shape>
          <w:control r:id="rId34" w:name="DefaultOcxName25" w:shapeid="_x0000_i1373"/>
        </w:object>
      </w:r>
      <w:r>
        <w:rPr>
          <w:rFonts w:ascii="Helvetica" w:hAnsi="Helvetica" w:cs="Helvetica"/>
          <w:color w:val="333333"/>
          <w:sz w:val="19"/>
          <w:szCs w:val="19"/>
        </w:rPr>
        <w:t> U.S.A.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1440" w:dyaOrig="1440">
          <v:shape id="_x0000_i1372" type="#_x0000_t75" style="width:20.25pt;height:18pt" o:ole="">
            <v:imagedata r:id="rId4" o:title=""/>
          </v:shape>
          <w:control r:id="rId35" w:name="DefaultOcxName26" w:shapeid="_x0000_i1372"/>
        </w:object>
      </w:r>
      <w:r>
        <w:rPr>
          <w:rFonts w:ascii="Helvetica" w:hAnsi="Helvetica" w:cs="Helvetica"/>
          <w:color w:val="333333"/>
          <w:sz w:val="19"/>
          <w:szCs w:val="19"/>
        </w:rPr>
        <w:t> Canada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71" type="#_x0000_t75" style="width:20.25pt;height:18pt" o:ole="">
            <v:imagedata r:id="rId4" o:title=""/>
          </v:shape>
          <w:control r:id="rId36" w:name="DefaultOcxName27" w:shapeid="_x0000_i1371"/>
        </w:object>
      </w:r>
      <w:r>
        <w:rPr>
          <w:rFonts w:ascii="Helvetica" w:hAnsi="Helvetica" w:cs="Helvetica"/>
          <w:color w:val="333333"/>
          <w:sz w:val="19"/>
          <w:szCs w:val="19"/>
        </w:rPr>
        <w:t> France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After checking the data summary, which feature requires a data conversion considering the data values held?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70" type="#_x0000_t75" style="width:20.25pt;height:18pt" o:ole="">
            <v:imagedata r:id="rId4" o:title=""/>
          </v:shape>
          <w:control r:id="rId37" w:name="DefaultOcxName28" w:shapeid="_x0000_i1370"/>
        </w:object>
      </w:r>
      <w:r>
        <w:rPr>
          <w:rFonts w:ascii="Helvetica" w:hAnsi="Helvetica" w:cs="Helvetica"/>
          <w:color w:val="333333"/>
          <w:sz w:val="19"/>
          <w:szCs w:val="19"/>
        </w:rPr>
        <w:t> Rating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69" type="#_x0000_t75" style="width:20.25pt;height:18pt" o:ole="">
            <v:imagedata r:id="rId4" o:title=""/>
          </v:shape>
          <w:control r:id="rId38" w:name="DefaultOcxName29" w:shapeid="_x0000_i1369"/>
        </w:object>
      </w:r>
      <w:r>
        <w:rPr>
          <w:rFonts w:ascii="Helvetica" w:hAnsi="Helvetica" w:cs="Helvetica"/>
          <w:color w:val="333333"/>
          <w:sz w:val="19"/>
          <w:szCs w:val="19"/>
        </w:rPr>
        <w:t> Review date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68" type="#_x0000_t75" style="width:20.25pt;height:18pt" o:ole="">
            <v:imagedata r:id="rId4" o:title=""/>
          </v:shape>
          <w:control r:id="rId39" w:name="DefaultOcxName30" w:shapeid="_x0000_i1368"/>
        </w:object>
      </w:r>
      <w:r>
        <w:rPr>
          <w:rFonts w:ascii="Helvetica" w:hAnsi="Helvetica" w:cs="Helvetica"/>
          <w:color w:val="333333"/>
          <w:sz w:val="19"/>
          <w:szCs w:val="19"/>
        </w:rPr>
        <w:t> Company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67" type="#_x0000_t75" style="width:20.25pt;height:18pt" o:ole="">
            <v:imagedata r:id="rId4" o:title=""/>
          </v:shape>
          <w:control r:id="rId40" w:name="DefaultOcxName31" w:shapeid="_x0000_i1367"/>
        </w:object>
      </w:r>
      <w:r>
        <w:rPr>
          <w:rFonts w:ascii="Helvetica" w:hAnsi="Helvetica" w:cs="Helvetica"/>
          <w:color w:val="333333"/>
          <w:sz w:val="19"/>
          <w:szCs w:val="19"/>
        </w:rPr>
        <w:t> Bean origin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What is the maximum rating of chocolates?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66" type="#_x0000_t75" style="width:20.25pt;height:18pt" o:ole="">
            <v:imagedata r:id="rId4" o:title=""/>
          </v:shape>
          <w:control r:id="rId41" w:name="DefaultOcxName32" w:shapeid="_x0000_i1366"/>
        </w:object>
      </w:r>
      <w:r>
        <w:rPr>
          <w:rFonts w:ascii="Helvetica" w:hAnsi="Helvetica" w:cs="Helvetica"/>
          <w:color w:val="333333"/>
          <w:sz w:val="19"/>
          <w:szCs w:val="19"/>
        </w:rPr>
        <w:t> 1.00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65" type="#_x0000_t75" style="width:20.25pt;height:18pt" o:ole="">
            <v:imagedata r:id="rId4" o:title=""/>
          </v:shape>
          <w:control r:id="rId42" w:name="DefaultOcxName33" w:shapeid="_x0000_i1365"/>
        </w:object>
      </w:r>
      <w:r>
        <w:rPr>
          <w:rFonts w:ascii="Helvetica" w:hAnsi="Helvetica" w:cs="Helvetica"/>
          <w:color w:val="333333"/>
          <w:sz w:val="19"/>
          <w:szCs w:val="19"/>
        </w:rPr>
        <w:t> 5.00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64" type="#_x0000_t75" style="width:20.25pt;height:18pt" o:ole="">
            <v:imagedata r:id="rId4" o:title=""/>
          </v:shape>
          <w:control r:id="rId43" w:name="DefaultOcxName34" w:shapeid="_x0000_i1364"/>
        </w:object>
      </w:r>
      <w:r>
        <w:rPr>
          <w:rFonts w:ascii="Helvetica" w:hAnsi="Helvetica" w:cs="Helvetica"/>
          <w:color w:val="333333"/>
          <w:sz w:val="19"/>
          <w:szCs w:val="19"/>
        </w:rPr>
        <w:t> 3.18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63" type="#_x0000_t75" style="width:20.25pt;height:18pt" o:ole="">
            <v:imagedata r:id="rId4" o:title=""/>
          </v:shape>
          <w:control r:id="rId44" w:name="DefaultOcxName35" w:shapeid="_x0000_i1363"/>
        </w:object>
      </w:r>
      <w:r>
        <w:rPr>
          <w:rFonts w:ascii="Helvetica" w:hAnsi="Helvetica" w:cs="Helvetica"/>
          <w:color w:val="333333"/>
          <w:sz w:val="19"/>
          <w:szCs w:val="19"/>
        </w:rPr>
        <w:t> 4.00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What will be the output of the following code?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7343775" cy="1971675"/>
            <wp:effectExtent l="19050" t="0" r="9525" b="0"/>
            <wp:docPr id="251" name="Picture 251" descr="https://storage.googleapis.com/swayam-node1-production.appspot.com/assets/img/noc23_cs99/a3q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s://storage.googleapis.com/swayam-node1-production.appspot.com/assets/img/noc23_cs99/a3q10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62" type="#_x0000_t75" style="width:20.25pt;height:18pt" o:ole="">
            <v:imagedata r:id="rId4" o:title=""/>
          </v:shape>
          <w:control r:id="rId46" w:name="DefaultOcxName36" w:shapeid="_x0000_i1362"/>
        </w:object>
      </w:r>
      <w:r>
        <w:rPr>
          <w:rFonts w:ascii="Helvetica" w:hAnsi="Helvetica" w:cs="Helvetica"/>
          <w:color w:val="333333"/>
          <w:sz w:val="19"/>
          <w:szCs w:val="19"/>
        </w:rPr>
        <w:t> [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bool</w:t>
      </w:r>
      <w:proofErr w:type="spellEnd"/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float, float,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str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]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1440" w:dyaOrig="1440">
          <v:shape id="_x0000_i1361" type="#_x0000_t75" style="width:20.25pt;height:18pt" o:ole="">
            <v:imagedata r:id="rId4" o:title=""/>
          </v:shape>
          <w:control r:id="rId47" w:name="DefaultOcxName37" w:shapeid="_x0000_i1361"/>
        </w:object>
      </w:r>
      <w:r>
        <w:rPr>
          <w:rFonts w:ascii="Helvetica" w:hAnsi="Helvetica" w:cs="Helvetica"/>
          <w:color w:val="333333"/>
          <w:sz w:val="19"/>
          <w:szCs w:val="19"/>
        </w:rPr>
        <w:t> [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str</w:t>
      </w:r>
      <w:proofErr w:type="spellEnd"/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float, float,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str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]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60" type="#_x0000_t75" style="width:20.25pt;height:18pt" o:ole="">
            <v:imagedata r:id="rId4" o:title=""/>
          </v:shape>
          <w:control r:id="rId48" w:name="DefaultOcxName38" w:shapeid="_x0000_i1360"/>
        </w:object>
      </w:r>
      <w:r>
        <w:rPr>
          <w:rFonts w:ascii="Helvetica" w:hAnsi="Helvetica" w:cs="Helvetica"/>
          <w:color w:val="333333"/>
          <w:sz w:val="19"/>
          <w:szCs w:val="19"/>
        </w:rPr>
        <w:t> [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bool</w:t>
      </w:r>
      <w:proofErr w:type="spellEnd"/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float,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str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]</w:t>
      </w:r>
    </w:p>
    <w:p w:rsidR="00D817DC" w:rsidRDefault="00D817DC" w:rsidP="00D817DC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59" type="#_x0000_t75" style="width:20.25pt;height:18pt" o:ole="">
            <v:imagedata r:id="rId4" o:title=""/>
          </v:shape>
          <w:control r:id="rId49" w:name="DefaultOcxName39" w:shapeid="_x0000_i1359"/>
        </w:object>
      </w:r>
      <w:r>
        <w:rPr>
          <w:rFonts w:ascii="Helvetica" w:hAnsi="Helvetica" w:cs="Helvetica"/>
          <w:color w:val="333333"/>
          <w:sz w:val="19"/>
          <w:szCs w:val="19"/>
        </w:rPr>
        <w:t> [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bool</w:t>
      </w:r>
      <w:proofErr w:type="spellEnd"/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int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float,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str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]</w:t>
      </w:r>
    </w:p>
    <w:p w:rsidR="00587822" w:rsidRPr="00D817DC" w:rsidRDefault="00587822" w:rsidP="00D817DC"/>
    <w:sectPr w:rsidR="00587822" w:rsidRPr="00D817DC" w:rsidSect="0058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79A2"/>
    <w:rsid w:val="00587822"/>
    <w:rsid w:val="0064384E"/>
    <w:rsid w:val="00795BA8"/>
    <w:rsid w:val="00D817DC"/>
    <w:rsid w:val="00D9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22"/>
  </w:style>
  <w:style w:type="paragraph" w:styleId="Heading1">
    <w:name w:val="heading 1"/>
    <w:basedOn w:val="Normal"/>
    <w:next w:val="Normal"/>
    <w:link w:val="Heading1Char"/>
    <w:uiPriority w:val="9"/>
    <w:qFormat/>
    <w:rsid w:val="00795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97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9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ubmission-date">
    <w:name w:val="submission-date"/>
    <w:basedOn w:val="DefaultParagraphFont"/>
    <w:rsid w:val="00D979A2"/>
  </w:style>
  <w:style w:type="character" w:styleId="Emphasis">
    <w:name w:val="Emphasis"/>
    <w:basedOn w:val="DefaultParagraphFont"/>
    <w:uiPriority w:val="20"/>
    <w:qFormat/>
    <w:rsid w:val="00D979A2"/>
    <w:rPr>
      <w:i/>
      <w:iCs/>
    </w:rPr>
  </w:style>
  <w:style w:type="character" w:customStyle="1" w:styleId="correct">
    <w:name w:val="correct"/>
    <w:basedOn w:val="DefaultParagraphFont"/>
    <w:rsid w:val="00D979A2"/>
  </w:style>
  <w:style w:type="character" w:customStyle="1" w:styleId="mi">
    <w:name w:val="mi"/>
    <w:basedOn w:val="DefaultParagraphFont"/>
    <w:rsid w:val="00D979A2"/>
  </w:style>
  <w:style w:type="character" w:customStyle="1" w:styleId="mjxassistivemathml">
    <w:name w:val="mjx_assistive_mathml"/>
    <w:basedOn w:val="DefaultParagraphFont"/>
    <w:rsid w:val="00D979A2"/>
  </w:style>
  <w:style w:type="paragraph" w:styleId="BalloonText">
    <w:name w:val="Balloon Text"/>
    <w:basedOn w:val="Normal"/>
    <w:link w:val="BalloonTextChar"/>
    <w:uiPriority w:val="99"/>
    <w:semiHidden/>
    <w:unhideWhenUsed/>
    <w:rsid w:val="00D97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A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79A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79A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79A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79A2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5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95BA8"/>
    <w:rPr>
      <w:b/>
      <w:bCs/>
    </w:rPr>
  </w:style>
  <w:style w:type="character" w:customStyle="1" w:styleId="mn">
    <w:name w:val="mn"/>
    <w:basedOn w:val="DefaultParagraphFont"/>
    <w:rsid w:val="00795BA8"/>
  </w:style>
  <w:style w:type="character" w:customStyle="1" w:styleId="mo">
    <w:name w:val="mo"/>
    <w:basedOn w:val="DefaultParagraphFont"/>
    <w:rsid w:val="00795BA8"/>
  </w:style>
  <w:style w:type="character" w:styleId="Hyperlink">
    <w:name w:val="Hyperlink"/>
    <w:basedOn w:val="DefaultParagraphFont"/>
    <w:uiPriority w:val="99"/>
    <w:semiHidden/>
    <w:unhideWhenUsed/>
    <w:rsid w:val="00D817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020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83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8725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08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7422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3218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83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39446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95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8863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177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59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87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812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7944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287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72504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2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6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217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10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82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484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48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3512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4371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4036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8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9329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568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322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943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9491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882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0280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75715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6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3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4355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81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83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433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507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9671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116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73250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9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8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0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1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9042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01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678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591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0108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6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1639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6077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51100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4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1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2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44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57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7138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145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564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873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91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1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5332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23565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4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9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9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34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539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099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37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98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0976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1476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3043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2222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6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3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617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104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6008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08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9206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449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32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88251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9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4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71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9087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494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694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50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945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8326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65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6169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8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45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33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832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744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436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7102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0565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2355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00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365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7462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619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9981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7222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4952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6284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5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308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44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184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4982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00079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6156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7478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4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6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7425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0070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5795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1537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6753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758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60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5679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7505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20457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5754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43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0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27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964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3087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1250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63646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88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1195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26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1445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3198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7058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366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206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3160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01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634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655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2841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0660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274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2758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90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5186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9208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873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57537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425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6619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2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195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6378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1714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2933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9444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7027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80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916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25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98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072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865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6782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16177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047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301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94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526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13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965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8707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87461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5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8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2928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345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221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42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8854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2600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5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74047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96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1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8988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60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776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594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10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584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880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6673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8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8497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569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14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67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2269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6213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57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294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8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1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1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1905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6809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330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02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203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09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267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37954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8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8128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3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99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8541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67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52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1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5336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809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3166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970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151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50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628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039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071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51109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0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0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9594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7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87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370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60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057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08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32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53497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9207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131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56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429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33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94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22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12139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8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1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image" Target="media/image5.jpeg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image" Target="media/image4.jpeg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image" Target="media/image1.wmf"/><Relationship Id="rId9" Type="http://schemas.openxmlformats.org/officeDocument/2006/relationships/image" Target="media/image2.jpeg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hyperlink" Target="https://drive.google.com/file/d/1EB0OnTXy1R4JTz6HFXVLeX4Kzk8XBnNs/view?usp=sharing" TargetMode="Externa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8" Type="http://schemas.openxmlformats.org/officeDocument/2006/relationships/control" Target="activeX/activeX4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STORMSOFT2</dc:creator>
  <cp:lastModifiedBy>STORMSOFT2</cp:lastModifiedBy>
  <cp:revision>3</cp:revision>
  <dcterms:created xsi:type="dcterms:W3CDTF">2023-08-10T14:40:00Z</dcterms:created>
  <dcterms:modified xsi:type="dcterms:W3CDTF">2023-08-16T15:13:00Z</dcterms:modified>
</cp:coreProperties>
</file>