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7C" w:rsidRPr="007B367C" w:rsidRDefault="007B367C" w:rsidP="007B367C">
      <w:pPr>
        <w:rPr>
          <w:rFonts w:ascii="Times New Roman" w:hAnsi="Times New Roman" w:cs="Times New Roman"/>
          <w:color w:val="FF0000"/>
          <w:sz w:val="28"/>
        </w:rPr>
      </w:pPr>
      <w:r w:rsidRPr="007B367C">
        <w:rPr>
          <w:rFonts w:ascii="Times New Roman" w:hAnsi="Times New Roman" w:cs="Times New Roman"/>
          <w:color w:val="FF0000"/>
          <w:sz w:val="28"/>
        </w:rPr>
        <w:t xml:space="preserve">What </w:t>
      </w:r>
      <w:proofErr w:type="gramStart"/>
      <w:r w:rsidRPr="007B367C">
        <w:rPr>
          <w:rFonts w:ascii="Times New Roman" w:hAnsi="Times New Roman" w:cs="Times New Roman"/>
          <w:color w:val="FF0000"/>
          <w:sz w:val="28"/>
        </w:rPr>
        <w:t>is pandas</w:t>
      </w:r>
      <w:proofErr w:type="gramEnd"/>
      <w:r w:rsidRPr="007B367C">
        <w:rPr>
          <w:rFonts w:ascii="Times New Roman" w:hAnsi="Times New Roman" w:cs="Times New Roman"/>
          <w:color w:val="FF0000"/>
          <w:sz w:val="28"/>
        </w:rPr>
        <w:t xml:space="preserve"> in python?</w:t>
      </w:r>
    </w:p>
    <w:p w:rsidR="007B367C" w:rsidRPr="007B367C" w:rsidRDefault="007B367C" w:rsidP="007B367C">
      <w:pPr>
        <w:pStyle w:val="ListParagraph"/>
        <w:rPr>
          <w:rFonts w:ascii="Times New Roman" w:hAnsi="Times New Roman" w:cs="Times New Roman"/>
          <w:sz w:val="28"/>
        </w:rPr>
      </w:pPr>
    </w:p>
    <w:p w:rsidR="007B367C" w:rsidRPr="007B367C" w:rsidRDefault="007B367C" w:rsidP="007B367C">
      <w:pPr>
        <w:rPr>
          <w:rFonts w:ascii="Times New Roman" w:hAnsi="Times New Roman" w:cs="Times New Roman"/>
        </w:rPr>
      </w:pPr>
      <w:proofErr w:type="gramStart"/>
      <w:r w:rsidRPr="007B367C">
        <w:rPr>
          <w:rFonts w:ascii="Times New Roman" w:hAnsi="Times New Roman" w:cs="Times New Roman"/>
        </w:rPr>
        <w:t>Pandas is</w:t>
      </w:r>
      <w:proofErr w:type="gramEnd"/>
      <w:r w:rsidRPr="007B367C">
        <w:rPr>
          <w:rFonts w:ascii="Times New Roman" w:hAnsi="Times New Roman" w:cs="Times New Roman"/>
        </w:rPr>
        <w:t xml:space="preserve"> an open-source Python library that provides easy-to-use data structures and data analysis tools for working with structured data. It is one of the most popular libraries used in data science and data analysis workflows. </w:t>
      </w:r>
      <w:proofErr w:type="gramStart"/>
      <w:r w:rsidRPr="007B367C">
        <w:rPr>
          <w:rFonts w:ascii="Times New Roman" w:hAnsi="Times New Roman" w:cs="Times New Roman"/>
        </w:rPr>
        <w:t>Pandas is</w:t>
      </w:r>
      <w:proofErr w:type="gramEnd"/>
      <w:r w:rsidRPr="007B367C">
        <w:rPr>
          <w:rFonts w:ascii="Times New Roman" w:hAnsi="Times New Roman" w:cs="Times New Roman"/>
        </w:rPr>
        <w:t xml:space="preserve"> designed to efficiently manipulate and analyze data, making it an essential tool for data manipulation, cleaning, and transformation tasks.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</w:p>
    <w:p w:rsidR="007B367C" w:rsidRPr="007B367C" w:rsidRDefault="007B367C" w:rsidP="007B367C">
      <w:pPr>
        <w:rPr>
          <w:rFonts w:ascii="Times New Roman" w:hAnsi="Times New Roman" w:cs="Times New Roman"/>
        </w:rPr>
      </w:pPr>
      <w:r w:rsidRPr="007B367C">
        <w:rPr>
          <w:rFonts w:ascii="Times New Roman" w:hAnsi="Times New Roman" w:cs="Times New Roman"/>
        </w:rPr>
        <w:t>The primary data structures in Pandas are: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</w:p>
    <w:p w:rsidR="007B367C" w:rsidRPr="007B367C" w:rsidRDefault="007B367C" w:rsidP="007B367C">
      <w:pPr>
        <w:rPr>
          <w:rFonts w:ascii="Times New Roman" w:hAnsi="Times New Roman" w:cs="Times New Roman"/>
        </w:rPr>
      </w:pPr>
      <w:r w:rsidRPr="007B367C">
        <w:rPr>
          <w:rFonts w:ascii="Times New Roman" w:hAnsi="Times New Roman" w:cs="Times New Roman"/>
        </w:rPr>
        <w:t xml:space="preserve">Series: A one-dimensional labeled array capable of holding any data type. It is similar to a </w:t>
      </w:r>
      <w:proofErr w:type="spellStart"/>
      <w:r w:rsidRPr="007B367C">
        <w:rPr>
          <w:rFonts w:ascii="Times New Roman" w:hAnsi="Times New Roman" w:cs="Times New Roman"/>
        </w:rPr>
        <w:t>NumPy</w:t>
      </w:r>
      <w:proofErr w:type="spellEnd"/>
      <w:r w:rsidRPr="007B367C">
        <w:rPr>
          <w:rFonts w:ascii="Times New Roman" w:hAnsi="Times New Roman" w:cs="Times New Roman"/>
        </w:rPr>
        <w:t xml:space="preserve"> array but with additional features like labeled indexing.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</w:p>
    <w:p w:rsidR="007B367C" w:rsidRPr="007B367C" w:rsidRDefault="007B367C" w:rsidP="007B367C">
      <w:pPr>
        <w:rPr>
          <w:rFonts w:ascii="Times New Roman" w:hAnsi="Times New Roman" w:cs="Times New Roman"/>
        </w:rPr>
      </w:pPr>
      <w:proofErr w:type="spellStart"/>
      <w:r w:rsidRPr="007B367C">
        <w:rPr>
          <w:rFonts w:ascii="Times New Roman" w:hAnsi="Times New Roman" w:cs="Times New Roman"/>
        </w:rPr>
        <w:t>DataFrame</w:t>
      </w:r>
      <w:proofErr w:type="spellEnd"/>
      <w:r w:rsidRPr="007B367C">
        <w:rPr>
          <w:rFonts w:ascii="Times New Roman" w:hAnsi="Times New Roman" w:cs="Times New Roman"/>
        </w:rPr>
        <w:t>: A two-dimensional labeled data structure, which can hold data in rows and columns, similar to a table or an Excel spreadsheet. It is the most commonly used data structure in Pandas and is highly versatile for data analysis tasks.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</w:p>
    <w:p w:rsidR="007B367C" w:rsidRPr="007B367C" w:rsidRDefault="007B367C" w:rsidP="007B367C">
      <w:pPr>
        <w:rPr>
          <w:rFonts w:ascii="Times New Roman" w:hAnsi="Times New Roman" w:cs="Times New Roman"/>
        </w:rPr>
      </w:pPr>
      <w:proofErr w:type="gramStart"/>
      <w:r w:rsidRPr="007B367C">
        <w:rPr>
          <w:rFonts w:ascii="Times New Roman" w:hAnsi="Times New Roman" w:cs="Times New Roman"/>
        </w:rPr>
        <w:t>Pandas provides</w:t>
      </w:r>
      <w:proofErr w:type="gramEnd"/>
      <w:r w:rsidRPr="007B367C">
        <w:rPr>
          <w:rFonts w:ascii="Times New Roman" w:hAnsi="Times New Roman" w:cs="Times New Roman"/>
        </w:rPr>
        <w:t xml:space="preserve"> a wide range of functions and methods for tasks such as: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>Loading and saving data in various formats (CSV, Excel, SQL databases, etc.)</w:t>
      </w: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7B367C">
        <w:rPr>
          <w:rFonts w:ascii="Times New Roman" w:hAnsi="Times New Roman" w:cs="Times New Roman"/>
          <w:color w:val="70AD47" w:themeColor="accent6"/>
        </w:rPr>
        <w:t>Data cleaning and preprocessing (removing missing values, handling duplicates, etc.)</w:t>
      </w:r>
      <w:proofErr w:type="gramEnd"/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7B367C">
        <w:rPr>
          <w:rFonts w:ascii="Times New Roman" w:hAnsi="Times New Roman" w:cs="Times New Roman"/>
          <w:color w:val="70AD47" w:themeColor="accent6"/>
        </w:rPr>
        <w:t>Data manipulation (filtering, sorting, grouping, merging, etc.)</w:t>
      </w:r>
      <w:proofErr w:type="gramEnd"/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7B367C">
        <w:rPr>
          <w:rFonts w:ascii="Times New Roman" w:hAnsi="Times New Roman" w:cs="Times New Roman"/>
          <w:color w:val="70AD47" w:themeColor="accent6"/>
        </w:rPr>
        <w:t>Data aggregation and summarization (mean, sum, count, etc.)</w:t>
      </w:r>
      <w:proofErr w:type="gramEnd"/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 xml:space="preserve">Data visualization (built on top of </w:t>
      </w:r>
      <w:proofErr w:type="spellStart"/>
      <w:r w:rsidRPr="007B367C">
        <w:rPr>
          <w:rFonts w:ascii="Times New Roman" w:hAnsi="Times New Roman" w:cs="Times New Roman"/>
          <w:color w:val="70AD47" w:themeColor="accent6"/>
        </w:rPr>
        <w:t>Matplotlib</w:t>
      </w:r>
      <w:proofErr w:type="spellEnd"/>
      <w:r w:rsidRPr="007B367C">
        <w:rPr>
          <w:rFonts w:ascii="Times New Roman" w:hAnsi="Times New Roman" w:cs="Times New Roman"/>
          <w:color w:val="70AD47" w:themeColor="accent6"/>
        </w:rPr>
        <w:t xml:space="preserve"> and </w:t>
      </w:r>
      <w:proofErr w:type="spellStart"/>
      <w:r w:rsidRPr="007B367C">
        <w:rPr>
          <w:rFonts w:ascii="Times New Roman" w:hAnsi="Times New Roman" w:cs="Times New Roman"/>
          <w:color w:val="70AD47" w:themeColor="accent6"/>
        </w:rPr>
        <w:t>Seaborn</w:t>
      </w:r>
      <w:proofErr w:type="spellEnd"/>
      <w:r w:rsidRPr="007B367C">
        <w:rPr>
          <w:rFonts w:ascii="Times New Roman" w:hAnsi="Times New Roman" w:cs="Times New Roman"/>
          <w:color w:val="70AD47" w:themeColor="accent6"/>
        </w:rPr>
        <w:t>)</w:t>
      </w: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>Time series data analysis and manipulation</w:t>
      </w: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>Handling missing data</w:t>
      </w: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>Reshaping and pivoting data</w:t>
      </w: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>Applying functions to data elements</w:t>
      </w:r>
    </w:p>
    <w:p w:rsidR="007B367C" w:rsidRPr="007B367C" w:rsidRDefault="007B367C" w:rsidP="007B367C">
      <w:pPr>
        <w:rPr>
          <w:rFonts w:ascii="Times New Roman" w:hAnsi="Times New Roman" w:cs="Times New Roman"/>
          <w:color w:val="70AD47" w:themeColor="accent6"/>
        </w:rPr>
      </w:pPr>
      <w:r w:rsidRPr="007B367C">
        <w:rPr>
          <w:rFonts w:ascii="Times New Roman" w:hAnsi="Times New Roman" w:cs="Times New Roman"/>
          <w:color w:val="70AD47" w:themeColor="accent6"/>
        </w:rPr>
        <w:t>And much more!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  <w:r w:rsidRPr="007B367C">
        <w:rPr>
          <w:rFonts w:ascii="Times New Roman" w:hAnsi="Times New Roman" w:cs="Times New Roman"/>
        </w:rPr>
        <w:t>To use Pandas in your Python code, you'll need to import it at the beginning of your script or notebook:</w:t>
      </w:r>
    </w:p>
    <w:p w:rsidR="007B367C" w:rsidRPr="007B367C" w:rsidRDefault="007B367C" w:rsidP="007B367C">
      <w:pPr>
        <w:rPr>
          <w:rFonts w:ascii="Times New Roman" w:hAnsi="Times New Roman" w:cs="Times New Roman"/>
        </w:rPr>
      </w:pPr>
    </w:p>
    <w:p w:rsidR="007B367C" w:rsidRPr="007B367C" w:rsidRDefault="007B367C" w:rsidP="007B367C">
      <w:pPr>
        <w:rPr>
          <w:rFonts w:ascii="Times New Roman" w:hAnsi="Times New Roman" w:cs="Times New Roman"/>
        </w:rPr>
      </w:pPr>
      <w:proofErr w:type="gramStart"/>
      <w:r w:rsidRPr="007B367C">
        <w:rPr>
          <w:rFonts w:ascii="Times New Roman" w:hAnsi="Times New Roman" w:cs="Times New Roman"/>
        </w:rPr>
        <w:t>python</w:t>
      </w:r>
      <w:proofErr w:type="gramEnd"/>
    </w:p>
    <w:p w:rsidR="00623EDC" w:rsidRDefault="007B367C" w:rsidP="007B367C">
      <w:pPr>
        <w:rPr>
          <w:rFonts w:ascii="Times New Roman" w:hAnsi="Times New Roman" w:cs="Times New Roman"/>
        </w:rPr>
      </w:pPr>
      <w:proofErr w:type="gramStart"/>
      <w:r w:rsidRPr="007B367C">
        <w:rPr>
          <w:rFonts w:ascii="Times New Roman" w:hAnsi="Times New Roman" w:cs="Times New Roman"/>
        </w:rPr>
        <w:t>import</w:t>
      </w:r>
      <w:proofErr w:type="gramEnd"/>
      <w:r w:rsidRPr="007B367C">
        <w:rPr>
          <w:rFonts w:ascii="Times New Roman" w:hAnsi="Times New Roman" w:cs="Times New Roman"/>
        </w:rPr>
        <w:t xml:space="preserve"> pandas as pd</w:t>
      </w:r>
    </w:p>
    <w:p w:rsidR="00421E2A" w:rsidRDefault="00421E2A" w:rsidP="00421E2A">
      <w:pPr>
        <w:rPr>
          <w:rFonts w:ascii="Times New Roman" w:hAnsi="Times New Roman" w:cs="Times New Roman"/>
          <w:b/>
          <w:color w:val="FF0000"/>
          <w:sz w:val="24"/>
        </w:rPr>
      </w:pPr>
      <w:r w:rsidRPr="00421E2A">
        <w:rPr>
          <w:rFonts w:ascii="Times New Roman" w:hAnsi="Times New Roman" w:cs="Times New Roman"/>
          <w:b/>
          <w:color w:val="FF0000"/>
          <w:sz w:val="24"/>
        </w:rPr>
        <w:lastRenderedPageBreak/>
        <w:t xml:space="preserve">The </w:t>
      </w:r>
      <w:proofErr w:type="spellStart"/>
      <w:r w:rsidRPr="00421E2A">
        <w:rPr>
          <w:rFonts w:ascii="Times New Roman" w:hAnsi="Times New Roman" w:cs="Times New Roman"/>
          <w:b/>
          <w:color w:val="FF0000"/>
          <w:sz w:val="24"/>
        </w:rPr>
        <w:t>os</w:t>
      </w:r>
      <w:proofErr w:type="spellEnd"/>
      <w:r w:rsidRPr="00421E2A">
        <w:rPr>
          <w:rFonts w:ascii="Times New Roman" w:hAnsi="Times New Roman" w:cs="Times New Roman"/>
          <w:b/>
          <w:color w:val="FF0000"/>
          <w:sz w:val="24"/>
        </w:rPr>
        <w:t xml:space="preserve"> library in Python</w:t>
      </w:r>
    </w:p>
    <w:p w:rsidR="00421E2A" w:rsidRPr="00421E2A" w:rsidRDefault="00421E2A" w:rsidP="00421E2A">
      <w:pPr>
        <w:rPr>
          <w:rFonts w:ascii="Times New Roman" w:hAnsi="Times New Roman" w:cs="Times New Roman"/>
          <w:b/>
          <w:color w:val="FF0000"/>
          <w:sz w:val="24"/>
        </w:rPr>
      </w:pPr>
    </w:p>
    <w:p w:rsidR="00421E2A" w:rsidRPr="00421E2A" w:rsidRDefault="00421E2A" w:rsidP="00421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21E2A">
        <w:rPr>
          <w:rFonts w:ascii="Times New Roman" w:hAnsi="Times New Roman" w:cs="Times New Roman"/>
        </w:rPr>
        <w:t>File and Directory Operations: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</w:p>
    <w:p w:rsidR="00421E2A" w:rsidRPr="00421E2A" w:rsidRDefault="00421E2A" w:rsidP="00421E2A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421E2A">
        <w:rPr>
          <w:rFonts w:ascii="Times New Roman" w:hAnsi="Times New Roman" w:cs="Times New Roman"/>
          <w:color w:val="70AD47" w:themeColor="accent6"/>
        </w:rPr>
        <w:t>os.listdir</w:t>
      </w:r>
      <w:proofErr w:type="spellEnd"/>
      <w:r w:rsidRPr="00421E2A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421E2A">
        <w:rPr>
          <w:rFonts w:ascii="Times New Roman" w:hAnsi="Times New Roman" w:cs="Times New Roman"/>
          <w:color w:val="70AD47" w:themeColor="accent6"/>
        </w:rPr>
        <w:t>path): Returns a list of filenames in the specified directory.</w:t>
      </w:r>
    </w:p>
    <w:p w:rsidR="00421E2A" w:rsidRPr="00421E2A" w:rsidRDefault="00421E2A" w:rsidP="00421E2A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421E2A">
        <w:rPr>
          <w:rFonts w:ascii="Times New Roman" w:hAnsi="Times New Roman" w:cs="Times New Roman"/>
          <w:color w:val="70AD47" w:themeColor="accent6"/>
        </w:rPr>
        <w:t>os.getcwd</w:t>
      </w:r>
      <w:proofErr w:type="spellEnd"/>
      <w:r w:rsidRPr="00421E2A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421E2A">
        <w:rPr>
          <w:rFonts w:ascii="Times New Roman" w:hAnsi="Times New Roman" w:cs="Times New Roman"/>
          <w:color w:val="70AD47" w:themeColor="accent6"/>
        </w:rPr>
        <w:t>): Returns the current working directory.</w:t>
      </w:r>
    </w:p>
    <w:p w:rsidR="00421E2A" w:rsidRPr="00421E2A" w:rsidRDefault="00421E2A" w:rsidP="00421E2A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421E2A">
        <w:rPr>
          <w:rFonts w:ascii="Times New Roman" w:hAnsi="Times New Roman" w:cs="Times New Roman"/>
          <w:color w:val="70AD47" w:themeColor="accent6"/>
        </w:rPr>
        <w:t>os.chdir</w:t>
      </w:r>
      <w:proofErr w:type="spellEnd"/>
      <w:r w:rsidRPr="00421E2A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421E2A">
        <w:rPr>
          <w:rFonts w:ascii="Times New Roman" w:hAnsi="Times New Roman" w:cs="Times New Roman"/>
          <w:color w:val="70AD47" w:themeColor="accent6"/>
        </w:rPr>
        <w:t>path): Changes the current working directory to the specified path.</w:t>
      </w:r>
    </w:p>
    <w:p w:rsidR="00421E2A" w:rsidRPr="00421E2A" w:rsidRDefault="00421E2A" w:rsidP="00421E2A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421E2A">
        <w:rPr>
          <w:rFonts w:ascii="Times New Roman" w:hAnsi="Times New Roman" w:cs="Times New Roman"/>
          <w:color w:val="70AD47" w:themeColor="accent6"/>
        </w:rPr>
        <w:t>os.mkdir</w:t>
      </w:r>
      <w:proofErr w:type="spellEnd"/>
      <w:r w:rsidRPr="00421E2A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421E2A">
        <w:rPr>
          <w:rFonts w:ascii="Times New Roman" w:hAnsi="Times New Roman" w:cs="Times New Roman"/>
          <w:color w:val="70AD47" w:themeColor="accent6"/>
        </w:rPr>
        <w:t>path): Creates a new directory at the specified path.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os.makedirs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Creates multiple directories at the specified path, including any necessary parent directories.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os.remove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Removes a file at the specified path.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os.rmdir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Removes an empty directory at the specified path.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os.removedirs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Removes multiple directories at the specified path, including any parent directories if they become empty.</w:t>
      </w:r>
    </w:p>
    <w:p w:rsidR="00421E2A" w:rsidRPr="00421E2A" w:rsidRDefault="00BA6901" w:rsidP="00421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21E2A">
        <w:rPr>
          <w:rFonts w:ascii="Times New Roman" w:hAnsi="Times New Roman" w:cs="Times New Roman"/>
        </w:rPr>
        <w:t>Environment Variables: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os.getenv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spellStart"/>
      <w:proofErr w:type="gramEnd"/>
      <w:r w:rsidRPr="00421E2A">
        <w:rPr>
          <w:rFonts w:ascii="Times New Roman" w:hAnsi="Times New Roman" w:cs="Times New Roman"/>
        </w:rPr>
        <w:t>varname</w:t>
      </w:r>
      <w:proofErr w:type="spellEnd"/>
      <w:r w:rsidRPr="00421E2A">
        <w:rPr>
          <w:rFonts w:ascii="Times New Roman" w:hAnsi="Times New Roman" w:cs="Times New Roman"/>
        </w:rPr>
        <w:t xml:space="preserve">): Returns the value of the environment variable </w:t>
      </w:r>
      <w:proofErr w:type="spellStart"/>
      <w:r w:rsidRPr="00421E2A">
        <w:rPr>
          <w:rFonts w:ascii="Times New Roman" w:hAnsi="Times New Roman" w:cs="Times New Roman"/>
        </w:rPr>
        <w:t>varname</w:t>
      </w:r>
      <w:proofErr w:type="spellEnd"/>
      <w:r w:rsidRPr="00421E2A">
        <w:rPr>
          <w:rFonts w:ascii="Times New Roman" w:hAnsi="Times New Roman" w:cs="Times New Roman"/>
        </w:rPr>
        <w:t>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os.putenv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spellStart"/>
      <w:proofErr w:type="gramEnd"/>
      <w:r w:rsidRPr="00421E2A">
        <w:rPr>
          <w:rFonts w:ascii="Times New Roman" w:hAnsi="Times New Roman" w:cs="Times New Roman"/>
        </w:rPr>
        <w:t>varname</w:t>
      </w:r>
      <w:proofErr w:type="spellEnd"/>
      <w:r w:rsidRPr="00421E2A">
        <w:rPr>
          <w:rFonts w:ascii="Times New Roman" w:hAnsi="Times New Roman" w:cs="Times New Roman"/>
        </w:rPr>
        <w:t xml:space="preserve">, value): Sets the value of the environment variable </w:t>
      </w:r>
      <w:proofErr w:type="spellStart"/>
      <w:r w:rsidRPr="00421E2A">
        <w:rPr>
          <w:rFonts w:ascii="Times New Roman" w:hAnsi="Times New Roman" w:cs="Times New Roman"/>
        </w:rPr>
        <w:t>varname</w:t>
      </w:r>
      <w:proofErr w:type="spellEnd"/>
      <w:r w:rsidRPr="00421E2A">
        <w:rPr>
          <w:rFonts w:ascii="Times New Roman" w:hAnsi="Times New Roman" w:cs="Times New Roman"/>
        </w:rPr>
        <w:t xml:space="preserve"> to value.</w:t>
      </w:r>
    </w:p>
    <w:p w:rsidR="00421E2A" w:rsidRDefault="00421E2A" w:rsidP="00421E2A">
      <w:pPr>
        <w:rPr>
          <w:rFonts w:ascii="Times New Roman" w:hAnsi="Times New Roman" w:cs="Times New Roman"/>
        </w:rPr>
      </w:pPr>
      <w:proofErr w:type="spellStart"/>
      <w:r w:rsidRPr="00421E2A">
        <w:rPr>
          <w:rFonts w:ascii="Times New Roman" w:hAnsi="Times New Roman" w:cs="Times New Roman"/>
        </w:rPr>
        <w:t>os.environ</w:t>
      </w:r>
      <w:proofErr w:type="spellEnd"/>
      <w:r w:rsidRPr="00421E2A">
        <w:rPr>
          <w:rFonts w:ascii="Times New Roman" w:hAnsi="Times New Roman" w:cs="Times New Roman"/>
        </w:rPr>
        <w:t>: A dictionary-like object containing the current environment variables.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</w:p>
    <w:p w:rsidR="00421E2A" w:rsidRPr="00421E2A" w:rsidRDefault="00421E2A" w:rsidP="00421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Process Management: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os.system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 xml:space="preserve">command): Executes the system command in a </w:t>
      </w:r>
      <w:proofErr w:type="spellStart"/>
      <w:r w:rsidRPr="00421E2A">
        <w:rPr>
          <w:rFonts w:ascii="Times New Roman" w:hAnsi="Times New Roman" w:cs="Times New Roman"/>
        </w:rPr>
        <w:t>subshell</w:t>
      </w:r>
      <w:proofErr w:type="spellEnd"/>
      <w:r w:rsidRPr="00421E2A">
        <w:rPr>
          <w:rFonts w:ascii="Times New Roman" w:hAnsi="Times New Roman" w:cs="Times New Roman"/>
        </w:rPr>
        <w:t>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os.spawnl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mode, path, ...</w:t>
      </w:r>
      <w:proofErr w:type="spellStart"/>
      <w:r w:rsidRPr="00421E2A">
        <w:rPr>
          <w:rFonts w:ascii="Times New Roman" w:hAnsi="Times New Roman" w:cs="Times New Roman"/>
        </w:rPr>
        <w:t>args</w:t>
      </w:r>
      <w:proofErr w:type="spellEnd"/>
      <w:r w:rsidRPr="00421E2A">
        <w:rPr>
          <w:rFonts w:ascii="Times New Roman" w:hAnsi="Times New Roman" w:cs="Times New Roman"/>
        </w:rPr>
        <w:t>): Spawns a new process using the given path and arguments.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os.getpid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): Returns the current process ID.</w:t>
      </w:r>
    </w:p>
    <w:p w:rsid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os.getppid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): Returns the parent process ID.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</w:p>
    <w:p w:rsidR="00421E2A" w:rsidRPr="00421E2A" w:rsidRDefault="00421E2A" w:rsidP="00421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Path Manipulation: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os.path.join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path1, path2, ...): Joins one or more path components intelligently, using the appropriate separator for the current operating system.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os.path.exists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Checks if the specified path exists.</w:t>
      </w:r>
    </w:p>
    <w:p w:rsidR="00421E2A" w:rsidRPr="00421E2A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os.path.isfile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Checks if the specified path points to a regular file.</w:t>
      </w:r>
    </w:p>
    <w:p w:rsidR="007B367C" w:rsidRDefault="00421E2A" w:rsidP="00421E2A">
      <w:pPr>
        <w:rPr>
          <w:rFonts w:ascii="Times New Roman" w:hAnsi="Times New Roman" w:cs="Times New Roman"/>
        </w:rPr>
      </w:pPr>
      <w:proofErr w:type="spellStart"/>
      <w:proofErr w:type="gramStart"/>
      <w:r w:rsidRPr="00421E2A">
        <w:rPr>
          <w:rFonts w:ascii="Times New Roman" w:hAnsi="Times New Roman" w:cs="Times New Roman"/>
        </w:rPr>
        <w:t>os.path.isdir</w:t>
      </w:r>
      <w:proofErr w:type="spellEnd"/>
      <w:r w:rsidRPr="00421E2A">
        <w:rPr>
          <w:rFonts w:ascii="Times New Roman" w:hAnsi="Times New Roman" w:cs="Times New Roman"/>
        </w:rPr>
        <w:t>(</w:t>
      </w:r>
      <w:proofErr w:type="gramEnd"/>
      <w:r w:rsidRPr="00421E2A">
        <w:rPr>
          <w:rFonts w:ascii="Times New Roman" w:hAnsi="Times New Roman" w:cs="Times New Roman"/>
        </w:rPr>
        <w:t>path): Checks if the specified path points to a directory.</w:t>
      </w:r>
    </w:p>
    <w:p w:rsidR="00703874" w:rsidRDefault="00703874" w:rsidP="00703874">
      <w:pPr>
        <w:pStyle w:val="NormalWeb"/>
        <w:pBdr>
          <w:top w:val="single" w:sz="2" w:space="0" w:color="D9D9E3"/>
          <w:left w:val="single" w:sz="2" w:space="26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proofErr w:type="spellStart"/>
      <w:r>
        <w:rPr>
          <w:rFonts w:ascii="Segoe UI" w:hAnsi="Segoe UI" w:cs="Segoe UI"/>
          <w:color w:val="374151"/>
          <w:sz w:val="22"/>
          <w:szCs w:val="22"/>
        </w:rPr>
        <w:lastRenderedPageBreak/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(Numerical Python) is a fundamental package in Python for scientific computing. It provides support for working with arrays and matrices, along with a wide range of mathematical functions to operate on these arrays efficiently.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is a crucial library for various data science, machine learning, and scientific applications.</w:t>
      </w:r>
    </w:p>
    <w:p w:rsidR="00703874" w:rsidRDefault="00703874" w:rsidP="00703874">
      <w:pPr>
        <w:pStyle w:val="NormalWeb"/>
        <w:pBdr>
          <w:top w:val="single" w:sz="2" w:space="0" w:color="D9D9E3"/>
          <w:left w:val="single" w:sz="2" w:space="26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>
        <w:rPr>
          <w:rFonts w:ascii="Segoe UI" w:hAnsi="Segoe UI" w:cs="Segoe UI"/>
          <w:color w:val="374151"/>
          <w:sz w:val="22"/>
          <w:szCs w:val="22"/>
        </w:rPr>
        <w:t xml:space="preserve">Here are some key features and concepts related to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>: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Arrays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provides the </w:t>
      </w:r>
      <w:proofErr w:type="spell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ndarray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(n-dimensional array) data structure that allows you to create and manipulate arrays of various dimensions. Arrays in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are more efficient and versatile compared to Python's built-in lists.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Array Creation</w:t>
      </w:r>
      <w:r>
        <w:rPr>
          <w:rFonts w:ascii="Segoe UI" w:hAnsi="Segoe UI" w:cs="Segoe UI"/>
          <w:color w:val="374151"/>
          <w:sz w:val="22"/>
          <w:szCs w:val="22"/>
        </w:rPr>
        <w:t xml:space="preserve">: You can create arrays using various methods, such as from existing data, using functions like </w:t>
      </w:r>
      <w:proofErr w:type="spellStart"/>
      <w:proofErr w:type="gram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numpy.array</w:t>
      </w:r>
      <w:proofErr w:type="spell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(</w:t>
      </w:r>
      <w:proofErr w:type="gram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numpy.zeros</w:t>
      </w:r>
      <w:proofErr w:type="spell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numpy.ones</w:t>
      </w:r>
      <w:proofErr w:type="spell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numpy.random.rand</w:t>
      </w:r>
      <w:proofErr w:type="spell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22"/>
          <w:szCs w:val="22"/>
        </w:rPr>
        <w:t>, and more.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Array Operations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supports element-wise mathematical operations (addition, subtraction, multiplication, division, etc.) on arrays, which are often faster and more concise than equivalent operations on Python lists.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Universal Functions (</w:t>
      </w:r>
      <w:proofErr w:type="spellStart"/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ufuncs</w:t>
      </w:r>
      <w:proofErr w:type="spellEnd"/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provides a wide range of built-in mathematical functions (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ufuncs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) that operate element-wise on arrays. Examples include </w:t>
      </w:r>
      <w:proofErr w:type="gram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numpy.sin(</w:t>
      </w:r>
      <w:proofErr w:type="gram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numpy.cos()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numpy.exp()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numpy.sqrt</w:t>
      </w:r>
      <w:proofErr w:type="spell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22"/>
          <w:szCs w:val="22"/>
        </w:rPr>
        <w:t>, and more.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Indexing and Slicing</w:t>
      </w:r>
      <w:r>
        <w:rPr>
          <w:rFonts w:ascii="Segoe UI" w:hAnsi="Segoe UI" w:cs="Segoe UI"/>
          <w:color w:val="374151"/>
          <w:sz w:val="22"/>
          <w:szCs w:val="22"/>
        </w:rPr>
        <w:t xml:space="preserve">: You can access and manipulate specific elements of arrays using indexing and slicing, similar to Python lists.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also supports advanced indexing techniques like </w:t>
      </w:r>
      <w:proofErr w:type="spellStart"/>
      <w:proofErr w:type="gramStart"/>
      <w:r>
        <w:rPr>
          <w:rFonts w:ascii="Segoe UI" w:hAnsi="Segoe UI" w:cs="Segoe UI"/>
          <w:color w:val="374151"/>
          <w:sz w:val="22"/>
          <w:szCs w:val="22"/>
        </w:rPr>
        <w:t>boolean</w:t>
      </w:r>
      <w:proofErr w:type="spellEnd"/>
      <w:proofErr w:type="gramEnd"/>
      <w:r>
        <w:rPr>
          <w:rFonts w:ascii="Segoe UI" w:hAnsi="Segoe UI" w:cs="Segoe UI"/>
          <w:color w:val="374151"/>
          <w:sz w:val="22"/>
          <w:szCs w:val="22"/>
        </w:rPr>
        <w:t xml:space="preserve"> indexing and fancy indexing.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Array Broadcasting</w:t>
      </w:r>
      <w:r>
        <w:rPr>
          <w:rFonts w:ascii="Segoe UI" w:hAnsi="Segoe UI" w:cs="Segoe UI"/>
          <w:color w:val="374151"/>
          <w:sz w:val="22"/>
          <w:szCs w:val="22"/>
        </w:rPr>
        <w:t xml:space="preserve">: Broadcasting is a powerful feature that allows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to perform operations between arrays of different shapes without explicitly replicating the smaller array.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Array Manipulation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offers functions to reshape, concatenate, split, stack, and transpose arrays, enabling you to efficiently transform and manipulate your data.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Linear Algebra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provides functions for performing various linear algebra operations, including matrix multiplication (</w:t>
      </w:r>
      <w:proofErr w:type="gram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numpy.dot(</w:t>
      </w:r>
      <w:proofErr w:type="gram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numpy.matmul</w:t>
      </w:r>
      <w:proofErr w:type="spellEnd"/>
      <w:r>
        <w:rPr>
          <w:rStyle w:val="HTMLCode"/>
          <w:b/>
          <w:bCs/>
          <w:color w:val="374151"/>
          <w:sz w:val="19"/>
          <w:szCs w:val="19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22"/>
          <w:szCs w:val="22"/>
        </w:rPr>
        <w:t xml:space="preserve">),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eigenvalue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decomposition, singular value decomposition, and more.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Statistical Functions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includes a variety of statistical functions for calculating mean, median, standard deviation, variance, and more.</w:t>
      </w:r>
    </w:p>
    <w:p w:rsidR="00703874" w:rsidRDefault="00703874" w:rsidP="0070387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Strong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File I/O</w:t>
      </w:r>
      <w:r>
        <w:rPr>
          <w:rFonts w:ascii="Segoe UI" w:hAnsi="Segoe UI" w:cs="Segoe UI"/>
          <w:color w:val="374151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374151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can read and write data to/from disk in various formats, such as text files and binary files.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703874">
        <w:rPr>
          <w:rFonts w:ascii="Times New Roman" w:hAnsi="Times New Roman" w:cs="Times New Roman"/>
          <w:highlight w:val="cyan"/>
        </w:rPr>
        <w:t># Arithmetic operations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gramStart"/>
      <w:r w:rsidRPr="00A2309E">
        <w:rPr>
          <w:rFonts w:ascii="Times New Roman" w:hAnsi="Times New Roman" w:cs="Times New Roman"/>
        </w:rPr>
        <w:t>result</w:t>
      </w:r>
      <w:proofErr w:type="gramEnd"/>
      <w:r w:rsidRPr="00A2309E">
        <w:rPr>
          <w:rFonts w:ascii="Times New Roman" w:hAnsi="Times New Roman" w:cs="Times New Roman"/>
        </w:rPr>
        <w:t xml:space="preserve"> = arr_1d + 10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</w:t>
      </w:r>
      <w:proofErr w:type="gramStart"/>
      <w:r w:rsidRPr="00A2309E">
        <w:rPr>
          <w:rFonts w:ascii="Times New Roman" w:hAnsi="Times New Roman" w:cs="Times New Roman"/>
        </w:rPr>
        <w:t>result</w:t>
      </w:r>
      <w:proofErr w:type="gramEnd"/>
      <w:r w:rsidRPr="00A2309E">
        <w:rPr>
          <w:rFonts w:ascii="Times New Roman" w:hAnsi="Times New Roman" w:cs="Times New Roman"/>
        </w:rPr>
        <w:t>: [11 12 13 14 15]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703874">
        <w:rPr>
          <w:rFonts w:ascii="Times New Roman" w:hAnsi="Times New Roman" w:cs="Times New Roman"/>
          <w:highlight w:val="cyan"/>
        </w:rPr>
        <w:t># Element-wise operations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gramStart"/>
      <w:r w:rsidRPr="00A2309E">
        <w:rPr>
          <w:rFonts w:ascii="Times New Roman" w:hAnsi="Times New Roman" w:cs="Times New Roman"/>
        </w:rPr>
        <w:t>squared</w:t>
      </w:r>
      <w:proofErr w:type="gramEnd"/>
      <w:r w:rsidRPr="00A2309E">
        <w:rPr>
          <w:rFonts w:ascii="Times New Roman" w:hAnsi="Times New Roman" w:cs="Times New Roman"/>
        </w:rPr>
        <w:t xml:space="preserve"> = </w:t>
      </w:r>
      <w:proofErr w:type="spellStart"/>
      <w:r w:rsidRPr="00A2309E">
        <w:rPr>
          <w:rFonts w:ascii="Times New Roman" w:hAnsi="Times New Roman" w:cs="Times New Roman"/>
        </w:rPr>
        <w:t>np.square</w:t>
      </w:r>
      <w:proofErr w:type="spellEnd"/>
      <w:r w:rsidRPr="00A2309E">
        <w:rPr>
          <w:rFonts w:ascii="Times New Roman" w:hAnsi="Times New Roman" w:cs="Times New Roman"/>
        </w:rPr>
        <w:t>(arr_1d)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squared: </w:t>
      </w:r>
      <w:proofErr w:type="gramStart"/>
      <w:r w:rsidRPr="00A2309E">
        <w:rPr>
          <w:rFonts w:ascii="Times New Roman" w:hAnsi="Times New Roman" w:cs="Times New Roman"/>
        </w:rPr>
        <w:t>[ 1</w:t>
      </w:r>
      <w:proofErr w:type="gramEnd"/>
      <w:r w:rsidRPr="00A2309E">
        <w:rPr>
          <w:rFonts w:ascii="Times New Roman" w:hAnsi="Times New Roman" w:cs="Times New Roman"/>
        </w:rPr>
        <w:t xml:space="preserve">  4  9 16 25]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703874">
        <w:rPr>
          <w:rFonts w:ascii="Times New Roman" w:hAnsi="Times New Roman" w:cs="Times New Roman"/>
          <w:highlight w:val="cyan"/>
        </w:rPr>
        <w:t># Matrix multiplication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spellStart"/>
      <w:r w:rsidRPr="00A2309E">
        <w:rPr>
          <w:rFonts w:ascii="Times New Roman" w:hAnsi="Times New Roman" w:cs="Times New Roman"/>
        </w:rPr>
        <w:t>mat_product</w:t>
      </w:r>
      <w:proofErr w:type="spellEnd"/>
      <w:r w:rsidRPr="00A2309E">
        <w:rPr>
          <w:rFonts w:ascii="Times New Roman" w:hAnsi="Times New Roman" w:cs="Times New Roman"/>
        </w:rPr>
        <w:t xml:space="preserve"> = </w:t>
      </w:r>
      <w:proofErr w:type="gramStart"/>
      <w:r w:rsidRPr="00A2309E">
        <w:rPr>
          <w:rFonts w:ascii="Times New Roman" w:hAnsi="Times New Roman" w:cs="Times New Roman"/>
        </w:rPr>
        <w:t>np.dot(</w:t>
      </w:r>
      <w:proofErr w:type="gramEnd"/>
      <w:r w:rsidRPr="00A2309E">
        <w:rPr>
          <w:rFonts w:ascii="Times New Roman" w:hAnsi="Times New Roman" w:cs="Times New Roman"/>
        </w:rPr>
        <w:t>arr_2d, arr_2d)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</w:t>
      </w:r>
      <w:proofErr w:type="spellStart"/>
      <w:r w:rsidRPr="00A2309E">
        <w:rPr>
          <w:rFonts w:ascii="Times New Roman" w:hAnsi="Times New Roman" w:cs="Times New Roman"/>
        </w:rPr>
        <w:t>mat_product</w:t>
      </w:r>
      <w:proofErr w:type="spellEnd"/>
      <w:r w:rsidRPr="00A2309E">
        <w:rPr>
          <w:rFonts w:ascii="Times New Roman" w:hAnsi="Times New Roman" w:cs="Times New Roman"/>
        </w:rPr>
        <w:t>: [</w:t>
      </w:r>
      <w:proofErr w:type="gramStart"/>
      <w:r w:rsidRPr="00A2309E">
        <w:rPr>
          <w:rFonts w:ascii="Times New Roman" w:hAnsi="Times New Roman" w:cs="Times New Roman"/>
        </w:rPr>
        <w:t>[ 30</w:t>
      </w:r>
      <w:proofErr w:type="gramEnd"/>
      <w:r w:rsidRPr="00A2309E">
        <w:rPr>
          <w:rFonts w:ascii="Times New Roman" w:hAnsi="Times New Roman" w:cs="Times New Roman"/>
        </w:rPr>
        <w:t xml:space="preserve">  36  42]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              </w:t>
      </w:r>
      <w:proofErr w:type="gramStart"/>
      <w:r w:rsidRPr="00A2309E">
        <w:rPr>
          <w:rFonts w:ascii="Times New Roman" w:hAnsi="Times New Roman" w:cs="Times New Roman"/>
        </w:rPr>
        <w:t>[ 66</w:t>
      </w:r>
      <w:proofErr w:type="gramEnd"/>
      <w:r w:rsidRPr="00A2309E">
        <w:rPr>
          <w:rFonts w:ascii="Times New Roman" w:hAnsi="Times New Roman" w:cs="Times New Roman"/>
        </w:rPr>
        <w:t xml:space="preserve">  81  96]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>#               [102 126 150]]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>Array Indexing and Slicing: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>You can access elements and slices of arrays using indexing and slicing: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gramStart"/>
      <w:r w:rsidRPr="00A2309E">
        <w:rPr>
          <w:rFonts w:ascii="Times New Roman" w:hAnsi="Times New Roman" w:cs="Times New Roman"/>
        </w:rPr>
        <w:t>python</w:t>
      </w:r>
      <w:proofErr w:type="gramEnd"/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>Copy code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703874">
        <w:rPr>
          <w:rFonts w:ascii="Times New Roman" w:hAnsi="Times New Roman" w:cs="Times New Roman"/>
          <w:highlight w:val="cyan"/>
        </w:rPr>
        <w:t xml:space="preserve"># </w:t>
      </w:r>
      <w:proofErr w:type="gramStart"/>
      <w:r w:rsidRPr="00703874">
        <w:rPr>
          <w:rFonts w:ascii="Times New Roman" w:hAnsi="Times New Roman" w:cs="Times New Roman"/>
          <w:highlight w:val="cyan"/>
        </w:rPr>
        <w:t>Accessing</w:t>
      </w:r>
      <w:proofErr w:type="gramEnd"/>
      <w:r w:rsidRPr="00703874">
        <w:rPr>
          <w:rFonts w:ascii="Times New Roman" w:hAnsi="Times New Roman" w:cs="Times New Roman"/>
          <w:highlight w:val="cyan"/>
        </w:rPr>
        <w:t xml:space="preserve"> elements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gramStart"/>
      <w:r w:rsidRPr="00A2309E">
        <w:rPr>
          <w:rFonts w:ascii="Times New Roman" w:hAnsi="Times New Roman" w:cs="Times New Roman"/>
        </w:rPr>
        <w:t>element</w:t>
      </w:r>
      <w:proofErr w:type="gramEnd"/>
      <w:r w:rsidRPr="00A2309E">
        <w:rPr>
          <w:rFonts w:ascii="Times New Roman" w:hAnsi="Times New Roman" w:cs="Times New Roman"/>
        </w:rPr>
        <w:t xml:space="preserve"> = arr_1d[2]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</w:t>
      </w:r>
      <w:proofErr w:type="gramStart"/>
      <w:r w:rsidRPr="00A2309E">
        <w:rPr>
          <w:rFonts w:ascii="Times New Roman" w:hAnsi="Times New Roman" w:cs="Times New Roman"/>
        </w:rPr>
        <w:t>element</w:t>
      </w:r>
      <w:proofErr w:type="gramEnd"/>
      <w:r w:rsidRPr="00A2309E">
        <w:rPr>
          <w:rFonts w:ascii="Times New Roman" w:hAnsi="Times New Roman" w:cs="Times New Roman"/>
        </w:rPr>
        <w:t>: 3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703874">
        <w:rPr>
          <w:rFonts w:ascii="Times New Roman" w:hAnsi="Times New Roman" w:cs="Times New Roman"/>
          <w:highlight w:val="cyan"/>
        </w:rPr>
        <w:t># Slicing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gramStart"/>
      <w:r w:rsidRPr="00A2309E">
        <w:rPr>
          <w:rFonts w:ascii="Times New Roman" w:hAnsi="Times New Roman" w:cs="Times New Roman"/>
        </w:rPr>
        <w:t>slice</w:t>
      </w:r>
      <w:proofErr w:type="gramEnd"/>
      <w:r w:rsidRPr="00A2309E">
        <w:rPr>
          <w:rFonts w:ascii="Times New Roman" w:hAnsi="Times New Roman" w:cs="Times New Roman"/>
        </w:rPr>
        <w:t xml:space="preserve"> = arr_1d[1:4]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</w:t>
      </w:r>
      <w:proofErr w:type="gramStart"/>
      <w:r w:rsidRPr="00A2309E">
        <w:rPr>
          <w:rFonts w:ascii="Times New Roman" w:hAnsi="Times New Roman" w:cs="Times New Roman"/>
        </w:rPr>
        <w:t>slice</w:t>
      </w:r>
      <w:proofErr w:type="gramEnd"/>
      <w:r w:rsidRPr="00A2309E">
        <w:rPr>
          <w:rFonts w:ascii="Times New Roman" w:hAnsi="Times New Roman" w:cs="Times New Roman"/>
        </w:rPr>
        <w:t>: [2 3 4]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>Array Functions: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Default="00A2309E" w:rsidP="00A2309E">
      <w:pPr>
        <w:rPr>
          <w:rFonts w:ascii="Times New Roman" w:hAnsi="Times New Roman" w:cs="Times New Roman"/>
        </w:rPr>
      </w:pPr>
      <w:proofErr w:type="spellStart"/>
      <w:r w:rsidRPr="00A2309E">
        <w:rPr>
          <w:rFonts w:ascii="Times New Roman" w:hAnsi="Times New Roman" w:cs="Times New Roman"/>
        </w:rPr>
        <w:t>NumPy</w:t>
      </w:r>
      <w:proofErr w:type="spellEnd"/>
      <w:r w:rsidRPr="00A2309E">
        <w:rPr>
          <w:rFonts w:ascii="Times New Roman" w:hAnsi="Times New Roman" w:cs="Times New Roman"/>
        </w:rPr>
        <w:t xml:space="preserve"> provides various functions for arr</w:t>
      </w:r>
      <w:r w:rsidR="00703874">
        <w:rPr>
          <w:rFonts w:ascii="Times New Roman" w:hAnsi="Times New Roman" w:cs="Times New Roman"/>
        </w:rPr>
        <w:t>ay manipulation and computation</w:t>
      </w:r>
    </w:p>
    <w:p w:rsidR="00703874" w:rsidRPr="00A2309E" w:rsidRDefault="00703874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703874">
        <w:rPr>
          <w:rFonts w:ascii="Times New Roman" w:hAnsi="Times New Roman" w:cs="Times New Roman"/>
          <w:highlight w:val="cyan"/>
        </w:rPr>
        <w:t># Sum of array elements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spellStart"/>
      <w:r w:rsidRPr="00A2309E">
        <w:rPr>
          <w:rFonts w:ascii="Times New Roman" w:hAnsi="Times New Roman" w:cs="Times New Roman"/>
        </w:rPr>
        <w:t>total_sum</w:t>
      </w:r>
      <w:proofErr w:type="spellEnd"/>
      <w:r w:rsidRPr="00A2309E">
        <w:rPr>
          <w:rFonts w:ascii="Times New Roman" w:hAnsi="Times New Roman" w:cs="Times New Roman"/>
        </w:rPr>
        <w:t xml:space="preserve"> = </w:t>
      </w:r>
      <w:proofErr w:type="gramStart"/>
      <w:r w:rsidRPr="00A2309E">
        <w:rPr>
          <w:rFonts w:ascii="Times New Roman" w:hAnsi="Times New Roman" w:cs="Times New Roman"/>
        </w:rPr>
        <w:t>np.sum(</w:t>
      </w:r>
      <w:proofErr w:type="gramEnd"/>
      <w:r w:rsidRPr="00A2309E">
        <w:rPr>
          <w:rFonts w:ascii="Times New Roman" w:hAnsi="Times New Roman" w:cs="Times New Roman"/>
        </w:rPr>
        <w:t>arr_1d)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</w:t>
      </w:r>
      <w:proofErr w:type="spellStart"/>
      <w:r w:rsidRPr="00A2309E">
        <w:rPr>
          <w:rFonts w:ascii="Times New Roman" w:hAnsi="Times New Roman" w:cs="Times New Roman"/>
        </w:rPr>
        <w:t>total_sum</w:t>
      </w:r>
      <w:proofErr w:type="spellEnd"/>
      <w:r w:rsidRPr="00A2309E">
        <w:rPr>
          <w:rFonts w:ascii="Times New Roman" w:hAnsi="Times New Roman" w:cs="Times New Roman"/>
        </w:rPr>
        <w:t>: 15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># Mean of array elements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proofErr w:type="spellStart"/>
      <w:r w:rsidRPr="00A2309E">
        <w:rPr>
          <w:rFonts w:ascii="Times New Roman" w:hAnsi="Times New Roman" w:cs="Times New Roman"/>
        </w:rPr>
        <w:t>mean_value</w:t>
      </w:r>
      <w:proofErr w:type="spellEnd"/>
      <w:r w:rsidRPr="00A230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309E">
        <w:rPr>
          <w:rFonts w:ascii="Times New Roman" w:hAnsi="Times New Roman" w:cs="Times New Roman"/>
        </w:rPr>
        <w:t>np.mean</w:t>
      </w:r>
      <w:proofErr w:type="spellEnd"/>
      <w:r w:rsidRPr="00A2309E">
        <w:rPr>
          <w:rFonts w:ascii="Times New Roman" w:hAnsi="Times New Roman" w:cs="Times New Roman"/>
        </w:rPr>
        <w:t>(</w:t>
      </w:r>
      <w:proofErr w:type="gramEnd"/>
      <w:r w:rsidRPr="00A2309E">
        <w:rPr>
          <w:rFonts w:ascii="Times New Roman" w:hAnsi="Times New Roman" w:cs="Times New Roman"/>
        </w:rPr>
        <w:t>arr_1d)</w:t>
      </w:r>
    </w:p>
    <w:p w:rsidR="00A2309E" w:rsidRPr="00A2309E" w:rsidRDefault="00A2309E" w:rsidP="00A2309E">
      <w:pPr>
        <w:rPr>
          <w:rFonts w:ascii="Times New Roman" w:hAnsi="Times New Roman" w:cs="Times New Roman"/>
        </w:rPr>
      </w:pPr>
      <w:r w:rsidRPr="00A2309E">
        <w:rPr>
          <w:rFonts w:ascii="Times New Roman" w:hAnsi="Times New Roman" w:cs="Times New Roman"/>
        </w:rPr>
        <w:t xml:space="preserve"># </w:t>
      </w:r>
      <w:proofErr w:type="spellStart"/>
      <w:r w:rsidRPr="00A2309E">
        <w:rPr>
          <w:rFonts w:ascii="Times New Roman" w:hAnsi="Times New Roman" w:cs="Times New Roman"/>
        </w:rPr>
        <w:t>mean_value</w:t>
      </w:r>
      <w:proofErr w:type="spellEnd"/>
      <w:r w:rsidRPr="00A2309E">
        <w:rPr>
          <w:rFonts w:ascii="Times New Roman" w:hAnsi="Times New Roman" w:cs="Times New Roman"/>
        </w:rPr>
        <w:t>: 3.0</w:t>
      </w:r>
    </w:p>
    <w:tbl>
      <w:tblPr>
        <w:tblStyle w:val="LightList-Accent3"/>
        <w:tblW w:w="9687" w:type="dxa"/>
        <w:tblLook w:val="04A0"/>
      </w:tblPr>
      <w:tblGrid>
        <w:gridCol w:w="3276"/>
        <w:gridCol w:w="6411"/>
      </w:tblGrid>
      <w:tr w:rsidR="0033580C" w:rsidRPr="0033580C" w:rsidTr="0033580C">
        <w:trPr>
          <w:cnfStyle w:val="1000000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r w:rsidRPr="0033580C">
              <w:lastRenderedPageBreak/>
              <w:t>Function/Method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100000000000"/>
            </w:pPr>
            <w:r w:rsidRPr="0033580C">
              <w:t>Description</w:t>
            </w:r>
          </w:p>
        </w:tc>
      </w:tr>
      <w:tr w:rsidR="0033580C" w:rsidRPr="0033580C" w:rsidTr="0033580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numpy.array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 xml:space="preserve">Create an array from a Python list or </w:t>
            </w:r>
            <w:proofErr w:type="spellStart"/>
            <w:r w:rsidRPr="0033580C">
              <w:t>iterable</w:t>
            </w:r>
            <w:proofErr w:type="spellEnd"/>
            <w:r w:rsidRPr="0033580C">
              <w:t>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numpy.zeros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Create an array of all zeros.</w:t>
            </w:r>
          </w:p>
        </w:tc>
      </w:tr>
      <w:tr w:rsidR="0033580C" w:rsidRPr="0033580C" w:rsidTr="0033580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numpy.ones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Create an array of all ones.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numpy.empty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Create an uninitialized array.</w:t>
            </w:r>
          </w:p>
        </w:tc>
      </w:tr>
      <w:tr w:rsidR="0033580C" w:rsidRPr="0033580C" w:rsidTr="0033580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numpy.arange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Create an array with values within a specified range.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numpy.linspace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Create an array with evenly spaced values over a range.</w:t>
            </w:r>
          </w:p>
        </w:tc>
      </w:tr>
      <w:tr w:rsidR="0033580C" w:rsidRPr="0033580C" w:rsidTr="0033580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numpy.eye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Create an identity matrix or array.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numpy.random.rand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Create an array with random values in the [0, 1) range.</w:t>
            </w:r>
          </w:p>
        </w:tc>
      </w:tr>
      <w:tr w:rsidR="0033580C" w:rsidRPr="0033580C" w:rsidTr="0033580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numpy.random.randint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Create an array with random integers in a specified range.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numpy.shape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Get the dimensions of an array.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numpy.ndim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Get the number of dimensions (axes) of an array.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numpy.size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Get the total number of elements in an array.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numpy.reshape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Reshape an array to a specified shape.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numpy.flatten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Return a 1D copy of the array.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numpy.transpose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Transpose an array (swap dimensions).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numpy.concatenate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Join arrays along an existing axis.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numpy.vstack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Stack arrays vertically (along rows).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numpy.hstack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Stack arrays horizontally (along columns).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numpy.split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Split an array into multiple sub-arrays.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r w:rsidRPr="0033580C">
              <w:t>numpy.max() / .min()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Find the maximum / minimum value in an array.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numpy.argmax</w:t>
            </w:r>
            <w:proofErr w:type="spellEnd"/>
            <w:r w:rsidRPr="0033580C">
              <w:t>() / .</w:t>
            </w:r>
            <w:proofErr w:type="spellStart"/>
            <w:r w:rsidRPr="0033580C">
              <w:t>argmin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Find the index of the maximum / minimum value.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numpy.mean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Calculate the mean (average) of array elements.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numpy.median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Calculate the median of array elements.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r w:rsidRPr="0033580C">
              <w:t>numpy.std()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Calculate the standard deviation of array elements.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r w:rsidRPr="0033580C">
              <w:t>numpy.sum()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Calculate the sum of array elements.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r w:rsidRPr="0033580C">
              <w:t>numpy.dot()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Perform matrix multiplication or dot product.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numpy.matmul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Perform matrix multiplication.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numpy.diagonal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Get the diagonal of a 2D array.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numpy.unique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Find unique elements in an array.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numpy.sort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Sort the elements of an array.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numpy.argsort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Return indices that would sort an array.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numpy.clip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Clip array values to a specified range.</w:t>
            </w:r>
          </w:p>
        </w:tc>
      </w:tr>
      <w:tr w:rsidR="0033580C" w:rsidRPr="0033580C" w:rsidTr="0033580C">
        <w:trPr>
          <w:cnfStyle w:val="000000100000"/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numpy.copy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Create a copy of an array.</w:t>
            </w:r>
          </w:p>
        </w:tc>
      </w:tr>
      <w:tr w:rsidR="0033580C" w:rsidRPr="0033580C" w:rsidTr="0033580C">
        <w:trPr>
          <w:trHeight w:val="272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numpy.save</w:t>
            </w:r>
            <w:proofErr w:type="spellEnd"/>
            <w:r w:rsidRPr="0033580C">
              <w:t>() / .load()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000000"/>
            </w:pPr>
            <w:r w:rsidRPr="0033580C">
              <w:t>Save and load array data to/from a binary file.</w:t>
            </w:r>
          </w:p>
        </w:tc>
      </w:tr>
      <w:tr w:rsidR="0033580C" w:rsidRPr="0033580C" w:rsidTr="0033580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</w:pPr>
            <w:proofErr w:type="spellStart"/>
            <w:r w:rsidRPr="0033580C">
              <w:t>numpy.savetxt</w:t>
            </w:r>
            <w:proofErr w:type="spellEnd"/>
            <w:r w:rsidRPr="0033580C">
              <w:t>() / .</w:t>
            </w:r>
            <w:proofErr w:type="spellStart"/>
            <w:r w:rsidRPr="0033580C">
              <w:t>loadtxt</w:t>
            </w:r>
            <w:proofErr w:type="spellEnd"/>
            <w:r w:rsidRPr="0033580C">
              <w:t>()</w:t>
            </w:r>
          </w:p>
        </w:tc>
        <w:tc>
          <w:tcPr>
            <w:tcW w:w="0" w:type="auto"/>
            <w:hideMark/>
          </w:tcPr>
          <w:p w:rsidR="0033580C" w:rsidRPr="0033580C" w:rsidRDefault="0033580C" w:rsidP="0033580C">
            <w:pPr>
              <w:spacing w:line="276" w:lineRule="auto"/>
              <w:cnfStyle w:val="000000100000"/>
            </w:pPr>
            <w:r w:rsidRPr="0033580C">
              <w:t>Save and load array data to/from a text file.</w:t>
            </w:r>
          </w:p>
        </w:tc>
      </w:tr>
    </w:tbl>
    <w:p w:rsidR="00A2309E" w:rsidRPr="00A2309E" w:rsidRDefault="00A2309E" w:rsidP="00A2309E">
      <w:pPr>
        <w:rPr>
          <w:rFonts w:ascii="Times New Roman" w:hAnsi="Times New Roman" w:cs="Times New Roman"/>
        </w:rPr>
      </w:pPr>
    </w:p>
    <w:p w:rsidR="00A2309E" w:rsidRDefault="00A2309E" w:rsidP="00A2309E">
      <w:pPr>
        <w:rPr>
          <w:rFonts w:ascii="Times New Roman" w:hAnsi="Times New Roman" w:cs="Times New Roman"/>
        </w:rPr>
      </w:pPr>
    </w:p>
    <w:tbl>
      <w:tblPr>
        <w:tblStyle w:val="LightList-Accent3"/>
        <w:tblpPr w:leftFromText="180" w:rightFromText="180" w:vertAnchor="text" w:horzAnchor="margin" w:tblpY="-66"/>
        <w:tblW w:w="8871" w:type="dxa"/>
        <w:tblLook w:val="04A0"/>
      </w:tblPr>
      <w:tblGrid>
        <w:gridCol w:w="3198"/>
        <w:gridCol w:w="5673"/>
      </w:tblGrid>
      <w:tr w:rsidR="000F14EA" w:rsidRPr="000F14EA" w:rsidTr="000F14E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lastRenderedPageBreak/>
              <w:t>Method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1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Description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Creation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pd.DataFrame</w:t>
            </w:r>
            <w:proofErr w:type="spellEnd"/>
            <w:r w:rsidRPr="000F14EA">
              <w:rPr>
                <w:rFonts w:cstheme="minorHAnsi"/>
              </w:rPr>
              <w:t>(data)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Create a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from various data sources.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 xml:space="preserve"> = </w:t>
            </w:r>
            <w:proofErr w:type="spellStart"/>
            <w:r w:rsidRPr="000F14EA">
              <w:rPr>
                <w:rFonts w:cstheme="minorHAnsi"/>
              </w:rPr>
              <w:t>pd.read_csv</w:t>
            </w:r>
            <w:proofErr w:type="spellEnd"/>
            <w:r w:rsidRPr="000F14EA">
              <w:rPr>
                <w:rFonts w:cstheme="minorHAnsi"/>
              </w:rPr>
              <w:t>(file)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Read a CSV file and create a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>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 xml:space="preserve"> = </w:t>
            </w:r>
            <w:proofErr w:type="spellStart"/>
            <w:r w:rsidRPr="000F14EA">
              <w:rPr>
                <w:rFonts w:cstheme="minorHAnsi"/>
              </w:rPr>
              <w:t>pd.read_excel</w:t>
            </w:r>
            <w:proofErr w:type="spellEnd"/>
            <w:r w:rsidRPr="000F14EA">
              <w:rPr>
                <w:rFonts w:cstheme="minorHAnsi"/>
              </w:rPr>
              <w:t>(file)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Read an Excel file and create a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>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 xml:space="preserve"> = </w:t>
            </w:r>
            <w:proofErr w:type="spellStart"/>
            <w:r w:rsidRPr="000F14EA">
              <w:rPr>
                <w:rFonts w:cstheme="minorHAnsi"/>
              </w:rPr>
              <w:t>pd.DataFrame</w:t>
            </w:r>
            <w:proofErr w:type="spellEnd"/>
            <w:r w:rsidRPr="000F14EA">
              <w:rPr>
                <w:rFonts w:cstheme="minorHAnsi"/>
              </w:rPr>
              <w:t>(</w:t>
            </w:r>
            <w:proofErr w:type="spellStart"/>
            <w:r w:rsidRPr="000F14EA">
              <w:rPr>
                <w:rFonts w:cstheme="minorHAnsi"/>
              </w:rPr>
              <w:t>dict</w:t>
            </w:r>
            <w:proofErr w:type="spellEnd"/>
            <w:r w:rsidRPr="000F14EA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Create a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from a dictionary.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Basic Operations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df.head</w:t>
            </w:r>
            <w:proofErr w:type="spellEnd"/>
            <w:r w:rsidRPr="000F14EA">
              <w:rPr>
                <w:rFonts w:cstheme="minorHAnsi"/>
              </w:rPr>
              <w:t>(n)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Display the first n rows of the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>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df.tail</w:t>
            </w:r>
            <w:proofErr w:type="spellEnd"/>
            <w:r w:rsidRPr="000F14EA">
              <w:rPr>
                <w:rFonts w:cstheme="minorHAnsi"/>
              </w:rPr>
              <w:t>(n)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Display the last n rows of the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>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df.shape</w:t>
            </w:r>
            <w:proofErr w:type="spellEnd"/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Get the number of rows and columns.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df.info()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Get information about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data types.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Data Selection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>[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]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Select a single column by name.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>[[col1, col2]]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Select multiple columns by names.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df.loc[row, 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]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Select a cell by label-based index.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df.iloc</w:t>
            </w:r>
            <w:proofErr w:type="spellEnd"/>
            <w:r w:rsidRPr="000F14EA">
              <w:rPr>
                <w:rFonts w:cstheme="minorHAnsi"/>
              </w:rPr>
              <w:t xml:space="preserve">[row, 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]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Select a cell by integer-based index.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Filtering Data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>[</w:t>
            </w: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>['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'] &gt; value]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Filter rows based on a condition.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df.query</w:t>
            </w:r>
            <w:proofErr w:type="spellEnd"/>
            <w:r w:rsidRPr="000F14EA">
              <w:rPr>
                <w:rFonts w:cstheme="minorHAnsi"/>
              </w:rPr>
              <w:t>('condition')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Filter rows using a query string.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Sorting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df.sort_values</w:t>
            </w:r>
            <w:proofErr w:type="spellEnd"/>
            <w:r w:rsidRPr="000F14EA">
              <w:rPr>
                <w:rFonts w:cstheme="minorHAnsi"/>
              </w:rPr>
              <w:t>(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Sort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by values in a column.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df.sort_index</w:t>
            </w:r>
            <w:proofErr w:type="spellEnd"/>
            <w:r w:rsidRPr="000F14EA">
              <w:rPr>
                <w:rFonts w:cstheme="minorHAnsi"/>
              </w:rPr>
              <w:t>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Sort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by index.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Aggregation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df.groupby</w:t>
            </w:r>
            <w:proofErr w:type="spellEnd"/>
            <w:r w:rsidRPr="000F14EA">
              <w:rPr>
                <w:rFonts w:cstheme="minorHAnsi"/>
              </w:rPr>
              <w:t>(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).</w:t>
            </w:r>
            <w:proofErr w:type="spellStart"/>
            <w:r w:rsidRPr="000F14EA">
              <w:rPr>
                <w:rFonts w:cstheme="minorHAnsi"/>
              </w:rPr>
              <w:t>agg</w:t>
            </w:r>
            <w:proofErr w:type="spellEnd"/>
            <w:r w:rsidRPr="000F14EA">
              <w:rPr>
                <w:rFonts w:cstheme="minorHAnsi"/>
              </w:rPr>
              <w:t>(</w:t>
            </w:r>
            <w:proofErr w:type="spellStart"/>
            <w:r w:rsidRPr="000F14EA">
              <w:rPr>
                <w:rFonts w:cstheme="minorHAnsi"/>
              </w:rPr>
              <w:t>func</w:t>
            </w:r>
            <w:proofErr w:type="spellEnd"/>
            <w:r w:rsidRPr="000F14EA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Apply an aggregation function.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df.mean</w:t>
            </w:r>
            <w:proofErr w:type="spellEnd"/>
            <w:r w:rsidRPr="000F14EA">
              <w:rPr>
                <w:rFonts w:cstheme="minorHAnsi"/>
              </w:rPr>
              <w:t>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Calculate mean value of numeric columns.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df.sum()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Calculate sum of numeric columns.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Data Cleaning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df.dropna</w:t>
            </w:r>
            <w:proofErr w:type="spellEnd"/>
            <w:r w:rsidRPr="000F14EA">
              <w:rPr>
                <w:rFonts w:cstheme="minorHAnsi"/>
              </w:rPr>
              <w:t>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Drop rows with missing values.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df.fillna</w:t>
            </w:r>
            <w:proofErr w:type="spellEnd"/>
            <w:r w:rsidRPr="000F14EA">
              <w:rPr>
                <w:rFonts w:cstheme="minorHAnsi"/>
              </w:rPr>
              <w:t>(value)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Fill missing values with a specific value.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Data Modification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</w:t>
            </w:r>
            <w:proofErr w:type="spellEnd"/>
            <w:r w:rsidRPr="000F14EA">
              <w:rPr>
                <w:rFonts w:cstheme="minorHAnsi"/>
              </w:rPr>
              <w:t>['</w:t>
            </w:r>
            <w:proofErr w:type="spellStart"/>
            <w:r w:rsidRPr="000F14EA">
              <w:rPr>
                <w:rFonts w:cstheme="minorHAnsi"/>
              </w:rPr>
              <w:t>col</w:t>
            </w:r>
            <w:proofErr w:type="spellEnd"/>
            <w:r w:rsidRPr="000F14EA">
              <w:rPr>
                <w:rFonts w:cstheme="minorHAnsi"/>
              </w:rPr>
              <w:t>'] = value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Modify values in a column.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df.rename</w:t>
            </w:r>
            <w:proofErr w:type="spellEnd"/>
            <w:r w:rsidRPr="000F14EA">
              <w:rPr>
                <w:rFonts w:cstheme="minorHAnsi"/>
              </w:rPr>
              <w:t>(columns)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Rename columns.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df.drop</w:t>
            </w:r>
            <w:proofErr w:type="spellEnd"/>
            <w:r w:rsidRPr="000F14EA">
              <w:rPr>
                <w:rFonts w:cstheme="minorHAnsi"/>
              </w:rPr>
              <w:t>(columns)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Drop specified columns.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Joining Data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pd.concat</w:t>
            </w:r>
            <w:proofErr w:type="spellEnd"/>
            <w:r w:rsidRPr="000F14EA">
              <w:rPr>
                <w:rFonts w:cstheme="minorHAnsi"/>
              </w:rPr>
              <w:t>([df1, df2])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Concatenate </w:t>
            </w:r>
            <w:proofErr w:type="spellStart"/>
            <w:r w:rsidRPr="000F14EA">
              <w:rPr>
                <w:rFonts w:cstheme="minorHAnsi"/>
              </w:rPr>
              <w:t>DataFrames</w:t>
            </w:r>
            <w:proofErr w:type="spellEnd"/>
            <w:r w:rsidRPr="000F14EA">
              <w:rPr>
                <w:rFonts w:cstheme="minorHAnsi"/>
              </w:rPr>
              <w:t xml:space="preserve"> vertically.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df.merge</w:t>
            </w:r>
            <w:proofErr w:type="spellEnd"/>
            <w:r w:rsidRPr="000F14EA">
              <w:rPr>
                <w:rFonts w:cstheme="minorHAnsi"/>
              </w:rPr>
              <w:t>(</w:t>
            </w:r>
            <w:proofErr w:type="spellStart"/>
            <w:r w:rsidRPr="000F14EA">
              <w:rPr>
                <w:rFonts w:cstheme="minorHAnsi"/>
              </w:rPr>
              <w:t>other_df</w:t>
            </w:r>
            <w:proofErr w:type="spellEnd"/>
            <w:r w:rsidRPr="000F14EA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Merge </w:t>
            </w:r>
            <w:proofErr w:type="spellStart"/>
            <w:r w:rsidRPr="000F14EA">
              <w:rPr>
                <w:rFonts w:cstheme="minorHAnsi"/>
              </w:rPr>
              <w:t>DataFrames</w:t>
            </w:r>
            <w:proofErr w:type="spellEnd"/>
            <w:r w:rsidRPr="000F14EA">
              <w:rPr>
                <w:rFonts w:cstheme="minorHAnsi"/>
              </w:rPr>
              <w:t xml:space="preserve"> based on specified columns.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Pivot and Reshape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df.pivot_table</w:t>
            </w:r>
            <w:proofErr w:type="spellEnd"/>
            <w:r w:rsidRPr="000F14EA">
              <w:rPr>
                <w:rFonts w:cstheme="minorHAnsi"/>
              </w:rPr>
              <w:t>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Create a pivot table.</w:t>
            </w: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df.melt</w:t>
            </w:r>
            <w:proofErr w:type="spellEnd"/>
            <w:r w:rsidRPr="000F14EA">
              <w:rPr>
                <w:rFonts w:cstheme="minorHAnsi"/>
              </w:rPr>
              <w:t>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Unpivot</w:t>
            </w:r>
            <w:proofErr w:type="spellEnd"/>
            <w:r w:rsidRPr="000F14EA">
              <w:rPr>
                <w:rFonts w:cstheme="minorHAnsi"/>
              </w:rPr>
              <w:t xml:space="preserve">/melt a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>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Statistical Summary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df.describe</w:t>
            </w:r>
            <w:proofErr w:type="spellEnd"/>
            <w:r w:rsidRPr="000F14EA">
              <w:rPr>
                <w:rFonts w:cstheme="minorHAnsi"/>
              </w:rPr>
              <w:t>()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>Generate summary statistics for numeric data.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r w:rsidRPr="000F14EA">
              <w:rPr>
                <w:rFonts w:cstheme="minorHAnsi"/>
              </w:rPr>
              <w:t>Saving Data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100000"/>
              <w:rPr>
                <w:rFonts w:cstheme="minorHAnsi"/>
              </w:rPr>
            </w:pPr>
          </w:p>
        </w:tc>
      </w:tr>
      <w:tr w:rsidR="000F14EA" w:rsidRPr="000F14EA" w:rsidTr="000F14EA"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jc w:val="both"/>
              <w:rPr>
                <w:rFonts w:cstheme="minorHAnsi"/>
              </w:rPr>
            </w:pPr>
            <w:proofErr w:type="spellStart"/>
            <w:r w:rsidRPr="000F14EA">
              <w:rPr>
                <w:rFonts w:cstheme="minorHAnsi"/>
              </w:rPr>
              <w:t>df.to_csv</w:t>
            </w:r>
            <w:proofErr w:type="spellEnd"/>
            <w:r w:rsidRPr="000F14EA">
              <w:rPr>
                <w:rFonts w:cstheme="minorHAnsi"/>
              </w:rPr>
              <w:t>(file)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jc w:val="both"/>
              <w:cnfStyle w:val="000000000000"/>
              <w:rPr>
                <w:rFonts w:cstheme="minorHAnsi"/>
              </w:rPr>
            </w:pPr>
            <w:r w:rsidRPr="000F14EA">
              <w:rPr>
                <w:rFonts w:cstheme="minorHAnsi"/>
              </w:rPr>
              <w:t xml:space="preserve">Save </w:t>
            </w:r>
            <w:proofErr w:type="spellStart"/>
            <w:r w:rsidRPr="000F14EA">
              <w:rPr>
                <w:rFonts w:cstheme="minorHAnsi"/>
              </w:rPr>
              <w:t>DataFrame</w:t>
            </w:r>
            <w:proofErr w:type="spellEnd"/>
            <w:r w:rsidRPr="000F14EA">
              <w:rPr>
                <w:rFonts w:cstheme="minorHAnsi"/>
              </w:rPr>
              <w:t xml:space="preserve"> to a CSV file.</w:t>
            </w:r>
          </w:p>
        </w:tc>
      </w:tr>
      <w:tr w:rsidR="000F14EA" w:rsidRPr="000F14EA" w:rsidTr="000F14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F14EA" w:rsidRPr="000F14EA" w:rsidRDefault="000F14EA" w:rsidP="000F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14EA">
              <w:rPr>
                <w:rFonts w:ascii="Times New Roman" w:hAnsi="Times New Roman" w:cs="Times New Roman"/>
                <w:sz w:val="24"/>
                <w:szCs w:val="24"/>
              </w:rPr>
              <w:t>df.to_excel</w:t>
            </w:r>
            <w:proofErr w:type="spellEnd"/>
            <w:r w:rsidRPr="000F14EA">
              <w:rPr>
                <w:rFonts w:ascii="Times New Roman" w:hAnsi="Times New Roman" w:cs="Times New Roman"/>
                <w:sz w:val="24"/>
                <w:szCs w:val="24"/>
              </w:rPr>
              <w:t>(file)</w:t>
            </w:r>
          </w:p>
        </w:tc>
        <w:tc>
          <w:tcPr>
            <w:tcW w:w="0" w:type="auto"/>
            <w:hideMark/>
          </w:tcPr>
          <w:p w:rsidR="000F14EA" w:rsidRPr="000F14EA" w:rsidRDefault="000F14EA" w:rsidP="000F14E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F14EA">
              <w:rPr>
                <w:rFonts w:ascii="Times New Roman" w:hAnsi="Times New Roman" w:cs="Times New Roman"/>
                <w:sz w:val="24"/>
                <w:szCs w:val="24"/>
              </w:rPr>
              <w:t xml:space="preserve">Save </w:t>
            </w:r>
            <w:proofErr w:type="spellStart"/>
            <w:r w:rsidRPr="000F14EA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0F14EA">
              <w:rPr>
                <w:rFonts w:ascii="Times New Roman" w:hAnsi="Times New Roman" w:cs="Times New Roman"/>
                <w:sz w:val="24"/>
                <w:szCs w:val="24"/>
              </w:rPr>
              <w:t xml:space="preserve"> to an Excel file.</w:t>
            </w:r>
          </w:p>
        </w:tc>
      </w:tr>
    </w:tbl>
    <w:p w:rsidR="000F14EA" w:rsidRDefault="000F14EA" w:rsidP="00A2309E">
      <w:pPr>
        <w:rPr>
          <w:rFonts w:ascii="Times New Roman" w:hAnsi="Times New Roman" w:cs="Times New Roman"/>
        </w:rPr>
      </w:pPr>
    </w:p>
    <w:p w:rsidR="000F14EA" w:rsidRPr="007B367C" w:rsidRDefault="000F14EA" w:rsidP="00A2309E">
      <w:pPr>
        <w:rPr>
          <w:rFonts w:ascii="Times New Roman" w:hAnsi="Times New Roman" w:cs="Times New Roman"/>
        </w:rPr>
      </w:pPr>
    </w:p>
    <w:sectPr w:rsidR="000F14EA" w:rsidRPr="007B367C" w:rsidSect="001E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12AAF"/>
    <w:multiLevelType w:val="multilevel"/>
    <w:tmpl w:val="9160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90C13"/>
    <w:multiLevelType w:val="hybridMultilevel"/>
    <w:tmpl w:val="B1DC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F1D94"/>
    <w:multiLevelType w:val="hybridMultilevel"/>
    <w:tmpl w:val="F8F8F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16C8"/>
    <w:rsid w:val="000F14EA"/>
    <w:rsid w:val="001E20FF"/>
    <w:rsid w:val="0033580C"/>
    <w:rsid w:val="00356844"/>
    <w:rsid w:val="00421E2A"/>
    <w:rsid w:val="00537ED4"/>
    <w:rsid w:val="00703874"/>
    <w:rsid w:val="007B367C"/>
    <w:rsid w:val="009616C8"/>
    <w:rsid w:val="00A2309E"/>
    <w:rsid w:val="00AB345E"/>
    <w:rsid w:val="00B31FBB"/>
    <w:rsid w:val="00BA6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38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358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069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236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034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06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2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35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318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995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492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43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64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418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4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6819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6519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63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474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8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84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9754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118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12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535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231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107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171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3506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2088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1800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416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1348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4785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08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711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5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STORMSOFT2</cp:lastModifiedBy>
  <cp:revision>7</cp:revision>
  <dcterms:created xsi:type="dcterms:W3CDTF">2023-08-02T16:40:00Z</dcterms:created>
  <dcterms:modified xsi:type="dcterms:W3CDTF">2023-08-17T14:22:00Z</dcterms:modified>
</cp:coreProperties>
</file>