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73618A" w14:textId="77777777" w:rsidR="00B104C5" w:rsidRDefault="00B104C5" w:rsidP="00F752A2">
      <w:pPr>
        <w:spacing w:line="360" w:lineRule="auto"/>
        <w:jc w:val="center"/>
        <w:rPr>
          <w:b/>
          <w:bCs/>
          <w:sz w:val="28"/>
          <w:szCs w:val="28"/>
        </w:rPr>
      </w:pPr>
    </w:p>
    <w:p w14:paraId="7F71DED2" w14:textId="77777777" w:rsidR="00F752A2" w:rsidRDefault="00F752A2" w:rsidP="00F752A2">
      <w:pPr>
        <w:spacing w:line="360" w:lineRule="auto"/>
        <w:jc w:val="center"/>
        <w:rPr>
          <w:b/>
          <w:bCs/>
          <w:sz w:val="28"/>
          <w:szCs w:val="28"/>
        </w:rPr>
      </w:pPr>
      <w:r w:rsidRPr="00F752A2">
        <w:rPr>
          <w:b/>
          <w:bCs/>
          <w:sz w:val="28"/>
          <w:szCs w:val="28"/>
        </w:rPr>
        <w:t>Workplace Professional Communication Skills</w:t>
      </w:r>
    </w:p>
    <w:p w14:paraId="4E7E2084" w14:textId="77777777" w:rsidR="00F752A2" w:rsidRPr="00F752A2" w:rsidRDefault="00F752A2" w:rsidP="00F752A2">
      <w:pPr>
        <w:spacing w:line="360" w:lineRule="auto"/>
        <w:jc w:val="center"/>
        <w:rPr>
          <w:b/>
          <w:bCs/>
          <w:sz w:val="28"/>
          <w:szCs w:val="28"/>
        </w:rPr>
      </w:pPr>
    </w:p>
    <w:p w14:paraId="57B2361A" w14:textId="77777777" w:rsidR="00A249BF" w:rsidRPr="00231ACD" w:rsidRDefault="0095162D" w:rsidP="00DC137A">
      <w:pPr>
        <w:spacing w:line="360" w:lineRule="auto"/>
        <w:jc w:val="center"/>
      </w:pPr>
      <w:r w:rsidRPr="00231ACD">
        <w:rPr>
          <w:b/>
          <w:bCs/>
        </w:rPr>
        <w:t>REPORT &amp; PRESENTATION</w:t>
      </w:r>
      <w:r w:rsidR="0038322B">
        <w:rPr>
          <w:b/>
          <w:bCs/>
        </w:rPr>
        <w:t xml:space="preserve"> (7</w:t>
      </w:r>
      <w:r w:rsidR="00383F9F">
        <w:rPr>
          <w:b/>
          <w:bCs/>
        </w:rPr>
        <w:t>0%)</w:t>
      </w:r>
    </w:p>
    <w:p w14:paraId="6AD26E97" w14:textId="77777777" w:rsidR="00A249BF" w:rsidRDefault="00A249BF" w:rsidP="00A249BF">
      <w:pPr>
        <w:spacing w:line="360" w:lineRule="auto"/>
        <w:jc w:val="both"/>
        <w:rPr>
          <w:sz w:val="22"/>
        </w:rPr>
      </w:pPr>
    </w:p>
    <w:p w14:paraId="25E98D52" w14:textId="77777777" w:rsidR="00A249BF" w:rsidRPr="00DC137A" w:rsidRDefault="00A249BF" w:rsidP="00DC137A">
      <w:pPr>
        <w:pStyle w:val="Heading8"/>
        <w:jc w:val="center"/>
        <w:rPr>
          <w:i/>
          <w:sz w:val="28"/>
          <w:szCs w:val="28"/>
        </w:rPr>
      </w:pPr>
      <w:r w:rsidRPr="00DC137A">
        <w:rPr>
          <w:i/>
          <w:sz w:val="28"/>
          <w:szCs w:val="28"/>
        </w:rPr>
        <w:t>The Requirements</w:t>
      </w:r>
    </w:p>
    <w:p w14:paraId="0BDF3D03" w14:textId="77777777" w:rsidR="00A249BF" w:rsidRPr="00231ACD" w:rsidRDefault="009E6B4F" w:rsidP="009E6B4F">
      <w:pPr>
        <w:spacing w:line="360" w:lineRule="auto"/>
        <w:jc w:val="both"/>
      </w:pPr>
      <w:r w:rsidRPr="00231ACD">
        <w:t>This module will prepare students to actively participate in workplace by developing their basic skills of reading, writing, speaking and listening. The module will prepare students to meet the demands of English proficiency, professional communication, presentation skills and active participation at workplace.</w:t>
      </w:r>
    </w:p>
    <w:p w14:paraId="0E3454BD" w14:textId="77777777" w:rsidR="009E6B4F" w:rsidRPr="00231ACD" w:rsidRDefault="009E6B4F" w:rsidP="009E6B4F">
      <w:pPr>
        <w:spacing w:line="360" w:lineRule="auto"/>
        <w:jc w:val="both"/>
      </w:pPr>
    </w:p>
    <w:p w14:paraId="08A3966E" w14:textId="77777777" w:rsidR="009E6B4F" w:rsidRPr="00231ACD" w:rsidRDefault="00F73B37" w:rsidP="009E6B4F">
      <w:pPr>
        <w:spacing w:line="360" w:lineRule="auto"/>
        <w:jc w:val="both"/>
      </w:pPr>
      <w:r>
        <w:t>At t</w:t>
      </w:r>
      <w:r w:rsidR="009E6B4F" w:rsidRPr="00231ACD">
        <w:t xml:space="preserve">he end of this </w:t>
      </w:r>
      <w:proofErr w:type="gramStart"/>
      <w:r w:rsidR="009E6B4F" w:rsidRPr="00231ACD">
        <w:t>activity</w:t>
      </w:r>
      <w:proofErr w:type="gramEnd"/>
      <w:r w:rsidR="009E6B4F" w:rsidRPr="00231ACD">
        <w:t xml:space="preserve"> you are </w:t>
      </w:r>
      <w:r w:rsidR="00A04EE3" w:rsidRPr="00231ACD">
        <w:t>able to demonstrate the ability to effectively c</w:t>
      </w:r>
      <w:r>
        <w:t xml:space="preserve">ommunicate ideas </w:t>
      </w:r>
      <w:r w:rsidR="00A04EE3" w:rsidRPr="00231ACD">
        <w:t>through writing and speaking.</w:t>
      </w:r>
    </w:p>
    <w:p w14:paraId="06CE9D2E" w14:textId="77777777" w:rsidR="009E6B4F" w:rsidRPr="00231ACD" w:rsidRDefault="009E6B4F" w:rsidP="009E6B4F">
      <w:pPr>
        <w:spacing w:line="360" w:lineRule="auto"/>
        <w:jc w:val="both"/>
      </w:pPr>
    </w:p>
    <w:p w14:paraId="3F70AF6C" w14:textId="77777777" w:rsidR="00B72F75" w:rsidRPr="00231ACD" w:rsidRDefault="00A249BF" w:rsidP="009E6B4F">
      <w:pPr>
        <w:spacing w:line="360" w:lineRule="auto"/>
        <w:jc w:val="both"/>
      </w:pPr>
      <w:r w:rsidRPr="00231ACD">
        <w:t xml:space="preserve">You are expected to work in teams of </w:t>
      </w:r>
      <w:r w:rsidRPr="00231ACD">
        <w:rPr>
          <w:b/>
          <w:bCs/>
          <w:u w:val="single"/>
        </w:rPr>
        <w:t>not</w:t>
      </w:r>
      <w:r w:rsidR="00EF64C3" w:rsidRPr="00231ACD">
        <w:t xml:space="preserve"> exceeding 5</w:t>
      </w:r>
      <w:r w:rsidR="00404C08" w:rsidRPr="00231ACD">
        <w:t xml:space="preserve"> in</w:t>
      </w:r>
      <w:r w:rsidRPr="00231ACD">
        <w:t xml:space="preserve"> a group. The group will be r</w:t>
      </w:r>
      <w:r w:rsidR="00563E61" w:rsidRPr="00231ACD">
        <w:t xml:space="preserve">equired to </w:t>
      </w:r>
      <w:r w:rsidR="00563E61" w:rsidRPr="00F0265C">
        <w:rPr>
          <w:b/>
        </w:rPr>
        <w:t>choose one topic</w:t>
      </w:r>
      <w:r w:rsidR="00563E61" w:rsidRPr="00231ACD">
        <w:t xml:space="preserve"> </w:t>
      </w:r>
      <w:r w:rsidR="009E6B4F" w:rsidRPr="00231ACD">
        <w:t>listed below to complete your assignment.</w:t>
      </w:r>
    </w:p>
    <w:p w14:paraId="6106A789" w14:textId="77777777" w:rsidR="00B72F75" w:rsidRPr="00231ACD" w:rsidRDefault="00B72F75" w:rsidP="00563E61">
      <w:pPr>
        <w:spacing w:line="360" w:lineRule="auto"/>
      </w:pPr>
    </w:p>
    <w:p w14:paraId="575622C9" w14:textId="77777777" w:rsidR="00B72F75" w:rsidRPr="00231ACD" w:rsidRDefault="00B72F75" w:rsidP="00B72F75">
      <w:pPr>
        <w:autoSpaceDE w:val="0"/>
        <w:autoSpaceDN w:val="0"/>
        <w:adjustRightInd w:val="0"/>
        <w:spacing w:line="360" w:lineRule="auto"/>
        <w:rPr>
          <w:b/>
          <w:i/>
        </w:rPr>
      </w:pPr>
      <w:r w:rsidRPr="00231ACD">
        <w:rPr>
          <w:b/>
          <w:i/>
        </w:rPr>
        <w:t>Topics:</w:t>
      </w:r>
    </w:p>
    <w:p w14:paraId="1E816811" w14:textId="77777777" w:rsidR="00F752A2" w:rsidRPr="00F752A2" w:rsidRDefault="002355B9" w:rsidP="002355B9">
      <w:pPr>
        <w:pStyle w:val="ListParagraph"/>
        <w:numPr>
          <w:ilvl w:val="0"/>
          <w:numId w:val="26"/>
        </w:numPr>
        <w:spacing w:line="360" w:lineRule="auto"/>
        <w:jc w:val="both"/>
      </w:pPr>
      <w:r w:rsidRPr="00231ACD">
        <w:rPr>
          <w:b/>
          <w:i/>
        </w:rPr>
        <w:t xml:space="preserve">Communication at workplace: </w:t>
      </w:r>
    </w:p>
    <w:p w14:paraId="65820EFE" w14:textId="244B5EAF" w:rsidR="002355B9" w:rsidRDefault="002355B9" w:rsidP="00F752A2">
      <w:pPr>
        <w:pStyle w:val="ListParagraph"/>
        <w:spacing w:line="360" w:lineRule="auto"/>
        <w:jc w:val="both"/>
      </w:pPr>
      <w:r w:rsidRPr="00231ACD">
        <w:t xml:space="preserve">Analyse the </w:t>
      </w:r>
      <w:r w:rsidR="007F24A6" w:rsidRPr="00231ACD">
        <w:t>interpersonal communicatio</w:t>
      </w:r>
      <w:r w:rsidR="005A5F34" w:rsidRPr="00231ACD">
        <w:t>n and barriers to communication and h</w:t>
      </w:r>
      <w:r w:rsidRPr="00231ACD">
        <w:t xml:space="preserve">ighlight </w:t>
      </w:r>
      <w:r w:rsidR="007F24A6" w:rsidRPr="00231ACD">
        <w:t>the importance of those area</w:t>
      </w:r>
      <w:r w:rsidRPr="00231ACD">
        <w:t>s</w:t>
      </w:r>
      <w:r w:rsidR="00CA7A2E" w:rsidRPr="00231ACD">
        <w:t xml:space="preserve"> in</w:t>
      </w:r>
      <w:r w:rsidR="007F24A6" w:rsidRPr="00231ACD">
        <w:t xml:space="preserve"> workplace. </w:t>
      </w:r>
      <w:r w:rsidRPr="00231ACD">
        <w:t xml:space="preserve">Make a critical </w:t>
      </w:r>
      <w:r w:rsidR="007F24A6" w:rsidRPr="00231ACD">
        <w:t xml:space="preserve">analysis </w:t>
      </w:r>
      <w:r w:rsidR="005A5F34" w:rsidRPr="00231ACD">
        <w:t>supported by journal articles</w:t>
      </w:r>
      <w:r w:rsidR="00C649F1">
        <w:t xml:space="preserve"> and research findings</w:t>
      </w:r>
      <w:r w:rsidR="005A5F34" w:rsidRPr="00231ACD">
        <w:t>.</w:t>
      </w:r>
      <w:r w:rsidR="00231ACD" w:rsidRPr="00231ACD">
        <w:t xml:space="preserve"> Your group</w:t>
      </w:r>
      <w:r w:rsidR="00C649F1">
        <w:t xml:space="preserve"> </w:t>
      </w:r>
      <w:r w:rsidR="00231ACD" w:rsidRPr="00231ACD">
        <w:t>a</w:t>
      </w:r>
      <w:r w:rsidR="00F73B37">
        <w:t xml:space="preserve">lso required to </w:t>
      </w:r>
      <w:r w:rsidR="00C649F1">
        <w:t>reflect the content of this topic by conducting a</w:t>
      </w:r>
      <w:r w:rsidR="00D201F9">
        <w:t>n online</w:t>
      </w:r>
      <w:r w:rsidR="00C649F1">
        <w:t xml:space="preserve"> group activity. </w:t>
      </w:r>
      <w:r w:rsidR="00D201F9">
        <w:t xml:space="preserve">Ensure the presentation is recorded in Microsoft Teams. </w:t>
      </w:r>
      <w:r w:rsidR="00C649F1">
        <w:t>Also,</w:t>
      </w:r>
      <w:r w:rsidR="00D201F9">
        <w:t xml:space="preserve"> based on your presentation and activity conducted, </w:t>
      </w:r>
      <w:r w:rsidR="00C649F1">
        <w:t xml:space="preserve">prepare 10 questions </w:t>
      </w:r>
      <w:r w:rsidR="00D201F9">
        <w:t xml:space="preserve">in Microsoft Forms </w:t>
      </w:r>
      <w:r w:rsidR="00C649F1">
        <w:t xml:space="preserve">to evaluate </w:t>
      </w:r>
      <w:r w:rsidR="00D201F9">
        <w:t>students</w:t>
      </w:r>
      <w:r w:rsidR="00C649F1">
        <w:t xml:space="preserve"> understanding on the above topic</w:t>
      </w:r>
      <w:r w:rsidR="00D201F9">
        <w:t xml:space="preserve">. </w:t>
      </w:r>
    </w:p>
    <w:p w14:paraId="498616AA" w14:textId="77777777" w:rsidR="00231ACD" w:rsidRDefault="00231ACD" w:rsidP="00231ACD">
      <w:pPr>
        <w:pStyle w:val="ListParagraph"/>
        <w:spacing w:line="360" w:lineRule="auto"/>
        <w:jc w:val="both"/>
      </w:pPr>
    </w:p>
    <w:p w14:paraId="38206348" w14:textId="77777777" w:rsidR="00C649F1" w:rsidRDefault="00C649F1" w:rsidP="00231ACD">
      <w:pPr>
        <w:pStyle w:val="ListParagraph"/>
        <w:spacing w:line="360" w:lineRule="auto"/>
        <w:jc w:val="both"/>
      </w:pPr>
    </w:p>
    <w:p w14:paraId="4D8D8DBC" w14:textId="77777777" w:rsidR="00C649F1" w:rsidRDefault="00C649F1" w:rsidP="00231ACD">
      <w:pPr>
        <w:pStyle w:val="ListParagraph"/>
        <w:spacing w:line="360" w:lineRule="auto"/>
        <w:jc w:val="both"/>
      </w:pPr>
    </w:p>
    <w:p w14:paraId="4A833133" w14:textId="77777777" w:rsidR="00C649F1" w:rsidRDefault="00C649F1" w:rsidP="00231ACD">
      <w:pPr>
        <w:pStyle w:val="ListParagraph"/>
        <w:spacing w:line="360" w:lineRule="auto"/>
        <w:jc w:val="both"/>
      </w:pPr>
    </w:p>
    <w:p w14:paraId="26034B71" w14:textId="77777777" w:rsidR="00C649F1" w:rsidRPr="00231ACD" w:rsidRDefault="00C649F1" w:rsidP="00231ACD">
      <w:pPr>
        <w:pStyle w:val="ListParagraph"/>
        <w:spacing w:line="360" w:lineRule="auto"/>
        <w:jc w:val="both"/>
      </w:pPr>
    </w:p>
    <w:p w14:paraId="677206B0" w14:textId="77777777" w:rsidR="00F752A2" w:rsidRPr="00F752A2" w:rsidRDefault="00B72F75" w:rsidP="00231ACD">
      <w:pPr>
        <w:pStyle w:val="ListParagraph"/>
        <w:numPr>
          <w:ilvl w:val="0"/>
          <w:numId w:val="26"/>
        </w:numPr>
        <w:spacing w:line="360" w:lineRule="auto"/>
        <w:jc w:val="both"/>
      </w:pPr>
      <w:r w:rsidRPr="00231ACD">
        <w:rPr>
          <w:b/>
          <w:i/>
        </w:rPr>
        <w:lastRenderedPageBreak/>
        <w:t>Non-Verbal communication</w:t>
      </w:r>
      <w:r w:rsidR="002355B9" w:rsidRPr="00231ACD">
        <w:rPr>
          <w:b/>
          <w:i/>
        </w:rPr>
        <w:t xml:space="preserve">: </w:t>
      </w:r>
    </w:p>
    <w:p w14:paraId="30E574A4" w14:textId="30310C1F" w:rsidR="006D6AE3" w:rsidRDefault="002A66FD" w:rsidP="00D201F9">
      <w:pPr>
        <w:pStyle w:val="ListParagraph"/>
        <w:spacing w:line="360" w:lineRule="auto"/>
        <w:jc w:val="both"/>
      </w:pPr>
      <w:r w:rsidRPr="00231ACD">
        <w:t>Elaborate types of non-verbal communication and analyse the importance of non-verbal communication at workplace.</w:t>
      </w:r>
      <w:r w:rsidR="00231ACD" w:rsidRPr="00231ACD">
        <w:t xml:space="preserve"> </w:t>
      </w:r>
      <w:r w:rsidR="00C649F1" w:rsidRPr="00231ACD">
        <w:t>Make a critical analysis supported by journal articles</w:t>
      </w:r>
      <w:r w:rsidR="00C649F1">
        <w:t xml:space="preserve"> and research findings</w:t>
      </w:r>
      <w:r w:rsidR="00C649F1" w:rsidRPr="00231ACD">
        <w:t xml:space="preserve">. </w:t>
      </w:r>
      <w:r w:rsidR="00D201F9" w:rsidRPr="00231ACD">
        <w:t>Your group</w:t>
      </w:r>
      <w:r w:rsidR="00D201F9">
        <w:t xml:space="preserve"> </w:t>
      </w:r>
      <w:r w:rsidR="00D201F9" w:rsidRPr="00231ACD">
        <w:t>a</w:t>
      </w:r>
      <w:r w:rsidR="00D201F9">
        <w:t xml:space="preserve">lso required to reflect the content of this topic by conducting an online group activity. Ensure the presentation is recorded in Microsoft Teams. Also, based on your presentation and activity conducted, prepare 10 questions in Microsoft Forms to evaluate students understanding on the above topic. </w:t>
      </w:r>
    </w:p>
    <w:p w14:paraId="6DB87FCE" w14:textId="77777777" w:rsidR="00C649F1" w:rsidRDefault="00C649F1" w:rsidP="00231ACD">
      <w:pPr>
        <w:pStyle w:val="ListParagraph"/>
        <w:spacing w:line="360" w:lineRule="auto"/>
        <w:jc w:val="both"/>
      </w:pPr>
    </w:p>
    <w:p w14:paraId="5A0C05EF" w14:textId="77777777" w:rsidR="006D6AE3" w:rsidRPr="00F752A2" w:rsidRDefault="006D6AE3" w:rsidP="006D6AE3">
      <w:pPr>
        <w:pStyle w:val="ListParagraph"/>
        <w:numPr>
          <w:ilvl w:val="0"/>
          <w:numId w:val="26"/>
        </w:numPr>
        <w:spacing w:line="360" w:lineRule="auto"/>
        <w:jc w:val="both"/>
      </w:pPr>
      <w:r w:rsidRPr="00231ACD">
        <w:rPr>
          <w:b/>
          <w:i/>
        </w:rPr>
        <w:t xml:space="preserve">Workplace language skills 1: </w:t>
      </w:r>
    </w:p>
    <w:p w14:paraId="0489EAEA" w14:textId="21F14184" w:rsidR="006D6AE3" w:rsidRDefault="006D6AE3" w:rsidP="00355E33">
      <w:pPr>
        <w:pStyle w:val="ListParagraph"/>
        <w:spacing w:line="360" w:lineRule="auto"/>
        <w:jc w:val="both"/>
      </w:pPr>
      <w:r>
        <w:t>Describe the significance of language skills and particularly highlight the ways to improve listening skills. Furthermore, critically discuss assertiveness and effectiveness working in groups and ways to develop those skills for the benefit of workplace communication.</w:t>
      </w:r>
      <w:r w:rsidR="6B6EE3D3">
        <w:t xml:space="preserve"> </w:t>
      </w:r>
      <w:r w:rsidR="00C649F1">
        <w:t xml:space="preserve">Make a critical analysis supported by journal articles and research findings. </w:t>
      </w:r>
      <w:r w:rsidR="00D201F9">
        <w:t xml:space="preserve">Your group also required to reflect the content of this topic by conducting an online group activity. Ensure the presentation is recorded in Microsoft Teams. Also, based on your presentation and activity conducted, prepare 10 questions in Microsoft Forms to evaluate students understanding on the above topic. </w:t>
      </w:r>
    </w:p>
    <w:p w14:paraId="3A05CA3B" w14:textId="77777777" w:rsidR="006D6AE3" w:rsidRPr="00231ACD" w:rsidRDefault="006D6AE3" w:rsidP="00231ACD">
      <w:pPr>
        <w:pStyle w:val="ListParagraph"/>
        <w:spacing w:line="360" w:lineRule="auto"/>
        <w:jc w:val="both"/>
      </w:pPr>
    </w:p>
    <w:p w14:paraId="0B2C0E42" w14:textId="77777777" w:rsidR="00F752A2" w:rsidRPr="00F752A2" w:rsidRDefault="00B72F75" w:rsidP="00231ACD">
      <w:pPr>
        <w:pStyle w:val="ListParagraph"/>
        <w:numPr>
          <w:ilvl w:val="0"/>
          <w:numId w:val="26"/>
        </w:numPr>
        <w:spacing w:line="360" w:lineRule="auto"/>
        <w:jc w:val="both"/>
      </w:pPr>
      <w:r w:rsidRPr="00231ACD">
        <w:rPr>
          <w:b/>
          <w:i/>
        </w:rPr>
        <w:t>Job interview</w:t>
      </w:r>
      <w:r w:rsidR="002355B9" w:rsidRPr="00231ACD">
        <w:rPr>
          <w:b/>
          <w:i/>
        </w:rPr>
        <w:t xml:space="preserve">: </w:t>
      </w:r>
    </w:p>
    <w:p w14:paraId="17ED8759" w14:textId="77777777" w:rsidR="00D201F9" w:rsidRDefault="002A66FD" w:rsidP="00D201F9">
      <w:pPr>
        <w:pStyle w:val="ListParagraph"/>
        <w:spacing w:line="360" w:lineRule="auto"/>
        <w:jc w:val="both"/>
      </w:pPr>
      <w:r w:rsidRPr="00231ACD">
        <w:t>Critically analyse job int</w:t>
      </w:r>
      <w:r w:rsidR="00CA7A2E" w:rsidRPr="00231ACD">
        <w:t>erview session and specifically</w:t>
      </w:r>
      <w:r w:rsidRPr="00231ACD">
        <w:t xml:space="preserve"> highlight</w:t>
      </w:r>
      <w:r w:rsidR="002355B9" w:rsidRPr="00231ACD">
        <w:t xml:space="preserve"> the </w:t>
      </w:r>
      <w:proofErr w:type="gramStart"/>
      <w:r w:rsidRPr="00231ACD">
        <w:t>do’s</w:t>
      </w:r>
      <w:proofErr w:type="gramEnd"/>
      <w:r w:rsidRPr="00231ACD">
        <w:t xml:space="preserve"> and don’ts during interview. </w:t>
      </w:r>
      <w:r w:rsidR="00C649F1" w:rsidRPr="00231ACD">
        <w:t>Make a critical analysis supported by journal articles</w:t>
      </w:r>
      <w:r w:rsidR="00C649F1">
        <w:t xml:space="preserve"> and research findings</w:t>
      </w:r>
      <w:r w:rsidR="00C649F1" w:rsidRPr="00231ACD">
        <w:t xml:space="preserve">. </w:t>
      </w:r>
      <w:r w:rsidR="00D201F9" w:rsidRPr="00231ACD">
        <w:t>Your group</w:t>
      </w:r>
      <w:r w:rsidR="00D201F9">
        <w:t xml:space="preserve"> </w:t>
      </w:r>
      <w:r w:rsidR="00D201F9" w:rsidRPr="00231ACD">
        <w:t>a</w:t>
      </w:r>
      <w:r w:rsidR="00D201F9">
        <w:t xml:space="preserve">lso required to reflect the content of this topic by conducting an online group activity. Ensure the presentation is recorded in Microsoft Teams. Also, based on your presentation and activity conducted, prepare 10 questions in Microsoft Forms to evaluate students understanding on the above topic. </w:t>
      </w:r>
    </w:p>
    <w:p w14:paraId="4AD14E62" w14:textId="00C81C2C" w:rsidR="00C649F1" w:rsidRDefault="00C649F1" w:rsidP="00F73B37">
      <w:pPr>
        <w:pStyle w:val="ListParagraph"/>
        <w:spacing w:line="360" w:lineRule="auto"/>
        <w:jc w:val="both"/>
      </w:pPr>
    </w:p>
    <w:p w14:paraId="5AB8D71F" w14:textId="77777777" w:rsidR="00C649F1" w:rsidRDefault="00C649F1" w:rsidP="00F73B37">
      <w:pPr>
        <w:pStyle w:val="ListParagraph"/>
        <w:spacing w:line="360" w:lineRule="auto"/>
        <w:jc w:val="both"/>
      </w:pPr>
    </w:p>
    <w:p w14:paraId="0021B215" w14:textId="77777777" w:rsidR="00231ACD" w:rsidRPr="00231ACD" w:rsidRDefault="00231ACD" w:rsidP="00231ACD">
      <w:pPr>
        <w:pStyle w:val="ListParagraph"/>
        <w:spacing w:line="360" w:lineRule="auto"/>
        <w:jc w:val="both"/>
      </w:pPr>
    </w:p>
    <w:p w14:paraId="27B97FBC" w14:textId="77777777" w:rsidR="00F752A2" w:rsidRPr="00F752A2" w:rsidRDefault="00B72F75" w:rsidP="00231ACD">
      <w:pPr>
        <w:pStyle w:val="ListParagraph"/>
        <w:numPr>
          <w:ilvl w:val="0"/>
          <w:numId w:val="26"/>
        </w:numPr>
        <w:spacing w:line="360" w:lineRule="auto"/>
        <w:jc w:val="both"/>
      </w:pPr>
      <w:r w:rsidRPr="00231ACD">
        <w:rPr>
          <w:b/>
          <w:i/>
        </w:rPr>
        <w:lastRenderedPageBreak/>
        <w:t>Workplace language skills 2</w:t>
      </w:r>
      <w:r w:rsidR="002355B9" w:rsidRPr="00231ACD">
        <w:rPr>
          <w:b/>
          <w:i/>
        </w:rPr>
        <w:t xml:space="preserve">: </w:t>
      </w:r>
    </w:p>
    <w:p w14:paraId="31D332D8" w14:textId="77777777" w:rsidR="00D201F9" w:rsidRDefault="00966601" w:rsidP="00D201F9">
      <w:pPr>
        <w:pStyle w:val="ListParagraph"/>
        <w:spacing w:line="360" w:lineRule="auto"/>
        <w:jc w:val="both"/>
      </w:pPr>
      <w:r w:rsidRPr="00231ACD">
        <w:t>Highlight methods and etiquettes in handling email</w:t>
      </w:r>
      <w:r w:rsidR="00F73B37">
        <w:t>s</w:t>
      </w:r>
      <w:r w:rsidRPr="00231ACD">
        <w:t xml:space="preserve"> and calls in th</w:t>
      </w:r>
      <w:r w:rsidR="00C649F1">
        <w:t>e workplace. Also,</w:t>
      </w:r>
      <w:r w:rsidRPr="00231ACD">
        <w:t xml:space="preserve"> d</w:t>
      </w:r>
      <w:r w:rsidR="00F73B37">
        <w:t>iscuss</w:t>
      </w:r>
      <w:r w:rsidR="002355B9" w:rsidRPr="00231ACD">
        <w:t xml:space="preserve"> </w:t>
      </w:r>
      <w:r w:rsidRPr="00231ACD">
        <w:t>ways of taking a</w:t>
      </w:r>
      <w:r w:rsidR="00F73B37">
        <w:t xml:space="preserve">nd relaying instructions in </w:t>
      </w:r>
      <w:r w:rsidRPr="00231ACD">
        <w:t xml:space="preserve">workplace. </w:t>
      </w:r>
      <w:r w:rsidR="00C649F1" w:rsidRPr="00231ACD">
        <w:t>Make a critical analysis supported by journal articles</w:t>
      </w:r>
      <w:r w:rsidR="00C649F1">
        <w:t xml:space="preserve"> and research findings</w:t>
      </w:r>
      <w:r w:rsidR="00C649F1" w:rsidRPr="00231ACD">
        <w:t xml:space="preserve">. </w:t>
      </w:r>
      <w:r w:rsidR="00D201F9" w:rsidRPr="00231ACD">
        <w:t>Your group</w:t>
      </w:r>
      <w:r w:rsidR="00D201F9">
        <w:t xml:space="preserve"> </w:t>
      </w:r>
      <w:r w:rsidR="00D201F9" w:rsidRPr="00231ACD">
        <w:t>a</w:t>
      </w:r>
      <w:r w:rsidR="00D201F9">
        <w:t xml:space="preserve">lso required to reflect the content of this topic by conducting an online group activity. Ensure the presentation is recorded in Microsoft Teams. Also, based on your presentation and activity conducted, prepare 10 questions in Microsoft Forms to evaluate students understanding on the above topic. </w:t>
      </w:r>
    </w:p>
    <w:p w14:paraId="12661A4E" w14:textId="0E6E2020" w:rsidR="00C649F1" w:rsidRDefault="00C649F1" w:rsidP="00C649F1">
      <w:pPr>
        <w:pStyle w:val="ListParagraph"/>
        <w:spacing w:line="360" w:lineRule="auto"/>
        <w:jc w:val="both"/>
      </w:pPr>
    </w:p>
    <w:p w14:paraId="720BDD60" w14:textId="77777777" w:rsidR="00231ACD" w:rsidRPr="00231ACD" w:rsidRDefault="00231ACD" w:rsidP="00A1720C">
      <w:pPr>
        <w:spacing w:line="360" w:lineRule="auto"/>
        <w:jc w:val="both"/>
      </w:pPr>
    </w:p>
    <w:p w14:paraId="4C38B12C" w14:textId="77777777" w:rsidR="00F752A2" w:rsidRPr="00F752A2" w:rsidRDefault="00B72F75" w:rsidP="00231ACD">
      <w:pPr>
        <w:pStyle w:val="ListParagraph"/>
        <w:numPr>
          <w:ilvl w:val="0"/>
          <w:numId w:val="26"/>
        </w:numPr>
        <w:spacing w:line="360" w:lineRule="auto"/>
        <w:jc w:val="both"/>
      </w:pPr>
      <w:r w:rsidRPr="00231ACD">
        <w:rPr>
          <w:b/>
          <w:i/>
        </w:rPr>
        <w:t>Managing Workplace Relationship</w:t>
      </w:r>
      <w:r w:rsidR="002355B9" w:rsidRPr="00231ACD">
        <w:rPr>
          <w:b/>
          <w:i/>
        </w:rPr>
        <w:t xml:space="preserve">: </w:t>
      </w:r>
    </w:p>
    <w:p w14:paraId="0A6E287B" w14:textId="77777777" w:rsidR="00D201F9" w:rsidRDefault="00CA7A2E" w:rsidP="00D201F9">
      <w:pPr>
        <w:pStyle w:val="ListParagraph"/>
        <w:spacing w:line="360" w:lineRule="auto"/>
        <w:jc w:val="both"/>
      </w:pPr>
      <w:r>
        <w:t>Critically</w:t>
      </w:r>
      <w:r w:rsidRPr="24BF9015">
        <w:rPr>
          <w:b/>
          <w:bCs/>
          <w:i/>
          <w:iCs/>
        </w:rPr>
        <w:t xml:space="preserve"> </w:t>
      </w:r>
      <w:r>
        <w:t>analyse</w:t>
      </w:r>
      <w:r w:rsidR="00966601">
        <w:t xml:space="preserve"> </w:t>
      </w:r>
      <w:r>
        <w:t xml:space="preserve">the </w:t>
      </w:r>
      <w:r w:rsidR="00966601">
        <w:t>workplace relationship</w:t>
      </w:r>
      <w:r>
        <w:t>s</w:t>
      </w:r>
      <w:r w:rsidR="00966601">
        <w:t xml:space="preserve">. </w:t>
      </w:r>
      <w:r>
        <w:t xml:space="preserve"> </w:t>
      </w:r>
      <w:r w:rsidR="002355B9">
        <w:t xml:space="preserve">Furthermore, </w:t>
      </w:r>
      <w:r>
        <w:t>elaborate peer interaction, cultural awareness, body language and social awareness applicable in work environment</w:t>
      </w:r>
      <w:r w:rsidR="002355B9">
        <w:t>. Also</w:t>
      </w:r>
      <w:r>
        <w:t>, highlight current</w:t>
      </w:r>
      <w:r w:rsidR="002355B9">
        <w:t xml:space="preserve"> </w:t>
      </w:r>
      <w:r>
        <w:t xml:space="preserve">issues associated with </w:t>
      </w:r>
      <w:r w:rsidR="00F73B37">
        <w:t>these elements in</w:t>
      </w:r>
      <w:r w:rsidR="00231ACD">
        <w:t xml:space="preserve"> workplace. </w:t>
      </w:r>
      <w:r w:rsidR="00C649F1" w:rsidRPr="007E2841">
        <w:t>M</w:t>
      </w:r>
      <w:r w:rsidR="00C649F1" w:rsidRPr="007E2841">
        <w:rPr>
          <w:rStyle w:val="Heading5Char"/>
          <w:u w:val="none"/>
        </w:rPr>
        <w:t>ake a critical analysis supported by journal articles and research findings.</w:t>
      </w:r>
      <w:r w:rsidR="00C649F1" w:rsidRPr="007E2841">
        <w:t xml:space="preserve"> </w:t>
      </w:r>
      <w:r w:rsidR="00D201F9">
        <w:t xml:space="preserve">Your group also required to reflect the content of this topic by conducting an online group activity. Ensure the presentation is recorded in Microsoft Teams. Also, based on your presentation and activity conducted, prepare 10 questions in Microsoft Forms to evaluate students understanding on the above topic. </w:t>
      </w:r>
    </w:p>
    <w:p w14:paraId="35F1C438" w14:textId="0E52680B" w:rsidR="00231ACD" w:rsidRPr="00231ACD" w:rsidRDefault="00231ACD" w:rsidP="00C649F1">
      <w:pPr>
        <w:pStyle w:val="ListParagraph"/>
        <w:spacing w:line="360" w:lineRule="auto"/>
        <w:jc w:val="both"/>
        <w:sectPr w:rsidR="00231ACD" w:rsidRPr="00231ACD" w:rsidSect="00ED128B">
          <w:headerReference w:type="default" r:id="rId11"/>
          <w:footerReference w:type="even" r:id="rId12"/>
          <w:footerReference w:type="default" r:id="rId13"/>
          <w:pgSz w:w="12240" w:h="15840"/>
          <w:pgMar w:top="1440" w:right="1800" w:bottom="1440" w:left="1800" w:header="720" w:footer="720" w:gutter="0"/>
          <w:pgNumType w:start="1"/>
          <w:cols w:space="720"/>
          <w:noEndnote/>
          <w:docGrid w:linePitch="326"/>
        </w:sectPr>
      </w:pPr>
    </w:p>
    <w:p w14:paraId="17016D04" w14:textId="77777777" w:rsidR="00F752A2" w:rsidRDefault="00F752A2" w:rsidP="00A249BF">
      <w:pPr>
        <w:spacing w:line="360" w:lineRule="auto"/>
        <w:jc w:val="both"/>
      </w:pPr>
    </w:p>
    <w:p w14:paraId="2CBFEFAC" w14:textId="77777777" w:rsidR="00C649F1" w:rsidRDefault="00C649F1" w:rsidP="00A249BF">
      <w:pPr>
        <w:spacing w:line="360" w:lineRule="auto"/>
        <w:jc w:val="both"/>
      </w:pPr>
    </w:p>
    <w:p w14:paraId="5A5A5C52" w14:textId="40AC1FF0" w:rsidR="001F16B7" w:rsidRPr="00231ACD" w:rsidRDefault="00A249BF" w:rsidP="00A249BF">
      <w:pPr>
        <w:spacing w:line="360" w:lineRule="auto"/>
        <w:jc w:val="both"/>
      </w:pPr>
      <w:r w:rsidRPr="00231ACD">
        <w:t>The number of pages required for the a</w:t>
      </w:r>
      <w:r w:rsidR="004D2AF6">
        <w:t>ssignment shall be within 8-15</w:t>
      </w:r>
      <w:r w:rsidRPr="00231ACD">
        <w:t xml:space="preserve"> pages (excluding appendix). You</w:t>
      </w:r>
      <w:r w:rsidR="00F52681" w:rsidRPr="00231ACD">
        <w:t>r team is required</w:t>
      </w:r>
      <w:r w:rsidRPr="00231ACD">
        <w:t xml:space="preserve"> to submit the written documentation </w:t>
      </w:r>
      <w:r w:rsidR="00B72F75" w:rsidRPr="00231ACD">
        <w:t>according to the activity</w:t>
      </w:r>
      <w:r w:rsidR="00F52681" w:rsidRPr="00231ACD">
        <w:t xml:space="preserve"> conducted. </w:t>
      </w:r>
      <w:r w:rsidR="00D201F9">
        <w:t>M</w:t>
      </w:r>
      <w:r w:rsidRPr="00231ACD">
        <w:t xml:space="preserve">ake </w:t>
      </w:r>
      <w:r w:rsidR="00B72F75" w:rsidRPr="00231ACD">
        <w:t>the activity</w:t>
      </w:r>
      <w:r w:rsidRPr="00231ACD">
        <w:t xml:space="preserve"> enjoyable for yourself and the class. </w:t>
      </w:r>
      <w:r w:rsidRPr="00231ACD">
        <w:rPr>
          <w:b/>
          <w:bCs/>
        </w:rPr>
        <w:t>Each member</w:t>
      </w:r>
      <w:r w:rsidRPr="00231ACD">
        <w:t xml:space="preserve"> of the group </w:t>
      </w:r>
      <w:r w:rsidRPr="00231ACD">
        <w:rPr>
          <w:b/>
          <w:bCs/>
        </w:rPr>
        <w:t>must contribute</w:t>
      </w:r>
      <w:r w:rsidR="00FE6602" w:rsidRPr="00231ACD">
        <w:t>.</w:t>
      </w:r>
    </w:p>
    <w:p w14:paraId="57949087" w14:textId="77777777" w:rsidR="000254ED" w:rsidRDefault="000254ED" w:rsidP="00A249BF">
      <w:pPr>
        <w:spacing w:line="360" w:lineRule="auto"/>
        <w:jc w:val="both"/>
      </w:pPr>
    </w:p>
    <w:p w14:paraId="7979639B" w14:textId="77777777" w:rsidR="00C649F1" w:rsidRDefault="00C649F1" w:rsidP="00A249BF">
      <w:pPr>
        <w:spacing w:line="360" w:lineRule="auto"/>
        <w:jc w:val="both"/>
      </w:pPr>
    </w:p>
    <w:p w14:paraId="40EF25F9" w14:textId="77777777" w:rsidR="00C649F1" w:rsidRDefault="00C649F1" w:rsidP="00A249BF">
      <w:pPr>
        <w:spacing w:line="360" w:lineRule="auto"/>
        <w:jc w:val="both"/>
      </w:pPr>
    </w:p>
    <w:p w14:paraId="31909441" w14:textId="77777777" w:rsidR="00C649F1" w:rsidRDefault="00C649F1" w:rsidP="00A249BF">
      <w:pPr>
        <w:spacing w:line="360" w:lineRule="auto"/>
        <w:jc w:val="both"/>
      </w:pPr>
    </w:p>
    <w:p w14:paraId="20F23107" w14:textId="6DBF97EE" w:rsidR="00C649F1" w:rsidRDefault="00C649F1" w:rsidP="00A249BF">
      <w:pPr>
        <w:spacing w:line="360" w:lineRule="auto"/>
        <w:jc w:val="both"/>
      </w:pPr>
    </w:p>
    <w:p w14:paraId="6A346657" w14:textId="77777777" w:rsidR="00355E33" w:rsidRDefault="00355E33" w:rsidP="00A249BF">
      <w:pPr>
        <w:spacing w:line="360" w:lineRule="auto"/>
        <w:jc w:val="both"/>
      </w:pPr>
    </w:p>
    <w:p w14:paraId="064F9710" w14:textId="77777777" w:rsidR="00A249BF" w:rsidRPr="00231ACD" w:rsidRDefault="00A249BF" w:rsidP="00A249BF">
      <w:pPr>
        <w:spacing w:line="360" w:lineRule="auto"/>
        <w:jc w:val="both"/>
        <w:rPr>
          <w:b/>
          <w:u w:val="single"/>
        </w:rPr>
      </w:pPr>
      <w:r w:rsidRPr="00231ACD">
        <w:rPr>
          <w:b/>
          <w:u w:val="single"/>
        </w:rPr>
        <w:lastRenderedPageBreak/>
        <w:t>Assessment Criteria:</w:t>
      </w:r>
    </w:p>
    <w:p w14:paraId="3662F929" w14:textId="77777777" w:rsidR="001F16B7" w:rsidRPr="00231ACD" w:rsidRDefault="00A249BF" w:rsidP="00231ACD">
      <w:pPr>
        <w:autoSpaceDE w:val="0"/>
        <w:autoSpaceDN w:val="0"/>
        <w:adjustRightInd w:val="0"/>
        <w:spacing w:line="360" w:lineRule="auto"/>
        <w:rPr>
          <w:color w:val="231F20"/>
          <w:lang w:val="en-US"/>
        </w:rPr>
      </w:pPr>
      <w:r w:rsidRPr="00231ACD">
        <w:rPr>
          <w:color w:val="231F20"/>
          <w:lang w:val="en-US"/>
        </w:rPr>
        <w:t>You will be assessed as follows:</w:t>
      </w:r>
    </w:p>
    <w:p w14:paraId="0DFD6427" w14:textId="77777777" w:rsidR="00A249BF" w:rsidRPr="00231ACD" w:rsidRDefault="00A30358" w:rsidP="001F16B7">
      <w:pPr>
        <w:numPr>
          <w:ilvl w:val="0"/>
          <w:numId w:val="8"/>
        </w:numPr>
        <w:autoSpaceDE w:val="0"/>
        <w:autoSpaceDN w:val="0"/>
        <w:adjustRightInd w:val="0"/>
        <w:spacing w:line="360" w:lineRule="auto"/>
        <w:rPr>
          <w:b/>
          <w:bCs/>
          <w:i/>
          <w:iCs/>
          <w:lang w:val="en-US"/>
        </w:rPr>
      </w:pPr>
      <w:r w:rsidRPr="00231ACD">
        <w:rPr>
          <w:b/>
          <w:bCs/>
          <w:i/>
          <w:iCs/>
          <w:lang w:val="en-US"/>
        </w:rPr>
        <w:t xml:space="preserve">Documentation </w:t>
      </w:r>
      <w:r w:rsidR="003B438D">
        <w:rPr>
          <w:b/>
          <w:bCs/>
          <w:i/>
          <w:iCs/>
          <w:lang w:val="en-US"/>
        </w:rPr>
        <w:tab/>
      </w:r>
      <w:r w:rsidR="003B438D">
        <w:rPr>
          <w:b/>
          <w:bCs/>
          <w:i/>
          <w:iCs/>
          <w:lang w:val="en-US"/>
        </w:rPr>
        <w:tab/>
      </w:r>
      <w:r w:rsidR="003B438D">
        <w:rPr>
          <w:b/>
          <w:bCs/>
          <w:i/>
          <w:iCs/>
          <w:lang w:val="en-US"/>
        </w:rPr>
        <w:tab/>
      </w:r>
      <w:r w:rsidR="003B438D">
        <w:rPr>
          <w:b/>
          <w:bCs/>
          <w:i/>
          <w:iCs/>
          <w:lang w:val="en-US"/>
        </w:rPr>
        <w:tab/>
      </w:r>
      <w:r w:rsidRPr="00231ACD">
        <w:rPr>
          <w:b/>
          <w:bCs/>
          <w:i/>
          <w:iCs/>
          <w:lang w:val="en-US"/>
        </w:rPr>
        <w:t>– 5</w:t>
      </w:r>
      <w:r w:rsidR="00563E61" w:rsidRPr="00231ACD">
        <w:rPr>
          <w:b/>
          <w:bCs/>
          <w:i/>
          <w:iCs/>
          <w:lang w:val="en-US"/>
        </w:rPr>
        <w:t>0%</w:t>
      </w:r>
    </w:p>
    <w:p w14:paraId="4CF7DFDE" w14:textId="77777777" w:rsidR="00A249BF" w:rsidRDefault="00A249BF" w:rsidP="00C649F1">
      <w:pPr>
        <w:pStyle w:val="Heading7"/>
        <w:numPr>
          <w:ilvl w:val="0"/>
          <w:numId w:val="14"/>
        </w:numPr>
        <w:rPr>
          <w:color w:val="auto"/>
          <w:sz w:val="24"/>
          <w:szCs w:val="24"/>
        </w:rPr>
      </w:pPr>
      <w:r w:rsidRPr="00231ACD">
        <w:rPr>
          <w:color w:val="auto"/>
          <w:sz w:val="24"/>
          <w:szCs w:val="24"/>
        </w:rPr>
        <w:t xml:space="preserve">Presentation (Individual Assessment) </w:t>
      </w:r>
      <w:r w:rsidR="003B438D">
        <w:rPr>
          <w:color w:val="auto"/>
          <w:sz w:val="24"/>
          <w:szCs w:val="24"/>
        </w:rPr>
        <w:tab/>
      </w:r>
      <w:r w:rsidRPr="00231ACD">
        <w:rPr>
          <w:color w:val="auto"/>
          <w:sz w:val="24"/>
          <w:szCs w:val="24"/>
        </w:rPr>
        <w:t xml:space="preserve">– </w:t>
      </w:r>
      <w:r w:rsidR="00231ACD">
        <w:rPr>
          <w:color w:val="auto"/>
          <w:sz w:val="24"/>
          <w:szCs w:val="24"/>
        </w:rPr>
        <w:t>3</w:t>
      </w:r>
      <w:r w:rsidRPr="00231ACD">
        <w:rPr>
          <w:color w:val="auto"/>
          <w:sz w:val="24"/>
          <w:szCs w:val="24"/>
        </w:rPr>
        <w:t>0%</w:t>
      </w:r>
    </w:p>
    <w:p w14:paraId="5C542E39" w14:textId="4D03BB2C" w:rsidR="00C649F1" w:rsidRDefault="002D7153" w:rsidP="00C649F1">
      <w:pPr>
        <w:pStyle w:val="ListParagraph"/>
        <w:numPr>
          <w:ilvl w:val="0"/>
          <w:numId w:val="14"/>
        </w:numPr>
        <w:spacing w:line="360" w:lineRule="auto"/>
        <w:rPr>
          <w:b/>
          <w:i/>
          <w:lang w:val="en-US"/>
        </w:rPr>
      </w:pPr>
      <w:r>
        <w:rPr>
          <w:b/>
          <w:i/>
          <w:lang w:val="en-US"/>
        </w:rPr>
        <w:t xml:space="preserve">Presentation (Group Assessment) </w:t>
      </w:r>
      <w:r w:rsidR="003B438D">
        <w:rPr>
          <w:b/>
          <w:i/>
          <w:lang w:val="en-US"/>
        </w:rPr>
        <w:tab/>
      </w:r>
      <w:r>
        <w:rPr>
          <w:b/>
          <w:i/>
          <w:lang w:val="en-US"/>
        </w:rPr>
        <w:tab/>
      </w:r>
      <w:r w:rsidR="00C649F1" w:rsidRPr="00C649F1">
        <w:rPr>
          <w:b/>
          <w:i/>
          <w:lang w:val="en-US"/>
        </w:rPr>
        <w:t>– 20%</w:t>
      </w:r>
    </w:p>
    <w:p w14:paraId="247E3419" w14:textId="77777777" w:rsidR="00C649F1" w:rsidRPr="00C649F1" w:rsidRDefault="00C649F1" w:rsidP="00C649F1">
      <w:pPr>
        <w:pStyle w:val="ListParagraph"/>
        <w:ind w:left="1440"/>
        <w:rPr>
          <w:b/>
          <w:i/>
          <w:lang w:val="en-US"/>
        </w:rPr>
      </w:pPr>
      <w:r>
        <w:rPr>
          <w:b/>
          <w:noProof/>
          <w:lang w:val="en-MY" w:eastAsia="en-MY"/>
        </w:rPr>
        <mc:AlternateContent>
          <mc:Choice Requires="wps">
            <w:drawing>
              <wp:anchor distT="0" distB="0" distL="114300" distR="114300" simplePos="0" relativeHeight="251658242" behindDoc="0" locked="0" layoutInCell="1" allowOverlap="1" wp14:anchorId="72D890EC" wp14:editId="793CB221">
                <wp:simplePos x="0" y="0"/>
                <wp:positionH relativeFrom="column">
                  <wp:posOffset>4210027</wp:posOffset>
                </wp:positionH>
                <wp:positionV relativeFrom="paragraph">
                  <wp:posOffset>118745</wp:posOffset>
                </wp:positionV>
                <wp:extent cx="336430" cy="199833"/>
                <wp:effectExtent l="0" t="19050" r="45085" b="29210"/>
                <wp:wrapNone/>
                <wp:docPr id="5" name="Right Arrow 5"/>
                <wp:cNvGraphicFramePr/>
                <a:graphic xmlns:a="http://schemas.openxmlformats.org/drawingml/2006/main">
                  <a:graphicData uri="http://schemas.microsoft.com/office/word/2010/wordprocessingShape">
                    <wps:wsp>
                      <wps:cNvSpPr/>
                      <wps:spPr>
                        <a:xfrm>
                          <a:off x="0" y="0"/>
                          <a:ext cx="336430" cy="199833"/>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w14:anchorId="54CEE9BE">
              <v:shapetype id="_x0000_t13" coordsize="21600,21600" o:spt="13" adj="16200,5400" path="m@0,l@0@1,0@1,0@2@0@2@0,21600,21600,10800xe" w14:anchorId="5C0C73D8">
                <v:stroke joinstyle="miter"/>
                <v:formulas>
                  <v:f eqn="val #0"/>
                  <v:f eqn="val #1"/>
                  <v:f eqn="sum height 0 #1"/>
                  <v:f eqn="sum 10800 0 #1"/>
                  <v:f eqn="sum width 0 #0"/>
                  <v:f eqn="prod @4 @3 10800"/>
                  <v:f eqn="sum width 0 @5"/>
                </v:formulas>
                <v:path textboxrect="0,@1,@6,@2" o:connecttype="custom" o:connectlocs="@0,0;0,10800;@0,21600;21600,10800" o:connectangles="270,180,90,0"/>
                <v:handles>
                  <v:h position="#0,#1" xrange="0,21600" yrange="0,10800"/>
                </v:handles>
              </v:shapetype>
              <v:shape id="Right Arrow 5" style="position:absolute;margin-left:331.5pt;margin-top:9.35pt;width:26.5pt;height:15.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4f81bd [3204]" strokecolor="#243f60 [1604]" strokeweight="2pt" type="#_x0000_t13" adj="151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"/>
            </w:pict>
          </mc:Fallback>
        </mc:AlternateContent>
      </w:r>
      <w:r>
        <w:rPr>
          <w:b/>
          <w:i/>
          <w:noProof/>
          <w:lang w:val="en-MY" w:eastAsia="en-MY"/>
        </w:rPr>
        <mc:AlternateContent>
          <mc:Choice Requires="wps">
            <w:drawing>
              <wp:anchor distT="0" distB="0" distL="114300" distR="114300" simplePos="0" relativeHeight="251658241" behindDoc="0" locked="0" layoutInCell="1" allowOverlap="1" wp14:anchorId="288A9AB2" wp14:editId="685D5822">
                <wp:simplePos x="0" y="0"/>
                <wp:positionH relativeFrom="column">
                  <wp:posOffset>918713</wp:posOffset>
                </wp:positionH>
                <wp:positionV relativeFrom="paragraph">
                  <wp:posOffset>8483</wp:posOffset>
                </wp:positionV>
                <wp:extent cx="2743200" cy="25879"/>
                <wp:effectExtent l="0" t="0" r="19050" b="31750"/>
                <wp:wrapNone/>
                <wp:docPr id="4" name="Straight Connector 4"/>
                <wp:cNvGraphicFramePr/>
                <a:graphic xmlns:a="http://schemas.openxmlformats.org/drawingml/2006/main">
                  <a:graphicData uri="http://schemas.microsoft.com/office/word/2010/wordprocessingShape">
                    <wps:wsp>
                      <wps:cNvCnPr/>
                      <wps:spPr>
                        <a:xfrm flipV="1">
                          <a:off x="0" y="0"/>
                          <a:ext cx="2743200" cy="2587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http://schemas.openxmlformats.org/drawingml/2006/main">
            <w:pict w14:anchorId="112357DF">
              <v:line id="Straight Connector 4" style="position:absolute;flip:y;z-index:251662336;visibility:visible;mso-wrap-style:square;mso-wrap-distance-left:9pt;mso-wrap-distance-top:0;mso-wrap-distance-right:9pt;mso-wrap-distance-bottom:0;mso-position-horizontal:absolute;mso-position-horizontal-relative:text;mso-position-vertical:absolute;mso-position-vertical-relative:text" o:spid="_x0000_s1026" strokecolor="#4579b8 [3044]" from="72.35pt,.65pt" to="288.35pt,2.7pt" w14:anchorId="349B44F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"/>
            </w:pict>
          </mc:Fallback>
        </mc:AlternateContent>
      </w:r>
    </w:p>
    <w:p w14:paraId="18A1726F" w14:textId="77777777" w:rsidR="00F752A2" w:rsidRPr="00F752A2" w:rsidRDefault="00F752A2" w:rsidP="00F752A2">
      <w:pPr>
        <w:rPr>
          <w:b/>
          <w:i/>
          <w:lang w:val="en-US"/>
        </w:rPr>
      </w:pPr>
      <w:r w:rsidRPr="00F752A2">
        <w:rPr>
          <w:b/>
          <w:lang w:val="en-US"/>
        </w:rPr>
        <w:t xml:space="preserve">                                                               </w:t>
      </w:r>
      <w:r w:rsidR="003B438D">
        <w:rPr>
          <w:b/>
          <w:lang w:val="en-US"/>
        </w:rPr>
        <w:tab/>
      </w:r>
      <w:r w:rsidRPr="00F752A2">
        <w:rPr>
          <w:b/>
          <w:lang w:val="en-US"/>
        </w:rPr>
        <w:t xml:space="preserve">   </w:t>
      </w:r>
      <w:r w:rsidR="003B438D">
        <w:rPr>
          <w:b/>
          <w:lang w:val="en-US"/>
        </w:rPr>
        <w:t xml:space="preserve">         </w:t>
      </w:r>
      <w:r w:rsidRPr="00F752A2">
        <w:rPr>
          <w:b/>
          <w:lang w:val="en-US"/>
        </w:rPr>
        <w:t xml:space="preserve"> </w:t>
      </w:r>
      <w:r w:rsidR="003B438D">
        <w:rPr>
          <w:b/>
          <w:i/>
          <w:lang w:val="en-US"/>
        </w:rPr>
        <w:t>Total = 10</w:t>
      </w:r>
      <w:r w:rsidRPr="00F752A2">
        <w:rPr>
          <w:b/>
          <w:i/>
          <w:lang w:val="en-US"/>
        </w:rPr>
        <w:t>0%</w:t>
      </w:r>
      <w:r w:rsidR="00C649F1">
        <w:rPr>
          <w:b/>
          <w:i/>
          <w:lang w:val="en-US"/>
        </w:rPr>
        <w:t xml:space="preserve">               </w:t>
      </w:r>
      <w:r w:rsidR="0038322B">
        <w:rPr>
          <w:b/>
          <w:i/>
          <w:lang w:val="en-US"/>
        </w:rPr>
        <w:t>7</w:t>
      </w:r>
      <w:r w:rsidR="00C649F1">
        <w:rPr>
          <w:b/>
          <w:i/>
          <w:lang w:val="en-US"/>
        </w:rPr>
        <w:t>0%</w:t>
      </w:r>
    </w:p>
    <w:p w14:paraId="04AFCD84" w14:textId="77777777" w:rsidR="00C649F1" w:rsidRDefault="00F752A2" w:rsidP="00C649F1">
      <w:pPr>
        <w:rPr>
          <w:lang w:val="en-US"/>
        </w:rPr>
      </w:pPr>
      <w:r w:rsidRPr="00F752A2">
        <w:rPr>
          <w:noProof/>
          <w:lang w:val="en-MY" w:eastAsia="en-MY"/>
        </w:rPr>
        <mc:AlternateContent>
          <mc:Choice Requires="wps">
            <w:drawing>
              <wp:anchor distT="0" distB="0" distL="114300" distR="114300" simplePos="0" relativeHeight="251658240" behindDoc="0" locked="0" layoutInCell="1" allowOverlap="1" wp14:anchorId="600AF667" wp14:editId="1F9BB665">
                <wp:simplePos x="0" y="0"/>
                <wp:positionH relativeFrom="column">
                  <wp:posOffset>924008</wp:posOffset>
                </wp:positionH>
                <wp:positionV relativeFrom="paragraph">
                  <wp:posOffset>72390</wp:posOffset>
                </wp:positionV>
                <wp:extent cx="2743200" cy="0"/>
                <wp:effectExtent l="0" t="0" r="19050" b="19050"/>
                <wp:wrapNone/>
                <wp:docPr id="2" name="Straight Connector 2"/>
                <wp:cNvGraphicFramePr/>
                <a:graphic xmlns:a="http://schemas.openxmlformats.org/drawingml/2006/main">
                  <a:graphicData uri="http://schemas.microsoft.com/office/word/2010/wordprocessingShape">
                    <wps:wsp>
                      <wps:cNvCnPr/>
                      <wps:spPr>
                        <a:xfrm>
                          <a:off x="0" y="0"/>
                          <a:ext cx="2743200" cy="0"/>
                        </a:xfrm>
                        <a:prstGeom prst="line">
                          <a:avLst/>
                        </a:prstGeom>
                        <a:noFill/>
                        <a:ln w="9525" cap="flat" cmpd="sng" algn="ctr">
                          <a:solidFill>
                            <a:srgbClr val="4F81BD">
                              <a:shade val="95000"/>
                              <a:satMod val="105000"/>
                            </a:srgbClr>
                          </a:solidFill>
                          <a:prstDash val="solid"/>
                        </a:ln>
                        <a:effectLst/>
                      </wps:spPr>
                      <wps:bodyPr/>
                    </wps:wsp>
                  </a:graphicData>
                </a:graphic>
              </wp:anchor>
            </w:drawing>
          </mc:Choice>
          <mc:Fallback xmlns:a="http://schemas.openxmlformats.org/drawingml/2006/main">
            <w:pict w14:anchorId="45576B40">
              <v:line id="Straight Connector 2" style="position:absolute;z-index:251661312;visibility:visible;mso-wrap-style:square;mso-wrap-distance-left:9pt;mso-wrap-distance-top:0;mso-wrap-distance-right:9pt;mso-wrap-distance-bottom:0;mso-position-horizontal:absolute;mso-position-horizontal-relative:text;mso-position-vertical:absolute;mso-position-vertical-relative:text" o:spid="_x0000_s1026" strokecolor="#4a7ebb" from="72.75pt,5.7pt" to="288.75pt,5.7pt" w14:anchorId="4A419FC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"/>
            </w:pict>
          </mc:Fallback>
        </mc:AlternateContent>
      </w:r>
    </w:p>
    <w:p w14:paraId="676BF57A" w14:textId="77777777" w:rsidR="00C649F1" w:rsidRPr="00C649F1" w:rsidRDefault="00C649F1" w:rsidP="00C649F1">
      <w:pPr>
        <w:rPr>
          <w:lang w:val="en-US"/>
        </w:rPr>
      </w:pPr>
    </w:p>
    <w:p w14:paraId="33B52FD3" w14:textId="77777777" w:rsidR="000227CC" w:rsidRPr="00DC137A" w:rsidRDefault="000227CC" w:rsidP="00DC137A">
      <w:pPr>
        <w:autoSpaceDE w:val="0"/>
        <w:autoSpaceDN w:val="0"/>
        <w:adjustRightInd w:val="0"/>
        <w:spacing w:line="360" w:lineRule="auto"/>
        <w:rPr>
          <w:b/>
          <w:bCs/>
          <w:i/>
          <w:iCs/>
          <w:sz w:val="28"/>
          <w:szCs w:val="28"/>
          <w:u w:val="single"/>
          <w:lang w:val="en-US"/>
        </w:rPr>
      </w:pPr>
      <w:r w:rsidRPr="00DC137A">
        <w:rPr>
          <w:b/>
          <w:bCs/>
          <w:i/>
          <w:iCs/>
          <w:sz w:val="28"/>
          <w:szCs w:val="28"/>
          <w:u w:val="single"/>
          <w:lang w:val="en-US"/>
        </w:rPr>
        <w:t>Documentation Requirement</w:t>
      </w:r>
      <w:r w:rsidR="00817228">
        <w:rPr>
          <w:b/>
          <w:bCs/>
          <w:i/>
          <w:iCs/>
          <w:sz w:val="28"/>
          <w:szCs w:val="28"/>
          <w:u w:val="single"/>
          <w:lang w:val="en-US"/>
        </w:rPr>
        <w:t xml:space="preserve"> and Marking Scheme (5</w:t>
      </w:r>
      <w:r w:rsidR="009C3FDD">
        <w:rPr>
          <w:b/>
          <w:bCs/>
          <w:i/>
          <w:iCs/>
          <w:sz w:val="28"/>
          <w:szCs w:val="28"/>
          <w:u w:val="single"/>
          <w:lang w:val="en-US"/>
        </w:rPr>
        <w:t>0 %)</w:t>
      </w:r>
    </w:p>
    <w:p w14:paraId="48F877B6" w14:textId="77777777" w:rsidR="00260F8B" w:rsidRDefault="00260F8B" w:rsidP="00260F8B">
      <w:pPr>
        <w:pStyle w:val="ListParagraph"/>
        <w:autoSpaceDE w:val="0"/>
        <w:autoSpaceDN w:val="0"/>
        <w:adjustRightInd w:val="0"/>
        <w:spacing w:line="360" w:lineRule="auto"/>
        <w:rPr>
          <w:b/>
          <w:color w:val="231F20"/>
          <w:sz w:val="22"/>
          <w:szCs w:val="22"/>
          <w:u w:val="single"/>
          <w:lang w:val="en-US"/>
        </w:rPr>
      </w:pPr>
    </w:p>
    <w:p w14:paraId="7F155495" w14:textId="77777777" w:rsidR="00F752A2" w:rsidRDefault="00260F8B" w:rsidP="00260F8B">
      <w:pPr>
        <w:autoSpaceDE w:val="0"/>
        <w:autoSpaceDN w:val="0"/>
        <w:adjustRightInd w:val="0"/>
        <w:spacing w:line="360" w:lineRule="auto"/>
        <w:jc w:val="both"/>
        <w:rPr>
          <w:b/>
          <w:color w:val="231F20"/>
          <w:sz w:val="22"/>
          <w:szCs w:val="22"/>
          <w:u w:val="single"/>
          <w:lang w:val="en-US"/>
        </w:rPr>
      </w:pPr>
      <w:r w:rsidRPr="00260F8B">
        <w:rPr>
          <w:b/>
          <w:color w:val="231F20"/>
          <w:sz w:val="22"/>
          <w:szCs w:val="22"/>
          <w:u w:val="single"/>
          <w:lang w:val="en-US"/>
        </w:rPr>
        <w:t>I.</w:t>
      </w:r>
      <w:r>
        <w:rPr>
          <w:b/>
          <w:color w:val="231F20"/>
          <w:sz w:val="22"/>
          <w:szCs w:val="22"/>
          <w:u w:val="single"/>
          <w:lang w:val="en-US"/>
        </w:rPr>
        <w:t xml:space="preserve"> </w:t>
      </w:r>
      <w:r w:rsidR="00F752A2">
        <w:rPr>
          <w:b/>
          <w:color w:val="231F20"/>
          <w:sz w:val="22"/>
          <w:szCs w:val="22"/>
          <w:u w:val="single"/>
          <w:lang w:val="en-US"/>
        </w:rPr>
        <w:t>COVER PAGE</w:t>
      </w:r>
    </w:p>
    <w:p w14:paraId="705AE5AA" w14:textId="77777777" w:rsidR="00F752A2" w:rsidRPr="00332099" w:rsidRDefault="00332099" w:rsidP="00260F8B">
      <w:pPr>
        <w:autoSpaceDE w:val="0"/>
        <w:autoSpaceDN w:val="0"/>
        <w:adjustRightInd w:val="0"/>
        <w:spacing w:line="360" w:lineRule="auto"/>
        <w:jc w:val="both"/>
        <w:rPr>
          <w:color w:val="231F20"/>
          <w:sz w:val="22"/>
          <w:szCs w:val="22"/>
          <w:lang w:val="en-US"/>
        </w:rPr>
      </w:pPr>
      <w:r w:rsidRPr="00332099">
        <w:rPr>
          <w:color w:val="231F20"/>
          <w:sz w:val="22"/>
          <w:szCs w:val="22"/>
          <w:lang w:val="en-US"/>
        </w:rPr>
        <w:t>Cover page should include group name, tp num</w:t>
      </w:r>
      <w:r>
        <w:rPr>
          <w:color w:val="231F20"/>
          <w:sz w:val="22"/>
          <w:szCs w:val="22"/>
          <w:lang w:val="en-US"/>
        </w:rPr>
        <w:t>ber</w:t>
      </w:r>
      <w:r w:rsidR="00F73B37">
        <w:rPr>
          <w:color w:val="231F20"/>
          <w:sz w:val="22"/>
          <w:szCs w:val="22"/>
          <w:lang w:val="en-US"/>
        </w:rPr>
        <w:t>, intake</w:t>
      </w:r>
      <w:r w:rsidRPr="00332099">
        <w:rPr>
          <w:color w:val="231F20"/>
          <w:sz w:val="22"/>
          <w:szCs w:val="22"/>
          <w:lang w:val="en-US"/>
        </w:rPr>
        <w:t xml:space="preserve"> and your group </w:t>
      </w:r>
      <w:r>
        <w:rPr>
          <w:color w:val="231F20"/>
          <w:sz w:val="22"/>
          <w:szCs w:val="22"/>
          <w:lang w:val="en-US"/>
        </w:rPr>
        <w:t>topic</w:t>
      </w:r>
      <w:r w:rsidRPr="00332099">
        <w:rPr>
          <w:color w:val="231F20"/>
          <w:sz w:val="22"/>
          <w:szCs w:val="22"/>
          <w:lang w:val="en-US"/>
        </w:rPr>
        <w:t>.</w:t>
      </w:r>
    </w:p>
    <w:p w14:paraId="6A29AF9A" w14:textId="77777777" w:rsidR="00F752A2" w:rsidRDefault="00F752A2" w:rsidP="00260F8B">
      <w:pPr>
        <w:autoSpaceDE w:val="0"/>
        <w:autoSpaceDN w:val="0"/>
        <w:adjustRightInd w:val="0"/>
        <w:spacing w:line="360" w:lineRule="auto"/>
        <w:jc w:val="both"/>
        <w:rPr>
          <w:b/>
          <w:color w:val="231F20"/>
          <w:sz w:val="22"/>
          <w:szCs w:val="22"/>
          <w:u w:val="single"/>
          <w:lang w:val="en-US"/>
        </w:rPr>
      </w:pPr>
    </w:p>
    <w:p w14:paraId="5C42A918" w14:textId="77777777" w:rsidR="00260F8B" w:rsidRDefault="00F752A2" w:rsidP="00260F8B">
      <w:pPr>
        <w:autoSpaceDE w:val="0"/>
        <w:autoSpaceDN w:val="0"/>
        <w:adjustRightInd w:val="0"/>
        <w:spacing w:line="360" w:lineRule="auto"/>
        <w:jc w:val="both"/>
        <w:rPr>
          <w:b/>
          <w:color w:val="231F20"/>
          <w:sz w:val="22"/>
          <w:szCs w:val="22"/>
          <w:u w:val="single"/>
          <w:lang w:val="en-US"/>
        </w:rPr>
      </w:pPr>
      <w:r>
        <w:rPr>
          <w:b/>
          <w:color w:val="231F20"/>
          <w:sz w:val="22"/>
          <w:szCs w:val="22"/>
          <w:u w:val="single"/>
          <w:lang w:val="en-US"/>
        </w:rPr>
        <w:t xml:space="preserve">II. </w:t>
      </w:r>
      <w:r w:rsidR="00260F8B">
        <w:rPr>
          <w:b/>
          <w:color w:val="231F20"/>
          <w:sz w:val="22"/>
          <w:szCs w:val="22"/>
          <w:u w:val="single"/>
          <w:lang w:val="en-US"/>
        </w:rPr>
        <w:t>TABLE OF CONTENT</w:t>
      </w:r>
    </w:p>
    <w:p w14:paraId="045DEB1E" w14:textId="77777777" w:rsidR="00260F8B" w:rsidRPr="00260F8B" w:rsidRDefault="00260F8B" w:rsidP="00231ACD">
      <w:pPr>
        <w:autoSpaceDE w:val="0"/>
        <w:autoSpaceDN w:val="0"/>
        <w:adjustRightInd w:val="0"/>
        <w:spacing w:line="360" w:lineRule="auto"/>
        <w:jc w:val="both"/>
        <w:rPr>
          <w:b/>
          <w:color w:val="231F20"/>
          <w:sz w:val="22"/>
          <w:szCs w:val="22"/>
          <w:u w:val="single"/>
          <w:lang w:val="en-US"/>
        </w:rPr>
      </w:pPr>
      <w:r w:rsidRPr="00260F8B">
        <w:rPr>
          <w:color w:val="231F20"/>
          <w:sz w:val="22"/>
          <w:szCs w:val="22"/>
          <w:lang w:val="en-US"/>
        </w:rPr>
        <w:t>The table of contents should follow the title page. It must list the Roman numeral sections and the page on which each section starts. The table of contents may be single-spaced and may be one or more pages long. The table of contents page(s) will not be numbered.</w:t>
      </w:r>
    </w:p>
    <w:p w14:paraId="221198DF" w14:textId="77777777" w:rsidR="00260F8B" w:rsidRPr="00260F8B" w:rsidRDefault="00260F8B" w:rsidP="00231ACD">
      <w:pPr>
        <w:autoSpaceDE w:val="0"/>
        <w:autoSpaceDN w:val="0"/>
        <w:adjustRightInd w:val="0"/>
        <w:spacing w:line="360" w:lineRule="auto"/>
        <w:jc w:val="both"/>
        <w:rPr>
          <w:b/>
          <w:color w:val="231F20"/>
          <w:sz w:val="22"/>
          <w:szCs w:val="22"/>
          <w:u w:val="single"/>
          <w:lang w:val="en-US"/>
        </w:rPr>
      </w:pPr>
    </w:p>
    <w:p w14:paraId="1822549E" w14:textId="77777777" w:rsidR="00260F8B" w:rsidRDefault="00260F8B" w:rsidP="00A249BF">
      <w:pPr>
        <w:autoSpaceDE w:val="0"/>
        <w:autoSpaceDN w:val="0"/>
        <w:adjustRightInd w:val="0"/>
        <w:spacing w:line="360" w:lineRule="auto"/>
        <w:jc w:val="both"/>
        <w:rPr>
          <w:b/>
          <w:color w:val="231F20"/>
          <w:sz w:val="22"/>
          <w:szCs w:val="22"/>
          <w:u w:val="single"/>
          <w:lang w:val="en-US"/>
        </w:rPr>
      </w:pPr>
      <w:r>
        <w:rPr>
          <w:b/>
          <w:color w:val="231F20"/>
          <w:sz w:val="22"/>
          <w:szCs w:val="22"/>
          <w:u w:val="single"/>
          <w:lang w:val="en-US"/>
        </w:rPr>
        <w:t>II</w:t>
      </w:r>
      <w:r w:rsidR="00F752A2">
        <w:rPr>
          <w:b/>
          <w:color w:val="231F20"/>
          <w:sz w:val="22"/>
          <w:szCs w:val="22"/>
          <w:u w:val="single"/>
          <w:lang w:val="en-US"/>
        </w:rPr>
        <w:t>I</w:t>
      </w:r>
      <w:r>
        <w:rPr>
          <w:b/>
          <w:color w:val="231F20"/>
          <w:sz w:val="22"/>
          <w:szCs w:val="22"/>
          <w:u w:val="single"/>
          <w:lang w:val="en-US"/>
        </w:rPr>
        <w:t>. ABTRACT (5 MARKS)</w:t>
      </w:r>
    </w:p>
    <w:p w14:paraId="560766C0" w14:textId="7747128F" w:rsidR="0023314D" w:rsidRDefault="00260F8B" w:rsidP="00260F8B">
      <w:pPr>
        <w:autoSpaceDE w:val="0"/>
        <w:autoSpaceDN w:val="0"/>
        <w:adjustRightInd w:val="0"/>
        <w:spacing w:line="360" w:lineRule="auto"/>
        <w:jc w:val="both"/>
      </w:pPr>
      <w:r>
        <w:rPr>
          <w:color w:val="231F20"/>
          <w:sz w:val="22"/>
          <w:szCs w:val="22"/>
          <w:lang w:val="en-US"/>
        </w:rPr>
        <w:t>One</w:t>
      </w:r>
      <w:r w:rsidR="00AD5259">
        <w:rPr>
          <w:color w:val="231F20"/>
          <w:sz w:val="22"/>
          <w:szCs w:val="22"/>
          <w:lang w:val="en-US"/>
        </w:rPr>
        <w:t xml:space="preserve">-page description of the report which </w:t>
      </w:r>
      <w:r w:rsidR="00231ACD">
        <w:t xml:space="preserve">highlights </w:t>
      </w:r>
      <w:r w:rsidR="00AD5259">
        <w:t xml:space="preserve">the </w:t>
      </w:r>
      <w:r w:rsidR="00231ACD">
        <w:t>k</w:t>
      </w:r>
      <w:r w:rsidR="00AD5259">
        <w:t>ey content areas, the purpose, and relevance of your report analysis.</w:t>
      </w:r>
      <w:r w:rsidR="00231ACD">
        <w:t xml:space="preserve"> The function of the abstract is to outlin</w:t>
      </w:r>
      <w:r w:rsidR="00AD5259">
        <w:t>e briefly all parts of the report</w:t>
      </w:r>
      <w:r w:rsidR="00231ACD">
        <w:t xml:space="preserve">. </w:t>
      </w:r>
    </w:p>
    <w:p w14:paraId="45942D86" w14:textId="77777777" w:rsidR="00260F8B" w:rsidRDefault="00260F8B" w:rsidP="00A249BF">
      <w:pPr>
        <w:autoSpaceDE w:val="0"/>
        <w:autoSpaceDN w:val="0"/>
        <w:adjustRightInd w:val="0"/>
        <w:spacing w:line="360" w:lineRule="auto"/>
        <w:jc w:val="both"/>
        <w:rPr>
          <w:b/>
          <w:color w:val="231F20"/>
          <w:sz w:val="22"/>
          <w:szCs w:val="22"/>
          <w:u w:val="single"/>
          <w:lang w:val="en-US"/>
        </w:rPr>
      </w:pPr>
    </w:p>
    <w:p w14:paraId="60A34A37" w14:textId="77777777" w:rsidR="00A249BF" w:rsidRDefault="00F752A2" w:rsidP="00A249BF">
      <w:pPr>
        <w:autoSpaceDE w:val="0"/>
        <w:autoSpaceDN w:val="0"/>
        <w:adjustRightInd w:val="0"/>
        <w:spacing w:line="360" w:lineRule="auto"/>
        <w:jc w:val="both"/>
        <w:rPr>
          <w:b/>
          <w:color w:val="231F20"/>
          <w:sz w:val="22"/>
          <w:szCs w:val="22"/>
          <w:u w:val="single"/>
          <w:lang w:val="en-US"/>
        </w:rPr>
      </w:pPr>
      <w:r>
        <w:rPr>
          <w:b/>
          <w:color w:val="231F20"/>
          <w:sz w:val="22"/>
          <w:szCs w:val="22"/>
          <w:u w:val="single"/>
          <w:lang w:val="en-US"/>
        </w:rPr>
        <w:t>IV</w:t>
      </w:r>
      <w:r w:rsidR="00A249BF">
        <w:rPr>
          <w:b/>
          <w:color w:val="231F20"/>
          <w:sz w:val="22"/>
          <w:szCs w:val="22"/>
          <w:u w:val="single"/>
          <w:lang w:val="en-US"/>
        </w:rPr>
        <w:t>. INTRODUCTION</w:t>
      </w:r>
      <w:r w:rsidR="00260F8B">
        <w:rPr>
          <w:b/>
          <w:color w:val="231F20"/>
          <w:sz w:val="22"/>
          <w:szCs w:val="22"/>
          <w:u w:val="single"/>
          <w:lang w:val="en-US"/>
        </w:rPr>
        <w:t xml:space="preserve"> (5 MARKS)</w:t>
      </w:r>
    </w:p>
    <w:p w14:paraId="73630654" w14:textId="77777777" w:rsidR="00A249BF" w:rsidRDefault="00AD5259" w:rsidP="00A249BF">
      <w:pPr>
        <w:autoSpaceDE w:val="0"/>
        <w:autoSpaceDN w:val="0"/>
        <w:adjustRightInd w:val="0"/>
        <w:spacing w:line="360" w:lineRule="auto"/>
        <w:jc w:val="both"/>
        <w:rPr>
          <w:sz w:val="22"/>
          <w:szCs w:val="22"/>
          <w:lang w:val="en-US"/>
        </w:rPr>
      </w:pPr>
      <w:r>
        <w:rPr>
          <w:sz w:val="22"/>
          <w:szCs w:val="22"/>
          <w:lang w:val="en-US"/>
        </w:rPr>
        <w:t>A clear</w:t>
      </w:r>
      <w:r w:rsidR="00A249BF">
        <w:rPr>
          <w:sz w:val="22"/>
          <w:szCs w:val="22"/>
          <w:lang w:val="en-US"/>
        </w:rPr>
        <w:t xml:space="preserve"> introductory</w:t>
      </w:r>
      <w:r>
        <w:rPr>
          <w:sz w:val="22"/>
          <w:szCs w:val="22"/>
          <w:lang w:val="en-US"/>
        </w:rPr>
        <w:t xml:space="preserve"> discussion on the content of the</w:t>
      </w:r>
      <w:r w:rsidR="00A249BF">
        <w:rPr>
          <w:sz w:val="22"/>
          <w:szCs w:val="22"/>
          <w:lang w:val="en-US"/>
        </w:rPr>
        <w:t xml:space="preserve"> chosen</w:t>
      </w:r>
      <w:r>
        <w:rPr>
          <w:sz w:val="22"/>
          <w:szCs w:val="22"/>
          <w:lang w:val="en-US"/>
        </w:rPr>
        <w:t xml:space="preserve"> topic</w:t>
      </w:r>
      <w:r w:rsidR="00A249BF">
        <w:rPr>
          <w:sz w:val="22"/>
          <w:szCs w:val="22"/>
          <w:lang w:val="en-US"/>
        </w:rPr>
        <w:t>.</w:t>
      </w:r>
      <w:r>
        <w:rPr>
          <w:sz w:val="22"/>
          <w:szCs w:val="22"/>
          <w:lang w:val="en-US"/>
        </w:rPr>
        <w:t xml:space="preserve"> Generally, discuss </w:t>
      </w:r>
      <w:r w:rsidR="00501E26">
        <w:rPr>
          <w:sz w:val="22"/>
          <w:szCs w:val="22"/>
          <w:lang w:val="en-US"/>
        </w:rPr>
        <w:t>the reason for writing this report and outline the contribution of the report.</w:t>
      </w:r>
      <w:r>
        <w:rPr>
          <w:sz w:val="22"/>
          <w:szCs w:val="22"/>
          <w:lang w:val="en-US"/>
        </w:rPr>
        <w:t xml:space="preserve"> </w:t>
      </w:r>
    </w:p>
    <w:p w14:paraId="38F6C95D" w14:textId="77777777" w:rsidR="000254ED" w:rsidRDefault="000254ED" w:rsidP="00A249BF">
      <w:pPr>
        <w:autoSpaceDE w:val="0"/>
        <w:autoSpaceDN w:val="0"/>
        <w:adjustRightInd w:val="0"/>
        <w:spacing w:line="360" w:lineRule="auto"/>
        <w:jc w:val="both"/>
        <w:rPr>
          <w:sz w:val="22"/>
          <w:szCs w:val="22"/>
          <w:lang w:val="en-US"/>
        </w:rPr>
      </w:pPr>
    </w:p>
    <w:p w14:paraId="6E97D092" w14:textId="77777777" w:rsidR="00C649F1" w:rsidRDefault="00C649F1" w:rsidP="00A249BF">
      <w:pPr>
        <w:autoSpaceDE w:val="0"/>
        <w:autoSpaceDN w:val="0"/>
        <w:adjustRightInd w:val="0"/>
        <w:spacing w:line="360" w:lineRule="auto"/>
        <w:jc w:val="both"/>
        <w:rPr>
          <w:sz w:val="22"/>
          <w:szCs w:val="22"/>
          <w:lang w:val="en-US"/>
        </w:rPr>
      </w:pPr>
    </w:p>
    <w:p w14:paraId="51295E6F" w14:textId="77777777" w:rsidR="00C649F1" w:rsidRPr="000254ED" w:rsidRDefault="00C649F1" w:rsidP="00A249BF">
      <w:pPr>
        <w:autoSpaceDE w:val="0"/>
        <w:autoSpaceDN w:val="0"/>
        <w:adjustRightInd w:val="0"/>
        <w:spacing w:line="360" w:lineRule="auto"/>
        <w:jc w:val="both"/>
        <w:rPr>
          <w:sz w:val="22"/>
          <w:szCs w:val="22"/>
          <w:lang w:val="en-US"/>
        </w:rPr>
      </w:pPr>
    </w:p>
    <w:p w14:paraId="3B18A9A8" w14:textId="21E97C87" w:rsidR="00F752A2" w:rsidRDefault="00F752A2" w:rsidP="00A249BF">
      <w:pPr>
        <w:autoSpaceDE w:val="0"/>
        <w:autoSpaceDN w:val="0"/>
        <w:adjustRightInd w:val="0"/>
        <w:spacing w:line="360" w:lineRule="auto"/>
        <w:jc w:val="both"/>
        <w:rPr>
          <w:b/>
          <w:color w:val="231F20"/>
          <w:sz w:val="22"/>
          <w:szCs w:val="22"/>
          <w:u w:val="single"/>
          <w:lang w:val="en-US"/>
        </w:rPr>
      </w:pPr>
    </w:p>
    <w:p w14:paraId="155B03BD" w14:textId="5FAB2214" w:rsidR="00355E33" w:rsidRDefault="00355E33" w:rsidP="00A249BF">
      <w:pPr>
        <w:autoSpaceDE w:val="0"/>
        <w:autoSpaceDN w:val="0"/>
        <w:adjustRightInd w:val="0"/>
        <w:spacing w:line="360" w:lineRule="auto"/>
        <w:jc w:val="both"/>
        <w:rPr>
          <w:b/>
          <w:color w:val="231F20"/>
          <w:sz w:val="22"/>
          <w:szCs w:val="22"/>
          <w:u w:val="single"/>
          <w:lang w:val="en-US"/>
        </w:rPr>
      </w:pPr>
    </w:p>
    <w:p w14:paraId="434750DA" w14:textId="21F59124" w:rsidR="00355E33" w:rsidRDefault="00355E33" w:rsidP="00A249BF">
      <w:pPr>
        <w:autoSpaceDE w:val="0"/>
        <w:autoSpaceDN w:val="0"/>
        <w:adjustRightInd w:val="0"/>
        <w:spacing w:line="360" w:lineRule="auto"/>
        <w:jc w:val="both"/>
        <w:rPr>
          <w:b/>
          <w:color w:val="231F20"/>
          <w:sz w:val="22"/>
          <w:szCs w:val="22"/>
          <w:u w:val="single"/>
          <w:lang w:val="en-US"/>
        </w:rPr>
      </w:pPr>
    </w:p>
    <w:p w14:paraId="64CDD2AA" w14:textId="77777777" w:rsidR="00355E33" w:rsidRDefault="00355E33" w:rsidP="00A249BF">
      <w:pPr>
        <w:autoSpaceDE w:val="0"/>
        <w:autoSpaceDN w:val="0"/>
        <w:adjustRightInd w:val="0"/>
        <w:spacing w:line="360" w:lineRule="auto"/>
        <w:jc w:val="both"/>
        <w:rPr>
          <w:b/>
          <w:color w:val="231F20"/>
          <w:sz w:val="22"/>
          <w:szCs w:val="22"/>
          <w:u w:val="single"/>
          <w:lang w:val="en-US"/>
        </w:rPr>
      </w:pPr>
    </w:p>
    <w:p w14:paraId="3C3169FF" w14:textId="77777777" w:rsidR="00A249BF" w:rsidRDefault="00260F8B" w:rsidP="00A249BF">
      <w:pPr>
        <w:autoSpaceDE w:val="0"/>
        <w:autoSpaceDN w:val="0"/>
        <w:adjustRightInd w:val="0"/>
        <w:spacing w:line="360" w:lineRule="auto"/>
        <w:jc w:val="both"/>
        <w:rPr>
          <w:b/>
          <w:color w:val="231F20"/>
          <w:sz w:val="22"/>
          <w:szCs w:val="22"/>
          <w:u w:val="single"/>
          <w:lang w:val="en-US"/>
        </w:rPr>
      </w:pPr>
      <w:r>
        <w:rPr>
          <w:b/>
          <w:color w:val="231F20"/>
          <w:sz w:val="22"/>
          <w:szCs w:val="22"/>
          <w:u w:val="single"/>
          <w:lang w:val="en-US"/>
        </w:rPr>
        <w:lastRenderedPageBreak/>
        <w:t xml:space="preserve">V. </w:t>
      </w:r>
      <w:r w:rsidR="00563E61">
        <w:rPr>
          <w:b/>
          <w:color w:val="231F20"/>
          <w:sz w:val="22"/>
          <w:szCs w:val="22"/>
          <w:u w:val="single"/>
          <w:lang w:val="en-US"/>
        </w:rPr>
        <w:t>CONTENT</w:t>
      </w:r>
      <w:r w:rsidR="00A249BF">
        <w:rPr>
          <w:b/>
          <w:color w:val="231F20"/>
          <w:sz w:val="22"/>
          <w:szCs w:val="22"/>
          <w:u w:val="single"/>
          <w:lang w:val="en-US"/>
        </w:rPr>
        <w:t xml:space="preserve"> </w:t>
      </w:r>
      <w:r w:rsidR="00817228">
        <w:rPr>
          <w:b/>
          <w:color w:val="231F20"/>
          <w:sz w:val="22"/>
          <w:szCs w:val="22"/>
          <w:u w:val="single"/>
          <w:lang w:val="en-US"/>
        </w:rPr>
        <w:t>(3</w:t>
      </w:r>
      <w:r>
        <w:rPr>
          <w:b/>
          <w:color w:val="231F20"/>
          <w:sz w:val="22"/>
          <w:szCs w:val="22"/>
          <w:u w:val="single"/>
          <w:lang w:val="en-US"/>
        </w:rPr>
        <w:t>0 MARKS)</w:t>
      </w:r>
    </w:p>
    <w:p w14:paraId="4EBC3EEB" w14:textId="77777777" w:rsidR="00447493" w:rsidRDefault="00447493" w:rsidP="00447493">
      <w:pPr>
        <w:autoSpaceDE w:val="0"/>
        <w:autoSpaceDN w:val="0"/>
        <w:adjustRightInd w:val="0"/>
        <w:spacing w:line="360" w:lineRule="auto"/>
        <w:jc w:val="both"/>
        <w:rPr>
          <w:color w:val="231F20"/>
          <w:sz w:val="22"/>
          <w:szCs w:val="22"/>
          <w:lang w:val="en-US"/>
        </w:rPr>
      </w:pPr>
      <w:r w:rsidRPr="00817228">
        <w:rPr>
          <w:color w:val="231F20"/>
          <w:sz w:val="22"/>
          <w:szCs w:val="22"/>
          <w:lang w:val="en-US"/>
        </w:rPr>
        <w:t xml:space="preserve">Based </w:t>
      </w:r>
      <w:r>
        <w:rPr>
          <w:color w:val="231F20"/>
          <w:sz w:val="22"/>
          <w:szCs w:val="22"/>
          <w:lang w:val="en-US"/>
        </w:rPr>
        <w:t>on the topics given, divide</w:t>
      </w:r>
      <w:r w:rsidR="00501E26">
        <w:rPr>
          <w:color w:val="231F20"/>
          <w:sz w:val="22"/>
          <w:szCs w:val="22"/>
          <w:lang w:val="en-US"/>
        </w:rPr>
        <w:t xml:space="preserve"> your content into 5 areas. These</w:t>
      </w:r>
      <w:r>
        <w:rPr>
          <w:color w:val="231F20"/>
          <w:sz w:val="22"/>
          <w:szCs w:val="22"/>
          <w:lang w:val="en-US"/>
        </w:rPr>
        <w:t xml:space="preserve"> 5 areas must be discussed with evidence</w:t>
      </w:r>
      <w:r w:rsidR="00501E26">
        <w:rPr>
          <w:color w:val="231F20"/>
          <w:sz w:val="22"/>
          <w:szCs w:val="22"/>
          <w:lang w:val="en-US"/>
        </w:rPr>
        <w:t>s that also reflect</w:t>
      </w:r>
      <w:r>
        <w:rPr>
          <w:color w:val="231F20"/>
          <w:sz w:val="22"/>
          <w:szCs w:val="22"/>
          <w:lang w:val="en-US"/>
        </w:rPr>
        <w:t xml:space="preserve"> </w:t>
      </w:r>
      <w:r w:rsidR="00501E26">
        <w:rPr>
          <w:color w:val="231F20"/>
          <w:sz w:val="22"/>
          <w:szCs w:val="22"/>
          <w:lang w:val="en-US"/>
        </w:rPr>
        <w:t xml:space="preserve">critical analysis of that topic as defined in the topic you have chosen. Allocation of marks for your content </w:t>
      </w:r>
      <w:r w:rsidR="00F73B37">
        <w:rPr>
          <w:color w:val="231F20"/>
          <w:sz w:val="22"/>
          <w:szCs w:val="22"/>
          <w:lang w:val="en-US"/>
        </w:rPr>
        <w:t xml:space="preserve">are </w:t>
      </w:r>
      <w:r w:rsidR="00501E26">
        <w:rPr>
          <w:color w:val="231F20"/>
          <w:sz w:val="22"/>
          <w:szCs w:val="22"/>
          <w:lang w:val="en-US"/>
        </w:rPr>
        <w:t>listed below in table:</w:t>
      </w:r>
    </w:p>
    <w:p w14:paraId="26C68AB3" w14:textId="77777777" w:rsidR="00BC3102" w:rsidRDefault="00BC3102" w:rsidP="00BC3102">
      <w:pPr>
        <w:autoSpaceDE w:val="0"/>
        <w:autoSpaceDN w:val="0"/>
        <w:adjustRightInd w:val="0"/>
        <w:spacing w:line="360" w:lineRule="auto"/>
        <w:jc w:val="both"/>
        <w:rPr>
          <w:b/>
          <w:color w:val="231F20"/>
          <w:sz w:val="22"/>
          <w:szCs w:val="22"/>
          <w:lang w:val="en-US"/>
        </w:rPr>
      </w:pPr>
    </w:p>
    <w:tbl>
      <w:tblPr>
        <w:tblpPr w:leftFromText="180" w:rightFromText="180" w:vertAnchor="text" w:horzAnchor="margin" w:tblpXSpec="center" w:tblpY="100"/>
        <w:tblW w:w="92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885"/>
        <w:gridCol w:w="2490"/>
        <w:gridCol w:w="1869"/>
      </w:tblGrid>
      <w:tr w:rsidR="00A1720C" w:rsidRPr="00130007" w14:paraId="1C9852CD" w14:textId="77777777" w:rsidTr="00A1720C">
        <w:trPr>
          <w:trHeight w:val="340"/>
        </w:trPr>
        <w:tc>
          <w:tcPr>
            <w:tcW w:w="4885" w:type="dxa"/>
            <w:shd w:val="clear" w:color="auto" w:fill="auto"/>
          </w:tcPr>
          <w:p w14:paraId="29C3B9E3" w14:textId="77777777" w:rsidR="00A1720C" w:rsidRDefault="00A1720C" w:rsidP="00A1720C">
            <w:pPr>
              <w:rPr>
                <w:b/>
              </w:rPr>
            </w:pPr>
          </w:p>
          <w:p w14:paraId="54BF1088" w14:textId="77777777" w:rsidR="00A1720C" w:rsidRDefault="00A1720C" w:rsidP="00A1720C">
            <w:pPr>
              <w:rPr>
                <w:b/>
              </w:rPr>
            </w:pPr>
            <w:r>
              <w:rPr>
                <w:b/>
              </w:rPr>
              <w:t>Listing of 5 areas of your topic</w:t>
            </w:r>
          </w:p>
          <w:p w14:paraId="40EA0DCB" w14:textId="77777777" w:rsidR="00A1720C" w:rsidRPr="00130007" w:rsidRDefault="00A1720C" w:rsidP="00A1720C">
            <w:pPr>
              <w:rPr>
                <w:b/>
              </w:rPr>
            </w:pPr>
          </w:p>
        </w:tc>
        <w:tc>
          <w:tcPr>
            <w:tcW w:w="2490" w:type="dxa"/>
            <w:shd w:val="clear" w:color="auto" w:fill="auto"/>
          </w:tcPr>
          <w:p w14:paraId="6E1FFD29" w14:textId="77777777" w:rsidR="00A1720C" w:rsidRPr="00A1720C" w:rsidRDefault="00A1720C" w:rsidP="00A1720C">
            <w:pPr>
              <w:rPr>
                <w:b/>
                <w:sz w:val="28"/>
              </w:rPr>
            </w:pPr>
            <w:r w:rsidRPr="00A1720C">
              <w:rPr>
                <w:b/>
                <w:sz w:val="28"/>
              </w:rPr>
              <w:t xml:space="preserve"> 5 points x 2 </w:t>
            </w:r>
            <w:r>
              <w:rPr>
                <w:b/>
                <w:sz w:val="28"/>
              </w:rPr>
              <w:t>marks</w:t>
            </w:r>
          </w:p>
        </w:tc>
        <w:tc>
          <w:tcPr>
            <w:tcW w:w="1869" w:type="dxa"/>
          </w:tcPr>
          <w:p w14:paraId="5C3FF49F" w14:textId="77777777" w:rsidR="00A1720C" w:rsidRDefault="00A1720C" w:rsidP="00A1720C">
            <w:pPr>
              <w:rPr>
                <w:b/>
              </w:rPr>
            </w:pPr>
            <w:r w:rsidRPr="00A1720C">
              <w:rPr>
                <w:b/>
                <w:sz w:val="28"/>
              </w:rPr>
              <w:t>10 marks</w:t>
            </w:r>
          </w:p>
        </w:tc>
      </w:tr>
      <w:tr w:rsidR="00A1720C" w:rsidRPr="00130007" w14:paraId="074E22C2" w14:textId="77777777" w:rsidTr="00A1720C">
        <w:trPr>
          <w:trHeight w:val="640"/>
        </w:trPr>
        <w:tc>
          <w:tcPr>
            <w:tcW w:w="4885" w:type="dxa"/>
            <w:shd w:val="clear" w:color="auto" w:fill="auto"/>
          </w:tcPr>
          <w:p w14:paraId="1AAD508D" w14:textId="77777777" w:rsidR="00A1720C" w:rsidRDefault="00A1720C" w:rsidP="00A1720C">
            <w:pPr>
              <w:rPr>
                <w:b/>
              </w:rPr>
            </w:pPr>
          </w:p>
          <w:p w14:paraId="05F7EF0B" w14:textId="77777777" w:rsidR="00A1720C" w:rsidRDefault="00A1720C" w:rsidP="00A1720C">
            <w:pPr>
              <w:rPr>
                <w:b/>
              </w:rPr>
            </w:pPr>
            <w:r>
              <w:rPr>
                <w:b/>
              </w:rPr>
              <w:t>Listing of 5 areas of your topic with evidence</w:t>
            </w:r>
            <w:r w:rsidRPr="00130007">
              <w:rPr>
                <w:b/>
              </w:rPr>
              <w:t xml:space="preserve"> (</w:t>
            </w:r>
            <w:r>
              <w:rPr>
                <w:b/>
              </w:rPr>
              <w:t>2 marks each for point and 2 marks for discussion with evidence)</w:t>
            </w:r>
          </w:p>
          <w:p w14:paraId="139A26DB" w14:textId="77777777" w:rsidR="00A1720C" w:rsidRPr="00130007" w:rsidRDefault="00A1720C" w:rsidP="00A1720C">
            <w:pPr>
              <w:rPr>
                <w:b/>
              </w:rPr>
            </w:pPr>
          </w:p>
        </w:tc>
        <w:tc>
          <w:tcPr>
            <w:tcW w:w="2490" w:type="dxa"/>
            <w:shd w:val="clear" w:color="auto" w:fill="auto"/>
          </w:tcPr>
          <w:p w14:paraId="1BD15955" w14:textId="77777777" w:rsidR="00A1720C" w:rsidRPr="00A1720C" w:rsidRDefault="00A1720C" w:rsidP="00A1720C">
            <w:pPr>
              <w:rPr>
                <w:b/>
                <w:sz w:val="28"/>
              </w:rPr>
            </w:pPr>
            <w:r w:rsidRPr="00A1720C">
              <w:rPr>
                <w:b/>
                <w:sz w:val="28"/>
              </w:rPr>
              <w:t xml:space="preserve"> 5 points x 4 marks      </w:t>
            </w:r>
          </w:p>
        </w:tc>
        <w:tc>
          <w:tcPr>
            <w:tcW w:w="1869" w:type="dxa"/>
          </w:tcPr>
          <w:p w14:paraId="495CC714" w14:textId="77777777" w:rsidR="00A1720C" w:rsidRDefault="00A1720C" w:rsidP="00A1720C">
            <w:pPr>
              <w:rPr>
                <w:b/>
              </w:rPr>
            </w:pPr>
            <w:r w:rsidRPr="00A1720C">
              <w:rPr>
                <w:b/>
                <w:sz w:val="28"/>
              </w:rPr>
              <w:t>20 marks</w:t>
            </w:r>
          </w:p>
        </w:tc>
      </w:tr>
      <w:tr w:rsidR="00A1720C" w:rsidRPr="00130007" w14:paraId="5AE8CFE2" w14:textId="77777777" w:rsidTr="00A1720C">
        <w:trPr>
          <w:trHeight w:val="640"/>
        </w:trPr>
        <w:tc>
          <w:tcPr>
            <w:tcW w:w="4885" w:type="dxa"/>
            <w:shd w:val="clear" w:color="auto" w:fill="auto"/>
          </w:tcPr>
          <w:p w14:paraId="5B9833CF" w14:textId="77777777" w:rsidR="00A1720C" w:rsidRDefault="00A1720C" w:rsidP="00A1720C">
            <w:pPr>
              <w:rPr>
                <w:b/>
              </w:rPr>
            </w:pPr>
          </w:p>
          <w:p w14:paraId="7908630A" w14:textId="77777777" w:rsidR="00A1720C" w:rsidRDefault="00A1720C" w:rsidP="00A1720C">
            <w:pPr>
              <w:rPr>
                <w:b/>
              </w:rPr>
            </w:pPr>
            <w:r>
              <w:rPr>
                <w:b/>
              </w:rPr>
              <w:t>Listing of 5 areas of your topic with evidence</w:t>
            </w:r>
            <w:r w:rsidRPr="00130007">
              <w:rPr>
                <w:b/>
              </w:rPr>
              <w:t xml:space="preserve"> </w:t>
            </w:r>
            <w:r>
              <w:rPr>
                <w:b/>
              </w:rPr>
              <w:t xml:space="preserve">and critical analysis </w:t>
            </w:r>
            <w:r w:rsidRPr="00130007">
              <w:rPr>
                <w:b/>
              </w:rPr>
              <w:t>(</w:t>
            </w:r>
            <w:r>
              <w:rPr>
                <w:b/>
              </w:rPr>
              <w:t>2 marks each for point and 2 marks for discussion with evidence and 2 marks for critical analysis)</w:t>
            </w:r>
          </w:p>
          <w:p w14:paraId="51CC647A" w14:textId="77777777" w:rsidR="00A1720C" w:rsidRPr="00130007" w:rsidRDefault="00A1720C" w:rsidP="00A1720C">
            <w:pPr>
              <w:rPr>
                <w:b/>
              </w:rPr>
            </w:pPr>
          </w:p>
        </w:tc>
        <w:tc>
          <w:tcPr>
            <w:tcW w:w="2490" w:type="dxa"/>
            <w:shd w:val="clear" w:color="auto" w:fill="auto"/>
          </w:tcPr>
          <w:p w14:paraId="29378140" w14:textId="77777777" w:rsidR="00A1720C" w:rsidRPr="00A1720C" w:rsidRDefault="00A1720C" w:rsidP="00A1720C">
            <w:pPr>
              <w:rPr>
                <w:b/>
                <w:sz w:val="28"/>
              </w:rPr>
            </w:pPr>
            <w:r w:rsidRPr="00A1720C">
              <w:rPr>
                <w:b/>
                <w:sz w:val="28"/>
              </w:rPr>
              <w:t xml:space="preserve"> 5 points x 6 </w:t>
            </w:r>
            <w:r>
              <w:rPr>
                <w:b/>
                <w:sz w:val="28"/>
              </w:rPr>
              <w:t>marks</w:t>
            </w:r>
          </w:p>
        </w:tc>
        <w:tc>
          <w:tcPr>
            <w:tcW w:w="1869" w:type="dxa"/>
          </w:tcPr>
          <w:p w14:paraId="5166416D" w14:textId="77777777" w:rsidR="00A1720C" w:rsidRDefault="00A1720C" w:rsidP="00A1720C">
            <w:pPr>
              <w:rPr>
                <w:b/>
              </w:rPr>
            </w:pPr>
            <w:r w:rsidRPr="00A1720C">
              <w:rPr>
                <w:b/>
                <w:sz w:val="28"/>
              </w:rPr>
              <w:t xml:space="preserve">30 marks      </w:t>
            </w:r>
          </w:p>
        </w:tc>
      </w:tr>
    </w:tbl>
    <w:p w14:paraId="307BF069" w14:textId="77777777" w:rsidR="00A1720C" w:rsidRDefault="00A1720C" w:rsidP="00A249BF">
      <w:pPr>
        <w:autoSpaceDE w:val="0"/>
        <w:autoSpaceDN w:val="0"/>
        <w:adjustRightInd w:val="0"/>
        <w:spacing w:line="360" w:lineRule="auto"/>
        <w:jc w:val="both"/>
        <w:rPr>
          <w:b/>
          <w:color w:val="231F20"/>
          <w:sz w:val="22"/>
          <w:szCs w:val="22"/>
          <w:u w:val="single"/>
          <w:lang w:val="en-US"/>
        </w:rPr>
      </w:pPr>
    </w:p>
    <w:p w14:paraId="1DC2C7C9" w14:textId="77777777" w:rsidR="00A249BF" w:rsidRDefault="00A249BF" w:rsidP="00A249BF">
      <w:pPr>
        <w:autoSpaceDE w:val="0"/>
        <w:autoSpaceDN w:val="0"/>
        <w:adjustRightInd w:val="0"/>
        <w:spacing w:line="360" w:lineRule="auto"/>
        <w:jc w:val="both"/>
        <w:rPr>
          <w:b/>
          <w:color w:val="231F20"/>
          <w:sz w:val="22"/>
          <w:szCs w:val="22"/>
          <w:u w:val="single"/>
          <w:lang w:val="en-US"/>
        </w:rPr>
      </w:pPr>
      <w:r>
        <w:rPr>
          <w:b/>
          <w:color w:val="231F20"/>
          <w:sz w:val="22"/>
          <w:szCs w:val="22"/>
          <w:u w:val="single"/>
          <w:lang w:val="en-US"/>
        </w:rPr>
        <w:t>V</w:t>
      </w:r>
      <w:r w:rsidR="00F752A2">
        <w:rPr>
          <w:b/>
          <w:color w:val="231F20"/>
          <w:sz w:val="22"/>
          <w:szCs w:val="22"/>
          <w:u w:val="single"/>
          <w:lang w:val="en-US"/>
        </w:rPr>
        <w:t>I</w:t>
      </w:r>
      <w:r>
        <w:rPr>
          <w:b/>
          <w:color w:val="231F20"/>
          <w:sz w:val="22"/>
          <w:szCs w:val="22"/>
          <w:u w:val="single"/>
          <w:lang w:val="en-US"/>
        </w:rPr>
        <w:t>. CONCLUSION</w:t>
      </w:r>
      <w:r w:rsidR="00260F8B">
        <w:rPr>
          <w:b/>
          <w:color w:val="231F20"/>
          <w:sz w:val="22"/>
          <w:szCs w:val="22"/>
          <w:u w:val="single"/>
          <w:lang w:val="en-US"/>
        </w:rPr>
        <w:t xml:space="preserve"> (5 MARKS)</w:t>
      </w:r>
    </w:p>
    <w:p w14:paraId="5477231D" w14:textId="77777777" w:rsidR="00A249BF" w:rsidRDefault="00A249BF" w:rsidP="00A249BF">
      <w:pPr>
        <w:autoSpaceDE w:val="0"/>
        <w:autoSpaceDN w:val="0"/>
        <w:adjustRightInd w:val="0"/>
        <w:spacing w:line="360" w:lineRule="auto"/>
        <w:jc w:val="both"/>
        <w:rPr>
          <w:color w:val="231F20"/>
          <w:sz w:val="22"/>
          <w:szCs w:val="22"/>
          <w:lang w:val="en-US"/>
        </w:rPr>
      </w:pPr>
      <w:r>
        <w:rPr>
          <w:color w:val="231F20"/>
          <w:sz w:val="22"/>
          <w:szCs w:val="22"/>
          <w:lang w:val="en-US"/>
        </w:rPr>
        <w:t>A general</w:t>
      </w:r>
      <w:r w:rsidR="00563E61">
        <w:rPr>
          <w:color w:val="231F20"/>
          <w:sz w:val="22"/>
          <w:szCs w:val="22"/>
          <w:lang w:val="en-US"/>
        </w:rPr>
        <w:t xml:space="preserve"> conclusion on the issue</w:t>
      </w:r>
      <w:r w:rsidR="00501E26">
        <w:rPr>
          <w:color w:val="231F20"/>
          <w:sz w:val="22"/>
          <w:szCs w:val="22"/>
          <w:lang w:val="en-US"/>
        </w:rPr>
        <w:t xml:space="preserve"> discussed and </w:t>
      </w:r>
      <w:r>
        <w:rPr>
          <w:color w:val="231F20"/>
          <w:sz w:val="22"/>
          <w:szCs w:val="22"/>
          <w:lang w:val="en-US"/>
        </w:rPr>
        <w:t xml:space="preserve">your group’s </w:t>
      </w:r>
      <w:r w:rsidR="00805D1B">
        <w:rPr>
          <w:color w:val="231F20"/>
          <w:sz w:val="22"/>
          <w:szCs w:val="22"/>
          <w:lang w:val="en-US"/>
        </w:rPr>
        <w:t>opinion</w:t>
      </w:r>
      <w:r>
        <w:rPr>
          <w:color w:val="231F20"/>
          <w:sz w:val="22"/>
          <w:szCs w:val="22"/>
          <w:lang w:val="en-US"/>
        </w:rPr>
        <w:t xml:space="preserve"> on the findings.</w:t>
      </w:r>
    </w:p>
    <w:p w14:paraId="798AF91B" w14:textId="77777777" w:rsidR="00A249BF" w:rsidRDefault="00A249BF" w:rsidP="00A249BF">
      <w:pPr>
        <w:autoSpaceDE w:val="0"/>
        <w:autoSpaceDN w:val="0"/>
        <w:adjustRightInd w:val="0"/>
        <w:spacing w:line="360" w:lineRule="auto"/>
        <w:jc w:val="both"/>
        <w:rPr>
          <w:color w:val="231F20"/>
          <w:sz w:val="22"/>
          <w:szCs w:val="22"/>
          <w:lang w:val="en-US"/>
        </w:rPr>
      </w:pPr>
    </w:p>
    <w:p w14:paraId="63837E63" w14:textId="77777777" w:rsidR="00A249BF" w:rsidRDefault="00A249BF" w:rsidP="00A249BF">
      <w:pPr>
        <w:autoSpaceDE w:val="0"/>
        <w:autoSpaceDN w:val="0"/>
        <w:adjustRightInd w:val="0"/>
        <w:spacing w:line="360" w:lineRule="auto"/>
        <w:jc w:val="both"/>
        <w:rPr>
          <w:b/>
          <w:color w:val="231F20"/>
          <w:sz w:val="22"/>
          <w:szCs w:val="22"/>
          <w:u w:val="single"/>
          <w:lang w:val="en-US"/>
        </w:rPr>
      </w:pPr>
      <w:r>
        <w:rPr>
          <w:b/>
          <w:color w:val="231F20"/>
          <w:sz w:val="22"/>
          <w:szCs w:val="22"/>
          <w:u w:val="single"/>
          <w:lang w:val="en-US"/>
        </w:rPr>
        <w:t>V</w:t>
      </w:r>
      <w:r w:rsidR="00260F8B">
        <w:rPr>
          <w:b/>
          <w:color w:val="231F20"/>
          <w:sz w:val="22"/>
          <w:szCs w:val="22"/>
          <w:u w:val="single"/>
          <w:lang w:val="en-US"/>
        </w:rPr>
        <w:t>I</w:t>
      </w:r>
      <w:r w:rsidR="00F752A2">
        <w:rPr>
          <w:b/>
          <w:color w:val="231F20"/>
          <w:sz w:val="22"/>
          <w:szCs w:val="22"/>
          <w:u w:val="single"/>
          <w:lang w:val="en-US"/>
        </w:rPr>
        <w:t>I</w:t>
      </w:r>
      <w:r>
        <w:rPr>
          <w:b/>
          <w:color w:val="231F20"/>
          <w:sz w:val="22"/>
          <w:szCs w:val="22"/>
          <w:u w:val="single"/>
          <w:lang w:val="en-US"/>
        </w:rPr>
        <w:t xml:space="preserve">. </w:t>
      </w:r>
      <w:r w:rsidR="00260F8B">
        <w:rPr>
          <w:b/>
          <w:color w:val="231F20"/>
          <w:sz w:val="22"/>
          <w:szCs w:val="22"/>
          <w:u w:val="single"/>
          <w:lang w:val="en-US"/>
        </w:rPr>
        <w:t xml:space="preserve">FORMAT OF </w:t>
      </w:r>
      <w:r>
        <w:rPr>
          <w:b/>
          <w:color w:val="231F20"/>
          <w:sz w:val="22"/>
          <w:szCs w:val="22"/>
          <w:u w:val="single"/>
          <w:lang w:val="en-US"/>
        </w:rPr>
        <w:t>REFERENCES</w:t>
      </w:r>
      <w:r w:rsidR="00DC137A">
        <w:rPr>
          <w:b/>
          <w:color w:val="231F20"/>
          <w:sz w:val="22"/>
          <w:szCs w:val="22"/>
          <w:u w:val="single"/>
          <w:lang w:val="en-US"/>
        </w:rPr>
        <w:t xml:space="preserve"> (5 MARKS)</w:t>
      </w:r>
    </w:p>
    <w:p w14:paraId="4694864A" w14:textId="77777777" w:rsidR="00DC137A" w:rsidRDefault="00DC137A" w:rsidP="00A249BF">
      <w:pPr>
        <w:autoSpaceDE w:val="0"/>
        <w:autoSpaceDN w:val="0"/>
        <w:adjustRightInd w:val="0"/>
        <w:spacing w:line="360" w:lineRule="auto"/>
        <w:jc w:val="both"/>
        <w:rPr>
          <w:color w:val="231F20"/>
          <w:sz w:val="22"/>
          <w:szCs w:val="22"/>
          <w:lang w:val="en-US"/>
        </w:rPr>
      </w:pPr>
    </w:p>
    <w:p w14:paraId="4AF0950E" w14:textId="77777777" w:rsidR="00A249BF" w:rsidRDefault="00A249BF" w:rsidP="00A249BF">
      <w:pPr>
        <w:autoSpaceDE w:val="0"/>
        <w:autoSpaceDN w:val="0"/>
        <w:adjustRightInd w:val="0"/>
        <w:spacing w:line="360" w:lineRule="auto"/>
        <w:jc w:val="both"/>
        <w:rPr>
          <w:color w:val="231F20"/>
          <w:sz w:val="22"/>
          <w:szCs w:val="22"/>
          <w:lang w:val="en-US"/>
        </w:rPr>
      </w:pPr>
      <w:r>
        <w:rPr>
          <w:color w:val="231F20"/>
          <w:sz w:val="22"/>
          <w:szCs w:val="22"/>
          <w:lang w:val="en-US"/>
        </w:rPr>
        <w:t>All the references used in the assignment should be given in this page and must be in Harvard Referencing formats, e.g.:</w:t>
      </w:r>
    </w:p>
    <w:p w14:paraId="0A932191" w14:textId="77777777" w:rsidR="00B72F75" w:rsidRDefault="00260F8B" w:rsidP="000254ED">
      <w:pPr>
        <w:pStyle w:val="BodyTextIndent"/>
        <w:ind w:right="1620"/>
        <w:rPr>
          <w:b w:val="0"/>
        </w:rPr>
      </w:pPr>
      <w:r w:rsidRPr="00260F8B">
        <w:rPr>
          <w:b w:val="0"/>
          <w:color w:val="auto"/>
        </w:rPr>
        <w:t xml:space="preserve">BBC Online (2000) ‘Radical autumn shake-up’, at </w:t>
      </w:r>
      <w:hyperlink r:id="rId14" w:history="1">
        <w:r w:rsidRPr="00260F8B">
          <w:rPr>
            <w:rStyle w:val="Hyperlink"/>
            <w:b w:val="0"/>
            <w:color w:val="auto"/>
            <w:u w:val="none"/>
          </w:rPr>
          <w:t>http://www.bbc.co.uk/news/10276.htm</w:t>
        </w:r>
      </w:hyperlink>
      <w:r w:rsidRPr="00260F8B">
        <w:rPr>
          <w:b w:val="0"/>
        </w:rPr>
        <w:t xml:space="preserve"> (accesses: 25 November 2000)</w:t>
      </w:r>
    </w:p>
    <w:p w14:paraId="497B653B" w14:textId="77777777" w:rsidR="000254ED" w:rsidRPr="000254ED" w:rsidRDefault="000254ED" w:rsidP="000254ED">
      <w:pPr>
        <w:pStyle w:val="BodyTextIndent"/>
        <w:ind w:right="1620"/>
        <w:rPr>
          <w:b w:val="0"/>
        </w:rPr>
      </w:pPr>
    </w:p>
    <w:p w14:paraId="1DE7730F" w14:textId="77777777" w:rsidR="00A249BF" w:rsidRDefault="00A249BF" w:rsidP="00A249BF">
      <w:pPr>
        <w:autoSpaceDE w:val="0"/>
        <w:autoSpaceDN w:val="0"/>
        <w:adjustRightInd w:val="0"/>
        <w:spacing w:line="360" w:lineRule="auto"/>
        <w:jc w:val="both"/>
        <w:rPr>
          <w:b/>
          <w:color w:val="231F20"/>
          <w:sz w:val="22"/>
          <w:szCs w:val="22"/>
          <w:u w:val="single"/>
          <w:lang w:val="en-US"/>
        </w:rPr>
      </w:pPr>
      <w:r>
        <w:rPr>
          <w:b/>
          <w:color w:val="231F20"/>
          <w:sz w:val="22"/>
          <w:szCs w:val="22"/>
          <w:u w:val="single"/>
          <w:lang w:val="en-US"/>
        </w:rPr>
        <w:t>VI</w:t>
      </w:r>
      <w:r w:rsidR="00F752A2">
        <w:rPr>
          <w:b/>
          <w:color w:val="231F20"/>
          <w:sz w:val="22"/>
          <w:szCs w:val="22"/>
          <w:u w:val="single"/>
          <w:lang w:val="en-US"/>
        </w:rPr>
        <w:t>II</w:t>
      </w:r>
      <w:r>
        <w:rPr>
          <w:b/>
          <w:color w:val="231F20"/>
          <w:sz w:val="22"/>
          <w:szCs w:val="22"/>
          <w:u w:val="single"/>
          <w:lang w:val="en-US"/>
        </w:rPr>
        <w:t>. APPENDIX</w:t>
      </w:r>
    </w:p>
    <w:p w14:paraId="5335CC22" w14:textId="77777777" w:rsidR="00A249BF" w:rsidRDefault="00A249BF" w:rsidP="00A249BF">
      <w:pPr>
        <w:autoSpaceDE w:val="0"/>
        <w:autoSpaceDN w:val="0"/>
        <w:adjustRightInd w:val="0"/>
        <w:spacing w:line="360" w:lineRule="auto"/>
        <w:jc w:val="both"/>
        <w:rPr>
          <w:rFonts w:ascii="Arial" w:hAnsi="Arial" w:cs="Arial"/>
          <w:color w:val="000000"/>
          <w:sz w:val="20"/>
          <w:szCs w:val="20"/>
          <w:lang w:val="en-US"/>
        </w:rPr>
      </w:pPr>
      <w:r>
        <w:rPr>
          <w:color w:val="231F20"/>
          <w:sz w:val="22"/>
          <w:szCs w:val="22"/>
          <w:lang w:val="en-US"/>
        </w:rPr>
        <w:t>An appendix is optional. Include in the appendix any exhibit appropriate to the written entry but not important enough to include in the body; these might include sample questionnaires used, newspaper articles, general background data, etc.</w:t>
      </w:r>
    </w:p>
    <w:p w14:paraId="51E50B58" w14:textId="77777777" w:rsidR="00A249BF" w:rsidRDefault="00A249BF" w:rsidP="00A249BF">
      <w:pPr>
        <w:pStyle w:val="NormalWeb"/>
        <w:spacing w:before="0" w:beforeAutospacing="0" w:after="0" w:afterAutospacing="0" w:line="360" w:lineRule="auto"/>
        <w:jc w:val="both"/>
        <w:rPr>
          <w:rFonts w:ascii="Times New Roman" w:hAnsi="Times New Roman" w:cs="Times New Roman"/>
          <w:sz w:val="22"/>
        </w:rPr>
      </w:pPr>
    </w:p>
    <w:p w14:paraId="5AF10463" w14:textId="77777777" w:rsidR="00F73B37" w:rsidRDefault="00F73B37" w:rsidP="00332099">
      <w:pPr>
        <w:pStyle w:val="BodyText"/>
        <w:spacing w:line="360" w:lineRule="auto"/>
        <w:rPr>
          <w:sz w:val="22"/>
        </w:rPr>
      </w:pPr>
    </w:p>
    <w:p w14:paraId="6B422680" w14:textId="77777777" w:rsidR="00C649F1" w:rsidRDefault="00C649F1" w:rsidP="00332099">
      <w:pPr>
        <w:pStyle w:val="BodyText"/>
        <w:spacing w:line="360" w:lineRule="auto"/>
        <w:rPr>
          <w:sz w:val="22"/>
        </w:rPr>
      </w:pPr>
    </w:p>
    <w:p w14:paraId="63CBE2DA" w14:textId="77777777" w:rsidR="003B438D" w:rsidRDefault="003B438D" w:rsidP="00332099">
      <w:pPr>
        <w:pStyle w:val="BodyText"/>
        <w:spacing w:line="360" w:lineRule="auto"/>
        <w:rPr>
          <w:sz w:val="22"/>
        </w:rPr>
      </w:pPr>
    </w:p>
    <w:p w14:paraId="1FCAA3D5" w14:textId="77777777" w:rsidR="00C649F1" w:rsidRDefault="00C649F1" w:rsidP="00332099">
      <w:pPr>
        <w:pStyle w:val="BodyText"/>
        <w:spacing w:line="360" w:lineRule="auto"/>
        <w:rPr>
          <w:sz w:val="22"/>
        </w:rPr>
      </w:pPr>
    </w:p>
    <w:p w14:paraId="3BFBE5AA" w14:textId="77777777" w:rsidR="00A249BF" w:rsidRPr="00332099" w:rsidRDefault="00F752A2" w:rsidP="00332099">
      <w:pPr>
        <w:pStyle w:val="BodyText"/>
        <w:spacing w:line="360" w:lineRule="auto"/>
        <w:rPr>
          <w:sz w:val="22"/>
        </w:rPr>
      </w:pPr>
      <w:r>
        <w:rPr>
          <w:b/>
          <w:i/>
          <w:sz w:val="28"/>
          <w:szCs w:val="28"/>
          <w:u w:val="single"/>
        </w:rPr>
        <w:t xml:space="preserve">Individual </w:t>
      </w:r>
      <w:r w:rsidR="00A249BF" w:rsidRPr="00DC137A">
        <w:rPr>
          <w:b/>
          <w:i/>
          <w:sz w:val="28"/>
          <w:szCs w:val="28"/>
          <w:u w:val="single"/>
        </w:rPr>
        <w:t>Presentat</w:t>
      </w:r>
      <w:r>
        <w:rPr>
          <w:b/>
          <w:i/>
          <w:sz w:val="28"/>
          <w:szCs w:val="28"/>
          <w:u w:val="single"/>
        </w:rPr>
        <w:t xml:space="preserve">ion </w:t>
      </w:r>
      <w:r w:rsidR="00332099">
        <w:rPr>
          <w:b/>
          <w:i/>
          <w:sz w:val="28"/>
          <w:szCs w:val="28"/>
          <w:u w:val="single"/>
        </w:rPr>
        <w:t>Requirement:</w:t>
      </w:r>
      <w:r w:rsidR="00805D1B">
        <w:rPr>
          <w:b/>
          <w:i/>
          <w:sz w:val="28"/>
          <w:szCs w:val="28"/>
          <w:u w:val="single"/>
        </w:rPr>
        <w:t xml:space="preserve"> </w:t>
      </w:r>
      <w:proofErr w:type="gramStart"/>
      <w:r w:rsidR="00805D1B">
        <w:rPr>
          <w:b/>
          <w:i/>
          <w:sz w:val="28"/>
          <w:szCs w:val="28"/>
          <w:u w:val="single"/>
        </w:rPr>
        <w:t>( 3</w:t>
      </w:r>
      <w:r w:rsidR="00A249BF" w:rsidRPr="00DC137A">
        <w:rPr>
          <w:b/>
          <w:i/>
          <w:sz w:val="28"/>
          <w:szCs w:val="28"/>
          <w:u w:val="single"/>
        </w:rPr>
        <w:t>0</w:t>
      </w:r>
      <w:proofErr w:type="gramEnd"/>
      <w:r w:rsidR="00A249BF" w:rsidRPr="00DC137A">
        <w:rPr>
          <w:b/>
          <w:i/>
          <w:sz w:val="28"/>
          <w:szCs w:val="28"/>
          <w:u w:val="single"/>
        </w:rPr>
        <w:t xml:space="preserve"> marks )</w:t>
      </w:r>
    </w:p>
    <w:p w14:paraId="49A688F1" w14:textId="77777777" w:rsidR="00B72F75" w:rsidRDefault="00A249BF" w:rsidP="00B72F75">
      <w:pPr>
        <w:autoSpaceDE w:val="0"/>
        <w:autoSpaceDN w:val="0"/>
        <w:adjustRightInd w:val="0"/>
        <w:spacing w:line="360" w:lineRule="auto"/>
        <w:rPr>
          <w:b/>
          <w:sz w:val="22"/>
        </w:rPr>
      </w:pPr>
      <w:r>
        <w:rPr>
          <w:b/>
          <w:sz w:val="22"/>
        </w:rPr>
        <w:t>(This section is individual</w:t>
      </w:r>
      <w:r w:rsidR="00F73B37">
        <w:rPr>
          <w:b/>
          <w:sz w:val="22"/>
        </w:rPr>
        <w:t>ly</w:t>
      </w:r>
      <w:r>
        <w:rPr>
          <w:b/>
          <w:sz w:val="22"/>
        </w:rPr>
        <w:t xml:space="preserve"> assessed)</w:t>
      </w:r>
    </w:p>
    <w:p w14:paraId="14E06BC2" w14:textId="77777777" w:rsidR="00A249BF" w:rsidRDefault="00A249BF" w:rsidP="00B72F75">
      <w:pPr>
        <w:autoSpaceDE w:val="0"/>
        <w:autoSpaceDN w:val="0"/>
        <w:adjustRightInd w:val="0"/>
        <w:spacing w:line="360" w:lineRule="auto"/>
        <w:jc w:val="both"/>
        <w:rPr>
          <w:sz w:val="22"/>
          <w:szCs w:val="22"/>
        </w:rPr>
      </w:pPr>
      <w:r>
        <w:rPr>
          <w:sz w:val="22"/>
          <w:szCs w:val="22"/>
        </w:rPr>
        <w:t>All group members should play an</w:t>
      </w:r>
      <w:r w:rsidR="00786CE6">
        <w:rPr>
          <w:sz w:val="22"/>
          <w:szCs w:val="22"/>
        </w:rPr>
        <w:t xml:space="preserve"> equal part in the presentation. </w:t>
      </w:r>
      <w:r>
        <w:rPr>
          <w:sz w:val="22"/>
          <w:szCs w:val="22"/>
        </w:rPr>
        <w:t xml:space="preserve">All members of the group should be prepared to answer questions on any aspect of the presentation, and will therefore need </w:t>
      </w:r>
      <w:r w:rsidR="00786CE6">
        <w:rPr>
          <w:sz w:val="22"/>
          <w:szCs w:val="22"/>
        </w:rPr>
        <w:t>to be familiar with the content</w:t>
      </w:r>
      <w:r>
        <w:rPr>
          <w:sz w:val="22"/>
          <w:szCs w:val="22"/>
        </w:rPr>
        <w:t xml:space="preserve"> of all group members.</w:t>
      </w:r>
      <w:r w:rsidR="00B72F75">
        <w:rPr>
          <w:b/>
          <w:sz w:val="22"/>
        </w:rPr>
        <w:t xml:space="preserve"> </w:t>
      </w:r>
      <w:r w:rsidR="00F73B37">
        <w:rPr>
          <w:sz w:val="22"/>
          <w:szCs w:val="22"/>
        </w:rPr>
        <w:t>During</w:t>
      </w:r>
      <w:r>
        <w:rPr>
          <w:sz w:val="22"/>
          <w:szCs w:val="22"/>
        </w:rPr>
        <w:t xml:space="preserve"> the presentation, eac</w:t>
      </w:r>
      <w:r w:rsidR="00F73B37">
        <w:rPr>
          <w:sz w:val="22"/>
          <w:szCs w:val="22"/>
        </w:rPr>
        <w:t>h member will be assessed on</w:t>
      </w:r>
      <w:r>
        <w:rPr>
          <w:sz w:val="22"/>
          <w:szCs w:val="22"/>
        </w:rPr>
        <w:t>:</w:t>
      </w:r>
    </w:p>
    <w:p w14:paraId="00929BAA" w14:textId="77777777" w:rsidR="00D53A0F" w:rsidRDefault="00D53A0F" w:rsidP="00D53A0F">
      <w:pPr>
        <w:autoSpaceDE w:val="0"/>
        <w:autoSpaceDN w:val="0"/>
        <w:adjustRightInd w:val="0"/>
        <w:ind w:left="720"/>
        <w:jc w:val="both"/>
        <w:rPr>
          <w:sz w:val="22"/>
          <w:szCs w:val="22"/>
        </w:rPr>
      </w:pPr>
    </w:p>
    <w:p w14:paraId="136A865A" w14:textId="77777777" w:rsidR="00D53A0F" w:rsidRDefault="00133B96" w:rsidP="00D53A0F">
      <w:pPr>
        <w:pStyle w:val="ListParagraph"/>
        <w:numPr>
          <w:ilvl w:val="0"/>
          <w:numId w:val="11"/>
        </w:numPr>
        <w:ind w:left="720" w:firstLine="90"/>
        <w:rPr>
          <w:sz w:val="22"/>
        </w:rPr>
      </w:pPr>
      <w:r>
        <w:rPr>
          <w:sz w:val="22"/>
        </w:rPr>
        <w:t>Presentation skills</w:t>
      </w:r>
      <w:r w:rsidR="00D53A0F">
        <w:rPr>
          <w:sz w:val="22"/>
        </w:rPr>
        <w:t xml:space="preserve"> </w:t>
      </w:r>
    </w:p>
    <w:p w14:paraId="78B0EA02" w14:textId="77777777" w:rsidR="00D53A0F" w:rsidRPr="00D53A0F" w:rsidRDefault="00D53A0F" w:rsidP="00D53A0F">
      <w:pPr>
        <w:ind w:left="720"/>
        <w:rPr>
          <w:sz w:val="22"/>
        </w:rPr>
      </w:pPr>
    </w:p>
    <w:p w14:paraId="360E46BA" w14:textId="77777777" w:rsidR="00D53A0F" w:rsidRDefault="00D53A0F" w:rsidP="00D53A0F">
      <w:pPr>
        <w:pStyle w:val="ListParagraph"/>
        <w:numPr>
          <w:ilvl w:val="0"/>
          <w:numId w:val="10"/>
        </w:numPr>
        <w:ind w:left="720" w:firstLine="90"/>
        <w:rPr>
          <w:sz w:val="22"/>
        </w:rPr>
      </w:pPr>
      <w:r w:rsidRPr="00D53A0F">
        <w:rPr>
          <w:sz w:val="22"/>
        </w:rPr>
        <w:t xml:space="preserve"> Language proficiency</w:t>
      </w:r>
    </w:p>
    <w:p w14:paraId="5CBC1054" w14:textId="77777777" w:rsidR="00D53A0F" w:rsidRPr="00D53A0F" w:rsidRDefault="00D53A0F" w:rsidP="00D53A0F">
      <w:pPr>
        <w:pStyle w:val="ListParagraph"/>
        <w:rPr>
          <w:sz w:val="22"/>
        </w:rPr>
      </w:pPr>
    </w:p>
    <w:p w14:paraId="35CB60A6" w14:textId="69D811FA" w:rsidR="00D53A0F" w:rsidRDefault="00D53A0F" w:rsidP="00D53A0F">
      <w:pPr>
        <w:pStyle w:val="ListParagraph"/>
        <w:numPr>
          <w:ilvl w:val="0"/>
          <w:numId w:val="10"/>
        </w:numPr>
        <w:ind w:left="720" w:firstLine="90"/>
        <w:rPr>
          <w:sz w:val="22"/>
        </w:rPr>
      </w:pPr>
      <w:r w:rsidRPr="00D53A0F">
        <w:rPr>
          <w:sz w:val="22"/>
        </w:rPr>
        <w:t xml:space="preserve"> Eye contact &amp; pronunciation</w:t>
      </w:r>
    </w:p>
    <w:p w14:paraId="2136A54C" w14:textId="7AECAF74" w:rsidR="006136EC" w:rsidRDefault="006136EC" w:rsidP="006136EC">
      <w:pPr>
        <w:rPr>
          <w:sz w:val="22"/>
        </w:rPr>
      </w:pPr>
    </w:p>
    <w:p w14:paraId="6513F797" w14:textId="4A0E3ED6" w:rsidR="006136EC" w:rsidRDefault="006136EC" w:rsidP="006136EC">
      <w:pPr>
        <w:rPr>
          <w:sz w:val="22"/>
        </w:rPr>
      </w:pPr>
    </w:p>
    <w:p w14:paraId="0FFD964C" w14:textId="5FCADC59" w:rsidR="006136EC" w:rsidRPr="00332099" w:rsidRDefault="006136EC" w:rsidP="006136EC">
      <w:pPr>
        <w:pStyle w:val="BodyText"/>
        <w:spacing w:line="360" w:lineRule="auto"/>
        <w:rPr>
          <w:sz w:val="22"/>
        </w:rPr>
      </w:pPr>
      <w:r>
        <w:rPr>
          <w:b/>
          <w:i/>
          <w:sz w:val="28"/>
          <w:szCs w:val="28"/>
          <w:u w:val="single"/>
        </w:rPr>
        <w:t xml:space="preserve">Group </w:t>
      </w:r>
      <w:r w:rsidRPr="00DC137A">
        <w:rPr>
          <w:b/>
          <w:i/>
          <w:sz w:val="28"/>
          <w:szCs w:val="28"/>
          <w:u w:val="single"/>
        </w:rPr>
        <w:t>Presentat</w:t>
      </w:r>
      <w:r>
        <w:rPr>
          <w:b/>
          <w:i/>
          <w:sz w:val="28"/>
          <w:szCs w:val="28"/>
          <w:u w:val="single"/>
        </w:rPr>
        <w:t xml:space="preserve">ion Requirement: </w:t>
      </w:r>
      <w:proofErr w:type="gramStart"/>
      <w:r>
        <w:rPr>
          <w:b/>
          <w:i/>
          <w:sz w:val="28"/>
          <w:szCs w:val="28"/>
          <w:u w:val="single"/>
        </w:rPr>
        <w:t>( 2</w:t>
      </w:r>
      <w:r w:rsidRPr="00DC137A">
        <w:rPr>
          <w:b/>
          <w:i/>
          <w:sz w:val="28"/>
          <w:szCs w:val="28"/>
          <w:u w:val="single"/>
        </w:rPr>
        <w:t>0</w:t>
      </w:r>
      <w:proofErr w:type="gramEnd"/>
      <w:r w:rsidRPr="00DC137A">
        <w:rPr>
          <w:b/>
          <w:i/>
          <w:sz w:val="28"/>
          <w:szCs w:val="28"/>
          <w:u w:val="single"/>
        </w:rPr>
        <w:t xml:space="preserve"> marks )</w:t>
      </w:r>
    </w:p>
    <w:p w14:paraId="0DAA4562" w14:textId="3CD6522E" w:rsidR="006136EC" w:rsidRDefault="006136EC" w:rsidP="006136EC">
      <w:pPr>
        <w:autoSpaceDE w:val="0"/>
        <w:autoSpaceDN w:val="0"/>
        <w:adjustRightInd w:val="0"/>
        <w:spacing w:line="360" w:lineRule="auto"/>
        <w:jc w:val="both"/>
        <w:rPr>
          <w:sz w:val="22"/>
          <w:szCs w:val="22"/>
        </w:rPr>
      </w:pPr>
      <w:r>
        <w:rPr>
          <w:sz w:val="22"/>
          <w:szCs w:val="22"/>
        </w:rPr>
        <w:t>Criteria of assessment:</w:t>
      </w:r>
    </w:p>
    <w:p w14:paraId="051B8E8C" w14:textId="77777777" w:rsidR="006136EC" w:rsidRDefault="006136EC" w:rsidP="006136EC">
      <w:pPr>
        <w:autoSpaceDE w:val="0"/>
        <w:autoSpaceDN w:val="0"/>
        <w:adjustRightInd w:val="0"/>
        <w:spacing w:line="360" w:lineRule="auto"/>
        <w:jc w:val="both"/>
        <w:rPr>
          <w:sz w:val="22"/>
          <w:szCs w:val="22"/>
        </w:rPr>
      </w:pPr>
    </w:p>
    <w:p w14:paraId="58347979" w14:textId="06A6D52A" w:rsidR="006136EC" w:rsidRDefault="006136EC" w:rsidP="006136EC">
      <w:pPr>
        <w:pStyle w:val="ListParagraph"/>
        <w:numPr>
          <w:ilvl w:val="0"/>
          <w:numId w:val="11"/>
        </w:numPr>
        <w:ind w:left="720" w:firstLine="90"/>
        <w:rPr>
          <w:sz w:val="22"/>
        </w:rPr>
      </w:pPr>
      <w:r>
        <w:rPr>
          <w:sz w:val="22"/>
        </w:rPr>
        <w:t>Role distribution</w:t>
      </w:r>
    </w:p>
    <w:p w14:paraId="494C5E89" w14:textId="77777777" w:rsidR="006136EC" w:rsidRDefault="006136EC" w:rsidP="006136EC">
      <w:pPr>
        <w:pStyle w:val="ListParagraph"/>
        <w:ind w:left="810"/>
        <w:rPr>
          <w:sz w:val="22"/>
        </w:rPr>
      </w:pPr>
    </w:p>
    <w:p w14:paraId="3C1847CC" w14:textId="2DD2C5C4" w:rsidR="006136EC" w:rsidRDefault="006136EC" w:rsidP="006136EC">
      <w:pPr>
        <w:pStyle w:val="ListParagraph"/>
        <w:numPr>
          <w:ilvl w:val="0"/>
          <w:numId w:val="11"/>
        </w:numPr>
        <w:ind w:left="720" w:firstLine="90"/>
        <w:rPr>
          <w:sz w:val="22"/>
        </w:rPr>
      </w:pPr>
      <w:r>
        <w:rPr>
          <w:sz w:val="22"/>
        </w:rPr>
        <w:t>Identified major issues</w:t>
      </w:r>
    </w:p>
    <w:p w14:paraId="7A56E53B" w14:textId="77777777" w:rsidR="006136EC" w:rsidRDefault="006136EC" w:rsidP="006136EC">
      <w:pPr>
        <w:pStyle w:val="ListParagraph"/>
        <w:ind w:left="810"/>
        <w:rPr>
          <w:sz w:val="22"/>
        </w:rPr>
      </w:pPr>
    </w:p>
    <w:p w14:paraId="2B1F35DE" w14:textId="72A4F706" w:rsidR="006136EC" w:rsidRDefault="006136EC" w:rsidP="006136EC">
      <w:pPr>
        <w:pStyle w:val="ListParagraph"/>
        <w:numPr>
          <w:ilvl w:val="0"/>
          <w:numId w:val="11"/>
        </w:numPr>
        <w:ind w:left="720" w:firstLine="90"/>
        <w:rPr>
          <w:sz w:val="22"/>
        </w:rPr>
      </w:pPr>
      <w:r>
        <w:rPr>
          <w:sz w:val="22"/>
        </w:rPr>
        <w:t>Conducted appropriate analyses</w:t>
      </w:r>
    </w:p>
    <w:p w14:paraId="3DA5A547" w14:textId="77777777" w:rsidR="006136EC" w:rsidRDefault="006136EC" w:rsidP="006136EC">
      <w:pPr>
        <w:pStyle w:val="ListParagraph"/>
        <w:ind w:left="810"/>
        <w:rPr>
          <w:sz w:val="22"/>
        </w:rPr>
      </w:pPr>
    </w:p>
    <w:p w14:paraId="51A797F0" w14:textId="16C277A0" w:rsidR="006136EC" w:rsidRDefault="006136EC" w:rsidP="006136EC">
      <w:pPr>
        <w:pStyle w:val="ListParagraph"/>
        <w:numPr>
          <w:ilvl w:val="0"/>
          <w:numId w:val="11"/>
        </w:numPr>
        <w:ind w:left="720" w:firstLine="90"/>
        <w:rPr>
          <w:sz w:val="22"/>
        </w:rPr>
      </w:pPr>
      <w:r>
        <w:rPr>
          <w:sz w:val="22"/>
        </w:rPr>
        <w:t>Creativity</w:t>
      </w:r>
    </w:p>
    <w:p w14:paraId="3D73FF01" w14:textId="77777777" w:rsidR="006136EC" w:rsidRDefault="006136EC" w:rsidP="006136EC">
      <w:pPr>
        <w:pStyle w:val="ListParagraph"/>
        <w:ind w:left="810"/>
        <w:rPr>
          <w:sz w:val="22"/>
        </w:rPr>
      </w:pPr>
    </w:p>
    <w:p w14:paraId="1EDD68DE" w14:textId="63AD1C1E" w:rsidR="006136EC" w:rsidRDefault="006136EC" w:rsidP="006136EC">
      <w:pPr>
        <w:pStyle w:val="ListParagraph"/>
        <w:numPr>
          <w:ilvl w:val="0"/>
          <w:numId w:val="11"/>
        </w:numPr>
        <w:ind w:left="720" w:firstLine="90"/>
        <w:rPr>
          <w:sz w:val="22"/>
        </w:rPr>
      </w:pPr>
      <w:r>
        <w:rPr>
          <w:sz w:val="22"/>
        </w:rPr>
        <w:t>Presentation Aids</w:t>
      </w:r>
    </w:p>
    <w:p w14:paraId="7024EBA0" w14:textId="77777777" w:rsidR="006136EC" w:rsidRPr="00D53A0F" w:rsidRDefault="006136EC" w:rsidP="006136EC">
      <w:pPr>
        <w:ind w:left="720"/>
        <w:rPr>
          <w:sz w:val="22"/>
        </w:rPr>
      </w:pPr>
    </w:p>
    <w:p w14:paraId="1F8D6F8F" w14:textId="77777777" w:rsidR="006136EC" w:rsidRPr="006136EC" w:rsidRDefault="006136EC" w:rsidP="006136EC">
      <w:pPr>
        <w:rPr>
          <w:sz w:val="22"/>
        </w:rPr>
      </w:pPr>
    </w:p>
    <w:p w14:paraId="56479CFD" w14:textId="77777777" w:rsidR="00753F38" w:rsidRPr="00D53A0F" w:rsidRDefault="00753F38" w:rsidP="00753F38">
      <w:pPr>
        <w:pStyle w:val="ListParagraph"/>
        <w:ind w:left="810"/>
        <w:rPr>
          <w:sz w:val="22"/>
        </w:rPr>
      </w:pPr>
    </w:p>
    <w:p w14:paraId="09E89CC6" w14:textId="77777777" w:rsidR="00753F38" w:rsidRDefault="00753F38" w:rsidP="00D53A0F">
      <w:pPr>
        <w:spacing w:line="360" w:lineRule="auto"/>
        <w:jc w:val="both"/>
        <w:rPr>
          <w:sz w:val="18"/>
          <w:szCs w:val="18"/>
        </w:rPr>
      </w:pPr>
    </w:p>
    <w:p w14:paraId="3BD30E07" w14:textId="77777777" w:rsidR="00753F38" w:rsidRDefault="00753F38" w:rsidP="00D53A0F">
      <w:pPr>
        <w:spacing w:line="360" w:lineRule="auto"/>
        <w:jc w:val="both"/>
        <w:rPr>
          <w:sz w:val="18"/>
          <w:szCs w:val="18"/>
        </w:rPr>
      </w:pPr>
    </w:p>
    <w:p w14:paraId="2ACE01EE" w14:textId="77777777" w:rsidR="00753F38" w:rsidRDefault="00753F38" w:rsidP="00D53A0F">
      <w:pPr>
        <w:spacing w:line="360" w:lineRule="auto"/>
        <w:jc w:val="both"/>
        <w:rPr>
          <w:sz w:val="18"/>
          <w:szCs w:val="18"/>
        </w:rPr>
      </w:pPr>
    </w:p>
    <w:p w14:paraId="01E9D940" w14:textId="77777777" w:rsidR="00DC137A" w:rsidRDefault="00DC137A" w:rsidP="00EA4E67">
      <w:pPr>
        <w:rPr>
          <w:b/>
          <w:bCs/>
          <w:color w:val="231F20"/>
          <w:sz w:val="22"/>
          <w:szCs w:val="22"/>
          <w:lang w:val="en-US"/>
        </w:rPr>
      </w:pPr>
    </w:p>
    <w:p w14:paraId="03401BC2" w14:textId="77777777" w:rsidR="00B72F75" w:rsidRDefault="00B72F75" w:rsidP="00EA4E67">
      <w:pPr>
        <w:rPr>
          <w:lang w:val="en-US"/>
        </w:rPr>
      </w:pPr>
    </w:p>
    <w:p w14:paraId="4D759B19" w14:textId="77777777" w:rsidR="000254ED" w:rsidRDefault="000254ED" w:rsidP="000254ED">
      <w:pPr>
        <w:rPr>
          <w:lang w:val="en-US"/>
        </w:rPr>
      </w:pPr>
    </w:p>
    <w:p w14:paraId="33CBF2B5" w14:textId="77777777" w:rsidR="00786CE6" w:rsidRPr="000254ED" w:rsidRDefault="00786CE6" w:rsidP="000254ED">
      <w:pPr>
        <w:rPr>
          <w:lang w:val="en-US"/>
        </w:rPr>
      </w:pPr>
    </w:p>
    <w:p w14:paraId="322AD9C7" w14:textId="77777777" w:rsidR="00805D1B" w:rsidRDefault="00805D1B" w:rsidP="00A249BF">
      <w:pPr>
        <w:pStyle w:val="Heading2"/>
        <w:spacing w:line="360" w:lineRule="auto"/>
        <w:rPr>
          <w:rFonts w:ascii="Times New Roman" w:hAnsi="Times New Roman"/>
          <w:sz w:val="22"/>
          <w:u w:val="single"/>
        </w:rPr>
      </w:pPr>
    </w:p>
    <w:p w14:paraId="30F180D5" w14:textId="77777777" w:rsidR="00332099" w:rsidRDefault="00332099" w:rsidP="00332099"/>
    <w:p w14:paraId="62519992" w14:textId="260AA6F3" w:rsidR="003B438D" w:rsidRDefault="003B438D" w:rsidP="00A249BF">
      <w:pPr>
        <w:pStyle w:val="BodyText"/>
        <w:spacing w:line="360" w:lineRule="auto"/>
        <w:rPr>
          <w:sz w:val="22"/>
        </w:rPr>
      </w:pPr>
    </w:p>
    <w:p w14:paraId="01B38D1A" w14:textId="77777777" w:rsidR="006136EC" w:rsidRDefault="006136EC" w:rsidP="00A249BF">
      <w:pPr>
        <w:pStyle w:val="BodyText"/>
        <w:spacing w:line="360" w:lineRule="auto"/>
        <w:rPr>
          <w:sz w:val="22"/>
        </w:rPr>
      </w:pPr>
    </w:p>
    <w:p w14:paraId="6F7D5EF0" w14:textId="77777777" w:rsidR="00805D1B" w:rsidRDefault="00805D1B" w:rsidP="00805D1B">
      <w:pPr>
        <w:pStyle w:val="Heading2"/>
        <w:spacing w:line="360" w:lineRule="auto"/>
        <w:rPr>
          <w:rFonts w:ascii="Times New Roman" w:hAnsi="Times New Roman"/>
          <w:sz w:val="22"/>
          <w:u w:val="single"/>
        </w:rPr>
      </w:pPr>
      <w:r>
        <w:rPr>
          <w:rFonts w:ascii="Times New Roman" w:hAnsi="Times New Roman"/>
          <w:sz w:val="22"/>
          <w:u w:val="single"/>
        </w:rPr>
        <w:lastRenderedPageBreak/>
        <w:t>Assignment Assessment Criteria</w:t>
      </w:r>
    </w:p>
    <w:p w14:paraId="37B0026B" w14:textId="77777777" w:rsidR="00805D1B" w:rsidRDefault="00805D1B" w:rsidP="00A249BF">
      <w:pPr>
        <w:pStyle w:val="BodyText"/>
        <w:spacing w:line="360" w:lineRule="auto"/>
        <w:rPr>
          <w:sz w:val="22"/>
        </w:rPr>
      </w:pPr>
    </w:p>
    <w:p w14:paraId="765985A1" w14:textId="77777777" w:rsidR="00A249BF" w:rsidRDefault="00A249BF" w:rsidP="00A249BF">
      <w:pPr>
        <w:pStyle w:val="BodyText"/>
        <w:spacing w:line="360" w:lineRule="auto"/>
        <w:rPr>
          <w:sz w:val="22"/>
        </w:rPr>
      </w:pPr>
      <w:r>
        <w:rPr>
          <w:sz w:val="22"/>
        </w:rPr>
        <w:t xml:space="preserve">The criteria below </w:t>
      </w:r>
      <w:proofErr w:type="gramStart"/>
      <w:r>
        <w:rPr>
          <w:sz w:val="22"/>
        </w:rPr>
        <w:t>detail</w:t>
      </w:r>
      <w:r w:rsidR="00F73B37">
        <w:rPr>
          <w:sz w:val="22"/>
        </w:rPr>
        <w:t>s</w:t>
      </w:r>
      <w:proofErr w:type="gramEnd"/>
      <w:r>
        <w:rPr>
          <w:sz w:val="22"/>
        </w:rPr>
        <w:t xml:space="preserve"> the areas, which will be taken into account when the assignment is marked. </w:t>
      </w:r>
      <w:r>
        <w:t>Each piece of assessed work will be awarded a percentage between 0 and 100%. The grades awarded will be marked according to the following criteria:</w:t>
      </w:r>
    </w:p>
    <w:p w14:paraId="63686B9F" w14:textId="77777777" w:rsidR="00A249BF" w:rsidRDefault="00A249BF" w:rsidP="00A249BF">
      <w:pPr>
        <w:ind w:left="1440" w:hanging="1440"/>
        <w:jc w:val="both"/>
      </w:pPr>
      <w:r>
        <w:rPr>
          <w:b/>
          <w:bCs/>
        </w:rPr>
        <w:t>75% +</w:t>
      </w:r>
      <w:r>
        <w:rPr>
          <w:b/>
          <w:bCs/>
        </w:rPr>
        <w:tab/>
      </w:r>
      <w:r>
        <w:t xml:space="preserve">This would be equivalent to a </w:t>
      </w:r>
      <w:r>
        <w:rPr>
          <w:b/>
          <w:bCs/>
        </w:rPr>
        <w:t>Distinction</w:t>
      </w:r>
      <w:r>
        <w:t xml:space="preserve"> and would represent outstanding performance. The work should show a thorough understanding of the issue together with a high degree of analysis and critical evaluation.</w:t>
      </w:r>
    </w:p>
    <w:p w14:paraId="37F58F99" w14:textId="77777777" w:rsidR="00A249BF" w:rsidRDefault="00A249BF" w:rsidP="00A249BF">
      <w:pPr>
        <w:jc w:val="both"/>
      </w:pPr>
    </w:p>
    <w:p w14:paraId="6292BC71" w14:textId="77777777" w:rsidR="00A249BF" w:rsidRDefault="00A249BF" w:rsidP="00A249BF">
      <w:pPr>
        <w:ind w:left="1440" w:hanging="1440"/>
        <w:jc w:val="both"/>
      </w:pPr>
      <w:r>
        <w:rPr>
          <w:b/>
          <w:bCs/>
        </w:rPr>
        <w:t>65 – 74%</w:t>
      </w:r>
      <w:r>
        <w:tab/>
        <w:t xml:space="preserve">This will be equivalent to a </w:t>
      </w:r>
      <w:r>
        <w:rPr>
          <w:b/>
          <w:bCs/>
        </w:rPr>
        <w:t>Credit</w:t>
      </w:r>
      <w:r>
        <w:t>. This would represent extremely good work demonstrating an in depth understanding of material and sound analysis and conclusions.</w:t>
      </w:r>
    </w:p>
    <w:p w14:paraId="32542F6A" w14:textId="77777777" w:rsidR="00A249BF" w:rsidRDefault="00A249BF" w:rsidP="00A249BF">
      <w:pPr>
        <w:jc w:val="both"/>
      </w:pPr>
    </w:p>
    <w:p w14:paraId="62ABD2B8" w14:textId="77777777" w:rsidR="00A249BF" w:rsidRDefault="00A249BF" w:rsidP="00A249BF">
      <w:pPr>
        <w:ind w:left="1440" w:hanging="1440"/>
        <w:jc w:val="both"/>
      </w:pPr>
      <w:r>
        <w:rPr>
          <w:b/>
          <w:bCs/>
        </w:rPr>
        <w:t>50 – 64%</w:t>
      </w:r>
      <w:r>
        <w:tab/>
        <w:t xml:space="preserve">This would be equivalent to a </w:t>
      </w:r>
      <w:r>
        <w:rPr>
          <w:b/>
          <w:bCs/>
        </w:rPr>
        <w:t>Pass</w:t>
      </w:r>
      <w:r>
        <w:t>. Work in this category should demonstrate good application of the main Principles to the question set and provide a well-balanced view.</w:t>
      </w:r>
    </w:p>
    <w:p w14:paraId="74BFB52E" w14:textId="77777777" w:rsidR="00A249BF" w:rsidRDefault="00A249BF" w:rsidP="00A249BF">
      <w:pPr>
        <w:jc w:val="both"/>
      </w:pPr>
    </w:p>
    <w:p w14:paraId="7996ABD4" w14:textId="77777777" w:rsidR="00A249BF" w:rsidRDefault="00A249BF" w:rsidP="00A249BF">
      <w:pPr>
        <w:ind w:left="1440" w:hanging="1440"/>
        <w:jc w:val="both"/>
        <w:rPr>
          <w:b/>
          <w:bCs/>
        </w:rPr>
      </w:pPr>
      <w:r>
        <w:rPr>
          <w:b/>
          <w:bCs/>
        </w:rPr>
        <w:t>49 – 0%</w:t>
      </w:r>
      <w:r>
        <w:tab/>
        <w:t>This would represent a failure to pass</w:t>
      </w:r>
      <w:r w:rsidR="000D0941">
        <w:t>,</w:t>
      </w:r>
      <w:r>
        <w:t xml:space="preserve"> demonstrating a poor command of the knowledge of subject area combined with an inability to interpret the question.</w:t>
      </w:r>
    </w:p>
    <w:p w14:paraId="244AE99D" w14:textId="77777777" w:rsidR="00A249BF" w:rsidRDefault="00A249BF" w:rsidP="00A249BF">
      <w:pPr>
        <w:spacing w:line="360" w:lineRule="auto"/>
        <w:jc w:val="both"/>
        <w:rPr>
          <w:sz w:val="22"/>
        </w:rPr>
      </w:pPr>
    </w:p>
    <w:p w14:paraId="68F100C7" w14:textId="77777777" w:rsidR="00A249BF" w:rsidRDefault="00A249BF" w:rsidP="00A249BF">
      <w:pPr>
        <w:spacing w:line="360" w:lineRule="auto"/>
        <w:jc w:val="both"/>
        <w:rPr>
          <w:sz w:val="22"/>
        </w:rPr>
      </w:pPr>
      <w:r>
        <w:rPr>
          <w:sz w:val="22"/>
        </w:rPr>
        <w:t>Please pay particular attention to the following:</w:t>
      </w:r>
    </w:p>
    <w:p w14:paraId="00B7BCD8" w14:textId="77777777" w:rsidR="00A249BF" w:rsidRDefault="00A249BF" w:rsidP="00A249BF">
      <w:pPr>
        <w:numPr>
          <w:ilvl w:val="0"/>
          <w:numId w:val="1"/>
        </w:numPr>
        <w:spacing w:line="360" w:lineRule="auto"/>
        <w:jc w:val="both"/>
        <w:rPr>
          <w:sz w:val="22"/>
        </w:rPr>
      </w:pPr>
      <w:r>
        <w:rPr>
          <w:sz w:val="22"/>
        </w:rPr>
        <w:t>The abstract should be no more than one page, but it should excite interest for a reader, other than the assessor, to read the whole.</w:t>
      </w:r>
    </w:p>
    <w:p w14:paraId="23D46930" w14:textId="77777777" w:rsidR="00A249BF" w:rsidRDefault="00A249BF" w:rsidP="00A249BF">
      <w:pPr>
        <w:numPr>
          <w:ilvl w:val="0"/>
          <w:numId w:val="2"/>
        </w:numPr>
        <w:spacing w:line="360" w:lineRule="auto"/>
        <w:jc w:val="both"/>
        <w:rPr>
          <w:sz w:val="22"/>
        </w:rPr>
      </w:pPr>
      <w:r>
        <w:rPr>
          <w:sz w:val="22"/>
        </w:rPr>
        <w:t xml:space="preserve">Ensure that the contents page precisely reflects the </w:t>
      </w:r>
      <w:r>
        <w:rPr>
          <w:sz w:val="22"/>
          <w:u w:val="single"/>
        </w:rPr>
        <w:t>whole</w:t>
      </w:r>
      <w:r>
        <w:rPr>
          <w:sz w:val="22"/>
        </w:rPr>
        <w:t xml:space="preserve"> content of the report including the abstract and appendices.</w:t>
      </w:r>
    </w:p>
    <w:p w14:paraId="26D40B31" w14:textId="77777777" w:rsidR="00A249BF" w:rsidRDefault="00A249BF" w:rsidP="00A249BF">
      <w:pPr>
        <w:numPr>
          <w:ilvl w:val="0"/>
          <w:numId w:val="9"/>
        </w:numPr>
        <w:spacing w:line="360" w:lineRule="auto"/>
        <w:jc w:val="both"/>
        <w:rPr>
          <w:sz w:val="22"/>
        </w:rPr>
      </w:pPr>
      <w:r>
        <w:rPr>
          <w:sz w:val="22"/>
        </w:rPr>
        <w:t>Page numbering:  Ensure that the contents page accurately reflects the position of the contents.  Page numbers prior to the ‘introduction’ should be roman numerals.  From the introduction onwards page numbering should be Arabic.</w:t>
      </w:r>
    </w:p>
    <w:p w14:paraId="2FBE10FC" w14:textId="77777777" w:rsidR="00A249BF" w:rsidRDefault="00A249BF" w:rsidP="00A249BF">
      <w:pPr>
        <w:numPr>
          <w:ilvl w:val="0"/>
          <w:numId w:val="3"/>
        </w:numPr>
        <w:spacing w:line="360" w:lineRule="auto"/>
        <w:jc w:val="both"/>
        <w:rPr>
          <w:sz w:val="22"/>
        </w:rPr>
      </w:pPr>
      <w:r>
        <w:rPr>
          <w:sz w:val="22"/>
        </w:rPr>
        <w:t xml:space="preserve">References should be listed according to the Harvard convention with the authors listed in alphabetical order.  </w:t>
      </w:r>
    </w:p>
    <w:p w14:paraId="299E5BE4" w14:textId="77777777" w:rsidR="00A249BF" w:rsidRDefault="00A249BF" w:rsidP="00A249BF">
      <w:pPr>
        <w:numPr>
          <w:ilvl w:val="0"/>
          <w:numId w:val="4"/>
        </w:numPr>
        <w:spacing w:line="360" w:lineRule="auto"/>
        <w:jc w:val="both"/>
        <w:rPr>
          <w:sz w:val="22"/>
          <w:szCs w:val="20"/>
        </w:rPr>
      </w:pPr>
      <w:r>
        <w:rPr>
          <w:sz w:val="22"/>
        </w:rPr>
        <w:t xml:space="preserve">Authors should be accurately referenced within the report according to the Harvard convention. </w:t>
      </w:r>
    </w:p>
    <w:p w14:paraId="3B380ED6" w14:textId="77777777" w:rsidR="00A249BF" w:rsidRDefault="00A249BF" w:rsidP="00A249BF">
      <w:pPr>
        <w:spacing w:line="360" w:lineRule="auto"/>
        <w:jc w:val="both"/>
        <w:rPr>
          <w:sz w:val="22"/>
          <w:szCs w:val="20"/>
        </w:rPr>
      </w:pPr>
    </w:p>
    <w:p w14:paraId="709DF122" w14:textId="7619EE35" w:rsidR="00A249BF" w:rsidRDefault="00A249BF" w:rsidP="00A249BF">
      <w:pPr>
        <w:spacing w:line="360" w:lineRule="auto"/>
        <w:jc w:val="both"/>
        <w:rPr>
          <w:b/>
          <w:bCs/>
          <w:i/>
          <w:iCs/>
          <w:sz w:val="22"/>
        </w:rPr>
      </w:pPr>
      <w:r>
        <w:rPr>
          <w:b/>
          <w:bCs/>
          <w:i/>
          <w:iCs/>
          <w:sz w:val="22"/>
        </w:rPr>
        <w:t>If you have any problems with report formats</w:t>
      </w:r>
      <w:r w:rsidR="000D0941">
        <w:rPr>
          <w:b/>
          <w:bCs/>
          <w:i/>
          <w:iCs/>
          <w:sz w:val="22"/>
        </w:rPr>
        <w:t>,</w:t>
      </w:r>
      <w:r>
        <w:rPr>
          <w:b/>
          <w:bCs/>
          <w:i/>
          <w:iCs/>
          <w:sz w:val="22"/>
        </w:rPr>
        <w:t xml:space="preserve"> please do not hesitate to contact me at </w:t>
      </w:r>
      <w:hyperlink r:id="rId15" w:history="1">
        <w:r w:rsidR="00355E33" w:rsidRPr="007E5781">
          <w:rPr>
            <w:rStyle w:val="Hyperlink"/>
            <w:b/>
            <w:bCs/>
            <w:i/>
            <w:iCs/>
            <w:sz w:val="22"/>
          </w:rPr>
          <w:t>vicknisha.balu@apu.edu.my</w:t>
        </w:r>
      </w:hyperlink>
      <w:r w:rsidR="00B92D25">
        <w:rPr>
          <w:b/>
          <w:bCs/>
          <w:i/>
          <w:iCs/>
          <w:sz w:val="22"/>
        </w:rPr>
        <w:t xml:space="preserve"> </w:t>
      </w:r>
    </w:p>
    <w:p w14:paraId="76388F26" w14:textId="77777777" w:rsidR="008B160B" w:rsidRPr="00B92D25" w:rsidRDefault="00B92D25" w:rsidP="00B92D25">
      <w:pPr>
        <w:spacing w:line="360" w:lineRule="auto"/>
        <w:jc w:val="center"/>
        <w:rPr>
          <w:sz w:val="18"/>
        </w:rPr>
      </w:pPr>
      <w:r>
        <w:rPr>
          <w:sz w:val="18"/>
        </w:rPr>
        <w:t>*** All the Best ***</w:t>
      </w:r>
    </w:p>
    <w:sectPr w:rsidR="008B160B" w:rsidRPr="00B92D25" w:rsidSect="00ED128B">
      <w:type w:val="continuous"/>
      <w:pgSz w:w="12240" w:h="15840"/>
      <w:pgMar w:top="1440" w:right="1800" w:bottom="1440" w:left="1800" w:header="720" w:footer="720" w:gutter="0"/>
      <w:pgNumType w:start="2"/>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1F6BFB" w14:textId="77777777" w:rsidR="00B37827" w:rsidRDefault="00B37827" w:rsidP="00B92D25">
      <w:r>
        <w:separator/>
      </w:r>
    </w:p>
  </w:endnote>
  <w:endnote w:type="continuationSeparator" w:id="0">
    <w:p w14:paraId="59026087" w14:textId="77777777" w:rsidR="00B37827" w:rsidRDefault="00B37827" w:rsidP="00B92D25">
      <w:r>
        <w:continuationSeparator/>
      </w:r>
    </w:p>
  </w:endnote>
  <w:endnote w:type="continuationNotice" w:id="1">
    <w:p w14:paraId="40FE3B26" w14:textId="77777777" w:rsidR="00562A6E" w:rsidRDefault="00562A6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neva">
    <w:altName w:val="Arial"/>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99A98E" w14:textId="77777777" w:rsidR="00ED128B" w:rsidRDefault="00ED128B" w:rsidP="00787320">
    <w:pPr>
      <w:pStyle w:val="Footer"/>
      <w:framePr w:wrap="around" w:vAnchor="text" w:hAnchor="margin" w:xAlign="right" w:y="1"/>
      <w:rPr>
        <w:rFonts w:ascii="Times New Roman" w:hAnsi="Times New Roman"/>
        <w:sz w:val="20"/>
      </w:rPr>
    </w:pPr>
    <w:r>
      <w:rPr>
        <w:rFonts w:ascii="Times New Roman" w:hAnsi="Times New Roman"/>
        <w:sz w:val="20"/>
      </w:rPr>
      <w:t>Degree</w:t>
    </w:r>
    <w:r>
      <w:rPr>
        <w:rFonts w:ascii="Times New Roman" w:hAnsi="Times New Roman"/>
        <w:sz w:val="20"/>
      </w:rPr>
      <w:tab/>
      <w:t>Asia Pacific University of Technology and Innovation</w:t>
    </w:r>
    <w:r>
      <w:rPr>
        <w:rFonts w:ascii="Times New Roman" w:hAnsi="Times New Roman"/>
        <w:sz w:val="20"/>
      </w:rPr>
      <w:tab/>
    </w:r>
    <w:r w:rsidR="00787320">
      <w:rPr>
        <w:rStyle w:val="PageNumber"/>
        <w:rFonts w:ascii="Times New Roman" w:hAnsi="Times New Roman"/>
        <w:sz w:val="20"/>
        <w:lang w:val="en-US"/>
      </w:rPr>
      <w:t>Page 5of 7</w:t>
    </w:r>
  </w:p>
  <w:p w14:paraId="270A7EB6" w14:textId="77777777" w:rsidR="00631192" w:rsidRDefault="007E284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54F6B8" w14:textId="77777777" w:rsidR="00631192" w:rsidRDefault="007E2841">
    <w:pPr>
      <w:pStyle w:val="Footer"/>
      <w:pBdr>
        <w:bottom w:val="single" w:sz="12" w:space="1" w:color="auto"/>
      </w:pBdr>
      <w:ind w:right="360"/>
      <w:rPr>
        <w:rFonts w:ascii="Arial Narrow" w:hAnsi="Arial Narrow"/>
      </w:rPr>
    </w:pPr>
  </w:p>
  <w:p w14:paraId="6689BED8" w14:textId="77777777" w:rsidR="00631192" w:rsidRDefault="00563E61">
    <w:pPr>
      <w:pStyle w:val="Footer"/>
      <w:ind w:right="360"/>
      <w:rPr>
        <w:rFonts w:ascii="Times New Roman" w:hAnsi="Times New Roman"/>
        <w:sz w:val="20"/>
      </w:rPr>
    </w:pPr>
    <w:r>
      <w:rPr>
        <w:rFonts w:ascii="Times New Roman" w:hAnsi="Times New Roman"/>
        <w:sz w:val="20"/>
      </w:rPr>
      <w:t>Degree</w:t>
    </w:r>
    <w:r w:rsidR="00EF6076">
      <w:rPr>
        <w:rFonts w:ascii="Times New Roman" w:hAnsi="Times New Roman"/>
        <w:sz w:val="20"/>
      </w:rPr>
      <w:tab/>
      <w:t>Asia Pacific University of Technology and Innovation</w:t>
    </w:r>
    <w:r w:rsidR="00A22FB1">
      <w:rPr>
        <w:rFonts w:ascii="Times New Roman" w:hAnsi="Times New Roman"/>
        <w:sz w:val="20"/>
      </w:rPr>
      <w:tab/>
    </w:r>
    <w:r w:rsidR="00A22FB1">
      <w:rPr>
        <w:rStyle w:val="PageNumber"/>
        <w:rFonts w:ascii="Times New Roman" w:hAnsi="Times New Roman"/>
        <w:sz w:val="20"/>
        <w:lang w:val="en-US"/>
      </w:rPr>
      <w:t xml:space="preserve">Page </w:t>
    </w:r>
    <w:r w:rsidR="00787320">
      <w:rPr>
        <w:rStyle w:val="PageNumber"/>
        <w:rFonts w:ascii="Times New Roman" w:hAnsi="Times New Roman"/>
        <w:sz w:val="20"/>
        <w:lang w:val="en-US"/>
      </w:rPr>
      <w:t>4 of 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6BD75D" w14:textId="77777777" w:rsidR="00B37827" w:rsidRDefault="00B37827" w:rsidP="00B92D25">
      <w:r>
        <w:separator/>
      </w:r>
    </w:p>
  </w:footnote>
  <w:footnote w:type="continuationSeparator" w:id="0">
    <w:p w14:paraId="4FC0A3EF" w14:textId="77777777" w:rsidR="00B37827" w:rsidRDefault="00B37827" w:rsidP="00B92D25">
      <w:r>
        <w:continuationSeparator/>
      </w:r>
    </w:p>
  </w:footnote>
  <w:footnote w:type="continuationNotice" w:id="1">
    <w:p w14:paraId="4EE9B13D" w14:textId="77777777" w:rsidR="00562A6E" w:rsidRDefault="00562A6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07C78F" w14:textId="77777777" w:rsidR="00B104C5" w:rsidRDefault="00A40B9D" w:rsidP="00B104C5">
    <w:pPr>
      <w:pStyle w:val="Header"/>
      <w:rPr>
        <w:color w:val="4F81BD" w:themeColor="accent1"/>
        <w:sz w:val="20"/>
        <w:szCs w:val="20"/>
      </w:rPr>
    </w:pPr>
    <w:r>
      <w:rPr>
        <w:noProof/>
        <w:color w:val="4F81BD" w:themeColor="accent1"/>
        <w:sz w:val="20"/>
        <w:szCs w:val="20"/>
        <w:lang w:val="en-MY" w:eastAsia="en-MY"/>
      </w:rPr>
      <mc:AlternateContent>
        <mc:Choice Requires="wps">
          <w:drawing>
            <wp:anchor distT="0" distB="0" distL="114300" distR="114300" simplePos="0" relativeHeight="251658240" behindDoc="0" locked="0" layoutInCell="1" allowOverlap="1" wp14:anchorId="365A68FB" wp14:editId="457A4445">
              <wp:simplePos x="0" y="0"/>
              <wp:positionH relativeFrom="column">
                <wp:posOffset>-97972</wp:posOffset>
              </wp:positionH>
              <wp:positionV relativeFrom="paragraph">
                <wp:posOffset>163286</wp:posOffset>
              </wp:positionV>
              <wp:extent cx="5660571" cy="10885"/>
              <wp:effectExtent l="0" t="0" r="35560" b="27305"/>
              <wp:wrapNone/>
              <wp:docPr id="3" name="Straight Connector 3"/>
              <wp:cNvGraphicFramePr/>
              <a:graphic xmlns:a="http://schemas.openxmlformats.org/drawingml/2006/main">
                <a:graphicData uri="http://schemas.microsoft.com/office/word/2010/wordprocessingShape">
                  <wps:wsp>
                    <wps:cNvCnPr/>
                    <wps:spPr>
                      <a:xfrm flipV="1">
                        <a:off x="0" y="0"/>
                        <a:ext cx="5660571" cy="1088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http://schemas.openxmlformats.org/drawingml/2006/main">
          <w:pict w14:anchorId="0648BF23">
            <v:line id="Straight Connector 3"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o:spid="_x0000_s1026" strokecolor="#4579b8 [3044]" from="-7.7pt,12.85pt" to="438pt,13.7pt" w14:anchorId="50FAF5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"/>
          </w:pict>
        </mc:Fallback>
      </mc:AlternateContent>
    </w:r>
    <w:r w:rsidR="00B104C5">
      <w:rPr>
        <w:color w:val="4F81BD" w:themeColor="accent1"/>
        <w:sz w:val="20"/>
        <w:szCs w:val="20"/>
      </w:rPr>
      <w:t>MPU3272 WPCS</w:t>
    </w:r>
  </w:p>
  <w:p w14:paraId="0E7FB243" w14:textId="77777777" w:rsidR="00F0265C" w:rsidRDefault="00B104C5" w:rsidP="00B104C5">
    <w:pPr>
      <w:pStyle w:val="Header"/>
    </w:pPr>
    <w:r w:rsidRPr="00B104C5">
      <w:rPr>
        <w:color w:val="4F81BD" w:themeColor="accent1"/>
        <w:sz w:val="20"/>
        <w:szCs w:val="20"/>
      </w:rPr>
      <w:ptab w:relativeTo="margin" w:alignment="center" w:leader="none"/>
    </w:r>
    <w:r w:rsidRPr="00B104C5">
      <w:rPr>
        <w:color w:val="4F81BD" w:themeColor="accent1"/>
        <w:sz w:val="20"/>
        <w:szCs w:val="20"/>
      </w:rP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547E69"/>
    <w:multiLevelType w:val="hybridMultilevel"/>
    <w:tmpl w:val="A22E5C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58666C"/>
    <w:multiLevelType w:val="hybridMultilevel"/>
    <w:tmpl w:val="5F1E9A2A"/>
    <w:lvl w:ilvl="0" w:tplc="C9F2CFE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EF01DD"/>
    <w:multiLevelType w:val="hybridMultilevel"/>
    <w:tmpl w:val="652E175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0CE012F4"/>
    <w:multiLevelType w:val="hybridMultilevel"/>
    <w:tmpl w:val="AFD06A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EF3983"/>
    <w:multiLevelType w:val="hybridMultilevel"/>
    <w:tmpl w:val="EF42546A"/>
    <w:lvl w:ilvl="0" w:tplc="188E416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A3241C"/>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2DC3A3D"/>
    <w:multiLevelType w:val="hybridMultilevel"/>
    <w:tmpl w:val="968628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BA05B3"/>
    <w:multiLevelType w:val="hybridMultilevel"/>
    <w:tmpl w:val="F91062C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EDE2B5A"/>
    <w:multiLevelType w:val="hybridMultilevel"/>
    <w:tmpl w:val="4150304E"/>
    <w:lvl w:ilvl="0" w:tplc="C3B0BB0C">
      <w:start w:val="1"/>
      <w:numFmt w:val="low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 w15:restartNumberingAfterBreak="0">
    <w:nsid w:val="2FE4781F"/>
    <w:multiLevelType w:val="hybridMultilevel"/>
    <w:tmpl w:val="544A07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07D594E"/>
    <w:multiLevelType w:val="hybridMultilevel"/>
    <w:tmpl w:val="AB902D3E"/>
    <w:lvl w:ilvl="0" w:tplc="04090001">
      <w:start w:val="1"/>
      <w:numFmt w:val="bullet"/>
      <w:lvlText w:val=""/>
      <w:lvlJc w:val="left"/>
      <w:pPr>
        <w:tabs>
          <w:tab w:val="num" w:pos="1152"/>
        </w:tabs>
        <w:ind w:left="1152" w:hanging="360"/>
      </w:pPr>
      <w:rPr>
        <w:rFonts w:ascii="Symbol" w:hAnsi="Symbol" w:hint="default"/>
      </w:rPr>
    </w:lvl>
    <w:lvl w:ilvl="1" w:tplc="04090003">
      <w:start w:val="1"/>
      <w:numFmt w:val="bullet"/>
      <w:lvlText w:val="o"/>
      <w:lvlJc w:val="left"/>
      <w:pPr>
        <w:tabs>
          <w:tab w:val="num" w:pos="1872"/>
        </w:tabs>
        <w:ind w:left="1872" w:hanging="360"/>
      </w:pPr>
      <w:rPr>
        <w:rFonts w:ascii="Courier New" w:hAnsi="Courier New" w:hint="default"/>
      </w:rPr>
    </w:lvl>
    <w:lvl w:ilvl="2" w:tplc="04090005" w:tentative="1">
      <w:start w:val="1"/>
      <w:numFmt w:val="bullet"/>
      <w:lvlText w:val=""/>
      <w:lvlJc w:val="left"/>
      <w:pPr>
        <w:tabs>
          <w:tab w:val="num" w:pos="2592"/>
        </w:tabs>
        <w:ind w:left="2592" w:hanging="360"/>
      </w:pPr>
      <w:rPr>
        <w:rFonts w:ascii="Wingdings" w:hAnsi="Wingdings" w:hint="default"/>
      </w:rPr>
    </w:lvl>
    <w:lvl w:ilvl="3" w:tplc="04090001" w:tentative="1">
      <w:start w:val="1"/>
      <w:numFmt w:val="bullet"/>
      <w:lvlText w:val=""/>
      <w:lvlJc w:val="left"/>
      <w:pPr>
        <w:tabs>
          <w:tab w:val="num" w:pos="3312"/>
        </w:tabs>
        <w:ind w:left="3312" w:hanging="360"/>
      </w:pPr>
      <w:rPr>
        <w:rFonts w:ascii="Symbol" w:hAnsi="Symbol" w:hint="default"/>
      </w:rPr>
    </w:lvl>
    <w:lvl w:ilvl="4" w:tplc="04090003" w:tentative="1">
      <w:start w:val="1"/>
      <w:numFmt w:val="bullet"/>
      <w:lvlText w:val="o"/>
      <w:lvlJc w:val="left"/>
      <w:pPr>
        <w:tabs>
          <w:tab w:val="num" w:pos="4032"/>
        </w:tabs>
        <w:ind w:left="4032" w:hanging="360"/>
      </w:pPr>
      <w:rPr>
        <w:rFonts w:ascii="Courier New" w:hAnsi="Courier New" w:hint="default"/>
      </w:rPr>
    </w:lvl>
    <w:lvl w:ilvl="5" w:tplc="04090005" w:tentative="1">
      <w:start w:val="1"/>
      <w:numFmt w:val="bullet"/>
      <w:lvlText w:val=""/>
      <w:lvlJc w:val="left"/>
      <w:pPr>
        <w:tabs>
          <w:tab w:val="num" w:pos="4752"/>
        </w:tabs>
        <w:ind w:left="4752" w:hanging="360"/>
      </w:pPr>
      <w:rPr>
        <w:rFonts w:ascii="Wingdings" w:hAnsi="Wingdings" w:hint="default"/>
      </w:rPr>
    </w:lvl>
    <w:lvl w:ilvl="6" w:tplc="04090001" w:tentative="1">
      <w:start w:val="1"/>
      <w:numFmt w:val="bullet"/>
      <w:lvlText w:val=""/>
      <w:lvlJc w:val="left"/>
      <w:pPr>
        <w:tabs>
          <w:tab w:val="num" w:pos="5472"/>
        </w:tabs>
        <w:ind w:left="5472" w:hanging="360"/>
      </w:pPr>
      <w:rPr>
        <w:rFonts w:ascii="Symbol" w:hAnsi="Symbol" w:hint="default"/>
      </w:rPr>
    </w:lvl>
    <w:lvl w:ilvl="7" w:tplc="04090003" w:tentative="1">
      <w:start w:val="1"/>
      <w:numFmt w:val="bullet"/>
      <w:lvlText w:val="o"/>
      <w:lvlJc w:val="left"/>
      <w:pPr>
        <w:tabs>
          <w:tab w:val="num" w:pos="6192"/>
        </w:tabs>
        <w:ind w:left="6192" w:hanging="360"/>
      </w:pPr>
      <w:rPr>
        <w:rFonts w:ascii="Courier New" w:hAnsi="Courier New" w:hint="default"/>
      </w:rPr>
    </w:lvl>
    <w:lvl w:ilvl="8" w:tplc="04090005" w:tentative="1">
      <w:start w:val="1"/>
      <w:numFmt w:val="bullet"/>
      <w:lvlText w:val=""/>
      <w:lvlJc w:val="left"/>
      <w:pPr>
        <w:tabs>
          <w:tab w:val="num" w:pos="6912"/>
        </w:tabs>
        <w:ind w:left="6912" w:hanging="360"/>
      </w:pPr>
      <w:rPr>
        <w:rFonts w:ascii="Wingdings" w:hAnsi="Wingdings" w:hint="default"/>
      </w:rPr>
    </w:lvl>
  </w:abstractNum>
  <w:abstractNum w:abstractNumId="11" w15:restartNumberingAfterBreak="0">
    <w:nsid w:val="328C564B"/>
    <w:multiLevelType w:val="hybridMultilevel"/>
    <w:tmpl w:val="8782FEA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37BB2F53"/>
    <w:multiLevelType w:val="hybridMultilevel"/>
    <w:tmpl w:val="C6DEEF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2B67922"/>
    <w:multiLevelType w:val="hybridMultilevel"/>
    <w:tmpl w:val="591636E2"/>
    <w:lvl w:ilvl="0" w:tplc="8B3E57D0">
      <w:start w:val="2"/>
      <w:numFmt w:val="upperRoman"/>
      <w:lvlText w:val="%1."/>
      <w:lvlJc w:val="left"/>
      <w:pPr>
        <w:ind w:left="1080" w:hanging="720"/>
      </w:pPr>
      <w:rPr>
        <w:rFonts w:hint="default"/>
        <w:i/>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41C1C74"/>
    <w:multiLevelType w:val="hybridMultilevel"/>
    <w:tmpl w:val="CC880750"/>
    <w:lvl w:ilvl="0" w:tplc="BF222D5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66E2780"/>
    <w:multiLevelType w:val="hybridMultilevel"/>
    <w:tmpl w:val="D562A46C"/>
    <w:lvl w:ilvl="0" w:tplc="6A8AB86E">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6" w15:restartNumberingAfterBreak="0">
    <w:nsid w:val="4793235C"/>
    <w:multiLevelType w:val="hybridMultilevel"/>
    <w:tmpl w:val="60BA12B6"/>
    <w:lvl w:ilvl="0" w:tplc="93A80E02">
      <w:start w:val="2"/>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3826284"/>
    <w:multiLevelType w:val="hybridMultilevel"/>
    <w:tmpl w:val="83945124"/>
    <w:lvl w:ilvl="0" w:tplc="9E9EB9D4">
      <w:start w:val="1"/>
      <w:numFmt w:val="decimal"/>
      <w:lvlText w:val="%1)"/>
      <w:lvlJc w:val="left"/>
      <w:pPr>
        <w:ind w:left="720" w:hanging="360"/>
      </w:pPr>
      <w:rPr>
        <w:rFonts w:hint="default"/>
        <w:i/>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4BF65C8"/>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56914B94"/>
    <w:multiLevelType w:val="hybridMultilevel"/>
    <w:tmpl w:val="AFF01C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3AB686E"/>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6C7C1CE6"/>
    <w:multiLevelType w:val="hybridMultilevel"/>
    <w:tmpl w:val="376E0036"/>
    <w:lvl w:ilvl="0" w:tplc="5DDAF29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D6B6082"/>
    <w:multiLevelType w:val="hybridMultilevel"/>
    <w:tmpl w:val="E9AC20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EFB71E3"/>
    <w:multiLevelType w:val="hybridMultilevel"/>
    <w:tmpl w:val="E916A292"/>
    <w:lvl w:ilvl="0" w:tplc="04090001">
      <w:start w:val="1"/>
      <w:numFmt w:val="bullet"/>
      <w:lvlText w:val=""/>
      <w:lvlJc w:val="left"/>
      <w:pPr>
        <w:tabs>
          <w:tab w:val="num" w:pos="1152"/>
        </w:tabs>
        <w:ind w:left="1152" w:hanging="360"/>
      </w:pPr>
      <w:rPr>
        <w:rFonts w:ascii="Symbol" w:hAnsi="Symbol" w:hint="default"/>
      </w:rPr>
    </w:lvl>
    <w:lvl w:ilvl="1" w:tplc="04090003" w:tentative="1">
      <w:start w:val="1"/>
      <w:numFmt w:val="bullet"/>
      <w:lvlText w:val="o"/>
      <w:lvlJc w:val="left"/>
      <w:pPr>
        <w:tabs>
          <w:tab w:val="num" w:pos="1872"/>
        </w:tabs>
        <w:ind w:left="1872" w:hanging="360"/>
      </w:pPr>
      <w:rPr>
        <w:rFonts w:ascii="Courier New" w:hAnsi="Courier New" w:hint="default"/>
      </w:rPr>
    </w:lvl>
    <w:lvl w:ilvl="2" w:tplc="04090005" w:tentative="1">
      <w:start w:val="1"/>
      <w:numFmt w:val="bullet"/>
      <w:lvlText w:val=""/>
      <w:lvlJc w:val="left"/>
      <w:pPr>
        <w:tabs>
          <w:tab w:val="num" w:pos="2592"/>
        </w:tabs>
        <w:ind w:left="2592" w:hanging="360"/>
      </w:pPr>
      <w:rPr>
        <w:rFonts w:ascii="Wingdings" w:hAnsi="Wingdings" w:hint="default"/>
      </w:rPr>
    </w:lvl>
    <w:lvl w:ilvl="3" w:tplc="04090001" w:tentative="1">
      <w:start w:val="1"/>
      <w:numFmt w:val="bullet"/>
      <w:lvlText w:val=""/>
      <w:lvlJc w:val="left"/>
      <w:pPr>
        <w:tabs>
          <w:tab w:val="num" w:pos="3312"/>
        </w:tabs>
        <w:ind w:left="3312" w:hanging="360"/>
      </w:pPr>
      <w:rPr>
        <w:rFonts w:ascii="Symbol" w:hAnsi="Symbol" w:hint="default"/>
      </w:rPr>
    </w:lvl>
    <w:lvl w:ilvl="4" w:tplc="04090003" w:tentative="1">
      <w:start w:val="1"/>
      <w:numFmt w:val="bullet"/>
      <w:lvlText w:val="o"/>
      <w:lvlJc w:val="left"/>
      <w:pPr>
        <w:tabs>
          <w:tab w:val="num" w:pos="4032"/>
        </w:tabs>
        <w:ind w:left="4032" w:hanging="360"/>
      </w:pPr>
      <w:rPr>
        <w:rFonts w:ascii="Courier New" w:hAnsi="Courier New" w:hint="default"/>
      </w:rPr>
    </w:lvl>
    <w:lvl w:ilvl="5" w:tplc="04090005" w:tentative="1">
      <w:start w:val="1"/>
      <w:numFmt w:val="bullet"/>
      <w:lvlText w:val=""/>
      <w:lvlJc w:val="left"/>
      <w:pPr>
        <w:tabs>
          <w:tab w:val="num" w:pos="4752"/>
        </w:tabs>
        <w:ind w:left="4752" w:hanging="360"/>
      </w:pPr>
      <w:rPr>
        <w:rFonts w:ascii="Wingdings" w:hAnsi="Wingdings" w:hint="default"/>
      </w:rPr>
    </w:lvl>
    <w:lvl w:ilvl="6" w:tplc="04090001" w:tentative="1">
      <w:start w:val="1"/>
      <w:numFmt w:val="bullet"/>
      <w:lvlText w:val=""/>
      <w:lvlJc w:val="left"/>
      <w:pPr>
        <w:tabs>
          <w:tab w:val="num" w:pos="5472"/>
        </w:tabs>
        <w:ind w:left="5472" w:hanging="360"/>
      </w:pPr>
      <w:rPr>
        <w:rFonts w:ascii="Symbol" w:hAnsi="Symbol" w:hint="default"/>
      </w:rPr>
    </w:lvl>
    <w:lvl w:ilvl="7" w:tplc="04090003" w:tentative="1">
      <w:start w:val="1"/>
      <w:numFmt w:val="bullet"/>
      <w:lvlText w:val="o"/>
      <w:lvlJc w:val="left"/>
      <w:pPr>
        <w:tabs>
          <w:tab w:val="num" w:pos="6192"/>
        </w:tabs>
        <w:ind w:left="6192" w:hanging="360"/>
      </w:pPr>
      <w:rPr>
        <w:rFonts w:ascii="Courier New" w:hAnsi="Courier New" w:hint="default"/>
      </w:rPr>
    </w:lvl>
    <w:lvl w:ilvl="8" w:tplc="04090005" w:tentative="1">
      <w:start w:val="1"/>
      <w:numFmt w:val="bullet"/>
      <w:lvlText w:val=""/>
      <w:lvlJc w:val="left"/>
      <w:pPr>
        <w:tabs>
          <w:tab w:val="num" w:pos="6912"/>
        </w:tabs>
        <w:ind w:left="6912" w:hanging="360"/>
      </w:pPr>
      <w:rPr>
        <w:rFonts w:ascii="Wingdings" w:hAnsi="Wingdings" w:hint="default"/>
      </w:rPr>
    </w:lvl>
  </w:abstractNum>
  <w:abstractNum w:abstractNumId="24" w15:restartNumberingAfterBreak="0">
    <w:nsid w:val="7AB004F7"/>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7E571EBE"/>
    <w:multiLevelType w:val="hybridMultilevel"/>
    <w:tmpl w:val="1FB82AB2"/>
    <w:lvl w:ilvl="0" w:tplc="04090001">
      <w:start w:val="1"/>
      <w:numFmt w:val="bullet"/>
      <w:lvlText w:val=""/>
      <w:lvlJc w:val="left"/>
      <w:pPr>
        <w:tabs>
          <w:tab w:val="num" w:pos="1152"/>
        </w:tabs>
        <w:ind w:left="1152" w:hanging="360"/>
      </w:pPr>
      <w:rPr>
        <w:rFonts w:ascii="Symbol" w:hAnsi="Symbol"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20"/>
  </w:num>
  <w:num w:numId="2">
    <w:abstractNumId w:val="5"/>
  </w:num>
  <w:num w:numId="3">
    <w:abstractNumId w:val="18"/>
  </w:num>
  <w:num w:numId="4">
    <w:abstractNumId w:val="24"/>
  </w:num>
  <w:num w:numId="5">
    <w:abstractNumId w:val="11"/>
  </w:num>
  <w:num w:numId="6">
    <w:abstractNumId w:val="7"/>
  </w:num>
  <w:num w:numId="7">
    <w:abstractNumId w:val="15"/>
  </w:num>
  <w:num w:numId="8">
    <w:abstractNumId w:val="8"/>
  </w:num>
  <w:num w:numId="9">
    <w:abstractNumId w:val="2"/>
  </w:num>
  <w:num w:numId="10">
    <w:abstractNumId w:val="23"/>
  </w:num>
  <w:num w:numId="11">
    <w:abstractNumId w:val="10"/>
  </w:num>
  <w:num w:numId="12">
    <w:abstractNumId w:val="25"/>
  </w:num>
  <w:num w:numId="13">
    <w:abstractNumId w:val="0"/>
  </w:num>
  <w:num w:numId="14">
    <w:abstractNumId w:val="16"/>
  </w:num>
  <w:num w:numId="15">
    <w:abstractNumId w:val="14"/>
  </w:num>
  <w:num w:numId="16">
    <w:abstractNumId w:val="4"/>
  </w:num>
  <w:num w:numId="17">
    <w:abstractNumId w:val="1"/>
  </w:num>
  <w:num w:numId="18">
    <w:abstractNumId w:val="22"/>
  </w:num>
  <w:num w:numId="19">
    <w:abstractNumId w:val="9"/>
  </w:num>
  <w:num w:numId="20">
    <w:abstractNumId w:val="12"/>
  </w:num>
  <w:num w:numId="21">
    <w:abstractNumId w:val="17"/>
  </w:num>
  <w:num w:numId="22">
    <w:abstractNumId w:val="13"/>
  </w:num>
  <w:num w:numId="23">
    <w:abstractNumId w:val="21"/>
  </w:num>
  <w:num w:numId="24">
    <w:abstractNumId w:val="19"/>
  </w:num>
  <w:num w:numId="25">
    <w:abstractNumId w:val="6"/>
  </w:num>
  <w:num w:numId="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evenAndOddHeaders/>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49BF"/>
    <w:rsid w:val="000227CC"/>
    <w:rsid w:val="000254ED"/>
    <w:rsid w:val="000707D1"/>
    <w:rsid w:val="0008115F"/>
    <w:rsid w:val="0009217A"/>
    <w:rsid w:val="00092A7D"/>
    <w:rsid w:val="000A4C26"/>
    <w:rsid w:val="000A5C3D"/>
    <w:rsid w:val="000D0941"/>
    <w:rsid w:val="000E0076"/>
    <w:rsid w:val="000E3BDF"/>
    <w:rsid w:val="000F097E"/>
    <w:rsid w:val="00131889"/>
    <w:rsid w:val="00133B96"/>
    <w:rsid w:val="001C19C2"/>
    <w:rsid w:val="001C5548"/>
    <w:rsid w:val="001E50CA"/>
    <w:rsid w:val="001E616C"/>
    <w:rsid w:val="001F16B7"/>
    <w:rsid w:val="0021304A"/>
    <w:rsid w:val="00231ACD"/>
    <w:rsid w:val="0023314D"/>
    <w:rsid w:val="002355B9"/>
    <w:rsid w:val="0023733A"/>
    <w:rsid w:val="00260F8B"/>
    <w:rsid w:val="002A66FD"/>
    <w:rsid w:val="002D7153"/>
    <w:rsid w:val="00332099"/>
    <w:rsid w:val="00355E33"/>
    <w:rsid w:val="003618CB"/>
    <w:rsid w:val="003802A7"/>
    <w:rsid w:val="0038322B"/>
    <w:rsid w:val="00383F9F"/>
    <w:rsid w:val="003A30DC"/>
    <w:rsid w:val="003B438D"/>
    <w:rsid w:val="003C4EF2"/>
    <w:rsid w:val="003E44B6"/>
    <w:rsid w:val="00403106"/>
    <w:rsid w:val="00404C08"/>
    <w:rsid w:val="00407F11"/>
    <w:rsid w:val="00447493"/>
    <w:rsid w:val="00475370"/>
    <w:rsid w:val="0048182D"/>
    <w:rsid w:val="004C3012"/>
    <w:rsid w:val="004C4DFF"/>
    <w:rsid w:val="004D2AF6"/>
    <w:rsid w:val="00501E26"/>
    <w:rsid w:val="00517CE4"/>
    <w:rsid w:val="005321C9"/>
    <w:rsid w:val="0056257B"/>
    <w:rsid w:val="00562A6E"/>
    <w:rsid w:val="00563E61"/>
    <w:rsid w:val="005A583C"/>
    <w:rsid w:val="005A5F34"/>
    <w:rsid w:val="005A7EED"/>
    <w:rsid w:val="006136EC"/>
    <w:rsid w:val="0067572A"/>
    <w:rsid w:val="006C4547"/>
    <w:rsid w:val="006D6AE3"/>
    <w:rsid w:val="00753F38"/>
    <w:rsid w:val="00763BD6"/>
    <w:rsid w:val="00786CE6"/>
    <w:rsid w:val="00787320"/>
    <w:rsid w:val="007E2841"/>
    <w:rsid w:val="007F24A6"/>
    <w:rsid w:val="007F51CD"/>
    <w:rsid w:val="007F687B"/>
    <w:rsid w:val="00805D1B"/>
    <w:rsid w:val="00817228"/>
    <w:rsid w:val="00837BCC"/>
    <w:rsid w:val="00842624"/>
    <w:rsid w:val="00876338"/>
    <w:rsid w:val="008C69C8"/>
    <w:rsid w:val="00905AF3"/>
    <w:rsid w:val="00906FD6"/>
    <w:rsid w:val="0095162D"/>
    <w:rsid w:val="00966601"/>
    <w:rsid w:val="009A09CE"/>
    <w:rsid w:val="009C3FDD"/>
    <w:rsid w:val="009E6B4F"/>
    <w:rsid w:val="009F327D"/>
    <w:rsid w:val="009F6391"/>
    <w:rsid w:val="00A04EE3"/>
    <w:rsid w:val="00A1720C"/>
    <w:rsid w:val="00A22FB1"/>
    <w:rsid w:val="00A249BF"/>
    <w:rsid w:val="00A27932"/>
    <w:rsid w:val="00A30358"/>
    <w:rsid w:val="00A34415"/>
    <w:rsid w:val="00A40B9D"/>
    <w:rsid w:val="00AD5259"/>
    <w:rsid w:val="00AF77A5"/>
    <w:rsid w:val="00B01839"/>
    <w:rsid w:val="00B104C5"/>
    <w:rsid w:val="00B114FB"/>
    <w:rsid w:val="00B37827"/>
    <w:rsid w:val="00B52A0A"/>
    <w:rsid w:val="00B72F75"/>
    <w:rsid w:val="00B92D25"/>
    <w:rsid w:val="00BC0344"/>
    <w:rsid w:val="00BC3102"/>
    <w:rsid w:val="00BC503B"/>
    <w:rsid w:val="00C01112"/>
    <w:rsid w:val="00C355BC"/>
    <w:rsid w:val="00C649F1"/>
    <w:rsid w:val="00CA7A2E"/>
    <w:rsid w:val="00CC6BB5"/>
    <w:rsid w:val="00D201F9"/>
    <w:rsid w:val="00D427BF"/>
    <w:rsid w:val="00D53A0F"/>
    <w:rsid w:val="00D55DEE"/>
    <w:rsid w:val="00DB23EF"/>
    <w:rsid w:val="00DC137A"/>
    <w:rsid w:val="00DE26EC"/>
    <w:rsid w:val="00E24930"/>
    <w:rsid w:val="00E50AC2"/>
    <w:rsid w:val="00E74B92"/>
    <w:rsid w:val="00E80A4B"/>
    <w:rsid w:val="00EA4E67"/>
    <w:rsid w:val="00EC41FB"/>
    <w:rsid w:val="00ED128B"/>
    <w:rsid w:val="00EF6076"/>
    <w:rsid w:val="00EF64C3"/>
    <w:rsid w:val="00F0265C"/>
    <w:rsid w:val="00F453F7"/>
    <w:rsid w:val="00F52681"/>
    <w:rsid w:val="00F639FD"/>
    <w:rsid w:val="00F73B37"/>
    <w:rsid w:val="00F752A2"/>
    <w:rsid w:val="00F84341"/>
    <w:rsid w:val="00FA0E6C"/>
    <w:rsid w:val="00FE6602"/>
    <w:rsid w:val="01523DBA"/>
    <w:rsid w:val="24BF9015"/>
    <w:rsid w:val="6B6EE3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6E126AEE"/>
  <w15:docId w15:val="{14C42D70-91F6-434F-B662-99D58877F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49BF"/>
    <w:pPr>
      <w:spacing w:after="0" w:line="240" w:lineRule="auto"/>
    </w:pPr>
    <w:rPr>
      <w:rFonts w:ascii="Times New Roman" w:eastAsia="Times New Roman" w:hAnsi="Times New Roman" w:cs="Times New Roman"/>
      <w:sz w:val="24"/>
      <w:szCs w:val="24"/>
      <w:lang w:val="en-GB"/>
    </w:rPr>
  </w:style>
  <w:style w:type="paragraph" w:styleId="Heading2">
    <w:name w:val="heading 2"/>
    <w:basedOn w:val="Normal"/>
    <w:next w:val="Normal"/>
    <w:link w:val="Heading2Char"/>
    <w:qFormat/>
    <w:rsid w:val="00A249BF"/>
    <w:pPr>
      <w:keepNext/>
      <w:jc w:val="center"/>
      <w:outlineLvl w:val="1"/>
    </w:pPr>
    <w:rPr>
      <w:rFonts w:ascii="Arial" w:hAnsi="Arial"/>
      <w:b/>
      <w:sz w:val="28"/>
      <w:szCs w:val="20"/>
    </w:rPr>
  </w:style>
  <w:style w:type="paragraph" w:styleId="Heading5">
    <w:name w:val="heading 5"/>
    <w:basedOn w:val="Normal"/>
    <w:next w:val="Normal"/>
    <w:link w:val="Heading5Char"/>
    <w:qFormat/>
    <w:rsid w:val="00A249BF"/>
    <w:pPr>
      <w:keepNext/>
      <w:ind w:firstLine="720"/>
      <w:jc w:val="both"/>
      <w:outlineLvl w:val="4"/>
    </w:pPr>
    <w:rPr>
      <w:bCs/>
      <w:u w:val="single"/>
    </w:rPr>
  </w:style>
  <w:style w:type="paragraph" w:styleId="Heading7">
    <w:name w:val="heading 7"/>
    <w:basedOn w:val="Normal"/>
    <w:next w:val="Normal"/>
    <w:link w:val="Heading7Char"/>
    <w:qFormat/>
    <w:rsid w:val="00A249BF"/>
    <w:pPr>
      <w:keepNext/>
      <w:autoSpaceDE w:val="0"/>
      <w:autoSpaceDN w:val="0"/>
      <w:adjustRightInd w:val="0"/>
      <w:spacing w:line="360" w:lineRule="auto"/>
      <w:outlineLvl w:val="6"/>
    </w:pPr>
    <w:rPr>
      <w:b/>
      <w:bCs/>
      <w:i/>
      <w:iCs/>
      <w:color w:val="231F20"/>
      <w:sz w:val="22"/>
      <w:szCs w:val="22"/>
      <w:lang w:val="en-US"/>
    </w:rPr>
  </w:style>
  <w:style w:type="paragraph" w:styleId="Heading8">
    <w:name w:val="heading 8"/>
    <w:basedOn w:val="Normal"/>
    <w:next w:val="Normal"/>
    <w:link w:val="Heading8Char"/>
    <w:qFormat/>
    <w:rsid w:val="00A249BF"/>
    <w:pPr>
      <w:keepNext/>
      <w:spacing w:line="360" w:lineRule="auto"/>
      <w:jc w:val="both"/>
      <w:outlineLvl w:val="7"/>
    </w:pPr>
    <w:rPr>
      <w:b/>
      <w:bCs/>
      <w:sz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A249BF"/>
    <w:rPr>
      <w:rFonts w:ascii="Arial" w:eastAsia="Times New Roman" w:hAnsi="Arial" w:cs="Times New Roman"/>
      <w:b/>
      <w:sz w:val="28"/>
      <w:szCs w:val="20"/>
      <w:lang w:val="en-GB"/>
    </w:rPr>
  </w:style>
  <w:style w:type="character" w:customStyle="1" w:styleId="Heading5Char">
    <w:name w:val="Heading 5 Char"/>
    <w:basedOn w:val="DefaultParagraphFont"/>
    <w:link w:val="Heading5"/>
    <w:rsid w:val="00A249BF"/>
    <w:rPr>
      <w:rFonts w:ascii="Times New Roman" w:eastAsia="Times New Roman" w:hAnsi="Times New Roman" w:cs="Times New Roman"/>
      <w:bCs/>
      <w:sz w:val="24"/>
      <w:szCs w:val="24"/>
      <w:u w:val="single"/>
      <w:lang w:val="en-GB"/>
    </w:rPr>
  </w:style>
  <w:style w:type="character" w:customStyle="1" w:styleId="Heading7Char">
    <w:name w:val="Heading 7 Char"/>
    <w:basedOn w:val="DefaultParagraphFont"/>
    <w:link w:val="Heading7"/>
    <w:rsid w:val="00A249BF"/>
    <w:rPr>
      <w:rFonts w:ascii="Times New Roman" w:eastAsia="Times New Roman" w:hAnsi="Times New Roman" w:cs="Times New Roman"/>
      <w:b/>
      <w:bCs/>
      <w:i/>
      <w:iCs/>
      <w:color w:val="231F20"/>
    </w:rPr>
  </w:style>
  <w:style w:type="character" w:customStyle="1" w:styleId="Heading8Char">
    <w:name w:val="Heading 8 Char"/>
    <w:basedOn w:val="DefaultParagraphFont"/>
    <w:link w:val="Heading8"/>
    <w:rsid w:val="00A249BF"/>
    <w:rPr>
      <w:rFonts w:ascii="Times New Roman" w:eastAsia="Times New Roman" w:hAnsi="Times New Roman" w:cs="Times New Roman"/>
      <w:b/>
      <w:bCs/>
      <w:szCs w:val="24"/>
      <w:u w:val="single"/>
      <w:lang w:val="en-GB"/>
    </w:rPr>
  </w:style>
  <w:style w:type="character" w:styleId="Hyperlink">
    <w:name w:val="Hyperlink"/>
    <w:basedOn w:val="DefaultParagraphFont"/>
    <w:rsid w:val="00A249BF"/>
    <w:rPr>
      <w:color w:val="330099"/>
      <w:u w:val="single"/>
    </w:rPr>
  </w:style>
  <w:style w:type="paragraph" w:styleId="NormalWeb">
    <w:name w:val="Normal (Web)"/>
    <w:basedOn w:val="Normal"/>
    <w:rsid w:val="00A249BF"/>
    <w:pPr>
      <w:spacing w:before="100" w:beforeAutospacing="1" w:after="100" w:afterAutospacing="1"/>
    </w:pPr>
    <w:rPr>
      <w:rFonts w:ascii="Arial" w:hAnsi="Arial" w:cs="Arial"/>
    </w:rPr>
  </w:style>
  <w:style w:type="paragraph" w:styleId="BodyText">
    <w:name w:val="Body Text"/>
    <w:basedOn w:val="Normal"/>
    <w:link w:val="BodyTextChar"/>
    <w:rsid w:val="00A249BF"/>
    <w:pPr>
      <w:jc w:val="both"/>
    </w:pPr>
  </w:style>
  <w:style w:type="character" w:customStyle="1" w:styleId="BodyTextChar">
    <w:name w:val="Body Text Char"/>
    <w:basedOn w:val="DefaultParagraphFont"/>
    <w:link w:val="BodyText"/>
    <w:rsid w:val="00A249BF"/>
    <w:rPr>
      <w:rFonts w:ascii="Times New Roman" w:eastAsia="Times New Roman" w:hAnsi="Times New Roman" w:cs="Times New Roman"/>
      <w:sz w:val="24"/>
      <w:szCs w:val="24"/>
      <w:lang w:val="en-GB"/>
    </w:rPr>
  </w:style>
  <w:style w:type="paragraph" w:styleId="Footer">
    <w:name w:val="footer"/>
    <w:basedOn w:val="Normal"/>
    <w:link w:val="FooterChar"/>
    <w:uiPriority w:val="99"/>
    <w:rsid w:val="00A249BF"/>
    <w:pPr>
      <w:tabs>
        <w:tab w:val="center" w:pos="4320"/>
        <w:tab w:val="right" w:pos="8640"/>
      </w:tabs>
    </w:pPr>
    <w:rPr>
      <w:rFonts w:ascii="Geneva" w:hAnsi="Geneva"/>
      <w:szCs w:val="20"/>
    </w:rPr>
  </w:style>
  <w:style w:type="character" w:customStyle="1" w:styleId="FooterChar">
    <w:name w:val="Footer Char"/>
    <w:basedOn w:val="DefaultParagraphFont"/>
    <w:link w:val="Footer"/>
    <w:uiPriority w:val="99"/>
    <w:rsid w:val="00A249BF"/>
    <w:rPr>
      <w:rFonts w:ascii="Geneva" w:eastAsia="Times New Roman" w:hAnsi="Geneva" w:cs="Times New Roman"/>
      <w:sz w:val="24"/>
      <w:szCs w:val="20"/>
      <w:lang w:val="en-GB"/>
    </w:rPr>
  </w:style>
  <w:style w:type="character" w:styleId="PageNumber">
    <w:name w:val="page number"/>
    <w:basedOn w:val="DefaultParagraphFont"/>
    <w:rsid w:val="00A249BF"/>
  </w:style>
  <w:style w:type="character" w:customStyle="1" w:styleId="goohl2">
    <w:name w:val="goohl2"/>
    <w:basedOn w:val="DefaultParagraphFont"/>
    <w:rsid w:val="00A249BF"/>
  </w:style>
  <w:style w:type="paragraph" w:styleId="BodyTextIndent">
    <w:name w:val="Body Text Indent"/>
    <w:basedOn w:val="Normal"/>
    <w:link w:val="BodyTextIndentChar"/>
    <w:rsid w:val="00A249BF"/>
    <w:pPr>
      <w:autoSpaceDE w:val="0"/>
      <w:autoSpaceDN w:val="0"/>
      <w:adjustRightInd w:val="0"/>
      <w:spacing w:line="360" w:lineRule="auto"/>
      <w:ind w:left="1440"/>
    </w:pPr>
    <w:rPr>
      <w:b/>
      <w:bCs/>
      <w:color w:val="231F20"/>
      <w:sz w:val="18"/>
      <w:szCs w:val="22"/>
      <w:lang w:val="en-US"/>
    </w:rPr>
  </w:style>
  <w:style w:type="character" w:customStyle="1" w:styleId="BodyTextIndentChar">
    <w:name w:val="Body Text Indent Char"/>
    <w:basedOn w:val="DefaultParagraphFont"/>
    <w:link w:val="BodyTextIndent"/>
    <w:rsid w:val="00A249BF"/>
    <w:rPr>
      <w:rFonts w:ascii="Times New Roman" w:eastAsia="Times New Roman" w:hAnsi="Times New Roman" w:cs="Times New Roman"/>
      <w:b/>
      <w:bCs/>
      <w:color w:val="231F20"/>
      <w:sz w:val="18"/>
    </w:rPr>
  </w:style>
  <w:style w:type="paragraph" w:styleId="ListParagraph">
    <w:name w:val="List Paragraph"/>
    <w:basedOn w:val="Normal"/>
    <w:uiPriority w:val="34"/>
    <w:qFormat/>
    <w:rsid w:val="00A249BF"/>
    <w:pPr>
      <w:ind w:left="720"/>
      <w:contextualSpacing/>
    </w:pPr>
  </w:style>
  <w:style w:type="paragraph" w:styleId="Header">
    <w:name w:val="header"/>
    <w:basedOn w:val="Normal"/>
    <w:link w:val="HeaderChar"/>
    <w:uiPriority w:val="99"/>
    <w:unhideWhenUsed/>
    <w:rsid w:val="00B92D25"/>
    <w:pPr>
      <w:tabs>
        <w:tab w:val="center" w:pos="4680"/>
        <w:tab w:val="right" w:pos="9360"/>
      </w:tabs>
    </w:pPr>
  </w:style>
  <w:style w:type="character" w:customStyle="1" w:styleId="HeaderChar">
    <w:name w:val="Header Char"/>
    <w:basedOn w:val="DefaultParagraphFont"/>
    <w:link w:val="Header"/>
    <w:uiPriority w:val="99"/>
    <w:rsid w:val="00B92D25"/>
    <w:rPr>
      <w:rFonts w:ascii="Times New Roman" w:eastAsia="Times New Roman" w:hAnsi="Times New Roman" w:cs="Times New Roman"/>
      <w:sz w:val="24"/>
      <w:szCs w:val="24"/>
      <w:lang w:val="en-GB"/>
    </w:rPr>
  </w:style>
  <w:style w:type="paragraph" w:styleId="BalloonText">
    <w:name w:val="Balloon Text"/>
    <w:basedOn w:val="Normal"/>
    <w:link w:val="BalloonTextChar"/>
    <w:uiPriority w:val="99"/>
    <w:semiHidden/>
    <w:unhideWhenUsed/>
    <w:rsid w:val="000254E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254ED"/>
    <w:rPr>
      <w:rFonts w:ascii="Segoe UI" w:eastAsia="Times New Roman" w:hAnsi="Segoe UI" w:cs="Segoe UI"/>
      <w:sz w:val="18"/>
      <w:szCs w:val="18"/>
      <w:lang w:val="en-GB"/>
    </w:rPr>
  </w:style>
  <w:style w:type="character" w:styleId="UnresolvedMention">
    <w:name w:val="Unresolved Mention"/>
    <w:basedOn w:val="DefaultParagraphFont"/>
    <w:uiPriority w:val="99"/>
    <w:semiHidden/>
    <w:unhideWhenUsed/>
    <w:rsid w:val="00355E33"/>
    <w:rPr>
      <w:color w:val="605E5C"/>
      <w:shd w:val="clear" w:color="auto" w:fill="E1DFDD"/>
    </w:rPr>
  </w:style>
  <w:style w:type="paragraph" w:customStyle="1" w:styleId="Default">
    <w:name w:val="Default"/>
    <w:rsid w:val="006136EC"/>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5412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mailto:vicknisha.balu@apu.edu.my"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bbc.co.uk/news/10276.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01ECABFC8F642442A9E8EBEB191E138F" ma:contentTypeVersion="12" ma:contentTypeDescription="Create a new document." ma:contentTypeScope="" ma:versionID="bea708a6c8023e04fd14108f036f94e7">
  <xsd:schema xmlns:xsd="http://www.w3.org/2001/XMLSchema" xmlns:xs="http://www.w3.org/2001/XMLSchema" xmlns:p="http://schemas.microsoft.com/office/2006/metadata/properties" xmlns:ns2="d3289732-43ee-4aea-926e-2f2c86e60c34" xmlns:ns3="0565646e-a5e0-40e5-b708-ff662e713643" targetNamespace="http://schemas.microsoft.com/office/2006/metadata/properties" ma:root="true" ma:fieldsID="01d697230b6b3ec5fb2651297a9e2ded" ns2:_="" ns3:_="">
    <xsd:import namespace="d3289732-43ee-4aea-926e-2f2c86e60c34"/>
    <xsd:import namespace="0565646e-a5e0-40e5-b708-ff662e71364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3289732-43ee-4aea-926e-2f2c86e60c3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565646e-a5e0-40e5-b708-ff662e713643"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28B4737-B37C-431A-909B-84493B3DB2CA}">
  <ds:schemaRefs>
    <ds:schemaRef ds:uri="http://schemas.openxmlformats.org/officeDocument/2006/bibliography"/>
    <ds:schemaRef ds:uri="http://www.w3.org/2000/xmlns/"/>
  </ds:schemaRefs>
</ds:datastoreItem>
</file>

<file path=customXml/itemProps2.xml><?xml version="1.0" encoding="utf-8"?>
<ds:datastoreItem xmlns:ds="http://schemas.openxmlformats.org/officeDocument/2006/customXml" ds:itemID="{43A215B1-1631-41F4-8D96-DBEF08679141}">
  <ds:schemaRefs>
    <ds:schemaRef ds:uri="http://schemas.microsoft.com/sharepoint/v3/contenttype/forms"/>
  </ds:schemaRefs>
</ds:datastoreItem>
</file>

<file path=customXml/itemProps3.xml><?xml version="1.0" encoding="utf-8"?>
<ds:datastoreItem xmlns:ds="http://schemas.openxmlformats.org/officeDocument/2006/customXml" ds:itemID="{30D95BBF-70E9-42D4-BEC1-60FF81DF4305}">
  <ds:schemaRefs>
    <ds:schemaRef ds:uri="http://schemas.microsoft.com/office/2006/metadata/properties"/>
    <ds:schemaRef ds:uri="http://www.w3.org/2000/xmlns/"/>
    <ds:schemaRef ds:uri="http://schemas.microsoft.com/office/infopath/2007/PartnerControls"/>
  </ds:schemaRefs>
</ds:datastoreItem>
</file>

<file path=customXml/itemProps4.xml><?xml version="1.0" encoding="utf-8"?>
<ds:datastoreItem xmlns:ds="http://schemas.openxmlformats.org/officeDocument/2006/customXml" ds:itemID="{90626872-3CE8-407C-9B3F-EB5079C2704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3289732-43ee-4aea-926e-2f2c86e60c34"/>
    <ds:schemaRef ds:uri="0565646e-a5e0-40e5-b708-ff662e7136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1444</Words>
  <Characters>8236</Characters>
  <Application>Microsoft Office Word</Application>
  <DocSecurity>0</DocSecurity>
  <Lines>68</Lines>
  <Paragraphs>19</Paragraphs>
  <ScaleCrop>false</ScaleCrop>
  <Company/>
  <LinksUpToDate>false</LinksUpToDate>
  <CharactersWithSpaces>9661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halimaton</dc:creator>
  <cp:lastModifiedBy>Vicknisha Balu</cp:lastModifiedBy>
  <cp:revision>2</cp:revision>
  <cp:lastPrinted>2018-08-06T07:19:00Z</cp:lastPrinted>
  <dcterms:created xsi:type="dcterms:W3CDTF">2021-08-17T09:01:00Z</dcterms:created>
  <dcterms:modified xsi:type="dcterms:W3CDTF">2021-08-17T09:01:00Z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0x01010001ECABFC8F642442A9E8EBEB191E138F</vt:lpwstr>
  </property>
</Properties>
</file>