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57AD" w14:textId="16C3CD66" w:rsidR="000745EF" w:rsidRDefault="000745EF" w:rsidP="009962CB">
      <w:pPr>
        <w:spacing w:after="21"/>
      </w:pPr>
    </w:p>
    <w:p w14:paraId="0C5263A4" w14:textId="77777777" w:rsidR="000745EF" w:rsidRDefault="00836A78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4FC54240" w14:textId="24575926" w:rsidR="000745EF" w:rsidRPr="009962CB" w:rsidRDefault="009962CB">
      <w:pPr>
        <w:pStyle w:val="Heading1"/>
        <w:ind w:left="-5"/>
        <w:rPr>
          <w:sz w:val="28"/>
          <w:szCs w:val="28"/>
        </w:rPr>
      </w:pPr>
      <w:r>
        <w:t xml:space="preserve">                          </w:t>
      </w:r>
      <w:r w:rsidR="00836A78" w:rsidRPr="009962CB">
        <w:rPr>
          <w:sz w:val="28"/>
          <w:szCs w:val="28"/>
        </w:rPr>
        <w:t xml:space="preserve">Design a Virtual LAN for LAB 1.a AND LAB 2.b </w:t>
      </w:r>
    </w:p>
    <w:p w14:paraId="1D4C3B7F" w14:textId="77777777" w:rsidR="009962CB" w:rsidRPr="009962CB" w:rsidRDefault="009962CB" w:rsidP="009962CB">
      <w:pPr>
        <w:rPr>
          <w:lang w:val="en-US" w:eastAsia="en-US"/>
        </w:rPr>
      </w:pPr>
    </w:p>
    <w:p w14:paraId="5D8B6984" w14:textId="77777777" w:rsidR="000745EF" w:rsidRDefault="00836A7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85BC5BE" w14:textId="77777777" w:rsidR="000745EF" w:rsidRDefault="00836A78">
      <w:pPr>
        <w:spacing w:after="18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AIM : </w:t>
      </w:r>
    </w:p>
    <w:p w14:paraId="0E1E4171" w14:textId="77777777" w:rsidR="00CC11F8" w:rsidRDefault="00CC11F8">
      <w:pPr>
        <w:spacing w:after="18"/>
        <w:ind w:left="-5" w:hanging="10"/>
      </w:pPr>
    </w:p>
    <w:p w14:paraId="03BDED3C" w14:textId="77777777" w:rsidR="000745EF" w:rsidRDefault="00836A78">
      <w:pPr>
        <w:spacing w:after="21"/>
        <w:ind w:left="-5" w:hanging="10"/>
      </w:pPr>
      <w:r>
        <w:rPr>
          <w:rFonts w:ascii="Arial" w:eastAsia="Arial" w:hAnsi="Arial" w:cs="Arial"/>
        </w:rPr>
        <w:t xml:space="preserve">To design and configure a Virtual Local Area Network (VLAN) for AIML and CSD departments </w:t>
      </w:r>
    </w:p>
    <w:p w14:paraId="2842B6CB" w14:textId="77777777" w:rsidR="000745EF" w:rsidRDefault="00836A7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26B52BA" w14:textId="77777777" w:rsidR="000745EF" w:rsidRDefault="00836A78">
      <w:pPr>
        <w:spacing w:after="21"/>
        <w:ind w:left="-5" w:hanging="10"/>
      </w:pPr>
      <w:r>
        <w:rPr>
          <w:rFonts w:ascii="Arial" w:eastAsia="Arial" w:hAnsi="Arial" w:cs="Arial"/>
        </w:rPr>
        <w:t xml:space="preserve">located in Block-A and Block-B using switches, such that faculty members of the same </w:t>
      </w:r>
    </w:p>
    <w:p w14:paraId="0A518044" w14:textId="77777777" w:rsidR="000745EF" w:rsidRDefault="00836A7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3B26A3F" w14:textId="77777777" w:rsidR="000745EF" w:rsidRDefault="00836A78">
      <w:pPr>
        <w:spacing w:after="21"/>
        <w:ind w:left="-5" w:hanging="10"/>
      </w:pPr>
      <w:r>
        <w:rPr>
          <w:rFonts w:ascii="Arial" w:eastAsia="Arial" w:hAnsi="Arial" w:cs="Arial"/>
        </w:rPr>
        <w:t xml:space="preserve">department are logically grouped in the same LAN while maintaining separate broadcast </w:t>
      </w:r>
    </w:p>
    <w:p w14:paraId="1EA2DFE9" w14:textId="77777777" w:rsidR="000745EF" w:rsidRDefault="00836A7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974AC35" w14:textId="112D0863" w:rsidR="000745EF" w:rsidRDefault="00836A78" w:rsidP="00CC11F8">
      <w:pPr>
        <w:spacing w:after="21"/>
      </w:pPr>
      <w:proofErr w:type="spellStart"/>
      <w:r>
        <w:rPr>
          <w:rFonts w:ascii="Arial" w:eastAsia="Arial" w:hAnsi="Arial" w:cs="Arial"/>
        </w:rPr>
        <w:t>omains</w:t>
      </w:r>
      <w:proofErr w:type="spellEnd"/>
      <w:r>
        <w:rPr>
          <w:rFonts w:ascii="Arial" w:eastAsia="Arial" w:hAnsi="Arial" w:cs="Arial"/>
        </w:rPr>
        <w:t xml:space="preserve">, and to verify connectivity using PDU packets in Cisco Packet Tracer. </w:t>
      </w:r>
    </w:p>
    <w:p w14:paraId="3BFF60CB" w14:textId="77777777" w:rsidR="000745EF" w:rsidRDefault="00836A78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4F312908" w14:textId="77777777" w:rsidR="000745EF" w:rsidRDefault="00836A78">
      <w:pPr>
        <w:spacing w:after="18"/>
        <w:ind w:left="-5" w:hanging="10"/>
      </w:pPr>
      <w:r>
        <w:rPr>
          <w:rFonts w:ascii="Arial" w:eastAsia="Arial" w:hAnsi="Arial" w:cs="Arial"/>
          <w:b/>
        </w:rPr>
        <w:t xml:space="preserve">PROCEDURE : </w:t>
      </w:r>
    </w:p>
    <w:p w14:paraId="2BFFF737" w14:textId="77777777" w:rsidR="000745EF" w:rsidRDefault="00836A78">
      <w:pPr>
        <w:spacing w:after="233"/>
      </w:pPr>
      <w:r>
        <w:rPr>
          <w:rFonts w:ascii="Arial" w:eastAsia="Arial" w:hAnsi="Arial" w:cs="Arial"/>
          <w:b/>
        </w:rPr>
        <w:t xml:space="preserve"> </w:t>
      </w:r>
    </w:p>
    <w:p w14:paraId="15BBD49F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t xml:space="preserve">Open Packet Tracer: Start the software and clear your workspace. </w:t>
      </w:r>
    </w:p>
    <w:p w14:paraId="61D890DB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t xml:space="preserve">Add Switches: Place two switches and name them Block-A and Block-B. </w:t>
      </w:r>
    </w:p>
    <w:p w14:paraId="4C3A0B22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t xml:space="preserve">Add PCs: Place two PCs at each switch for AIML and CSD faculty. </w:t>
      </w:r>
    </w:p>
    <w:p w14:paraId="69C9EE91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t xml:space="preserve">Connect PCs: Use Straight-Through cables to connect each PC to its switch. </w:t>
      </w:r>
    </w:p>
    <w:p w14:paraId="02D21B01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t xml:space="preserve">Connect Switches: Link Switch-A to Switch-B using a Cross-Over cable. </w:t>
      </w:r>
    </w:p>
    <w:p w14:paraId="51629F2C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t xml:space="preserve">Create VLANs (Switch-A): Open the CLI and create VLAN 10 (AIML) and VLAN 20 </w:t>
      </w:r>
    </w:p>
    <w:p w14:paraId="4F814276" w14:textId="77777777" w:rsidR="000745EF" w:rsidRDefault="00836A78">
      <w:pPr>
        <w:spacing w:after="227" w:line="265" w:lineRule="auto"/>
        <w:ind w:left="730" w:hanging="10"/>
      </w:pPr>
      <w:r>
        <w:rPr>
          <w:rFonts w:ascii="Arial" w:eastAsia="Arial" w:hAnsi="Arial" w:cs="Arial"/>
          <w:color w:val="1F1F1F"/>
        </w:rPr>
        <w:t xml:space="preserve">(CSD). </w:t>
      </w:r>
    </w:p>
    <w:p w14:paraId="2CDF93CB" w14:textId="77777777" w:rsidR="000745EF" w:rsidRDefault="00836A78">
      <w:pPr>
        <w:numPr>
          <w:ilvl w:val="0"/>
          <w:numId w:val="1"/>
        </w:numPr>
        <w:spacing w:after="0" w:line="480" w:lineRule="auto"/>
        <w:ind w:hanging="360"/>
      </w:pPr>
      <w:r>
        <w:rPr>
          <w:rFonts w:ascii="Arial" w:eastAsia="Arial" w:hAnsi="Arial" w:cs="Arial"/>
          <w:color w:val="1F1F1F"/>
        </w:rPr>
        <w:t xml:space="preserve">Create VLANs (Switch-B): Repeat the same VLAN creation (10 and 20) on the second switch. </w:t>
      </w:r>
    </w:p>
    <w:p w14:paraId="18358DF1" w14:textId="77777777" w:rsidR="000745EF" w:rsidRDefault="00836A78">
      <w:pPr>
        <w:numPr>
          <w:ilvl w:val="0"/>
          <w:numId w:val="1"/>
        </w:numPr>
        <w:spacing w:after="0" w:line="480" w:lineRule="auto"/>
        <w:ind w:hanging="360"/>
      </w:pPr>
      <w:r>
        <w:rPr>
          <w:rFonts w:ascii="Arial" w:eastAsia="Arial" w:hAnsi="Arial" w:cs="Arial"/>
          <w:color w:val="1F1F1F"/>
        </w:rPr>
        <w:t xml:space="preserve">Assign Ports: Map the AIML PC ports to VLAN 10 and CSD PC </w:t>
      </w:r>
      <w:r>
        <w:rPr>
          <w:rFonts w:ascii="Arial" w:eastAsia="Arial" w:hAnsi="Arial" w:cs="Arial"/>
          <w:color w:val="1F1F1F"/>
        </w:rPr>
        <w:t xml:space="preserve">ports to VLAN 20 on both switches. </w:t>
      </w:r>
    </w:p>
    <w:p w14:paraId="59931D0F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t xml:space="preserve">Set </w:t>
      </w:r>
      <w:proofErr w:type="spellStart"/>
      <w:r>
        <w:rPr>
          <w:rFonts w:ascii="Arial" w:eastAsia="Arial" w:hAnsi="Arial" w:cs="Arial"/>
          <w:color w:val="1F1F1F"/>
        </w:rPr>
        <w:t>Trunking</w:t>
      </w:r>
      <w:proofErr w:type="spellEnd"/>
      <w:r>
        <w:rPr>
          <w:rFonts w:ascii="Arial" w:eastAsia="Arial" w:hAnsi="Arial" w:cs="Arial"/>
          <w:color w:val="1F1F1F"/>
        </w:rPr>
        <w:t xml:space="preserve">: Configure the link between the two switches as a Trunk port. </w:t>
      </w:r>
    </w:p>
    <w:p w14:paraId="7BCE9F5D" w14:textId="77777777" w:rsidR="000745EF" w:rsidRDefault="00836A78">
      <w:pPr>
        <w:numPr>
          <w:ilvl w:val="0"/>
          <w:numId w:val="1"/>
        </w:numPr>
        <w:spacing w:after="0" w:line="480" w:lineRule="auto"/>
        <w:ind w:hanging="360"/>
      </w:pPr>
      <w:r>
        <w:rPr>
          <w:rFonts w:ascii="Arial" w:eastAsia="Arial" w:hAnsi="Arial" w:cs="Arial"/>
          <w:color w:val="1F1F1F"/>
        </w:rPr>
        <w:t xml:space="preserve">Set IPs: Give each PC an IP address (PCs in the same VLAN must be in the same network). </w:t>
      </w:r>
    </w:p>
    <w:p w14:paraId="40C4A799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lastRenderedPageBreak/>
        <w:t xml:space="preserve">Test Mode: Enter Simulation Mode and use the Add Simple PDU (envelope icon) tool. </w:t>
      </w:r>
    </w:p>
    <w:p w14:paraId="535E7950" w14:textId="77777777" w:rsidR="000745EF" w:rsidRDefault="00836A78">
      <w:pPr>
        <w:numPr>
          <w:ilvl w:val="0"/>
          <w:numId w:val="1"/>
        </w:numPr>
        <w:spacing w:after="227" w:line="265" w:lineRule="auto"/>
        <w:ind w:hanging="360"/>
      </w:pPr>
      <w:r>
        <w:rPr>
          <w:rFonts w:ascii="Arial" w:eastAsia="Arial" w:hAnsi="Arial" w:cs="Arial"/>
          <w:color w:val="1F1F1F"/>
        </w:rPr>
        <w:t xml:space="preserve">Verify: * Success: AIML to AIML / CSD to CSD. </w:t>
      </w:r>
    </w:p>
    <w:p w14:paraId="6A60DF02" w14:textId="77777777" w:rsidR="000745EF" w:rsidRDefault="00836A78">
      <w:pPr>
        <w:spacing w:after="827" w:line="265" w:lineRule="auto"/>
        <w:ind w:left="1090" w:hanging="10"/>
      </w:pPr>
      <w:r>
        <w:rPr>
          <w:rFonts w:ascii="Arial" w:eastAsia="Arial" w:hAnsi="Arial" w:cs="Arial"/>
          <w:color w:val="1F1F1F"/>
        </w:rPr>
        <w:t xml:space="preserve">○ Fail: AIML to CSD. </w:t>
      </w:r>
    </w:p>
    <w:p w14:paraId="21582D9D" w14:textId="7914A2B2" w:rsidR="000745EF" w:rsidRDefault="00007A2D">
      <w:pPr>
        <w:spacing w:after="21"/>
        <w:ind w:left="-5" w:hanging="10"/>
      </w:pPr>
      <w:r>
        <w:rPr>
          <w:rFonts w:ascii="Arial" w:eastAsia="Arial" w:hAnsi="Arial" w:cs="Arial"/>
          <w:b/>
          <w:bCs/>
        </w:rPr>
        <w:t>DIAGRAM</w:t>
      </w:r>
      <w:r w:rsidR="00836A78">
        <w:rPr>
          <w:rFonts w:ascii="Arial" w:eastAsia="Arial" w:hAnsi="Arial" w:cs="Arial"/>
        </w:rPr>
        <w:t xml:space="preserve">: </w:t>
      </w:r>
    </w:p>
    <w:p w14:paraId="4EDAAA5D" w14:textId="77777777" w:rsidR="000745EF" w:rsidRDefault="00836A78">
      <w:pPr>
        <w:spacing w:after="18"/>
        <w:ind w:right="2802"/>
        <w:jc w:val="center"/>
      </w:pPr>
      <w:r>
        <w:rPr>
          <w:noProof/>
        </w:rPr>
        <w:drawing>
          <wp:inline distT="0" distB="0" distL="0" distR="0" wp14:anchorId="0DB3291C" wp14:editId="4A85BB41">
            <wp:extent cx="4802458" cy="2224436"/>
            <wp:effectExtent l="0" t="0" r="0" b="4445"/>
            <wp:docPr id="743" name="Picture 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2458" cy="222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5C692D1" w14:textId="77777777" w:rsidR="000745EF" w:rsidRDefault="00836A78">
      <w:pPr>
        <w:spacing w:after="2"/>
      </w:pPr>
      <w:r>
        <w:rPr>
          <w:rFonts w:ascii="Arial" w:eastAsia="Arial" w:hAnsi="Arial" w:cs="Arial"/>
        </w:rPr>
        <w:t xml:space="preserve"> </w:t>
      </w:r>
    </w:p>
    <w:p w14:paraId="1DFB3E62" w14:textId="77777777" w:rsidR="000745EF" w:rsidRDefault="00836A78">
      <w:pPr>
        <w:spacing w:after="18"/>
      </w:pP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 wp14:anchorId="12679AC3" wp14:editId="2BA8DFE4">
            <wp:extent cx="3800475" cy="2971800"/>
            <wp:effectExtent l="0" t="0" r="0" b="0"/>
            <wp:docPr id="745" name="Picture 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Picture 7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A950301" w14:textId="77777777" w:rsidR="000745EF" w:rsidRDefault="00836A7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1A10931" w14:textId="77777777" w:rsidR="000745EF" w:rsidRDefault="00836A78">
      <w:pPr>
        <w:pStyle w:val="Heading1"/>
        <w:ind w:left="-5"/>
      </w:pPr>
      <w:r>
        <w:t xml:space="preserve">Observation </w:t>
      </w:r>
    </w:p>
    <w:p w14:paraId="0083D424" w14:textId="77777777" w:rsidR="00C219F0" w:rsidRPr="00C219F0" w:rsidRDefault="00C219F0" w:rsidP="00C219F0">
      <w:pPr>
        <w:rPr>
          <w:lang w:val="en-US" w:eastAsia="en-US"/>
        </w:rPr>
      </w:pPr>
    </w:p>
    <w:p w14:paraId="29EA6FC0" w14:textId="079AC1A4" w:rsidR="000745EF" w:rsidRDefault="00836A78">
      <w:pPr>
        <w:numPr>
          <w:ilvl w:val="0"/>
          <w:numId w:val="2"/>
        </w:numPr>
        <w:spacing w:after="233"/>
        <w:ind w:hanging="360"/>
      </w:pPr>
      <w:r>
        <w:rPr>
          <w:rFonts w:ascii="Arial" w:eastAsia="Arial" w:hAnsi="Arial" w:cs="Arial"/>
        </w:rPr>
        <w:t xml:space="preserve"> VLAN 10 (AIML) and VLAN 20 (CSD) were created successfully on both switches. </w:t>
      </w:r>
    </w:p>
    <w:p w14:paraId="21CDCF26" w14:textId="03829231" w:rsidR="000745EF" w:rsidRDefault="00836A78">
      <w:pPr>
        <w:numPr>
          <w:ilvl w:val="0"/>
          <w:numId w:val="2"/>
        </w:numPr>
        <w:spacing w:after="233"/>
        <w:ind w:hanging="360"/>
      </w:pPr>
      <w:r>
        <w:rPr>
          <w:rFonts w:ascii="Arial" w:eastAsia="Arial" w:hAnsi="Arial" w:cs="Arial"/>
        </w:rPr>
        <w:lastRenderedPageBreak/>
        <w:t xml:space="preserve"> PCs in the same VLAN communicated successfully across Block-A and Block-B. </w:t>
      </w:r>
    </w:p>
    <w:p w14:paraId="6F90B9B2" w14:textId="22A49FBF" w:rsidR="000745EF" w:rsidRPr="00C219F0" w:rsidRDefault="00836A78">
      <w:pPr>
        <w:numPr>
          <w:ilvl w:val="0"/>
          <w:numId w:val="2"/>
        </w:numPr>
        <w:spacing w:after="21"/>
        <w:ind w:hanging="360"/>
      </w:pPr>
      <w:r>
        <w:rPr>
          <w:rFonts w:ascii="Arial" w:eastAsia="Arial" w:hAnsi="Arial" w:cs="Arial"/>
        </w:rPr>
        <w:t xml:space="preserve"> The trunk link allowed VLAN traffic to pass between the two switches. </w:t>
      </w:r>
    </w:p>
    <w:p w14:paraId="12330624" w14:textId="77777777" w:rsidR="00C219F0" w:rsidRDefault="00C219F0" w:rsidP="00C219F0">
      <w:pPr>
        <w:spacing w:after="21"/>
        <w:ind w:left="720"/>
      </w:pPr>
    </w:p>
    <w:p w14:paraId="1E30DA27" w14:textId="4ECE9BB2" w:rsidR="000745EF" w:rsidRDefault="00836A78">
      <w:pPr>
        <w:numPr>
          <w:ilvl w:val="0"/>
          <w:numId w:val="2"/>
        </w:numPr>
        <w:spacing w:after="240"/>
        <w:ind w:hanging="360"/>
      </w:pPr>
      <w:r>
        <w:rPr>
          <w:rFonts w:ascii="Arial" w:eastAsia="Arial" w:hAnsi="Arial" w:cs="Arial"/>
        </w:rPr>
        <w:t xml:space="preserve">PCs in different VLANs could not communicate with each other. </w:t>
      </w:r>
    </w:p>
    <w:p w14:paraId="532DC0A4" w14:textId="6622EF38" w:rsidR="000745EF" w:rsidRDefault="00836A78">
      <w:pPr>
        <w:numPr>
          <w:ilvl w:val="0"/>
          <w:numId w:val="2"/>
        </w:numPr>
        <w:spacing w:after="233"/>
        <w:ind w:hanging="360"/>
      </w:pPr>
      <w:r>
        <w:rPr>
          <w:rFonts w:ascii="Arial" w:eastAsia="Arial" w:hAnsi="Arial" w:cs="Arial"/>
        </w:rPr>
        <w:t xml:space="preserve"> This shows that VLANs create separate broadcast domains in the </w:t>
      </w:r>
      <w:r>
        <w:rPr>
          <w:rFonts w:ascii="Arial" w:eastAsia="Arial" w:hAnsi="Arial" w:cs="Arial"/>
        </w:rPr>
        <w:t xml:space="preserve">network. </w:t>
      </w:r>
    </w:p>
    <w:p w14:paraId="1D442F71" w14:textId="77777777" w:rsidR="000745EF" w:rsidRDefault="00836A78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5BDCD00D" w14:textId="6A6F153D" w:rsidR="000745EF" w:rsidRDefault="00836A78">
      <w:pPr>
        <w:pStyle w:val="Heading1"/>
        <w:ind w:left="-5"/>
      </w:pPr>
      <w:r>
        <w:t>RESULT</w:t>
      </w:r>
      <w:r w:rsidR="005A2B0F">
        <w:t>:</w:t>
      </w:r>
    </w:p>
    <w:p w14:paraId="41265FEF" w14:textId="77777777" w:rsidR="000745EF" w:rsidRDefault="00836A78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83B2C29" w14:textId="77777777" w:rsidR="000745EF" w:rsidRDefault="00836A78">
      <w:pPr>
        <w:spacing w:after="233"/>
        <w:ind w:left="-5" w:hanging="10"/>
      </w:pPr>
      <w:r>
        <w:rPr>
          <w:rFonts w:ascii="Arial" w:eastAsia="Arial" w:hAnsi="Arial" w:cs="Arial"/>
        </w:rPr>
        <w:t xml:space="preserve">A LAN was successfully created using a Switch-PT and five PCs. All systems were assigned </w:t>
      </w:r>
    </w:p>
    <w:p w14:paraId="111A2705" w14:textId="77777777" w:rsidR="000745EF" w:rsidRDefault="00836A78">
      <w:pPr>
        <w:spacing w:after="233"/>
        <w:ind w:left="-5" w:hanging="10"/>
      </w:pPr>
      <w:r>
        <w:rPr>
          <w:rFonts w:ascii="Arial" w:eastAsia="Arial" w:hAnsi="Arial" w:cs="Arial"/>
        </w:rPr>
        <w:t xml:space="preserve">Class A IP addresses with the subnet mask 255.0.0.0, placing them in the same subnet. </w:t>
      </w:r>
    </w:p>
    <w:p w14:paraId="3357A38A" w14:textId="77777777" w:rsidR="000745EF" w:rsidRDefault="00836A78">
      <w:pPr>
        <w:spacing w:after="233"/>
        <w:ind w:left="-5" w:hanging="10"/>
      </w:pPr>
      <w:r>
        <w:rPr>
          <w:rFonts w:ascii="Arial" w:eastAsia="Arial" w:hAnsi="Arial" w:cs="Arial"/>
        </w:rPr>
        <w:t xml:space="preserve">Communication between all PCs was verified </w:t>
      </w:r>
      <w:r>
        <w:rPr>
          <w:rFonts w:ascii="Arial" w:eastAsia="Arial" w:hAnsi="Arial" w:cs="Arial"/>
        </w:rPr>
        <w:t xml:space="preserve">successfully using the ping command. </w:t>
      </w:r>
    </w:p>
    <w:p w14:paraId="4429ABDD" w14:textId="77777777" w:rsidR="000745EF" w:rsidRDefault="00836A78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0745EF">
      <w:pgSz w:w="12240" w:h="15840"/>
      <w:pgMar w:top="1486" w:right="1697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80B03"/>
    <w:multiLevelType w:val="hybridMultilevel"/>
    <w:tmpl w:val="FFFFFFFF"/>
    <w:lvl w:ilvl="0" w:tplc="444EB31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E2F8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7C81D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16E7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B86E3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E6F1E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5CED9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D0AF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BA79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5069DA"/>
    <w:multiLevelType w:val="hybridMultilevel"/>
    <w:tmpl w:val="FFFFFFFF"/>
    <w:lvl w:ilvl="0" w:tplc="40D0D2B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A05D8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3AB2C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0AAA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06096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728B8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66BCA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E49D9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7A4B4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6845369">
    <w:abstractNumId w:val="0"/>
  </w:num>
  <w:num w:numId="2" w16cid:durableId="136132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5EF"/>
    <w:rsid w:val="00007A2D"/>
    <w:rsid w:val="000745EF"/>
    <w:rsid w:val="001602EF"/>
    <w:rsid w:val="005A2B0F"/>
    <w:rsid w:val="009962CB"/>
    <w:rsid w:val="00C219F0"/>
    <w:rsid w:val="00CC11F8"/>
    <w:rsid w:val="00EB6F19"/>
    <w:rsid w:val="00F6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986F"/>
  <w15:docId w15:val="{B1C6A460-6981-744F-80B2-A28EA202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/>
  <cp:keywords/>
  <cp:lastModifiedBy>SANDHIYA E</cp:lastModifiedBy>
  <cp:revision>2</cp:revision>
  <dcterms:created xsi:type="dcterms:W3CDTF">2026-03-10T01:35:00Z</dcterms:created>
  <dcterms:modified xsi:type="dcterms:W3CDTF">2026-03-10T01:35:00Z</dcterms:modified>
</cp:coreProperties>
</file>