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86BF" w14:textId="0D2E0B82" w:rsidR="003B3779" w:rsidRPr="003F563A" w:rsidRDefault="00012E3E">
      <w:pPr>
        <w:rPr>
          <w:sz w:val="72"/>
          <w:szCs w:val="72"/>
        </w:rPr>
      </w:pPr>
      <w:r>
        <w:rPr>
          <w:sz w:val="56"/>
          <w:szCs w:val="56"/>
        </w:rPr>
        <w:t xml:space="preserve">    </w:t>
      </w:r>
      <w:r w:rsidR="005B012E">
        <w:rPr>
          <w:sz w:val="56"/>
          <w:szCs w:val="56"/>
        </w:rPr>
        <w:t xml:space="preserve">  </w:t>
      </w:r>
      <w:r w:rsidR="003F563A">
        <w:rPr>
          <w:sz w:val="56"/>
          <w:szCs w:val="56"/>
        </w:rPr>
        <w:t xml:space="preserve">  </w:t>
      </w:r>
      <w:r w:rsidR="002E4900" w:rsidRPr="003F563A">
        <w:rPr>
          <w:sz w:val="72"/>
          <w:szCs w:val="72"/>
        </w:rPr>
        <w:t xml:space="preserve">Smart parking </w:t>
      </w:r>
      <w:r w:rsidR="007954F9" w:rsidRPr="003F563A">
        <w:rPr>
          <w:sz w:val="72"/>
          <w:szCs w:val="72"/>
        </w:rPr>
        <w:t>using</w:t>
      </w:r>
      <w:r w:rsidR="003F563A" w:rsidRPr="003F563A">
        <w:rPr>
          <w:sz w:val="72"/>
          <w:szCs w:val="72"/>
        </w:rPr>
        <w:t xml:space="preserve"> </w:t>
      </w:r>
      <w:proofErr w:type="spellStart"/>
      <w:r w:rsidR="007954F9" w:rsidRPr="003F563A">
        <w:rPr>
          <w:sz w:val="72"/>
          <w:szCs w:val="72"/>
        </w:rPr>
        <w:t>iot</w:t>
      </w:r>
      <w:proofErr w:type="spellEnd"/>
      <w:r w:rsidR="00462516" w:rsidRPr="003F563A">
        <w:rPr>
          <w:sz w:val="72"/>
          <w:szCs w:val="72"/>
        </w:rPr>
        <w:t xml:space="preserve"> </w:t>
      </w:r>
      <w:r w:rsidR="007954F9" w:rsidRPr="003F563A">
        <w:rPr>
          <w:sz w:val="72"/>
          <w:szCs w:val="72"/>
        </w:rPr>
        <w:t xml:space="preserve"> </w:t>
      </w:r>
      <w:r w:rsidR="003B3779" w:rsidRPr="003F563A">
        <w:rPr>
          <w:sz w:val="72"/>
          <w:szCs w:val="72"/>
        </w:rPr>
        <w:t xml:space="preserve"> </w:t>
      </w:r>
    </w:p>
    <w:p w14:paraId="3D6F21A2" w14:textId="0C43343B" w:rsidR="005B012E" w:rsidRPr="005368A6" w:rsidRDefault="00FF2E7D">
      <w:pPr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t>1.</w:t>
      </w:r>
      <w:r w:rsidR="000C2FA5" w:rsidRPr="005368A6">
        <w:rPr>
          <w:color w:val="4472C4" w:themeColor="accent1"/>
          <w:sz w:val="56"/>
          <w:szCs w:val="56"/>
        </w:rPr>
        <w:t>Objective and Scope Definition</w:t>
      </w:r>
      <w:r w:rsidR="00384540" w:rsidRPr="005368A6">
        <w:rPr>
          <w:color w:val="4472C4" w:themeColor="accent1"/>
          <w:sz w:val="56"/>
          <w:szCs w:val="56"/>
        </w:rPr>
        <w:t>:</w:t>
      </w:r>
    </w:p>
    <w:p w14:paraId="57431FEE" w14:textId="7B28D5B9" w:rsidR="008D4DBE" w:rsidRPr="009D2696" w:rsidRDefault="00384540">
      <w:pPr>
        <w:rPr>
          <w:sz w:val="44"/>
          <w:szCs w:val="44"/>
        </w:rPr>
      </w:pPr>
      <w:r>
        <w:rPr>
          <w:sz w:val="56"/>
          <w:szCs w:val="56"/>
        </w:rPr>
        <w:t xml:space="preserve">         </w:t>
      </w:r>
      <w:r w:rsidR="006252CA" w:rsidRPr="009D2696">
        <w:rPr>
          <w:sz w:val="44"/>
          <w:szCs w:val="44"/>
        </w:rPr>
        <w:t>that enables drivers to search for and reserve a parking spot remotely through their smartphones.</w:t>
      </w:r>
    </w:p>
    <w:p w14:paraId="169F6CA9" w14:textId="7F3BC47A" w:rsidR="003D6CD3" w:rsidRPr="004F0E03" w:rsidRDefault="00F52168">
      <w:pPr>
        <w:rPr>
          <w:color w:val="4472C4" w:themeColor="accent1"/>
          <w:sz w:val="56"/>
          <w:szCs w:val="56"/>
        </w:rPr>
      </w:pPr>
      <w:r w:rsidRPr="004F0E03">
        <w:rPr>
          <w:color w:val="4472C4" w:themeColor="accent1"/>
          <w:sz w:val="56"/>
          <w:szCs w:val="56"/>
        </w:rPr>
        <w:t>2.Hardware Selection</w:t>
      </w:r>
      <w:r w:rsidR="0074312E" w:rsidRPr="004F0E03">
        <w:rPr>
          <w:color w:val="4472C4" w:themeColor="accent1"/>
          <w:sz w:val="56"/>
          <w:szCs w:val="56"/>
        </w:rPr>
        <w:t>:</w:t>
      </w:r>
    </w:p>
    <w:p w14:paraId="5998ABD4" w14:textId="68BDAA1D" w:rsidR="0074312E" w:rsidRPr="0097085C" w:rsidRDefault="0074312E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2"/>
          <w:szCs w:val="52"/>
        </w:rPr>
        <w:t xml:space="preserve">           </w:t>
      </w:r>
      <w:r w:rsidR="00670099" w:rsidRPr="0097085C">
        <w:rPr>
          <w:color w:val="000000" w:themeColor="text1"/>
          <w:sz w:val="44"/>
          <w:szCs w:val="44"/>
        </w:rPr>
        <w:t>Consider factors like reliability, scalability, ease of maintenance, and integration with the parking management system</w:t>
      </w:r>
      <w:r w:rsidR="00431CB8">
        <w:rPr>
          <w:color w:val="000000" w:themeColor="text1"/>
          <w:sz w:val="44"/>
          <w:szCs w:val="44"/>
        </w:rPr>
        <w:t>.</w:t>
      </w:r>
    </w:p>
    <w:p w14:paraId="20563C62" w14:textId="5A299E5E" w:rsidR="00C30884" w:rsidRDefault="005B30CB">
      <w:pPr>
        <w:rPr>
          <w:color w:val="4472C4" w:themeColor="accent1"/>
          <w:sz w:val="56"/>
          <w:szCs w:val="56"/>
        </w:rPr>
      </w:pPr>
      <w:r w:rsidRPr="00922537">
        <w:rPr>
          <w:color w:val="4472C4" w:themeColor="accent1"/>
          <w:sz w:val="56"/>
          <w:szCs w:val="56"/>
        </w:rPr>
        <w:t>3.Data Collection</w:t>
      </w:r>
      <w:r w:rsidR="003C12CC">
        <w:rPr>
          <w:color w:val="4472C4" w:themeColor="accent1"/>
          <w:sz w:val="56"/>
          <w:szCs w:val="56"/>
        </w:rPr>
        <w:t>:</w:t>
      </w:r>
    </w:p>
    <w:p w14:paraId="5B5DEA59" w14:textId="118374D1" w:rsidR="003C12CC" w:rsidRPr="0097085C" w:rsidRDefault="00262D4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52"/>
          <w:szCs w:val="52"/>
        </w:rPr>
        <w:t xml:space="preserve">           </w:t>
      </w:r>
      <w:r w:rsidR="00C47BCE" w:rsidRPr="0097085C">
        <w:rPr>
          <w:color w:val="000000" w:themeColor="text1"/>
          <w:sz w:val="44"/>
          <w:szCs w:val="44"/>
        </w:rPr>
        <w:t>Data collection in a smart parking system involves gathering information from various sources to manage and optimize parking spaces.</w:t>
      </w:r>
    </w:p>
    <w:p w14:paraId="7FFEA62E" w14:textId="6AB8D4AA" w:rsidR="004A772F" w:rsidRDefault="00292C8F">
      <w:pPr>
        <w:rPr>
          <w:color w:val="4472C4" w:themeColor="accent1"/>
          <w:sz w:val="56"/>
          <w:szCs w:val="56"/>
        </w:rPr>
      </w:pPr>
      <w:r w:rsidRPr="004F6BB2">
        <w:rPr>
          <w:color w:val="4472C4" w:themeColor="accent1"/>
          <w:sz w:val="56"/>
          <w:szCs w:val="56"/>
        </w:rPr>
        <w:t>4.Data Transmission</w:t>
      </w:r>
      <w:r w:rsidR="004F6BB2">
        <w:rPr>
          <w:color w:val="4472C4" w:themeColor="accent1"/>
          <w:sz w:val="56"/>
          <w:szCs w:val="56"/>
        </w:rPr>
        <w:t>:</w:t>
      </w:r>
    </w:p>
    <w:p w14:paraId="51EC28A8" w14:textId="7BC68ED5" w:rsidR="00E53205" w:rsidRPr="0097085C" w:rsidRDefault="00E53205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</w:t>
      </w:r>
      <w:r w:rsidR="00826ECF" w:rsidRPr="0097085C">
        <w:rPr>
          <w:color w:val="000000" w:themeColor="text1"/>
          <w:sz w:val="44"/>
          <w:szCs w:val="44"/>
        </w:rPr>
        <w:t xml:space="preserve">The data collected from sensors and other devices is often transmitted to a centralized cloud-based platform. </w:t>
      </w:r>
    </w:p>
    <w:p w14:paraId="26F7B45E" w14:textId="57A60A91" w:rsidR="00ED5343" w:rsidRDefault="00A813FD">
      <w:pPr>
        <w:rPr>
          <w:color w:val="4472C4" w:themeColor="accent1"/>
          <w:sz w:val="56"/>
          <w:szCs w:val="56"/>
        </w:rPr>
      </w:pPr>
      <w:r w:rsidRPr="00A813FD">
        <w:rPr>
          <w:color w:val="4472C4" w:themeColor="accent1"/>
          <w:sz w:val="56"/>
          <w:szCs w:val="56"/>
        </w:rPr>
        <w:t>5.Data Processing:</w:t>
      </w:r>
    </w:p>
    <w:p w14:paraId="59DE9359" w14:textId="77777777" w:rsidR="00A8469A" w:rsidRPr="0097085C" w:rsidRDefault="005815DC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lastRenderedPageBreak/>
        <w:t xml:space="preserve">          </w:t>
      </w:r>
      <w:r w:rsidR="005743B9" w:rsidRPr="0097085C">
        <w:rPr>
          <w:color w:val="000000" w:themeColor="text1"/>
          <w:sz w:val="44"/>
          <w:szCs w:val="44"/>
        </w:rPr>
        <w:t xml:space="preserve">The information is collated and </w:t>
      </w:r>
      <w:proofErr w:type="spellStart"/>
      <w:r w:rsidR="005743B9" w:rsidRPr="0097085C">
        <w:rPr>
          <w:color w:val="000000" w:themeColor="text1"/>
          <w:sz w:val="44"/>
          <w:szCs w:val="44"/>
        </w:rPr>
        <w:t>analyzed</w:t>
      </w:r>
      <w:proofErr w:type="spellEnd"/>
      <w:r w:rsidR="005743B9" w:rsidRPr="0097085C">
        <w:rPr>
          <w:color w:val="000000" w:themeColor="text1"/>
          <w:sz w:val="44"/>
          <w:szCs w:val="44"/>
        </w:rPr>
        <w:t xml:space="preserve"> in real-time to create a map of available parking slots, which is reflected on the smartphone application.</w:t>
      </w:r>
    </w:p>
    <w:p w14:paraId="6BD7B088" w14:textId="0DCF412B" w:rsidR="00A8469A" w:rsidRDefault="003A0321">
      <w:pPr>
        <w:rPr>
          <w:color w:val="4472C4" w:themeColor="accent1"/>
          <w:sz w:val="56"/>
          <w:szCs w:val="56"/>
        </w:rPr>
      </w:pPr>
      <w:r w:rsidRPr="00A8469A">
        <w:rPr>
          <w:color w:val="4472C4" w:themeColor="accent1"/>
          <w:sz w:val="56"/>
          <w:szCs w:val="56"/>
        </w:rPr>
        <w:t>6.Centralized Server/Cloud</w:t>
      </w:r>
      <w:r w:rsidR="00A8469A" w:rsidRPr="00A8469A">
        <w:rPr>
          <w:color w:val="4472C4" w:themeColor="accent1"/>
          <w:sz w:val="56"/>
          <w:szCs w:val="56"/>
        </w:rPr>
        <w:t>:</w:t>
      </w:r>
    </w:p>
    <w:p w14:paraId="22DDE362" w14:textId="4AC6CDE8" w:rsidR="00A82D64" w:rsidRPr="00B47335" w:rsidRDefault="00A82D64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</w:t>
      </w:r>
      <w:r w:rsidR="007D4728" w:rsidRPr="00B47335">
        <w:rPr>
          <w:color w:val="000000" w:themeColor="text1"/>
          <w:sz w:val="44"/>
          <w:szCs w:val="44"/>
        </w:rPr>
        <w:t>a centralized management that enables drivers to search for and reserve a parking spot remotely through their smartphones.</w:t>
      </w:r>
    </w:p>
    <w:p w14:paraId="7E864C4C" w14:textId="43379681" w:rsidR="007D4728" w:rsidRDefault="009E79D9">
      <w:pPr>
        <w:rPr>
          <w:color w:val="4472C4" w:themeColor="accent1"/>
          <w:sz w:val="56"/>
          <w:szCs w:val="56"/>
        </w:rPr>
      </w:pPr>
      <w:r w:rsidRPr="009E79D9">
        <w:rPr>
          <w:color w:val="4472C4" w:themeColor="accent1"/>
          <w:sz w:val="56"/>
          <w:szCs w:val="56"/>
        </w:rPr>
        <w:t>7.User Interface</w:t>
      </w:r>
      <w:r>
        <w:rPr>
          <w:color w:val="4472C4" w:themeColor="accent1"/>
          <w:sz w:val="56"/>
          <w:szCs w:val="56"/>
        </w:rPr>
        <w:t>:</w:t>
      </w:r>
    </w:p>
    <w:p w14:paraId="05A2DE5A" w14:textId="7DDFD32E" w:rsidR="00431CB8" w:rsidRPr="00B47335" w:rsidRDefault="00E731E4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</w:t>
      </w:r>
      <w:r w:rsidR="00FF0C53" w:rsidRPr="00B47335">
        <w:rPr>
          <w:color w:val="000000" w:themeColor="text1"/>
          <w:sz w:val="44"/>
          <w:szCs w:val="44"/>
        </w:rPr>
        <w:t xml:space="preserve">As a rule, such apps ensure parking management, time tracking, reservation, billing tools, data logging, remote </w:t>
      </w:r>
      <w:r w:rsidR="00431CB8">
        <w:rPr>
          <w:color w:val="000000" w:themeColor="text1"/>
          <w:sz w:val="44"/>
          <w:szCs w:val="44"/>
        </w:rPr>
        <w:t>video.</w:t>
      </w:r>
    </w:p>
    <w:p w14:paraId="434F5C42" w14:textId="77777777" w:rsidR="00DF3ECD" w:rsidRDefault="004949BF">
      <w:pPr>
        <w:rPr>
          <w:color w:val="4472C4" w:themeColor="accent1"/>
          <w:sz w:val="56"/>
          <w:szCs w:val="56"/>
        </w:rPr>
      </w:pPr>
      <w:r w:rsidRPr="004949BF">
        <w:rPr>
          <w:color w:val="4472C4" w:themeColor="accent1"/>
          <w:sz w:val="56"/>
          <w:szCs w:val="56"/>
        </w:rPr>
        <w:t>8.Optimization Algorithms</w:t>
      </w:r>
      <w:r w:rsidR="00DF3ECD">
        <w:rPr>
          <w:color w:val="4472C4" w:themeColor="accent1"/>
          <w:sz w:val="56"/>
          <w:szCs w:val="56"/>
        </w:rPr>
        <w:t>:</w:t>
      </w:r>
    </w:p>
    <w:p w14:paraId="798FC7C5" w14:textId="11CD7874" w:rsidR="00A813FD" w:rsidRPr="00F4231F" w:rsidRDefault="00DF3EC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</w:t>
      </w:r>
      <w:r w:rsidR="00A8469A" w:rsidRPr="004949BF">
        <w:rPr>
          <w:color w:val="4472C4" w:themeColor="accent1"/>
          <w:sz w:val="56"/>
          <w:szCs w:val="56"/>
        </w:rPr>
        <w:t xml:space="preserve">  </w:t>
      </w:r>
      <w:r w:rsidR="000509CA" w:rsidRPr="00F4231F">
        <w:rPr>
          <w:color w:val="000000" w:themeColor="text1"/>
          <w:sz w:val="44"/>
          <w:szCs w:val="44"/>
        </w:rPr>
        <w:t xml:space="preserve">Adding or removing parking </w:t>
      </w:r>
      <w:proofErr w:type="spellStart"/>
      <w:r w:rsidR="000509CA" w:rsidRPr="00F4231F">
        <w:rPr>
          <w:color w:val="000000" w:themeColor="text1"/>
          <w:sz w:val="44"/>
          <w:szCs w:val="44"/>
        </w:rPr>
        <w:t>rows.Changing</w:t>
      </w:r>
      <w:proofErr w:type="spellEnd"/>
      <w:r w:rsidR="000509CA" w:rsidRPr="00F4231F">
        <w:rPr>
          <w:color w:val="000000" w:themeColor="text1"/>
          <w:sz w:val="44"/>
          <w:szCs w:val="44"/>
        </w:rPr>
        <w:t xml:space="preserve"> the parking lot layout.</w:t>
      </w:r>
      <w:r w:rsidR="00A813FD" w:rsidRPr="00F4231F">
        <w:rPr>
          <w:color w:val="4472C4" w:themeColor="accent1"/>
          <w:sz w:val="44"/>
          <w:szCs w:val="44"/>
        </w:rPr>
        <w:t xml:space="preserve">    </w:t>
      </w:r>
    </w:p>
    <w:p w14:paraId="12F118BC" w14:textId="6C762A6B" w:rsidR="00D41654" w:rsidRDefault="003C6EE1">
      <w:pPr>
        <w:rPr>
          <w:color w:val="4472C4" w:themeColor="accent1"/>
          <w:sz w:val="56"/>
          <w:szCs w:val="56"/>
        </w:rPr>
      </w:pPr>
      <w:r w:rsidRPr="003C6EE1">
        <w:rPr>
          <w:color w:val="4472C4" w:themeColor="accent1"/>
          <w:sz w:val="56"/>
          <w:szCs w:val="56"/>
        </w:rPr>
        <w:t>9.Testing and Validation</w:t>
      </w:r>
      <w:r w:rsidR="003C1C8C">
        <w:rPr>
          <w:color w:val="4472C4" w:themeColor="accent1"/>
          <w:sz w:val="56"/>
          <w:szCs w:val="56"/>
        </w:rPr>
        <w:t>:</w:t>
      </w:r>
    </w:p>
    <w:p w14:paraId="7B93597F" w14:textId="2F3599AF" w:rsidR="003C1C8C" w:rsidRPr="00F4231F" w:rsidRDefault="003C1C8C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</w:t>
      </w:r>
      <w:r w:rsidR="004166AC" w:rsidRPr="00F4231F">
        <w:rPr>
          <w:color w:val="000000" w:themeColor="text1"/>
          <w:sz w:val="44"/>
          <w:szCs w:val="44"/>
        </w:rPr>
        <w:t xml:space="preserve">Testing and validation in smart parking </w:t>
      </w:r>
      <w:proofErr w:type="spellStart"/>
      <w:r w:rsidR="004166AC" w:rsidRPr="00F4231F">
        <w:rPr>
          <w:color w:val="000000" w:themeColor="text1"/>
          <w:sz w:val="44"/>
          <w:szCs w:val="44"/>
        </w:rPr>
        <w:t>IoT</w:t>
      </w:r>
      <w:proofErr w:type="spellEnd"/>
      <w:r w:rsidR="004166AC" w:rsidRPr="00F4231F">
        <w:rPr>
          <w:color w:val="000000" w:themeColor="text1"/>
          <w:sz w:val="44"/>
          <w:szCs w:val="44"/>
        </w:rPr>
        <w:t xml:space="preserve"> systems involve various stages to ensure functionality and reliability.</w:t>
      </w:r>
    </w:p>
    <w:p w14:paraId="0D11345E" w14:textId="64843F0D" w:rsidR="004166AC" w:rsidRDefault="00C711AF">
      <w:pPr>
        <w:rPr>
          <w:color w:val="4472C4" w:themeColor="accent1"/>
          <w:sz w:val="56"/>
          <w:szCs w:val="56"/>
        </w:rPr>
      </w:pPr>
      <w:r w:rsidRPr="00C711AF">
        <w:rPr>
          <w:color w:val="4472C4" w:themeColor="accent1"/>
          <w:sz w:val="56"/>
          <w:szCs w:val="56"/>
        </w:rPr>
        <w:lastRenderedPageBreak/>
        <w:t>10.Integration with Public Transport Authority</w:t>
      </w:r>
      <w:r w:rsidR="00B22534">
        <w:rPr>
          <w:color w:val="4472C4" w:themeColor="accent1"/>
          <w:sz w:val="56"/>
          <w:szCs w:val="56"/>
        </w:rPr>
        <w:t>:</w:t>
      </w:r>
    </w:p>
    <w:p w14:paraId="32CC65D8" w14:textId="68A7B1D1" w:rsidR="00B22534" w:rsidRPr="00F4231F" w:rsidRDefault="00B22534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 </w:t>
      </w:r>
      <w:r w:rsidR="00064774" w:rsidRPr="00F4231F">
        <w:rPr>
          <w:color w:val="000000" w:themeColor="text1"/>
          <w:sz w:val="44"/>
          <w:szCs w:val="44"/>
        </w:rPr>
        <w:t>This integration allows for the sharing of real-time parking availability, enabling</w:t>
      </w:r>
      <w:r w:rsidR="00D033C4">
        <w:rPr>
          <w:color w:val="000000" w:themeColor="text1"/>
          <w:sz w:val="44"/>
          <w:szCs w:val="44"/>
        </w:rPr>
        <w:t xml:space="preserve"> </w:t>
      </w:r>
      <w:r w:rsidR="00064774" w:rsidRPr="00F4231F">
        <w:rPr>
          <w:color w:val="000000" w:themeColor="text1"/>
          <w:sz w:val="44"/>
          <w:szCs w:val="44"/>
        </w:rPr>
        <w:t>commuters to check parking spaces before arrival.</w:t>
      </w:r>
    </w:p>
    <w:p w14:paraId="7932BB1B" w14:textId="6E11FD4D" w:rsidR="00064774" w:rsidRDefault="003011A9">
      <w:pPr>
        <w:rPr>
          <w:color w:val="4472C4" w:themeColor="accent1"/>
          <w:sz w:val="56"/>
          <w:szCs w:val="56"/>
        </w:rPr>
      </w:pPr>
      <w:r w:rsidRPr="0064620A">
        <w:rPr>
          <w:color w:val="4472C4" w:themeColor="accent1"/>
          <w:sz w:val="56"/>
          <w:szCs w:val="56"/>
        </w:rPr>
        <w:t>11.Security and Privacy</w:t>
      </w:r>
      <w:r w:rsidR="0064620A">
        <w:rPr>
          <w:color w:val="4472C4" w:themeColor="accent1"/>
          <w:sz w:val="56"/>
          <w:szCs w:val="56"/>
        </w:rPr>
        <w:t>:</w:t>
      </w:r>
    </w:p>
    <w:p w14:paraId="0CCFE934" w14:textId="15A2CECA" w:rsidR="0064620A" w:rsidRPr="002D23FA" w:rsidRDefault="0064620A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  </w:t>
      </w:r>
      <w:r w:rsidR="004F182F" w:rsidRPr="002D23FA">
        <w:rPr>
          <w:color w:val="000000" w:themeColor="text1"/>
          <w:sz w:val="44"/>
          <w:szCs w:val="44"/>
        </w:rPr>
        <w:t xml:space="preserve">Security and privacy are crucial aspects in smart parking </w:t>
      </w:r>
      <w:proofErr w:type="spellStart"/>
      <w:r w:rsidR="004F182F" w:rsidRPr="002D23FA">
        <w:rPr>
          <w:color w:val="000000" w:themeColor="text1"/>
          <w:sz w:val="44"/>
          <w:szCs w:val="44"/>
        </w:rPr>
        <w:t>IoT</w:t>
      </w:r>
      <w:proofErr w:type="spellEnd"/>
      <w:r w:rsidR="004F182F" w:rsidRPr="002D23FA">
        <w:rPr>
          <w:color w:val="000000" w:themeColor="text1"/>
          <w:sz w:val="44"/>
          <w:szCs w:val="44"/>
        </w:rPr>
        <w:t xml:space="preserve"> </w:t>
      </w:r>
      <w:r w:rsidR="003B7CA4" w:rsidRPr="002D23FA">
        <w:rPr>
          <w:color w:val="000000" w:themeColor="text1"/>
          <w:sz w:val="44"/>
          <w:szCs w:val="44"/>
        </w:rPr>
        <w:t xml:space="preserve">  </w:t>
      </w:r>
      <w:r w:rsidR="004F182F" w:rsidRPr="002D23FA">
        <w:rPr>
          <w:color w:val="000000" w:themeColor="text1"/>
          <w:sz w:val="44"/>
          <w:szCs w:val="44"/>
        </w:rPr>
        <w:t>systems</w:t>
      </w:r>
      <w:r w:rsidR="003911C2" w:rsidRPr="002D23FA">
        <w:rPr>
          <w:color w:val="000000" w:themeColor="text1"/>
          <w:sz w:val="44"/>
          <w:szCs w:val="44"/>
        </w:rPr>
        <w:t>.</w:t>
      </w:r>
    </w:p>
    <w:p w14:paraId="3C719BD9" w14:textId="50E540B2" w:rsidR="00176945" w:rsidRDefault="00176945">
      <w:pPr>
        <w:rPr>
          <w:color w:val="4472C4" w:themeColor="accent1"/>
          <w:sz w:val="56"/>
          <w:szCs w:val="56"/>
        </w:rPr>
      </w:pPr>
      <w:r w:rsidRPr="00176945">
        <w:rPr>
          <w:color w:val="4472C4" w:themeColor="accent1"/>
          <w:sz w:val="56"/>
          <w:szCs w:val="56"/>
        </w:rPr>
        <w:t>12.calability</w:t>
      </w:r>
      <w:r>
        <w:rPr>
          <w:color w:val="4472C4" w:themeColor="accent1"/>
          <w:sz w:val="56"/>
          <w:szCs w:val="56"/>
        </w:rPr>
        <w:t>:</w:t>
      </w:r>
    </w:p>
    <w:p w14:paraId="5C31826E" w14:textId="2895FB4E" w:rsidR="00176945" w:rsidRPr="00F4231F" w:rsidRDefault="00176945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  </w:t>
      </w:r>
      <w:r w:rsidR="008342E8" w:rsidRPr="00F4231F">
        <w:rPr>
          <w:color w:val="000000" w:themeColor="text1"/>
          <w:sz w:val="44"/>
          <w:szCs w:val="44"/>
        </w:rPr>
        <w:t xml:space="preserve">Scalability in smart parking </w:t>
      </w:r>
      <w:proofErr w:type="spellStart"/>
      <w:r w:rsidR="008342E8" w:rsidRPr="00F4231F">
        <w:rPr>
          <w:color w:val="000000" w:themeColor="text1"/>
          <w:sz w:val="44"/>
          <w:szCs w:val="44"/>
        </w:rPr>
        <w:t>IoT</w:t>
      </w:r>
      <w:proofErr w:type="spellEnd"/>
      <w:r w:rsidR="008342E8" w:rsidRPr="00F4231F">
        <w:rPr>
          <w:color w:val="000000" w:themeColor="text1"/>
          <w:sz w:val="44"/>
          <w:szCs w:val="44"/>
        </w:rPr>
        <w:t xml:space="preserve"> systems involves the capability to efficiently expand or adapt the system as demands increase or change.</w:t>
      </w:r>
    </w:p>
    <w:p w14:paraId="6F1B839C" w14:textId="4F6AF1E8" w:rsidR="008342E8" w:rsidRDefault="00B16332">
      <w:pPr>
        <w:rPr>
          <w:color w:val="4472C4" w:themeColor="accent1"/>
          <w:sz w:val="56"/>
          <w:szCs w:val="56"/>
        </w:rPr>
      </w:pPr>
      <w:r w:rsidRPr="00B16332">
        <w:rPr>
          <w:color w:val="4472C4" w:themeColor="accent1"/>
          <w:sz w:val="56"/>
          <w:szCs w:val="56"/>
        </w:rPr>
        <w:t>13.Maintenance and Updates</w:t>
      </w:r>
      <w:r>
        <w:rPr>
          <w:color w:val="4472C4" w:themeColor="accent1"/>
          <w:sz w:val="56"/>
          <w:szCs w:val="56"/>
        </w:rPr>
        <w:t>:</w:t>
      </w:r>
    </w:p>
    <w:p w14:paraId="2BD58901" w14:textId="43BE1F64" w:rsidR="00B16332" w:rsidRPr="00BC2484" w:rsidRDefault="00037AD4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52"/>
          <w:szCs w:val="52"/>
        </w:rPr>
        <w:t xml:space="preserve">                </w:t>
      </w:r>
      <w:r w:rsidR="00B5457B">
        <w:rPr>
          <w:color w:val="000000" w:themeColor="text1"/>
          <w:sz w:val="52"/>
          <w:szCs w:val="52"/>
        </w:rPr>
        <w:t xml:space="preserve">   </w:t>
      </w:r>
      <w:r>
        <w:rPr>
          <w:color w:val="000000" w:themeColor="text1"/>
          <w:sz w:val="52"/>
          <w:szCs w:val="52"/>
        </w:rPr>
        <w:t xml:space="preserve">  </w:t>
      </w:r>
      <w:r w:rsidRPr="00BC2484">
        <w:rPr>
          <w:color w:val="000000" w:themeColor="text1"/>
          <w:sz w:val="44"/>
          <w:szCs w:val="44"/>
        </w:rPr>
        <w:t xml:space="preserve">Maintenance and updates in smart parking </w:t>
      </w:r>
      <w:proofErr w:type="spellStart"/>
      <w:r w:rsidRPr="00BC2484">
        <w:rPr>
          <w:color w:val="000000" w:themeColor="text1"/>
          <w:sz w:val="44"/>
          <w:szCs w:val="44"/>
        </w:rPr>
        <w:t>IoT</w:t>
      </w:r>
      <w:proofErr w:type="spellEnd"/>
      <w:r w:rsidRPr="00BC2484">
        <w:rPr>
          <w:color w:val="000000" w:themeColor="text1"/>
          <w:sz w:val="44"/>
          <w:szCs w:val="44"/>
        </w:rPr>
        <w:t xml:space="preserve"> systems are crucial to ensure consistent performance and security.</w:t>
      </w:r>
    </w:p>
    <w:p w14:paraId="6C09C7AB" w14:textId="77777777" w:rsidR="00BC2484" w:rsidRDefault="008231F8">
      <w:pPr>
        <w:rPr>
          <w:color w:val="4472C4" w:themeColor="accent1"/>
          <w:sz w:val="56"/>
          <w:szCs w:val="56"/>
        </w:rPr>
      </w:pPr>
      <w:r w:rsidRPr="008231F8">
        <w:rPr>
          <w:color w:val="4472C4" w:themeColor="accent1"/>
          <w:sz w:val="56"/>
          <w:szCs w:val="56"/>
        </w:rPr>
        <w:t>14.Cost Analysis</w:t>
      </w:r>
      <w:r>
        <w:rPr>
          <w:color w:val="4472C4" w:themeColor="accent1"/>
          <w:sz w:val="56"/>
          <w:szCs w:val="56"/>
        </w:rPr>
        <w:t>:</w:t>
      </w:r>
    </w:p>
    <w:p w14:paraId="062F6E5F" w14:textId="50190330" w:rsidR="008231F8" w:rsidRPr="00BC2484" w:rsidRDefault="00BC2484">
      <w:pPr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lastRenderedPageBreak/>
        <w:t xml:space="preserve">                  </w:t>
      </w:r>
      <w:r w:rsidR="008231F8">
        <w:rPr>
          <w:color w:val="4472C4" w:themeColor="accent1"/>
          <w:sz w:val="56"/>
          <w:szCs w:val="56"/>
        </w:rPr>
        <w:t xml:space="preserve"> </w:t>
      </w:r>
      <w:r w:rsidR="00B5372E" w:rsidRPr="00365CF1">
        <w:rPr>
          <w:color w:val="000000" w:themeColor="text1"/>
          <w:sz w:val="44"/>
          <w:szCs w:val="44"/>
        </w:rPr>
        <w:t xml:space="preserve">Cost analysis  involves evaluating various expenses associated with implementing and maintaining the system. </w:t>
      </w:r>
    </w:p>
    <w:p w14:paraId="7F9C1205" w14:textId="6C3EA8F8" w:rsidR="00B5372E" w:rsidRDefault="00372B5F">
      <w:pPr>
        <w:rPr>
          <w:color w:val="4472C4" w:themeColor="accent1"/>
          <w:sz w:val="56"/>
          <w:szCs w:val="56"/>
        </w:rPr>
      </w:pPr>
      <w:r w:rsidRPr="00372B5F">
        <w:rPr>
          <w:color w:val="4472C4" w:themeColor="accent1"/>
          <w:sz w:val="56"/>
          <w:szCs w:val="56"/>
        </w:rPr>
        <w:t>15.Deployment</w:t>
      </w:r>
      <w:r>
        <w:rPr>
          <w:color w:val="4472C4" w:themeColor="accent1"/>
          <w:sz w:val="56"/>
          <w:szCs w:val="56"/>
        </w:rPr>
        <w:t>:</w:t>
      </w:r>
    </w:p>
    <w:p w14:paraId="010775FD" w14:textId="78B965C4" w:rsidR="00372B5F" w:rsidRPr="00365CF1" w:rsidRDefault="00372B5F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     </w:t>
      </w:r>
      <w:r w:rsidR="005E05CF" w:rsidRPr="00365CF1">
        <w:rPr>
          <w:color w:val="000000" w:themeColor="text1"/>
          <w:sz w:val="44"/>
          <w:szCs w:val="44"/>
        </w:rPr>
        <w:t xml:space="preserve">Deployment of system involves several key </w:t>
      </w:r>
      <w:proofErr w:type="spellStart"/>
      <w:r w:rsidR="005E05CF" w:rsidRPr="00365CF1">
        <w:rPr>
          <w:color w:val="000000" w:themeColor="text1"/>
          <w:sz w:val="44"/>
          <w:szCs w:val="44"/>
        </w:rPr>
        <w:t>stepsIdentify</w:t>
      </w:r>
      <w:proofErr w:type="spellEnd"/>
      <w:r w:rsidR="005E05CF" w:rsidRPr="00365CF1">
        <w:rPr>
          <w:color w:val="000000" w:themeColor="text1"/>
          <w:sz w:val="44"/>
          <w:szCs w:val="44"/>
        </w:rPr>
        <w:t xml:space="preserve"> the number and types of sensors, communication </w:t>
      </w:r>
      <w:proofErr w:type="spellStart"/>
      <w:r w:rsidR="005E05CF" w:rsidRPr="00365CF1">
        <w:rPr>
          <w:color w:val="000000" w:themeColor="text1"/>
          <w:sz w:val="44"/>
          <w:szCs w:val="44"/>
        </w:rPr>
        <w:t>infrastructure,and</w:t>
      </w:r>
      <w:proofErr w:type="spellEnd"/>
      <w:r w:rsidR="005E05CF" w:rsidRPr="00365CF1">
        <w:rPr>
          <w:color w:val="000000" w:themeColor="text1"/>
          <w:sz w:val="44"/>
          <w:szCs w:val="44"/>
        </w:rPr>
        <w:t xml:space="preserve"> user interface.</w:t>
      </w:r>
    </w:p>
    <w:p w14:paraId="4906C895" w14:textId="47A29F21" w:rsidR="005E05CF" w:rsidRDefault="00A450BD">
      <w:pPr>
        <w:rPr>
          <w:color w:val="4472C4" w:themeColor="accent1"/>
          <w:sz w:val="56"/>
          <w:szCs w:val="56"/>
        </w:rPr>
      </w:pPr>
      <w:r w:rsidRPr="00A450BD">
        <w:rPr>
          <w:color w:val="4472C4" w:themeColor="accent1"/>
          <w:sz w:val="56"/>
          <w:szCs w:val="56"/>
        </w:rPr>
        <w:t>16.Monitoring and Feedback</w:t>
      </w:r>
      <w:r>
        <w:rPr>
          <w:color w:val="4472C4" w:themeColor="accent1"/>
          <w:sz w:val="56"/>
          <w:szCs w:val="56"/>
        </w:rPr>
        <w:t>:</w:t>
      </w:r>
    </w:p>
    <w:p w14:paraId="0172E83D" w14:textId="0F123951" w:rsidR="00A450BD" w:rsidRPr="00365CF1" w:rsidRDefault="00A450BD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     </w:t>
      </w:r>
      <w:r w:rsidR="00D07272" w:rsidRPr="00365CF1">
        <w:rPr>
          <w:color w:val="000000" w:themeColor="text1"/>
          <w:sz w:val="44"/>
          <w:szCs w:val="44"/>
        </w:rPr>
        <w:t>Monitoring and feedback in a system play a vital role in maintaining</w:t>
      </w:r>
      <w:r w:rsidR="009D2696" w:rsidRPr="00365CF1">
        <w:rPr>
          <w:color w:val="000000" w:themeColor="text1"/>
          <w:sz w:val="44"/>
          <w:szCs w:val="44"/>
        </w:rPr>
        <w:t xml:space="preserve"> </w:t>
      </w:r>
      <w:r w:rsidR="00D07272" w:rsidRPr="00365CF1">
        <w:rPr>
          <w:color w:val="000000" w:themeColor="text1"/>
          <w:sz w:val="44"/>
          <w:szCs w:val="44"/>
        </w:rPr>
        <w:t>system efficiency and user satisfaction.</w:t>
      </w:r>
    </w:p>
    <w:p w14:paraId="0A1683F1" w14:textId="657076C9" w:rsidR="00D07272" w:rsidRDefault="00462617">
      <w:pPr>
        <w:rPr>
          <w:color w:val="4472C4" w:themeColor="accent1"/>
          <w:sz w:val="56"/>
          <w:szCs w:val="56"/>
        </w:rPr>
      </w:pPr>
      <w:r w:rsidRPr="00462617">
        <w:rPr>
          <w:color w:val="4472C4" w:themeColor="accent1"/>
          <w:sz w:val="56"/>
          <w:szCs w:val="56"/>
        </w:rPr>
        <w:t>17.Documentation</w:t>
      </w:r>
      <w:r>
        <w:rPr>
          <w:color w:val="4472C4" w:themeColor="accent1"/>
          <w:sz w:val="56"/>
          <w:szCs w:val="56"/>
        </w:rPr>
        <w:t>:</w:t>
      </w:r>
    </w:p>
    <w:p w14:paraId="7EFA21D5" w14:textId="77777777" w:rsidR="00A91842" w:rsidRPr="00365CF1" w:rsidRDefault="00462617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</w:t>
      </w:r>
      <w:r w:rsidRPr="00431432">
        <w:rPr>
          <w:color w:val="000000" w:themeColor="text1"/>
          <w:sz w:val="52"/>
          <w:szCs w:val="52"/>
        </w:rPr>
        <w:t xml:space="preserve">      </w:t>
      </w:r>
      <w:r w:rsidR="00431432" w:rsidRPr="00365CF1">
        <w:rPr>
          <w:color w:val="000000" w:themeColor="text1"/>
          <w:sz w:val="44"/>
          <w:szCs w:val="44"/>
        </w:rPr>
        <w:t>Proper documentation ensures adherence to regulatory requirements and industry standards.</w:t>
      </w:r>
    </w:p>
    <w:p w14:paraId="7D0EEFE2" w14:textId="4FCCCDA5" w:rsidR="00622E17" w:rsidRDefault="00622E17">
      <w:pPr>
        <w:rPr>
          <w:color w:val="4472C4" w:themeColor="accent1"/>
          <w:sz w:val="56"/>
          <w:szCs w:val="56"/>
        </w:rPr>
      </w:pPr>
      <w:r w:rsidRPr="00622E17">
        <w:rPr>
          <w:color w:val="4472C4" w:themeColor="accent1"/>
          <w:sz w:val="56"/>
          <w:szCs w:val="56"/>
        </w:rPr>
        <w:t>18.Regulatory Compliance</w:t>
      </w:r>
      <w:r>
        <w:rPr>
          <w:color w:val="4472C4" w:themeColor="accent1"/>
          <w:sz w:val="56"/>
          <w:szCs w:val="56"/>
        </w:rPr>
        <w:t>:</w:t>
      </w:r>
    </w:p>
    <w:p w14:paraId="5F8B2E31" w14:textId="0558927E" w:rsidR="00A91842" w:rsidRPr="00BC2484" w:rsidRDefault="00AA576F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t xml:space="preserve">                      </w:t>
      </w:r>
      <w:r w:rsidR="00F81AC6" w:rsidRPr="00BC2484">
        <w:rPr>
          <w:color w:val="000000" w:themeColor="text1"/>
          <w:sz w:val="44"/>
          <w:szCs w:val="44"/>
        </w:rPr>
        <w:t>Adhering to data privacy</w:t>
      </w:r>
      <w:r w:rsidR="00BC2484">
        <w:rPr>
          <w:color w:val="000000" w:themeColor="text1"/>
          <w:sz w:val="44"/>
          <w:szCs w:val="44"/>
        </w:rPr>
        <w:t xml:space="preserve"> </w:t>
      </w:r>
      <w:r w:rsidR="00F81AC6" w:rsidRPr="00BC2484">
        <w:rPr>
          <w:color w:val="000000" w:themeColor="text1"/>
          <w:sz w:val="44"/>
          <w:szCs w:val="44"/>
        </w:rPr>
        <w:t xml:space="preserve">regulations ensures user information is handled securely. </w:t>
      </w:r>
    </w:p>
    <w:p w14:paraId="4D9F07B0" w14:textId="14E9AD02" w:rsidR="00287562" w:rsidRPr="006F2756" w:rsidRDefault="008231F8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56"/>
          <w:szCs w:val="56"/>
        </w:rPr>
        <w:lastRenderedPageBreak/>
        <w:t xml:space="preserve">        </w:t>
      </w:r>
      <w:r w:rsidR="00681478" w:rsidRPr="006F2756">
        <w:rPr>
          <w:color w:val="000000" w:themeColor="text1"/>
          <w:sz w:val="44"/>
          <w:szCs w:val="44"/>
        </w:rPr>
        <w:t xml:space="preserve">pip install </w:t>
      </w:r>
      <w:proofErr w:type="spellStart"/>
      <w:r w:rsidR="00681478" w:rsidRPr="006F2756">
        <w:rPr>
          <w:color w:val="000000" w:themeColor="text1"/>
          <w:sz w:val="44"/>
          <w:szCs w:val="44"/>
        </w:rPr>
        <w:t>Adafruit_DHT</w:t>
      </w:r>
      <w:proofErr w:type="spellEnd"/>
      <w:r w:rsidR="006F2756" w:rsidRPr="006F2756">
        <w:rPr>
          <w:color w:val="000000" w:themeColor="text1"/>
          <w:sz w:val="44"/>
          <w:szCs w:val="44"/>
        </w:rPr>
        <w:t xml:space="preserve"> </w:t>
      </w:r>
      <w:r w:rsidR="00681478" w:rsidRPr="006F2756">
        <w:rPr>
          <w:color w:val="000000" w:themeColor="text1"/>
          <w:sz w:val="44"/>
          <w:szCs w:val="44"/>
        </w:rPr>
        <w:t>pip install requests</w:t>
      </w:r>
    </w:p>
    <w:p w14:paraId="77CC59A6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import </w:t>
      </w:r>
      <w:proofErr w:type="spellStart"/>
      <w:r w:rsidRPr="006B744F">
        <w:rPr>
          <w:color w:val="000000" w:themeColor="text1"/>
          <w:sz w:val="44"/>
          <w:szCs w:val="44"/>
        </w:rPr>
        <w:t>Adafruit_DHT</w:t>
      </w:r>
      <w:proofErr w:type="spellEnd"/>
    </w:p>
    <w:p w14:paraId="75982638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>import requests</w:t>
      </w:r>
    </w:p>
    <w:p w14:paraId="68FF285B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>import time</w:t>
      </w:r>
    </w:p>
    <w:p w14:paraId="1FBC0832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</w:p>
    <w:p w14:paraId="0B93378A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># Set up your DHT sensor</w:t>
      </w:r>
    </w:p>
    <w:p w14:paraId="29C666A7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>sensor = Adafruit_DHT.DHT11</w:t>
      </w:r>
    </w:p>
    <w:p w14:paraId="3B5CCD04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>pin = 4  # GPIO pin where the DHT sensor is connected</w:t>
      </w:r>
    </w:p>
    <w:p w14:paraId="7231DCB4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</w:p>
    <w:p w14:paraId="7DECE5D0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# </w:t>
      </w:r>
      <w:proofErr w:type="spellStart"/>
      <w:r w:rsidRPr="006B744F">
        <w:rPr>
          <w:color w:val="000000" w:themeColor="text1"/>
          <w:sz w:val="44"/>
          <w:szCs w:val="44"/>
        </w:rPr>
        <w:t>ThingSpeak</w:t>
      </w:r>
      <w:proofErr w:type="spellEnd"/>
      <w:r w:rsidRPr="006B744F">
        <w:rPr>
          <w:color w:val="000000" w:themeColor="text1"/>
          <w:sz w:val="44"/>
          <w:szCs w:val="44"/>
        </w:rPr>
        <w:t xml:space="preserve"> API endpoint and API key</w:t>
      </w:r>
    </w:p>
    <w:p w14:paraId="04396982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proofErr w:type="spellStart"/>
      <w:r w:rsidRPr="006B744F">
        <w:rPr>
          <w:color w:val="000000" w:themeColor="text1"/>
          <w:sz w:val="44"/>
          <w:szCs w:val="44"/>
        </w:rPr>
        <w:t>api_key</w:t>
      </w:r>
      <w:proofErr w:type="spellEnd"/>
      <w:r w:rsidRPr="006B744F">
        <w:rPr>
          <w:color w:val="000000" w:themeColor="text1"/>
          <w:sz w:val="44"/>
          <w:szCs w:val="44"/>
        </w:rPr>
        <w:t xml:space="preserve"> = "YOUR_API_KEY"  # Replace with your </w:t>
      </w:r>
      <w:proofErr w:type="spellStart"/>
      <w:r w:rsidRPr="006B744F">
        <w:rPr>
          <w:color w:val="000000" w:themeColor="text1"/>
          <w:sz w:val="44"/>
          <w:szCs w:val="44"/>
        </w:rPr>
        <w:t>ThingSpeak</w:t>
      </w:r>
      <w:proofErr w:type="spellEnd"/>
      <w:r w:rsidRPr="006B744F">
        <w:rPr>
          <w:color w:val="000000" w:themeColor="text1"/>
          <w:sz w:val="44"/>
          <w:szCs w:val="44"/>
        </w:rPr>
        <w:t xml:space="preserve"> API key</w:t>
      </w:r>
    </w:p>
    <w:p w14:paraId="299146F7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proofErr w:type="spellStart"/>
      <w:r w:rsidRPr="006B744F">
        <w:rPr>
          <w:color w:val="000000" w:themeColor="text1"/>
          <w:sz w:val="44"/>
          <w:szCs w:val="44"/>
        </w:rPr>
        <w:t>url</w:t>
      </w:r>
      <w:proofErr w:type="spellEnd"/>
      <w:r w:rsidRPr="006B744F">
        <w:rPr>
          <w:color w:val="000000" w:themeColor="text1"/>
          <w:sz w:val="44"/>
          <w:szCs w:val="44"/>
        </w:rPr>
        <w:t xml:space="preserve"> = </w:t>
      </w:r>
      <w:proofErr w:type="spellStart"/>
      <w:r w:rsidRPr="006B744F">
        <w:rPr>
          <w:color w:val="000000" w:themeColor="text1"/>
          <w:sz w:val="44"/>
          <w:szCs w:val="44"/>
        </w:rPr>
        <w:t>f"https</w:t>
      </w:r>
      <w:proofErr w:type="spellEnd"/>
      <w:r w:rsidRPr="006B744F">
        <w:rPr>
          <w:color w:val="000000" w:themeColor="text1"/>
          <w:sz w:val="44"/>
          <w:szCs w:val="44"/>
        </w:rPr>
        <w:t>://api.thingspeak.com/update?api_key={api_key}"</w:t>
      </w:r>
    </w:p>
    <w:p w14:paraId="455C480C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</w:p>
    <w:p w14:paraId="0044D7CB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>while True:</w:t>
      </w:r>
    </w:p>
    <w:p w14:paraId="6C173BA5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try:</w:t>
      </w:r>
    </w:p>
    <w:p w14:paraId="52580BEC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lastRenderedPageBreak/>
        <w:t xml:space="preserve">        # Read temperature and humidity from the sensor</w:t>
      </w:r>
    </w:p>
    <w:p w14:paraId="16CE42DD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humidity, temperature = </w:t>
      </w:r>
      <w:proofErr w:type="spellStart"/>
      <w:r w:rsidRPr="006B744F">
        <w:rPr>
          <w:color w:val="000000" w:themeColor="text1"/>
          <w:sz w:val="44"/>
          <w:szCs w:val="44"/>
        </w:rPr>
        <w:t>Adafruit_DHT.read_retry</w:t>
      </w:r>
      <w:proofErr w:type="spellEnd"/>
      <w:r w:rsidRPr="006B744F">
        <w:rPr>
          <w:color w:val="000000" w:themeColor="text1"/>
          <w:sz w:val="44"/>
          <w:szCs w:val="44"/>
        </w:rPr>
        <w:t>(sensor, pin)</w:t>
      </w:r>
    </w:p>
    <w:p w14:paraId="01E7E1DE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</w:p>
    <w:p w14:paraId="37D0C35D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if humidity is not None and temperature is not None:</w:t>
      </w:r>
    </w:p>
    <w:p w14:paraId="5EE385BA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    # Send data to </w:t>
      </w:r>
      <w:proofErr w:type="spellStart"/>
      <w:r w:rsidRPr="006B744F">
        <w:rPr>
          <w:color w:val="000000" w:themeColor="text1"/>
          <w:sz w:val="44"/>
          <w:szCs w:val="44"/>
        </w:rPr>
        <w:t>ThingSpeak</w:t>
      </w:r>
      <w:proofErr w:type="spellEnd"/>
    </w:p>
    <w:p w14:paraId="598E113A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    payload = {'field1': temperature, 'field2': humidity}</w:t>
      </w:r>
    </w:p>
    <w:p w14:paraId="3A37C40C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    response = </w:t>
      </w:r>
      <w:proofErr w:type="spellStart"/>
      <w:r w:rsidRPr="006B744F">
        <w:rPr>
          <w:color w:val="000000" w:themeColor="text1"/>
          <w:sz w:val="44"/>
          <w:szCs w:val="44"/>
        </w:rPr>
        <w:t>requests.post</w:t>
      </w:r>
      <w:proofErr w:type="spellEnd"/>
      <w:r w:rsidRPr="006B744F">
        <w:rPr>
          <w:color w:val="000000" w:themeColor="text1"/>
          <w:sz w:val="44"/>
          <w:szCs w:val="44"/>
        </w:rPr>
        <w:t>(</w:t>
      </w:r>
      <w:proofErr w:type="spellStart"/>
      <w:r w:rsidRPr="006B744F">
        <w:rPr>
          <w:color w:val="000000" w:themeColor="text1"/>
          <w:sz w:val="44"/>
          <w:szCs w:val="44"/>
        </w:rPr>
        <w:t>url</w:t>
      </w:r>
      <w:proofErr w:type="spellEnd"/>
      <w:r w:rsidRPr="006B744F">
        <w:rPr>
          <w:color w:val="000000" w:themeColor="text1"/>
          <w:sz w:val="44"/>
          <w:szCs w:val="44"/>
        </w:rPr>
        <w:t>, data=payload)</w:t>
      </w:r>
    </w:p>
    <w:p w14:paraId="0868E25F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    print(</w:t>
      </w:r>
      <w:proofErr w:type="spellStart"/>
      <w:r w:rsidRPr="006B744F">
        <w:rPr>
          <w:color w:val="000000" w:themeColor="text1"/>
          <w:sz w:val="44"/>
          <w:szCs w:val="44"/>
        </w:rPr>
        <w:t>f"Temperature</w:t>
      </w:r>
      <w:proofErr w:type="spellEnd"/>
      <w:r w:rsidRPr="006B744F">
        <w:rPr>
          <w:color w:val="000000" w:themeColor="text1"/>
          <w:sz w:val="44"/>
          <w:szCs w:val="44"/>
        </w:rPr>
        <w:t>: {temperature}°C, Humidity: {humidity}%")</w:t>
      </w:r>
    </w:p>
    <w:p w14:paraId="3AC0FA1A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</w:p>
    <w:p w14:paraId="18479C00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else:</w:t>
      </w:r>
    </w:p>
    <w:p w14:paraId="0E387CB3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    print("Failed to read data from the sensor")</w:t>
      </w:r>
    </w:p>
    <w:p w14:paraId="2814AA8F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</w:p>
    <w:p w14:paraId="3BDFE706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# Wait for a few seconds before taking the next reading</w:t>
      </w:r>
    </w:p>
    <w:p w14:paraId="17AE9811" w14:textId="77777777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lastRenderedPageBreak/>
        <w:t xml:space="preserve">        </w:t>
      </w:r>
      <w:proofErr w:type="spellStart"/>
      <w:r w:rsidRPr="006B744F">
        <w:rPr>
          <w:color w:val="000000" w:themeColor="text1"/>
          <w:sz w:val="44"/>
          <w:szCs w:val="44"/>
        </w:rPr>
        <w:t>time.sleep</w:t>
      </w:r>
      <w:proofErr w:type="spellEnd"/>
      <w:r w:rsidRPr="006B744F">
        <w:rPr>
          <w:color w:val="000000" w:themeColor="text1"/>
          <w:sz w:val="44"/>
          <w:szCs w:val="44"/>
        </w:rPr>
        <w:t>(30)</w:t>
      </w:r>
    </w:p>
    <w:p w14:paraId="185FDE77" w14:textId="3FD63855" w:rsidR="00F64E63" w:rsidRPr="006B744F" w:rsidRDefault="00F64E63" w:rsidP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except </w:t>
      </w:r>
      <w:proofErr w:type="spellStart"/>
      <w:r w:rsidRPr="006B744F">
        <w:rPr>
          <w:color w:val="000000" w:themeColor="text1"/>
          <w:sz w:val="44"/>
          <w:szCs w:val="44"/>
        </w:rPr>
        <w:t>KeyboardInterrupt</w:t>
      </w:r>
      <w:proofErr w:type="spellEnd"/>
      <w:r w:rsidRPr="006B744F">
        <w:rPr>
          <w:color w:val="000000" w:themeColor="text1"/>
          <w:sz w:val="44"/>
          <w:szCs w:val="44"/>
        </w:rPr>
        <w:t>:</w:t>
      </w:r>
    </w:p>
    <w:p w14:paraId="6CF5E8C0" w14:textId="30E63766" w:rsidR="00584B86" w:rsidRPr="006B744F" w:rsidRDefault="00F64E63">
      <w:pPr>
        <w:rPr>
          <w:color w:val="000000" w:themeColor="text1"/>
          <w:sz w:val="44"/>
          <w:szCs w:val="44"/>
        </w:rPr>
      </w:pPr>
      <w:r w:rsidRPr="006B744F">
        <w:rPr>
          <w:color w:val="000000" w:themeColor="text1"/>
          <w:sz w:val="44"/>
          <w:szCs w:val="44"/>
        </w:rPr>
        <w:t xml:space="preserve">        break</w:t>
      </w:r>
    </w:p>
    <w:sectPr w:rsidR="00584B86" w:rsidRPr="006B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00"/>
    <w:rsid w:val="00012E3E"/>
    <w:rsid w:val="000253A7"/>
    <w:rsid w:val="00037AD4"/>
    <w:rsid w:val="000509CA"/>
    <w:rsid w:val="00064774"/>
    <w:rsid w:val="000C2FA5"/>
    <w:rsid w:val="000F6011"/>
    <w:rsid w:val="00176945"/>
    <w:rsid w:val="001B1B0F"/>
    <w:rsid w:val="00262D42"/>
    <w:rsid w:val="00287562"/>
    <w:rsid w:val="00292C8F"/>
    <w:rsid w:val="002C31B6"/>
    <w:rsid w:val="002D23FA"/>
    <w:rsid w:val="002E4900"/>
    <w:rsid w:val="003011A9"/>
    <w:rsid w:val="00362D6D"/>
    <w:rsid w:val="00365CF1"/>
    <w:rsid w:val="00372B5F"/>
    <w:rsid w:val="00384540"/>
    <w:rsid w:val="003911C2"/>
    <w:rsid w:val="003A0321"/>
    <w:rsid w:val="003B3779"/>
    <w:rsid w:val="003B7CA4"/>
    <w:rsid w:val="003C12CC"/>
    <w:rsid w:val="003C1C8C"/>
    <w:rsid w:val="003C6EE1"/>
    <w:rsid w:val="003D6CD3"/>
    <w:rsid w:val="003F563A"/>
    <w:rsid w:val="004166AC"/>
    <w:rsid w:val="00431432"/>
    <w:rsid w:val="00431CB8"/>
    <w:rsid w:val="00462516"/>
    <w:rsid w:val="00462617"/>
    <w:rsid w:val="004949BF"/>
    <w:rsid w:val="004A772F"/>
    <w:rsid w:val="004F0E03"/>
    <w:rsid w:val="004F182F"/>
    <w:rsid w:val="004F6BB2"/>
    <w:rsid w:val="005368A6"/>
    <w:rsid w:val="005743B9"/>
    <w:rsid w:val="005815DC"/>
    <w:rsid w:val="00584B86"/>
    <w:rsid w:val="005B012E"/>
    <w:rsid w:val="005B30CB"/>
    <w:rsid w:val="005E05CF"/>
    <w:rsid w:val="00622E17"/>
    <w:rsid w:val="006252CA"/>
    <w:rsid w:val="0064620A"/>
    <w:rsid w:val="00670099"/>
    <w:rsid w:val="00681478"/>
    <w:rsid w:val="006B744F"/>
    <w:rsid w:val="006F2756"/>
    <w:rsid w:val="0074312E"/>
    <w:rsid w:val="007954F9"/>
    <w:rsid w:val="007D4728"/>
    <w:rsid w:val="00821957"/>
    <w:rsid w:val="008231F8"/>
    <w:rsid w:val="00826ECF"/>
    <w:rsid w:val="008342E8"/>
    <w:rsid w:val="008D4DBE"/>
    <w:rsid w:val="00922537"/>
    <w:rsid w:val="0097085C"/>
    <w:rsid w:val="009D2696"/>
    <w:rsid w:val="009E79D9"/>
    <w:rsid w:val="00A450BD"/>
    <w:rsid w:val="00A813FD"/>
    <w:rsid w:val="00A82D64"/>
    <w:rsid w:val="00A8469A"/>
    <w:rsid w:val="00A91842"/>
    <w:rsid w:val="00AA576F"/>
    <w:rsid w:val="00B13986"/>
    <w:rsid w:val="00B16332"/>
    <w:rsid w:val="00B22534"/>
    <w:rsid w:val="00B47335"/>
    <w:rsid w:val="00B5372E"/>
    <w:rsid w:val="00B5457B"/>
    <w:rsid w:val="00BC2484"/>
    <w:rsid w:val="00C30884"/>
    <w:rsid w:val="00C47BCE"/>
    <w:rsid w:val="00C711AF"/>
    <w:rsid w:val="00D033C4"/>
    <w:rsid w:val="00D07272"/>
    <w:rsid w:val="00D41654"/>
    <w:rsid w:val="00DF3ECD"/>
    <w:rsid w:val="00E40A4A"/>
    <w:rsid w:val="00E53205"/>
    <w:rsid w:val="00E731E4"/>
    <w:rsid w:val="00EC530C"/>
    <w:rsid w:val="00ED5343"/>
    <w:rsid w:val="00EE5B84"/>
    <w:rsid w:val="00F4231F"/>
    <w:rsid w:val="00F52168"/>
    <w:rsid w:val="00F64E63"/>
    <w:rsid w:val="00F777C8"/>
    <w:rsid w:val="00F81AC6"/>
    <w:rsid w:val="00FD63FF"/>
    <w:rsid w:val="00FF0C53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BBF8E"/>
  <w15:chartTrackingRefBased/>
  <w15:docId w15:val="{AD9B8A61-7C7F-134B-BBBD-465CA61B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.c</dc:creator>
  <cp:keywords/>
  <dc:description/>
  <cp:lastModifiedBy>Sandhiya .c</cp:lastModifiedBy>
  <cp:revision>2</cp:revision>
  <dcterms:created xsi:type="dcterms:W3CDTF">2023-11-01T05:33:00Z</dcterms:created>
  <dcterms:modified xsi:type="dcterms:W3CDTF">2023-11-01T05:33:00Z</dcterms:modified>
</cp:coreProperties>
</file>