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ind w:leftChars="0"/>
        <w:jc w:val="left"/>
        <w:rPr>
          <w:sz w:val="36"/>
          <w:szCs w:val="36"/>
        </w:rPr>
      </w:pPr>
      <w:bookmarkStart w:id="0" w:name="_GoBack"/>
      <w:bookmarkEnd w:id="0"/>
      <w:r>
        <w:rPr>
          <w:rFonts w:ascii="Constantia" w:hAnsi="Constantia" w:eastAsia="Constantia" w:cs="Constantia"/>
          <w:color w:val="000000"/>
          <w:kern w:val="0"/>
          <w:sz w:val="36"/>
          <w:szCs w:val="36"/>
          <w:lang w:val="en-US" w:eastAsia="zh-CN" w:bidi="ar"/>
        </w:rPr>
        <w:t xml:space="preserve">AIR QUALITY ANALYSIS AND PREDICTION </w:t>
      </w:r>
    </w:p>
    <w:p>
      <w:pPr>
        <w:keepNext w:val="0"/>
        <w:keepLines w:val="0"/>
        <w:widowControl/>
        <w:suppressLineNumbers w:val="0"/>
        <w:ind w:firstLine="1980" w:firstLineChars="550"/>
        <w:jc w:val="left"/>
        <w:rPr>
          <w:sz w:val="36"/>
          <w:szCs w:val="36"/>
        </w:rPr>
      </w:pPr>
      <w:r>
        <w:rPr>
          <w:rFonts w:hint="default" w:ascii="Constantia" w:hAnsi="Constantia" w:eastAsia="Constantia" w:cs="Constantia"/>
          <w:color w:val="000000"/>
          <w:kern w:val="0"/>
          <w:sz w:val="36"/>
          <w:szCs w:val="36"/>
          <w:lang w:val="en-US" w:eastAsia="zh-CN" w:bidi="ar"/>
        </w:rPr>
        <w:t>IN TAMILNADU</w:t>
      </w:r>
    </w:p>
    <w:p/>
    <w:p/>
    <w:p>
      <w:pPr>
        <w:keepNext w:val="0"/>
        <w:keepLines w:val="0"/>
        <w:widowControl/>
        <w:suppressLineNumbers w:val="0"/>
        <w:jc w:val="left"/>
        <w:rPr>
          <w:rFonts w:hint="default" w:eastAsia="Constantia" w:cs="Constantia" w:asciiTheme="minorAscii" w:hAnsiTheme="minorAscii"/>
          <w:color w:val="000000"/>
          <w:kern w:val="0"/>
          <w:sz w:val="40"/>
          <w:szCs w:val="40"/>
          <w:lang w:val="en-US" w:eastAsia="zh-CN" w:bidi="ar"/>
        </w:rPr>
      </w:pPr>
      <w:r>
        <w:rPr>
          <w:rFonts w:hint="default" w:eastAsia="Constantia" w:cs="Constantia" w:asciiTheme="minorAscii" w:hAnsiTheme="minorAscii"/>
          <w:color w:val="000000"/>
          <w:kern w:val="0"/>
          <w:sz w:val="40"/>
          <w:szCs w:val="40"/>
          <w:lang w:val="en-US" w:eastAsia="zh-CN" w:bidi="ar"/>
        </w:rPr>
        <w:t xml:space="preserve">Problem Statements:- </w:t>
      </w:r>
    </w:p>
    <w:p>
      <w:pPr>
        <w:keepNext w:val="0"/>
        <w:keepLines w:val="0"/>
        <w:widowControl/>
        <w:numPr>
          <w:ilvl w:val="0"/>
          <w:numId w:val="1"/>
        </w:numPr>
        <w:suppressLineNumbers w:val="0"/>
        <w:ind w:left="420" w:leftChars="0" w:hanging="420" w:firstLineChars="0"/>
        <w:jc w:val="left"/>
        <w:rPr>
          <w:rFonts w:hint="default" w:eastAsia="Constantia" w:cs="Constantia" w:asciiTheme="minorAscii" w:hAnsiTheme="minorAscii"/>
          <w:color w:val="000000"/>
          <w:kern w:val="0"/>
          <w:sz w:val="36"/>
          <w:szCs w:val="36"/>
          <w:lang w:val="en-IN" w:eastAsia="zh-CN" w:bidi="ar"/>
        </w:rPr>
      </w:pPr>
      <w:r>
        <w:rPr>
          <w:rFonts w:hint="default" w:eastAsia="Constantia" w:cs="Constantia" w:asciiTheme="minorAscii" w:hAnsiTheme="minorAscii"/>
          <w:color w:val="000000"/>
          <w:kern w:val="0"/>
          <w:sz w:val="36"/>
          <w:szCs w:val="36"/>
          <w:lang w:val="en-US" w:eastAsia="zh-CN" w:bidi="ar"/>
        </w:rPr>
        <w:t>Tamil Nadu faces significant challenges related to</w:t>
      </w:r>
      <w:r>
        <w:rPr>
          <w:rFonts w:hint="default" w:eastAsia="Constantia" w:cs="Constantia" w:asciiTheme="minorAscii" w:hAnsiTheme="minorAscii"/>
          <w:color w:val="000000"/>
          <w:kern w:val="0"/>
          <w:sz w:val="36"/>
          <w:szCs w:val="36"/>
          <w:lang w:val="en-IN" w:eastAsia="zh-CN" w:bidi="ar"/>
        </w:rPr>
        <w:t xml:space="preserv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air quality ,with various regions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experiencing high levels of pollution due to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industrial activities , vehicular emissions and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natural factors. </w:t>
      </w:r>
    </w:p>
    <w:p>
      <w:pPr>
        <w:keepNext w:val="0"/>
        <w:keepLines w:val="0"/>
        <w:widowControl/>
        <w:numPr>
          <w:ilvl w:val="0"/>
          <w:numId w:val="1"/>
        </w:numPr>
        <w:suppressLineNumbers w:val="0"/>
        <w:ind w:left="420" w:leftChars="0" w:hanging="420" w:firstLineChars="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Poor air quality poses severe health and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environmental risks,making it imperative to </w:t>
      </w:r>
    </w:p>
    <w:p>
      <w:pPr>
        <w:rPr>
          <w:rFonts w:hint="default" w:eastAsia="Constantia" w:cs="Constantia" w:asciiTheme="minorAscii" w:hAnsiTheme="minorAscii"/>
          <w:color w:val="000000"/>
          <w:kern w:val="0"/>
          <w:sz w:val="36"/>
          <w:szCs w:val="36"/>
          <w:lang w:val="en-US" w:eastAsia="zh-CN" w:bidi="ar"/>
        </w:rPr>
      </w:pPr>
      <w:r>
        <w:rPr>
          <w:rFonts w:hint="default" w:eastAsia="Constantia" w:cs="Constantia" w:asciiTheme="minorAscii" w:hAnsiTheme="minorAscii"/>
          <w:color w:val="000000"/>
          <w:kern w:val="0"/>
          <w:sz w:val="36"/>
          <w:szCs w:val="36"/>
          <w:lang w:val="en-US" w:eastAsia="zh-CN" w:bidi="ar"/>
        </w:rPr>
        <w:t xml:space="preserve">develop innovative solutions. </w:t>
      </w:r>
    </w:p>
    <w:p>
      <w:pPr>
        <w:keepNext w:val="0"/>
        <w:keepLines w:val="0"/>
        <w:widowControl/>
        <w:suppressLineNumbers w:val="0"/>
        <w:jc w:val="left"/>
      </w:pPr>
      <w:r>
        <w:rPr>
          <w:rFonts w:ascii="Constantia" w:hAnsi="Constantia" w:eastAsia="Constantia" w:cs="Constantia"/>
          <w:color w:val="000000"/>
          <w:kern w:val="0"/>
          <w:sz w:val="55"/>
          <w:szCs w:val="55"/>
          <w:lang w:val="en-US" w:eastAsia="zh-CN" w:bidi="ar"/>
        </w:rPr>
        <w:t xml:space="preserve">Innovative Solutions:- </w:t>
      </w:r>
    </w:p>
    <w:p>
      <w:pPr>
        <w:keepNext w:val="0"/>
        <w:keepLines w:val="0"/>
        <w:widowControl/>
        <w:numPr>
          <w:ilvl w:val="0"/>
          <w:numId w:val="1"/>
        </w:numPr>
        <w:suppressLineNumbers w:val="0"/>
        <w:ind w:left="420" w:leftChars="0" w:hanging="420" w:firstLineChars="0"/>
        <w:jc w:val="left"/>
      </w:pPr>
      <w:r>
        <w:rPr>
          <w:rFonts w:hint="default" w:ascii="Constantia" w:hAnsi="Constantia" w:eastAsia="Constantia" w:cs="Constantia"/>
          <w:color w:val="000000"/>
          <w:kern w:val="0"/>
          <w:sz w:val="40"/>
          <w:szCs w:val="40"/>
          <w:lang w:val="en-US" w:eastAsia="zh-CN" w:bidi="ar"/>
        </w:rPr>
        <w:t xml:space="preserve">AirQuality Montoring Solutions </w:t>
      </w:r>
    </w:p>
    <w:p>
      <w:pPr>
        <w:numPr>
          <w:ilvl w:val="0"/>
          <w:numId w:val="1"/>
        </w:numPr>
        <w:tabs>
          <w:tab w:val="clear" w:pos="420"/>
        </w:tabs>
        <w:ind w:left="420" w:leftChars="0" w:hanging="420" w:firstLineChars="0"/>
        <w:rPr>
          <w:rFonts w:hint="default" w:ascii="Constantia" w:hAnsi="Constantia" w:eastAsia="Constantia" w:cs="Constantia"/>
          <w:color w:val="000000"/>
          <w:kern w:val="0"/>
          <w:sz w:val="40"/>
          <w:szCs w:val="40"/>
          <w:lang w:val="en-US" w:eastAsia="zh-CN" w:bidi="ar"/>
        </w:rPr>
      </w:pPr>
      <w:r>
        <w:rPr>
          <w:rFonts w:hint="default" w:ascii="Constantia" w:hAnsi="Constantia" w:eastAsia="Constantia" w:cs="Constantia"/>
          <w:color w:val="000000"/>
          <w:kern w:val="0"/>
          <w:sz w:val="40"/>
          <w:szCs w:val="40"/>
          <w:lang w:val="en-US" w:eastAsia="zh-CN" w:bidi="ar"/>
        </w:rPr>
        <w:t xml:space="preserve">Machine Learning Models </w:t>
      </w:r>
    </w:p>
    <w:p>
      <w:pPr>
        <w:keepNext w:val="0"/>
        <w:keepLines w:val="0"/>
        <w:widowControl/>
        <w:numPr>
          <w:ilvl w:val="0"/>
          <w:numId w:val="1"/>
        </w:numPr>
        <w:suppressLineNumbers w:val="0"/>
        <w:ind w:left="420" w:leftChars="0" w:hanging="420" w:firstLineChars="0"/>
        <w:jc w:val="left"/>
      </w:pPr>
      <w:r>
        <w:rPr>
          <w:rFonts w:hint="default" w:ascii="Constantia" w:hAnsi="Constantia" w:eastAsia="Constantia" w:cs="Constantia"/>
          <w:color w:val="000000"/>
          <w:kern w:val="0"/>
          <w:sz w:val="40"/>
          <w:szCs w:val="40"/>
          <w:lang w:val="en-US" w:eastAsia="zh-CN" w:bidi="ar"/>
        </w:rPr>
        <w:t xml:space="preserve">Air Quality Index (AQI) Alerts </w:t>
      </w:r>
    </w:p>
    <w:p>
      <w:pPr>
        <w:keepNext w:val="0"/>
        <w:keepLines w:val="0"/>
        <w:widowControl/>
        <w:numPr>
          <w:ilvl w:val="0"/>
          <w:numId w:val="1"/>
        </w:numPr>
        <w:suppressLineNumbers w:val="0"/>
        <w:ind w:left="420" w:leftChars="0" w:hanging="420" w:firstLineChars="0"/>
        <w:jc w:val="left"/>
      </w:pPr>
      <w:r>
        <w:rPr>
          <w:rFonts w:hint="default" w:ascii="Constantia" w:hAnsi="Constantia" w:eastAsia="Constantia" w:cs="Constantia"/>
          <w:color w:val="000000"/>
          <w:kern w:val="0"/>
          <w:sz w:val="40"/>
          <w:szCs w:val="40"/>
          <w:lang w:val="en-US" w:eastAsia="zh-CN" w:bidi="ar"/>
        </w:rPr>
        <w:t xml:space="preserve">Community-based Air Quality Monitoring </w:t>
      </w:r>
    </w:p>
    <w:p>
      <w:pPr>
        <w:keepNext w:val="0"/>
        <w:keepLines w:val="0"/>
        <w:widowControl/>
        <w:numPr>
          <w:ilvl w:val="0"/>
          <w:numId w:val="1"/>
        </w:numPr>
        <w:suppressLineNumbers w:val="0"/>
        <w:ind w:left="420" w:leftChars="0" w:hanging="420" w:firstLineChars="0"/>
        <w:jc w:val="left"/>
      </w:pPr>
      <w:r>
        <w:rPr>
          <w:rFonts w:hint="default" w:ascii="Constantia" w:hAnsi="Constantia" w:eastAsia="Constantia" w:cs="Constantia"/>
          <w:color w:val="000000"/>
          <w:kern w:val="0"/>
          <w:sz w:val="40"/>
          <w:szCs w:val="40"/>
          <w:lang w:val="en-US" w:eastAsia="zh-CN" w:bidi="ar"/>
        </w:rPr>
        <w:t xml:space="preserve">Public Awareness Campaigns </w:t>
      </w:r>
    </w:p>
    <w:p>
      <w:pPr>
        <w:keepNext w:val="0"/>
        <w:keepLines w:val="0"/>
        <w:widowControl/>
        <w:numPr>
          <w:ilvl w:val="0"/>
          <w:numId w:val="1"/>
        </w:numPr>
        <w:suppressLineNumbers w:val="0"/>
        <w:ind w:left="420" w:leftChars="0" w:hanging="420" w:firstLineChars="0"/>
        <w:jc w:val="left"/>
      </w:pPr>
      <w:r>
        <w:rPr>
          <w:rFonts w:hint="default" w:ascii="Constantia" w:hAnsi="Constantia" w:eastAsia="Constantia" w:cs="Constantia"/>
          <w:color w:val="000000"/>
          <w:kern w:val="0"/>
          <w:sz w:val="40"/>
          <w:szCs w:val="40"/>
          <w:lang w:val="en-US" w:eastAsia="zh-CN" w:bidi="ar"/>
        </w:rPr>
        <w:t xml:space="preserve">Early Warning Systems </w:t>
      </w:r>
    </w:p>
    <w:p>
      <w:pPr>
        <w:keepNext w:val="0"/>
        <w:keepLines w:val="0"/>
        <w:widowControl/>
        <w:suppressLineNumbers w:val="0"/>
        <w:jc w:val="left"/>
      </w:pPr>
      <w:r>
        <w:rPr>
          <w:rFonts w:ascii="Constantia" w:hAnsi="Constantia" w:eastAsia="Constantia" w:cs="Constantia"/>
          <w:color w:val="000000"/>
          <w:kern w:val="0"/>
          <w:sz w:val="40"/>
          <w:szCs w:val="40"/>
          <w:lang w:val="en-US" w:eastAsia="zh-CN" w:bidi="ar"/>
        </w:rPr>
        <w:t>Dataset Link:-</w:t>
      </w:r>
    </w:p>
    <w:p>
      <w:pPr>
        <w:keepNext w:val="0"/>
        <w:keepLines w:val="0"/>
        <w:widowControl/>
        <w:suppressLineNumbers w:val="0"/>
        <w:jc w:val="left"/>
        <w:rPr>
          <w:sz w:val="40"/>
          <w:szCs w:val="40"/>
        </w:rPr>
      </w:pPr>
      <w:r>
        <w:rPr>
          <w:rFonts w:hint="default" w:ascii="Constantia" w:hAnsi="Constantia" w:eastAsia="Constantia" w:cs="Constantia"/>
          <w:color w:val="000000"/>
          <w:kern w:val="0"/>
          <w:sz w:val="40"/>
          <w:szCs w:val="40"/>
          <w:lang w:val="en-US" w:eastAsia="zh-CN" w:bidi="ar"/>
        </w:rPr>
        <w:t xml:space="preserve">Columns Details:- </w:t>
      </w:r>
    </w:p>
    <w:p>
      <w:pPr>
        <w:keepNext w:val="0"/>
        <w:keepLines w:val="0"/>
        <w:widowControl/>
        <w:numPr>
          <w:ilvl w:val="0"/>
          <w:numId w:val="1"/>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Stn Code </w:t>
      </w:r>
    </w:p>
    <w:p>
      <w:pPr>
        <w:keepNext w:val="0"/>
        <w:keepLines w:val="0"/>
        <w:widowControl/>
        <w:numPr>
          <w:ilvl w:val="0"/>
          <w:numId w:val="1"/>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State </w:t>
      </w:r>
    </w:p>
    <w:p>
      <w:pPr>
        <w:keepNext w:val="0"/>
        <w:keepLines w:val="0"/>
        <w:widowControl/>
        <w:numPr>
          <w:ilvl w:val="0"/>
          <w:numId w:val="1"/>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City/Down/village </w:t>
      </w:r>
    </w:p>
    <w:p>
      <w:pPr>
        <w:keepNext w:val="0"/>
        <w:keepLines w:val="0"/>
        <w:widowControl/>
        <w:numPr>
          <w:ilvl w:val="0"/>
          <w:numId w:val="1"/>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Location of Monitoring Station </w:t>
      </w:r>
    </w:p>
    <w:p>
      <w:pPr>
        <w:keepNext w:val="0"/>
        <w:keepLines w:val="0"/>
        <w:widowControl/>
        <w:numPr>
          <w:ilvl w:val="0"/>
          <w:numId w:val="2"/>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Agency </w:t>
      </w:r>
    </w:p>
    <w:p>
      <w:pPr>
        <w:keepNext w:val="0"/>
        <w:keepLines w:val="0"/>
        <w:widowControl/>
        <w:numPr>
          <w:ilvl w:val="0"/>
          <w:numId w:val="2"/>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Type of Location </w:t>
      </w:r>
    </w:p>
    <w:p>
      <w:pPr>
        <w:keepNext w:val="0"/>
        <w:keepLines w:val="0"/>
        <w:widowControl/>
        <w:numPr>
          <w:ilvl w:val="0"/>
          <w:numId w:val="2"/>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SO2 </w:t>
      </w:r>
    </w:p>
    <w:p>
      <w:pPr>
        <w:keepNext w:val="0"/>
        <w:keepLines w:val="0"/>
        <w:widowControl/>
        <w:numPr>
          <w:ilvl w:val="0"/>
          <w:numId w:val="2"/>
        </w:numPr>
        <w:suppressLineNumbers w:val="0"/>
        <w:tabs>
          <w:tab w:val="clear" w:pos="420"/>
        </w:tabs>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NO2 </w:t>
      </w:r>
    </w:p>
    <w:p>
      <w:pPr>
        <w:keepNext w:val="0"/>
        <w:keepLines w:val="0"/>
        <w:widowControl/>
        <w:numPr>
          <w:ilvl w:val="0"/>
          <w:numId w:val="2"/>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RSPM/PM10 </w:t>
      </w:r>
    </w:p>
    <w:p>
      <w:pPr>
        <w:rPr>
          <w:rFonts w:hint="default" w:ascii="Constantia" w:hAnsi="Constantia" w:eastAsia="Constantia" w:cs="Constantia"/>
          <w:color w:val="000000"/>
          <w:kern w:val="0"/>
          <w:sz w:val="32"/>
          <w:szCs w:val="32"/>
          <w:lang w:val="en-IN" w:eastAsia="zh-CN" w:bidi="ar"/>
        </w:rPr>
      </w:pPr>
      <w:r>
        <w:rPr>
          <w:rFonts w:hint="default" w:ascii="Constantia" w:hAnsi="Constantia" w:eastAsia="Constantia" w:cs="Constantia"/>
          <w:color w:val="000000"/>
          <w:kern w:val="0"/>
          <w:sz w:val="32"/>
          <w:szCs w:val="32"/>
          <w:lang w:val="en-US" w:eastAsia="zh-CN" w:bidi="ar"/>
        </w:rPr>
        <w:t>SP</w:t>
      </w:r>
      <w:r>
        <w:rPr>
          <w:rFonts w:hint="default" w:ascii="Constantia" w:hAnsi="Constantia" w:eastAsia="Constantia" w:cs="Constantia"/>
          <w:color w:val="000000"/>
          <w:kern w:val="0"/>
          <w:sz w:val="32"/>
          <w:szCs w:val="32"/>
          <w:lang w:val="en-IN" w:eastAsia="zh-CN" w:bidi="ar"/>
        </w:rPr>
        <w:t>M</w:t>
      </w:r>
    </w:p>
    <w:p>
      <w:pPr>
        <w:rPr>
          <w:rFonts w:hint="default" w:asciiTheme="minorAscii" w:hAnsiTheme="minorAscii"/>
          <w:b/>
          <w:bCs/>
          <w:color w:val="000000" w:themeColor="text1"/>
          <w:sz w:val="40"/>
          <w:szCs w:val="40"/>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Explanation about column details:</w:t>
      </w:r>
    </w:p>
    <w:p>
      <w:pPr>
        <w:numPr>
          <w:ilvl w:val="0"/>
          <w:numId w:val="1"/>
        </w:numPr>
        <w:tabs>
          <w:tab w:val="clear" w:pos="420"/>
        </w:tabs>
        <w:ind w:left="420" w:leftChars="0" w:hanging="420" w:firstLineChars="0"/>
        <w:jc w:val="left"/>
        <w:rPr>
          <w:rFonts w:hint="eastAsia" w:asciiTheme="majorEastAsia" w:hAnsiTheme="majorEastAsia" w:eastAsiaTheme="majorEastAsia" w:cstheme="majorEastAsia"/>
          <w:b/>
          <w:bCs/>
          <w:color w:val="000000" w:themeColor="text1"/>
          <w:sz w:val="32"/>
          <w:szCs w:val="32"/>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Std Code:</w:t>
      </w:r>
      <w:r>
        <w:rPr>
          <w:rFonts w:hint="eastAsia" w:asciiTheme="majorEastAsia" w:hAnsiTheme="majorEastAsia" w:eastAsiaTheme="majorEastAsia" w:cstheme="majorEastAsia"/>
          <w:b/>
          <w:bCs/>
          <w:color w:val="000000" w:themeColor="text1"/>
          <w:sz w:val="32"/>
          <w:szCs w:val="32"/>
          <w:lang w:val="en-IN"/>
          <w14:textFill>
            <w14:solidFill>
              <w14:schemeClr w14:val="tx1"/>
            </w14:solidFill>
          </w14:textFill>
        </w:rPr>
        <w:t xml:space="preserve">STD </w:t>
      </w:r>
      <w:r>
        <w:rPr>
          <w:rFonts w:hint="eastAsia" w:asciiTheme="majorEastAsia" w:hAnsiTheme="majorEastAsia" w:eastAsiaTheme="majorEastAsia" w:cstheme="majorEastAsia"/>
          <w:b/>
          <w:bCs/>
          <w:color w:val="000000" w:themeColor="text1"/>
          <w:sz w:val="28"/>
          <w:szCs w:val="28"/>
          <w:lang w:val="en-IN"/>
          <w14:textFill>
            <w14:solidFill>
              <w14:schemeClr w14:val="tx1"/>
            </w14:solidFill>
          </w14:textFill>
        </w:rPr>
        <w:t>stands for Subscriber Trunk Dialling.To find STD code of any city from drop down select box.</w:t>
      </w:r>
    </w:p>
    <w:p>
      <w:pPr>
        <w:numPr>
          <w:ilvl w:val="0"/>
          <w:numId w:val="1"/>
        </w:numPr>
        <w:tabs>
          <w:tab w:val="clear" w:pos="420"/>
        </w:tabs>
        <w:ind w:left="420" w:leftChars="0" w:hanging="420" w:firstLineChars="0"/>
        <w:jc w:val="left"/>
        <w:rPr>
          <w:rFonts w:hint="default" w:asciiTheme="minorAscii" w:hAnsiTheme="minorAscii"/>
          <w:b/>
          <w:bCs/>
          <w:color w:val="000000" w:themeColor="text1"/>
          <w:sz w:val="40"/>
          <w:szCs w:val="40"/>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 xml:space="preserve">  State:</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In this dataset we use the state TamilNadu.In That state We find the air quality analysis and prediction.</w:t>
      </w:r>
      <w:r>
        <w:rPr>
          <w:rFonts w:hint="default" w:asciiTheme="minorAscii" w:hAnsiTheme="minorAscii"/>
          <w:b/>
          <w:bCs/>
          <w:color w:val="000000" w:themeColor="text1"/>
          <w:sz w:val="40"/>
          <w:szCs w:val="40"/>
          <w:lang w:val="en-IN"/>
          <w14:textFill>
            <w14:solidFill>
              <w14:schemeClr w14:val="tx1"/>
            </w14:solidFill>
          </w14:textFill>
        </w:rPr>
        <w:t xml:space="preserve"> </w:t>
      </w:r>
    </w:p>
    <w:p>
      <w:pPr>
        <w:keepNext w:val="0"/>
        <w:keepLines w:val="0"/>
        <w:widowControl/>
        <w:numPr>
          <w:ilvl w:val="0"/>
          <w:numId w:val="1"/>
        </w:numPr>
        <w:suppressLineNumbers w:val="0"/>
        <w:ind w:left="420" w:leftChars="0" w:hanging="420" w:firstLineChars="0"/>
        <w:jc w:val="left"/>
        <w:rPr>
          <w:rFonts w:hint="default" w:ascii="Calibri Light" w:hAnsi="Calibri Light" w:cs="Calibri Light" w:eastAsiaTheme="majorEastAsia"/>
          <w:b/>
          <w:bCs/>
          <w:color w:val="000000" w:themeColor="text1"/>
          <w:sz w:val="28"/>
          <w:szCs w:val="28"/>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City/Town/Village:</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In the dataset we use the city, town,villages like chennai,coimbatore,madurai,salem,thoothukudi.</w:t>
      </w:r>
    </w:p>
    <w:p>
      <w:pPr>
        <w:keepNext w:val="0"/>
        <w:keepLines w:val="0"/>
        <w:widowControl/>
        <w:numPr>
          <w:ilvl w:val="0"/>
          <w:numId w:val="1"/>
        </w:numPr>
        <w:suppressLineNumbers w:val="0"/>
        <w:ind w:left="420" w:leftChars="0" w:hanging="420" w:firstLineChars="0"/>
        <w:jc w:val="left"/>
        <w:rPr>
          <w:rFonts w:hint="default" w:ascii="Calibri Light" w:hAnsi="Calibri Light" w:cs="Calibri Light" w:eastAsiaTheme="majorEastAsia"/>
          <w:b/>
          <w:bCs/>
          <w:color w:val="000000" w:themeColor="text1"/>
          <w:sz w:val="28"/>
          <w:szCs w:val="28"/>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Location of  Montoring  Station:</w:t>
      </w:r>
      <w:r>
        <w:rPr>
          <w:rFonts w:hint="eastAsia" w:asciiTheme="majorEastAsia" w:hAnsiTheme="majorEastAsia" w:eastAsiaTheme="majorEastAsia" w:cstheme="majorEastAsia"/>
          <w:b/>
          <w:bCs/>
          <w:color w:val="000000" w:themeColor="text1"/>
          <w:sz w:val="36"/>
          <w:szCs w:val="36"/>
          <w:lang w:val="en-IN"/>
          <w14:textFill>
            <w14:solidFill>
              <w14:schemeClr w14:val="tx1"/>
            </w14:solidFill>
          </w14:textFill>
        </w:rPr>
        <w:t xml:space="preserve"> </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The location of montoring station in the dataset is Kathivakkam,Govt.High Secondary School,Thiruvottiyur,Madras Medical,etc...</w:t>
      </w:r>
    </w:p>
    <w:p>
      <w:pPr>
        <w:keepNext w:val="0"/>
        <w:keepLines w:val="0"/>
        <w:widowControl/>
        <w:numPr>
          <w:ilvl w:val="0"/>
          <w:numId w:val="1"/>
        </w:numPr>
        <w:suppressLineNumbers w:val="0"/>
        <w:ind w:left="420" w:leftChars="0" w:hanging="420" w:firstLineChars="0"/>
        <w:jc w:val="left"/>
        <w:rPr>
          <w:rFonts w:hint="default" w:ascii="Calibri Light" w:hAnsi="Calibri Light" w:cs="Calibri Light" w:eastAsiaTheme="majorEastAsia"/>
          <w:b/>
          <w:bCs/>
          <w:color w:val="000000" w:themeColor="text1"/>
          <w:sz w:val="28"/>
          <w:szCs w:val="28"/>
          <w:lang w:val="en-IN"/>
          <w14:textFill>
            <w14:solidFill>
              <w14:schemeClr w14:val="tx1"/>
            </w14:solidFill>
          </w14:textFill>
        </w:rPr>
      </w:pPr>
      <w:r>
        <w:rPr>
          <w:rFonts w:hint="default" w:ascii="Calibri" w:hAnsi="Calibri" w:cs="Calibri" w:eastAsiaTheme="majorEastAsia"/>
          <w:b/>
          <w:bCs/>
          <w:color w:val="000000" w:themeColor="text1"/>
          <w:sz w:val="36"/>
          <w:szCs w:val="36"/>
          <w:lang w:val="en-IN"/>
          <w14:textFill>
            <w14:solidFill>
              <w14:schemeClr w14:val="tx1"/>
            </w14:solidFill>
          </w14:textFill>
        </w:rPr>
        <w:t>Agency</w:t>
      </w:r>
      <w:r>
        <w:rPr>
          <w:rFonts w:hint="default" w:asciiTheme="majorEastAsia" w:hAnsiTheme="majorEastAsia" w:eastAsiaTheme="majorEastAsia" w:cstheme="majorEastAsia"/>
          <w:b/>
          <w:bCs/>
          <w:color w:val="000000" w:themeColor="text1"/>
          <w:sz w:val="36"/>
          <w:szCs w:val="36"/>
          <w:lang w:val="en-IN"/>
          <w14:textFill>
            <w14:solidFill>
              <w14:schemeClr w14:val="tx1"/>
            </w14:solidFill>
          </w14:textFill>
        </w:rPr>
        <w:t>:</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The agency we use in the datasets is TamilNadu,Thiruvottiyur Municipal Office, Chennai etc..</w:t>
      </w:r>
    </w:p>
    <w:p>
      <w:pPr>
        <w:keepNext w:val="0"/>
        <w:keepLines w:val="0"/>
        <w:widowControl/>
        <w:numPr>
          <w:ilvl w:val="0"/>
          <w:numId w:val="1"/>
        </w:numPr>
        <w:suppressLineNumbers w:val="0"/>
        <w:ind w:left="420" w:leftChars="0" w:hanging="420" w:firstLineChars="0"/>
        <w:jc w:val="left"/>
        <w:rPr>
          <w:rFonts w:hint="default" w:asciiTheme="majorAscii" w:hAnsiTheme="majorAscii" w:eastAsiaTheme="majorEastAsia" w:cstheme="majorEastAsia"/>
          <w:b/>
          <w:bCs/>
          <w:color w:val="000000" w:themeColor="text1"/>
          <w:sz w:val="28"/>
          <w:szCs w:val="28"/>
          <w:lang w:val="en-IN"/>
          <w14:textFill>
            <w14:solidFill>
              <w14:schemeClr w14:val="tx1"/>
            </w14:solidFill>
          </w14:textFill>
        </w:rPr>
      </w:pPr>
      <w:r>
        <w:rPr>
          <w:rFonts w:hint="default" w:cs="Segoe UI Black" w:asciiTheme="minorAscii" w:hAnsiTheme="minorAscii" w:eastAsiaTheme="majorEastAsia"/>
          <w:b/>
          <w:bCs/>
          <w:color w:val="000000" w:themeColor="text1"/>
          <w:sz w:val="36"/>
          <w:szCs w:val="36"/>
          <w:lang w:val="en-IN"/>
          <w14:textFill>
            <w14:solidFill>
              <w14:schemeClr w14:val="tx1"/>
            </w14:solidFill>
          </w14:textFill>
        </w:rPr>
        <w:t>Type of Location:</w:t>
      </w:r>
      <w:r>
        <w:rPr>
          <w:rFonts w:hint="default" w:asciiTheme="majorAscii" w:hAnsiTheme="majorAscii" w:eastAsiaTheme="majorEastAsia" w:cstheme="majorEastAsia"/>
          <w:b/>
          <w:bCs/>
          <w:color w:val="000000" w:themeColor="text1"/>
          <w:sz w:val="28"/>
          <w:szCs w:val="28"/>
          <w:lang w:val="en-IN"/>
          <w14:textFill>
            <w14:solidFill>
              <w14:schemeClr w14:val="tx1"/>
            </w14:solidFill>
          </w14:textFill>
        </w:rPr>
        <w:t>In this datasets we use the location likes Industries Area,National Environmental Engineering Research Institute,Tamilnadu State Pollution Control Board etc..</w:t>
      </w:r>
    </w:p>
    <w:p>
      <w:pPr>
        <w:ind w:firstLine="325"/>
        <w:rPr>
          <w:rFonts w:hint="default" w:asciiTheme="minorAscii" w:hAnsiTheme="minorAscii"/>
          <w:color w:val="0000FF"/>
          <w:sz w:val="36"/>
          <w:szCs w:val="36"/>
          <w:lang w:val="en-IN"/>
        </w:rPr>
      </w:pPr>
    </w:p>
    <w:p>
      <w:pPr>
        <w:keepNext w:val="0"/>
        <w:keepLines w:val="0"/>
        <w:widowControl/>
        <w:numPr>
          <w:numId w:val="0"/>
        </w:numPr>
        <w:suppressLineNumbers w:val="0"/>
        <w:ind w:leftChars="0"/>
        <w:jc w:val="left"/>
        <w:rPr>
          <w:sz w:val="40"/>
          <w:szCs w:val="40"/>
        </w:rPr>
      </w:pPr>
    </w:p>
    <w:p>
      <w:pPr>
        <w:rPr>
          <w:rFonts w:hint="default" w:asciiTheme="minorAscii" w:hAnsiTheme="minorAscii"/>
          <w:color w:val="000000" w:themeColor="text1"/>
          <w:sz w:val="40"/>
          <w:szCs w:val="40"/>
          <w:lang w:val="en-IN"/>
          <w14:textFill>
            <w14:solidFill>
              <w14:schemeClr w14:val="tx1"/>
            </w14:solidFill>
          </w14:textFill>
        </w:rPr>
      </w:pPr>
      <w:r>
        <w:rPr>
          <w:rFonts w:hint="default" w:asciiTheme="minorAscii" w:hAnsiTheme="minorAscii"/>
          <w:color w:val="000000" w:themeColor="text1"/>
          <w:sz w:val="36"/>
          <w:szCs w:val="36"/>
          <w:lang w:val="en-IN"/>
          <w14:textFill>
            <w14:solidFill>
              <w14:schemeClr w14:val="tx1"/>
            </w14:solidFill>
          </w14:textFill>
        </w:rPr>
        <w:t xml:space="preserve">Libraries Used </w:t>
      </w:r>
      <w:r>
        <w:rPr>
          <w:rFonts w:hint="default" w:asciiTheme="minorAscii" w:hAnsiTheme="minorAscii"/>
          <w:color w:val="000000" w:themeColor="text1"/>
          <w:sz w:val="40"/>
          <w:szCs w:val="40"/>
          <w:lang w:val="en-IN"/>
          <w14:textFill>
            <w14:solidFill>
              <w14:schemeClr w14:val="tx1"/>
            </w14:solidFill>
          </w14:textFill>
        </w:rPr>
        <w:t>:</w:t>
      </w:r>
    </w:p>
    <w:p>
      <w:pPr>
        <w:numPr>
          <w:ilvl w:val="0"/>
          <w:numId w:val="0"/>
        </w:numPr>
        <w:ind w:leftChars="0" w:firstLine="420" w:firstLineChars="15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28"/>
          <w:szCs w:val="28"/>
          <w:lang w:val="en-IN"/>
          <w14:textFill>
            <w14:solidFill>
              <w14:schemeClr w14:val="tx1"/>
            </w14:solidFill>
          </w14:textFill>
        </w:rPr>
        <w:t xml:space="preserve">In this we use a libraries like </w:t>
      </w:r>
      <w:r>
        <w:rPr>
          <w:rFonts w:hint="default" w:asciiTheme="minorAscii" w:hAnsiTheme="minorAscii"/>
          <w:color w:val="5B9BD5" w:themeColor="accent1"/>
          <w:sz w:val="28"/>
          <w:szCs w:val="28"/>
          <w:lang w:val="en-IN"/>
          <w14:textFill>
            <w14:solidFill>
              <w14:schemeClr w14:val="accent1"/>
            </w14:solidFill>
          </w14:textFill>
        </w:rPr>
        <w:t>Numpy,Pandas,Matplotlib,Seaborn</w:t>
      </w:r>
      <w:r>
        <w:rPr>
          <w:rFonts w:hint="default" w:asciiTheme="minorAscii" w:hAnsiTheme="minorAscii"/>
          <w:color w:val="000000" w:themeColor="text1"/>
          <w:sz w:val="28"/>
          <w:szCs w:val="28"/>
          <w:lang w:val="en-IN"/>
          <w14:textFill>
            <w14:solidFill>
              <w14:schemeClr w14:val="tx1"/>
            </w14:solidFill>
          </w14:textFill>
        </w:rPr>
        <w:t xml:space="preserve">  and import the packages like warnings and fliters.</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Pandas:Pandas is a python package that is used for data analysis and manipulation.Is a open source libaries that is built over  numpy. It can be installed as “pip install pandas”</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Seaborn:Is a python data visualization library based on matplotlib.It can be installed as “pip install seaborn”.</w:t>
      </w:r>
    </w:p>
    <w:p>
      <w:pPr>
        <w:numPr>
          <w:ilvl w:val="0"/>
          <w:numId w:val="1"/>
        </w:numPr>
        <w:tabs>
          <w:tab w:val="clear" w:pos="420"/>
        </w:tabs>
        <w:ind w:left="420" w:leftChars="0" w:hanging="420" w:firstLineChars="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Scikit-Learn (sklearn): </w:t>
      </w:r>
      <w:r>
        <w:rPr>
          <w:rFonts w:hint="default" w:asciiTheme="minorAscii" w:hAnsiTheme="minorAscii"/>
          <w:color w:val="000000" w:themeColor="text1"/>
          <w:sz w:val="28"/>
          <w:szCs w:val="28"/>
          <w:lang w:val="en-IN"/>
          <w14:textFill>
            <w14:solidFill>
              <w14:schemeClr w14:val="tx1"/>
            </w14:solidFill>
          </w14:textFill>
        </w:rPr>
        <w:t>Provides tools for machine learning tasks like regression (for prediction), classification, and clustering. You can use regression models to predict air quality parameters.</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Train and test :</w:t>
      </w:r>
    </w:p>
    <w:p>
      <w:pPr>
        <w:numPr>
          <w:ilvl w:val="0"/>
          <w:numId w:val="1"/>
        </w:numPr>
        <w:tabs>
          <w:tab w:val="clear" w:pos="420"/>
        </w:tabs>
        <w:ind w:left="420" w:leftChars="0" w:hanging="420" w:firstLineChars="0"/>
        <w:rPr>
          <w:rFonts w:hint="eastAsia" w:asciiTheme="minorEastAsia" w:hAnsiTheme="minorEastAsia" w:eastAsiaTheme="minorEastAsia" w:cstheme="minorEastAsia"/>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Model selection:</w:t>
      </w:r>
      <w:r>
        <w:rPr>
          <w:rFonts w:hint="default" w:asciiTheme="minorAscii" w:hAnsiTheme="minorAscii"/>
          <w:color w:val="000000" w:themeColor="text1"/>
          <w:sz w:val="28"/>
          <w:szCs w:val="28"/>
          <w:lang w:val="en-IN"/>
          <w14:textFill>
            <w14:solidFill>
              <w14:schemeClr w14:val="tx1"/>
            </w14:solidFill>
          </w14:textFill>
        </w:rPr>
        <w:t>Choose a suitable machine learning or deep learning model for air quality prediction. Common choices include linear regression, decision trees, random forests, support vector machines, or neural networks.</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Model trainig:</w:t>
      </w:r>
      <w:r>
        <w:rPr>
          <w:rFonts w:hint="default" w:asciiTheme="minorAscii" w:hAnsiTheme="minorAscii"/>
          <w:color w:val="000000" w:themeColor="text1"/>
          <w:sz w:val="28"/>
          <w:szCs w:val="28"/>
          <w:lang w:val="en-IN"/>
          <w14:textFill>
            <w14:solidFill>
              <w14:schemeClr w14:val="tx1"/>
            </w14:solidFill>
          </w14:textFill>
        </w:rPr>
        <w:t>Train the selected model on the training dataset using appropriate algorithms and hyperparameter tuning.Monitor the model's performance on the validation set to prevent overfitting.</w:t>
      </w:r>
    </w:p>
    <w:p>
      <w:pPr>
        <w:numPr>
          <w:ilvl w:val="0"/>
          <w:numId w:val="1"/>
        </w:numPr>
        <w:tabs>
          <w:tab w:val="clear" w:pos="420"/>
        </w:tabs>
        <w:ind w:left="420" w:leftChars="0" w:hanging="420" w:firstLineChars="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Model Evaluation:</w:t>
      </w:r>
      <w:r>
        <w:rPr>
          <w:rFonts w:hint="default" w:asciiTheme="minorAscii" w:hAnsiTheme="minorAscii"/>
          <w:color w:val="000000" w:themeColor="text1"/>
          <w:sz w:val="28"/>
          <w:szCs w:val="28"/>
          <w:lang w:val="en-IN"/>
          <w14:textFill>
            <w14:solidFill>
              <w14:schemeClr w14:val="tx1"/>
            </w14:solidFill>
          </w14:textFill>
        </w:rPr>
        <w:t>Evaluate the model's performance on the test set using appropriate evaluation metrics like Mean Absolute Error (MAE), Mean Squared Error (MSE), Root Mean Squared Error (RMSE), or R-squared (R2) score.Use time series-specific evaluation techniques if applicable, such as time-series cross-validation or rolling origin validation.</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Model Deployment:</w:t>
      </w:r>
      <w:r>
        <w:rPr>
          <w:rFonts w:hint="default" w:asciiTheme="minorAscii" w:hAnsiTheme="minorAscii"/>
          <w:color w:val="000000" w:themeColor="text1"/>
          <w:sz w:val="28"/>
          <w:szCs w:val="28"/>
          <w:lang w:val="en-IN"/>
          <w14:textFill>
            <w14:solidFill>
              <w14:schemeClr w14:val="tx1"/>
            </w14:solidFill>
          </w14:textFill>
        </w:rPr>
        <w:t>Once you have a satisfactory model, deploy it to make real-time air quality predictions. This could involve creating a web-based dashboard or integrating it into existing monitoring systems.</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Rest of Explanation:</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Launch public awareness campaigns to educate residents about the health risks associated with poor air quality. Promote sustainable practices such as reducing vehicle emissions, planting more trees, and reducing waste burning.</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Accuracy:</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Improving the accuracy by splitting the data on heavy varations</w:t>
      </w:r>
    </w:p>
    <w:p>
      <w:pPr>
        <w:numPr>
          <w:ilvl w:val="0"/>
          <w:numId w:val="1"/>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From sklearn import the metrics ad mean square error.</w:t>
      </w:r>
    </w:p>
    <w:p>
      <w:pPr>
        <w:numPr>
          <w:ilvl w:val="0"/>
          <w:numId w:val="1"/>
        </w:numPr>
        <w:spacing w:after="0" w:line="360" w:lineRule="atLeast"/>
        <w:ind w:left="420" w:leftChars="0" w:hanging="420" w:firstLineChars="0"/>
        <w:rPr>
          <w:rFonts w:ascii="Times New Roman" w:hAnsi="Times New Roman" w:eastAsia="Times New Roman" w:cs="Times New Roman"/>
          <w:color w:val="1F1F1F"/>
          <w:kern w:val="0"/>
          <w:sz w:val="28"/>
          <w:szCs w:val="28"/>
          <w:lang w:eastAsia="en-IN"/>
          <w14:ligatures w14:val="none"/>
        </w:rPr>
      </w:pPr>
      <w:r>
        <w:rPr>
          <w:rFonts w:ascii="Times New Roman" w:hAnsi="Times New Roman" w:eastAsia="Times New Roman" w:cs="Times New Roman"/>
          <w:color w:val="1F1F1F"/>
          <w:kern w:val="0"/>
          <w:sz w:val="28"/>
          <w:szCs w:val="28"/>
          <w:lang w:eastAsia="en-IN"/>
          <w14:ligatures w14:val="none"/>
        </w:rPr>
        <w:t>Mean squared error (MSE): MSE is a measure of the average squared difference between the predicted and actual values.</w:t>
      </w:r>
    </w:p>
    <w:p>
      <w:pPr>
        <w:keepNext w:val="0"/>
        <w:keepLines w:val="0"/>
        <w:widowControl/>
        <w:numPr>
          <w:numId w:val="0"/>
        </w:numPr>
        <w:suppressLineNumbers w:val="0"/>
        <w:ind w:leftChars="0"/>
        <w:jc w:val="left"/>
        <w:rPr>
          <w:sz w:val="40"/>
          <w:szCs w:val="40"/>
        </w:rPr>
      </w:pPr>
    </w:p>
    <w:p>
      <w:pPr>
        <w:rPr>
          <w:rFonts w:hint="default" w:asciiTheme="minorAscii" w:hAnsiTheme="minorAscii"/>
          <w:color w:val="0000FF"/>
          <w:sz w:val="36"/>
          <w:szCs w:val="36"/>
          <w:lang w:val="en-IN"/>
        </w:rPr>
      </w:pPr>
    </w:p>
    <w:p>
      <w:pPr>
        <w:rPr>
          <w:rFonts w:hint="default" w:ascii="Constantia" w:hAnsi="Constantia" w:eastAsia="Constantia" w:cs="Constantia"/>
          <w:color w:val="000000"/>
          <w:kern w:val="0"/>
          <w:sz w:val="40"/>
          <w:szCs w:val="40"/>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tantia">
    <w:panose1 w:val="02030602050306030303"/>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Segoe UI Black">
    <w:panose1 w:val="020B0A02040204020203"/>
    <w:charset w:val="00"/>
    <w:family w:val="auto"/>
    <w:pitch w:val="default"/>
    <w:sig w:usb0="E10002FF" w:usb1="4000E4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DC8BC"/>
    <w:multiLevelType w:val="singleLevel"/>
    <w:tmpl w:val="81FDC8BC"/>
    <w:lvl w:ilvl="0" w:tentative="0">
      <w:start w:val="1"/>
      <w:numFmt w:val="bullet"/>
      <w:lvlText w:val=""/>
      <w:lvlJc w:val="left"/>
      <w:pPr>
        <w:tabs>
          <w:tab w:val="left" w:pos="420"/>
        </w:tabs>
        <w:ind w:left="420" w:leftChars="0" w:hanging="420" w:firstLineChars="0"/>
      </w:pPr>
      <w:rPr>
        <w:rFonts w:hint="default" w:ascii="Wingdings" w:hAnsi="Wingdings"/>
        <w:sz w:val="32"/>
        <w:szCs w:val="32"/>
      </w:rPr>
    </w:lvl>
  </w:abstractNum>
  <w:abstractNum w:abstractNumId="1">
    <w:nsid w:val="22779746"/>
    <w:multiLevelType w:val="singleLevel"/>
    <w:tmpl w:val="227797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41EBC"/>
    <w:rsid w:val="04041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2023-10-10T17:35:00Z</dcterms:created>
  <dc:creator>Kavitha</dc:creator>
  <cp:lastModifiedBy>Kavitha</cp:lastModifiedBy>
  <dcterms:modified xsi:type="dcterms:W3CDTF">2023-10-10T17:50:08Z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99275C651B8343E89B515601B9B8F727</vt:lpwstr>
  </property>
</Properties>
</file>