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4B" w:rsidRDefault="008F3177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1023" cy="5610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02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B" w:rsidRDefault="008F3177">
      <w:pPr>
        <w:pStyle w:val="Title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 w:rsidR="00920829">
        <w:rPr>
          <w:spacing w:val="-5"/>
        </w:rPr>
        <w:t>CSD</w:t>
      </w:r>
    </w:p>
    <w:p w:rsidR="006A324B" w:rsidRDefault="008F3177">
      <w:pPr>
        <w:spacing w:before="319" w:line="446" w:lineRule="auto"/>
        <w:ind w:left="3989" w:right="2161" w:hanging="1827"/>
        <w:rPr>
          <w:b/>
          <w:sz w:val="28"/>
        </w:rPr>
      </w:pPr>
      <w:r>
        <w:rPr>
          <w:b/>
          <w:sz w:val="28"/>
        </w:rPr>
        <w:t>OBJECT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PROGRAMMING </w:t>
      </w:r>
      <w:r>
        <w:rPr>
          <w:b/>
          <w:sz w:val="28"/>
          <w:u w:val="single"/>
        </w:rPr>
        <w:t>WEEK – II</w:t>
      </w:r>
    </w:p>
    <w:p w:rsidR="006A324B" w:rsidRDefault="008F3177">
      <w:pPr>
        <w:spacing w:line="273" w:lineRule="exact"/>
        <w:ind w:left="165"/>
        <w:rPr>
          <w:b/>
          <w:sz w:val="24"/>
        </w:rPr>
      </w:pPr>
      <w:r>
        <w:rPr>
          <w:b/>
          <w:sz w:val="24"/>
        </w:rPr>
        <w:t>WEEK-2: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ARRAYS</w:t>
      </w:r>
    </w:p>
    <w:p w:rsidR="006A324B" w:rsidRDefault="008F3177">
      <w:pPr>
        <w:pStyle w:val="BodyText"/>
        <w:spacing w:before="271" w:line="480" w:lineRule="auto"/>
        <w:ind w:left="165" w:right="207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order. Write a java program to multiply two given matrices.</w:t>
      </w:r>
    </w:p>
    <w:p w:rsidR="006A324B" w:rsidRDefault="006A324B">
      <w:pPr>
        <w:pStyle w:val="BodyText"/>
        <w:spacing w:before="100"/>
        <w:rPr>
          <w:sz w:val="20"/>
        </w:rPr>
      </w:pPr>
    </w:p>
    <w:tbl>
      <w:tblPr>
        <w:tblW w:w="0" w:type="auto"/>
        <w:tblInd w:w="67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8049"/>
      </w:tblGrid>
      <w:tr w:rsidR="006A324B">
        <w:trPr>
          <w:trHeight w:val="550"/>
        </w:trPr>
        <w:tc>
          <w:tcPr>
            <w:tcW w:w="1188" w:type="dxa"/>
            <w:tcBorders>
              <w:bottom w:val="single" w:sz="18" w:space="0" w:color="EC7C30"/>
            </w:tcBorders>
          </w:tcPr>
          <w:p w:rsidR="006A324B" w:rsidRDefault="008F3177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8049" w:type="dxa"/>
            <w:tcBorders>
              <w:bottom w:val="single" w:sz="18" w:space="0" w:color="EC7C30"/>
            </w:tcBorders>
          </w:tcPr>
          <w:p w:rsidR="006A324B" w:rsidRDefault="008F3177">
            <w:pPr>
              <w:pStyle w:val="TableParagraph"/>
              <w:spacing w:line="272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6A324B">
        <w:trPr>
          <w:trHeight w:val="553"/>
        </w:trPr>
        <w:tc>
          <w:tcPr>
            <w:tcW w:w="1188" w:type="dxa"/>
            <w:tcBorders>
              <w:top w:val="single" w:sz="18" w:space="0" w:color="EC7C30"/>
            </w:tcBorders>
            <w:shd w:val="clear" w:color="auto" w:fill="F9DECA"/>
          </w:tcPr>
          <w:p w:rsidR="006A324B" w:rsidRDefault="008F3177">
            <w:pPr>
              <w:pStyle w:val="TableParagraph"/>
              <w:spacing w:line="269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49" w:type="dxa"/>
            <w:tcBorders>
              <w:top w:val="single" w:sz="18" w:space="0" w:color="EC7C30"/>
            </w:tcBorders>
            <w:shd w:val="clear" w:color="auto" w:fill="F9DECA"/>
          </w:tcPr>
          <w:p w:rsidR="006A324B" w:rsidRDefault="008F3177">
            <w:pPr>
              <w:pStyle w:val="TableParagraph"/>
              <w:spacing w:line="269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array.</w:t>
            </w:r>
          </w:p>
        </w:tc>
      </w:tr>
      <w:tr w:rsidR="006A324B">
        <w:trPr>
          <w:trHeight w:val="551"/>
        </w:trPr>
        <w:tc>
          <w:tcPr>
            <w:tcW w:w="1188" w:type="dxa"/>
          </w:tcPr>
          <w:p w:rsidR="006A324B" w:rsidRDefault="008F3177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049" w:type="dxa"/>
          </w:tcPr>
          <w:p w:rsidR="006A324B" w:rsidRDefault="008F317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array.</w:t>
            </w:r>
          </w:p>
        </w:tc>
      </w:tr>
      <w:tr w:rsidR="006A324B">
        <w:trPr>
          <w:trHeight w:val="553"/>
        </w:trPr>
        <w:tc>
          <w:tcPr>
            <w:tcW w:w="1188" w:type="dxa"/>
            <w:shd w:val="clear" w:color="auto" w:fill="F9DECA"/>
          </w:tcPr>
          <w:p w:rsidR="006A324B" w:rsidRDefault="008F3177">
            <w:pPr>
              <w:pStyle w:val="TableParagraph"/>
              <w:spacing w:line="270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049" w:type="dxa"/>
            <w:shd w:val="clear" w:color="auto" w:fill="F9DECA"/>
          </w:tcPr>
          <w:p w:rsidR="006A324B" w:rsidRDefault="008F3177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diagonal </w:t>
            </w:r>
            <w:r>
              <w:rPr>
                <w:spacing w:val="-2"/>
                <w:sz w:val="24"/>
              </w:rPr>
              <w:t>elements.</w:t>
            </w:r>
          </w:p>
        </w:tc>
      </w:tr>
      <w:tr w:rsidR="006A324B">
        <w:trPr>
          <w:trHeight w:val="551"/>
        </w:trPr>
        <w:tc>
          <w:tcPr>
            <w:tcW w:w="1188" w:type="dxa"/>
          </w:tcPr>
          <w:p w:rsidR="006A324B" w:rsidRDefault="008F3177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049" w:type="dxa"/>
          </w:tcPr>
          <w:p w:rsidR="006A324B" w:rsidRDefault="008F317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matrices.</w:t>
            </w:r>
          </w:p>
        </w:tc>
      </w:tr>
      <w:tr w:rsidR="006A324B">
        <w:trPr>
          <w:trHeight w:val="654"/>
        </w:trPr>
        <w:tc>
          <w:tcPr>
            <w:tcW w:w="1188" w:type="dxa"/>
            <w:shd w:val="clear" w:color="auto" w:fill="F9DECA"/>
          </w:tcPr>
          <w:p w:rsidR="006A324B" w:rsidRDefault="008F3177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049" w:type="dxa"/>
            <w:shd w:val="clear" w:color="auto" w:fill="F9DECA"/>
          </w:tcPr>
          <w:p w:rsidR="006A324B" w:rsidRDefault="008F3177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array.</w:t>
            </w:r>
          </w:p>
        </w:tc>
      </w:tr>
      <w:tr w:rsidR="006A324B">
        <w:trPr>
          <w:trHeight w:val="414"/>
        </w:trPr>
        <w:tc>
          <w:tcPr>
            <w:tcW w:w="1188" w:type="dxa"/>
          </w:tcPr>
          <w:p w:rsidR="006A324B" w:rsidRDefault="008F3177">
            <w:pPr>
              <w:pStyle w:val="TableParagraph"/>
              <w:spacing w:line="270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049" w:type="dxa"/>
          </w:tcPr>
          <w:p w:rsidR="006A324B" w:rsidRDefault="00793B22">
            <w:pPr>
              <w:pStyle w:val="TableParagraph"/>
              <w:spacing w:line="272" w:lineRule="exact"/>
              <w:ind w:left="90"/>
              <w:jc w:val="left"/>
              <w:rPr>
                <w:sz w:val="24"/>
              </w:rPr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sort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integers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ascending</w:t>
            </w:r>
            <w:r>
              <w:rPr>
                <w:spacing w:val="-6"/>
              </w:rPr>
              <w:t xml:space="preserve"> </w:t>
            </w:r>
            <w:r>
              <w:t>order.</w:t>
            </w:r>
          </w:p>
        </w:tc>
      </w:tr>
      <w:tr w:rsidR="006A324B">
        <w:trPr>
          <w:trHeight w:val="829"/>
        </w:trPr>
        <w:tc>
          <w:tcPr>
            <w:tcW w:w="1188" w:type="dxa"/>
            <w:shd w:val="clear" w:color="auto" w:fill="F9DECA"/>
          </w:tcPr>
          <w:p w:rsidR="006A324B" w:rsidRDefault="008F3177">
            <w:pPr>
              <w:pStyle w:val="TableParagraph"/>
              <w:spacing w:line="270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049" w:type="dxa"/>
            <w:shd w:val="clear" w:color="auto" w:fill="F9DECA"/>
          </w:tcPr>
          <w:p w:rsidR="006A324B" w:rsidRDefault="00793B22" w:rsidP="00793B22">
            <w:pPr>
              <w:pStyle w:val="BodyText"/>
              <w:spacing w:before="271" w:line="480" w:lineRule="auto"/>
              <w:ind w:left="165" w:right="2070"/>
            </w:pPr>
            <w:r>
              <w:t>Write a java program to multiply two given matrices.</w:t>
            </w:r>
          </w:p>
        </w:tc>
      </w:tr>
      <w:tr w:rsidR="006A324B">
        <w:trPr>
          <w:trHeight w:val="411"/>
        </w:trPr>
        <w:tc>
          <w:tcPr>
            <w:tcW w:w="1188" w:type="dxa"/>
          </w:tcPr>
          <w:p w:rsidR="006A324B" w:rsidRDefault="008F3177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049" w:type="dxa"/>
          </w:tcPr>
          <w:p w:rsidR="006A324B" w:rsidRDefault="008F3177">
            <w:pPr>
              <w:pStyle w:val="TableParagraph"/>
              <w:spacing w:line="270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not.</w:t>
            </w:r>
          </w:p>
        </w:tc>
      </w:tr>
      <w:tr w:rsidR="006A324B">
        <w:trPr>
          <w:trHeight w:val="805"/>
        </w:trPr>
        <w:tc>
          <w:tcPr>
            <w:tcW w:w="1188" w:type="dxa"/>
            <w:shd w:val="clear" w:color="auto" w:fill="F9DECA"/>
          </w:tcPr>
          <w:p w:rsidR="006A324B" w:rsidRDefault="008F3177">
            <w:pPr>
              <w:pStyle w:val="TableParagraph"/>
              <w:spacing w:line="270" w:lineRule="exact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049" w:type="dxa"/>
            <w:shd w:val="clear" w:color="auto" w:fill="F9DECA"/>
          </w:tcPr>
          <w:p w:rsidR="006A324B" w:rsidRDefault="008F3177">
            <w:pPr>
              <w:pStyle w:val="TableParagraph"/>
              <w:spacing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matrix</w:t>
            </w:r>
          </w:p>
        </w:tc>
      </w:tr>
      <w:tr w:rsidR="006A324B">
        <w:trPr>
          <w:trHeight w:val="806"/>
        </w:trPr>
        <w:tc>
          <w:tcPr>
            <w:tcW w:w="1188" w:type="dxa"/>
          </w:tcPr>
          <w:p w:rsidR="006A324B" w:rsidRDefault="008F3177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049" w:type="dxa"/>
          </w:tcPr>
          <w:p w:rsidR="006A324B" w:rsidRDefault="008F3177">
            <w:pPr>
              <w:pStyle w:val="TableParagraph"/>
              <w:spacing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a Java Program to calculate the sum of elements of each column in given </w:t>
            </w:r>
            <w:r>
              <w:rPr>
                <w:spacing w:val="-2"/>
                <w:sz w:val="24"/>
              </w:rPr>
              <w:t>matrix</w:t>
            </w:r>
          </w:p>
        </w:tc>
      </w:tr>
    </w:tbl>
    <w:p w:rsidR="008F3177" w:rsidRDefault="008F3177"/>
    <w:sectPr w:rsidR="008F3177" w:rsidSect="006A324B">
      <w:type w:val="continuous"/>
      <w:pgSz w:w="11900" w:h="16850"/>
      <w:pgMar w:top="700" w:right="1275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24B"/>
    <w:rsid w:val="006A324B"/>
    <w:rsid w:val="00793B22"/>
    <w:rsid w:val="008F3177"/>
    <w:rsid w:val="00920829"/>
    <w:rsid w:val="0096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2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324B"/>
    <w:rPr>
      <w:sz w:val="24"/>
      <w:szCs w:val="24"/>
    </w:rPr>
  </w:style>
  <w:style w:type="paragraph" w:styleId="Title">
    <w:name w:val="Title"/>
    <w:basedOn w:val="Normal"/>
    <w:uiPriority w:val="1"/>
    <w:qFormat/>
    <w:rsid w:val="006A324B"/>
    <w:pPr>
      <w:spacing w:before="7"/>
      <w:ind w:right="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6A324B"/>
  </w:style>
  <w:style w:type="paragraph" w:customStyle="1" w:styleId="TableParagraph">
    <w:name w:val="Table Paragraph"/>
    <w:basedOn w:val="Normal"/>
    <w:uiPriority w:val="1"/>
    <w:qFormat/>
    <w:rsid w:val="006A324B"/>
    <w:pPr>
      <w:spacing w:line="268" w:lineRule="exact"/>
      <w:ind w:left="1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8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29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93B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Sekhar</dc:creator>
  <cp:lastModifiedBy>test</cp:lastModifiedBy>
  <cp:revision>3</cp:revision>
  <dcterms:created xsi:type="dcterms:W3CDTF">2025-02-02T05:54:00Z</dcterms:created>
  <dcterms:modified xsi:type="dcterms:W3CDTF">2025-02-02T06:38:00Z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2010</vt:lpwstr>
  </property>
</Properties>
</file>