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ECBC" w14:textId="77777777" w:rsidR="00EC7326" w:rsidRDefault="00EC7326" w:rsidP="00EC732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Collections</w:t>
      </w:r>
    </w:p>
    <w:p w14:paraId="574FCAFA" w14:textId="77777777" w:rsidR="00EC7326" w:rsidRDefault="00EC7326" w:rsidP="00EC7326">
      <w:pPr>
        <w:pStyle w:val="NormalWeb"/>
        <w:spacing w:before="0" w:beforeAutospacing="0" w:after="150" w:afterAutospacing="0"/>
        <w:textAlignment w:val="baseline"/>
        <w:rPr>
          <w:rFonts w:ascii="Segoe UI" w:hAnsi="Segoe UI" w:cs="Segoe UI"/>
          <w:color w:val="333333"/>
          <w:shd w:val="clear" w:color="auto" w:fill="FFFFFF"/>
        </w:rPr>
      </w:pPr>
      <w:r>
        <w:rPr>
          <w:rFonts w:ascii="Segoe UI" w:hAnsi="Segoe UI" w:cs="Segoe UI"/>
          <w:color w:val="333333"/>
          <w:shd w:val="clear" w:color="auto" w:fill="FFFFFF"/>
        </w:rPr>
        <w:t>In C#, collection represents group of objects. By the help of collections, we can perform various operations on objects such as</w:t>
      </w:r>
    </w:p>
    <w:p w14:paraId="2B2ABB21" w14:textId="77777777" w:rsidR="00EC7326" w:rsidRPr="00117977" w:rsidRDefault="00EC7326" w:rsidP="00EC732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7977">
        <w:rPr>
          <w:rFonts w:ascii="Segoe UI" w:eastAsia="Times New Roman" w:hAnsi="Segoe UI" w:cs="Segoe UI"/>
          <w:color w:val="000000"/>
          <w:sz w:val="24"/>
          <w:szCs w:val="24"/>
          <w:lang w:eastAsia="en-IN"/>
        </w:rPr>
        <w:t>store object</w:t>
      </w:r>
    </w:p>
    <w:p w14:paraId="2159A074" w14:textId="77777777" w:rsidR="00EC7326" w:rsidRPr="00117977" w:rsidRDefault="00EC7326" w:rsidP="00EC732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7977">
        <w:rPr>
          <w:rFonts w:ascii="Segoe UI" w:eastAsia="Times New Roman" w:hAnsi="Segoe UI" w:cs="Segoe UI"/>
          <w:color w:val="000000"/>
          <w:sz w:val="24"/>
          <w:szCs w:val="24"/>
          <w:lang w:eastAsia="en-IN"/>
        </w:rPr>
        <w:t>update object</w:t>
      </w:r>
    </w:p>
    <w:p w14:paraId="066D5637" w14:textId="77777777" w:rsidR="00EC7326" w:rsidRPr="00117977" w:rsidRDefault="00EC7326" w:rsidP="00EC732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7977">
        <w:rPr>
          <w:rFonts w:ascii="Segoe UI" w:eastAsia="Times New Roman" w:hAnsi="Segoe UI" w:cs="Segoe UI"/>
          <w:color w:val="000000"/>
          <w:sz w:val="24"/>
          <w:szCs w:val="24"/>
          <w:lang w:eastAsia="en-IN"/>
        </w:rPr>
        <w:t xml:space="preserve">delete </w:t>
      </w:r>
      <w:proofErr w:type="gramStart"/>
      <w:r w:rsidRPr="00117977">
        <w:rPr>
          <w:rFonts w:ascii="Segoe UI" w:eastAsia="Times New Roman" w:hAnsi="Segoe UI" w:cs="Segoe UI"/>
          <w:color w:val="000000"/>
          <w:sz w:val="24"/>
          <w:szCs w:val="24"/>
          <w:lang w:eastAsia="en-IN"/>
        </w:rPr>
        <w:t>object</w:t>
      </w:r>
      <w:proofErr w:type="gramEnd"/>
    </w:p>
    <w:p w14:paraId="2B9127D1" w14:textId="77777777" w:rsidR="00EC7326" w:rsidRPr="00117977" w:rsidRDefault="00EC7326" w:rsidP="00EC732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7977">
        <w:rPr>
          <w:rFonts w:ascii="Segoe UI" w:eastAsia="Times New Roman" w:hAnsi="Segoe UI" w:cs="Segoe UI"/>
          <w:color w:val="000000"/>
          <w:sz w:val="24"/>
          <w:szCs w:val="24"/>
          <w:lang w:eastAsia="en-IN"/>
        </w:rPr>
        <w:t xml:space="preserve">retrieve </w:t>
      </w:r>
      <w:proofErr w:type="gramStart"/>
      <w:r w:rsidRPr="00117977">
        <w:rPr>
          <w:rFonts w:ascii="Segoe UI" w:eastAsia="Times New Roman" w:hAnsi="Segoe UI" w:cs="Segoe UI"/>
          <w:color w:val="000000"/>
          <w:sz w:val="24"/>
          <w:szCs w:val="24"/>
          <w:lang w:eastAsia="en-IN"/>
        </w:rPr>
        <w:t>object</w:t>
      </w:r>
      <w:proofErr w:type="gramEnd"/>
    </w:p>
    <w:p w14:paraId="7AB13A5D" w14:textId="77777777" w:rsidR="00EC7326" w:rsidRPr="00117977" w:rsidRDefault="00EC7326" w:rsidP="00EC732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7977">
        <w:rPr>
          <w:rFonts w:ascii="Segoe UI" w:eastAsia="Times New Roman" w:hAnsi="Segoe UI" w:cs="Segoe UI"/>
          <w:color w:val="000000"/>
          <w:sz w:val="24"/>
          <w:szCs w:val="24"/>
          <w:lang w:eastAsia="en-IN"/>
        </w:rPr>
        <w:t>search object, and</w:t>
      </w:r>
    </w:p>
    <w:p w14:paraId="7C18FFE3" w14:textId="77777777" w:rsidR="00EC7326" w:rsidRPr="00117977" w:rsidRDefault="00EC7326" w:rsidP="00EC732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7977">
        <w:rPr>
          <w:rFonts w:ascii="Segoe UI" w:eastAsia="Times New Roman" w:hAnsi="Segoe UI" w:cs="Segoe UI"/>
          <w:color w:val="000000"/>
          <w:sz w:val="24"/>
          <w:szCs w:val="24"/>
          <w:lang w:eastAsia="en-IN"/>
        </w:rPr>
        <w:t>sort object</w:t>
      </w:r>
    </w:p>
    <w:p w14:paraId="661D9C47" w14:textId="77777777" w:rsidR="00EC7326" w:rsidRDefault="00EC7326" w:rsidP="00EC732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Collections in C#</w:t>
      </w:r>
    </w:p>
    <w:p w14:paraId="19013087" w14:textId="77777777" w:rsidR="00EC7326" w:rsidRDefault="00EC7326" w:rsidP="00EC7326">
      <w:pPr>
        <w:pStyle w:val="NormalWeb"/>
        <w:shd w:val="clear" w:color="auto" w:fill="FFFFFF"/>
        <w:jc w:val="both"/>
        <w:rPr>
          <w:rFonts w:ascii="Segoe UI" w:hAnsi="Segoe UI" w:cs="Segoe UI"/>
          <w:color w:val="333333"/>
        </w:rPr>
      </w:pPr>
      <w:r>
        <w:rPr>
          <w:rFonts w:ascii="Segoe UI" w:hAnsi="Segoe UI" w:cs="Segoe UI"/>
          <w:color w:val="333333"/>
        </w:rPr>
        <w:t>There are 3 ways to work with collections. The three namespaces are given below:</w:t>
      </w:r>
    </w:p>
    <w:p w14:paraId="5DAF71A0" w14:textId="77777777" w:rsidR="00EC7326" w:rsidRPr="006912EB" w:rsidRDefault="00EC7326" w:rsidP="00EC732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6912EB">
        <w:rPr>
          <w:rFonts w:ascii="Segoe UI" w:eastAsia="Times New Roman" w:hAnsi="Segoe UI" w:cs="Segoe UI"/>
          <w:b/>
          <w:bCs/>
          <w:color w:val="000000"/>
          <w:sz w:val="24"/>
          <w:szCs w:val="24"/>
          <w:lang w:eastAsia="en-IN"/>
        </w:rPr>
        <w:t>System.Collections.Generic</w:t>
      </w:r>
      <w:proofErr w:type="spellEnd"/>
      <w:proofErr w:type="gramEnd"/>
      <w:r w:rsidRPr="006912EB">
        <w:rPr>
          <w:rFonts w:ascii="Segoe UI" w:eastAsia="Times New Roman" w:hAnsi="Segoe UI" w:cs="Segoe UI"/>
          <w:color w:val="000000"/>
          <w:sz w:val="24"/>
          <w:szCs w:val="24"/>
          <w:lang w:eastAsia="en-IN"/>
        </w:rPr>
        <w:t> classes</w:t>
      </w:r>
    </w:p>
    <w:p w14:paraId="2EA6E503" w14:textId="77777777" w:rsidR="00EC7326" w:rsidRPr="006912EB" w:rsidRDefault="00EC7326" w:rsidP="00EC732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6912EB">
        <w:rPr>
          <w:rFonts w:ascii="Segoe UI" w:eastAsia="Times New Roman" w:hAnsi="Segoe UI" w:cs="Segoe UI"/>
          <w:b/>
          <w:bCs/>
          <w:color w:val="000000"/>
          <w:sz w:val="24"/>
          <w:szCs w:val="24"/>
          <w:lang w:eastAsia="en-IN"/>
        </w:rPr>
        <w:t>System.Collections</w:t>
      </w:r>
      <w:proofErr w:type="spellEnd"/>
      <w:r w:rsidRPr="006912EB">
        <w:rPr>
          <w:rFonts w:ascii="Segoe UI" w:eastAsia="Times New Roman" w:hAnsi="Segoe UI" w:cs="Segoe UI"/>
          <w:color w:val="000000"/>
          <w:sz w:val="24"/>
          <w:szCs w:val="24"/>
          <w:lang w:eastAsia="en-IN"/>
        </w:rPr>
        <w:t> classes (Now deprecated)</w:t>
      </w:r>
    </w:p>
    <w:p w14:paraId="53AC6E6B" w14:textId="77777777" w:rsidR="00EC7326" w:rsidRPr="006912EB" w:rsidRDefault="00EC7326" w:rsidP="00EC732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6912EB">
        <w:rPr>
          <w:rFonts w:ascii="Segoe UI" w:eastAsia="Times New Roman" w:hAnsi="Segoe UI" w:cs="Segoe UI"/>
          <w:b/>
          <w:bCs/>
          <w:color w:val="000000"/>
          <w:sz w:val="24"/>
          <w:szCs w:val="24"/>
          <w:lang w:eastAsia="en-IN"/>
        </w:rPr>
        <w:t>System.Collections.Concurrent</w:t>
      </w:r>
      <w:proofErr w:type="spellEnd"/>
      <w:proofErr w:type="gramEnd"/>
      <w:r w:rsidRPr="006912EB">
        <w:rPr>
          <w:rFonts w:ascii="Segoe UI" w:eastAsia="Times New Roman" w:hAnsi="Segoe UI" w:cs="Segoe UI"/>
          <w:color w:val="000000"/>
          <w:sz w:val="24"/>
          <w:szCs w:val="24"/>
          <w:lang w:eastAsia="en-IN"/>
        </w:rPr>
        <w:t> classes</w:t>
      </w:r>
    </w:p>
    <w:p w14:paraId="1914DFE8" w14:textId="77777777" w:rsidR="00EC7326" w:rsidRDefault="00EC7326" w:rsidP="00EC7326">
      <w:pPr>
        <w:pStyle w:val="Heading3"/>
        <w:numPr>
          <w:ilvl w:val="0"/>
          <w:numId w:val="6"/>
        </w:numPr>
        <w:shd w:val="clear" w:color="auto" w:fill="FFFFFF"/>
        <w:tabs>
          <w:tab w:val="num" w:pos="360"/>
        </w:tabs>
        <w:spacing w:line="312" w:lineRule="atLeast"/>
        <w:ind w:left="0" w:firstLine="0"/>
        <w:jc w:val="both"/>
        <w:rPr>
          <w:rFonts w:ascii="Helvetica" w:hAnsi="Helvetica" w:cs="Helvetica"/>
          <w:b/>
          <w:bCs/>
          <w:color w:val="610B4B"/>
          <w:sz w:val="32"/>
          <w:szCs w:val="32"/>
        </w:rPr>
      </w:pPr>
      <w:proofErr w:type="spellStart"/>
      <w:proofErr w:type="gramStart"/>
      <w:r>
        <w:rPr>
          <w:rFonts w:ascii="Helvetica" w:hAnsi="Helvetica" w:cs="Helvetica"/>
          <w:b/>
          <w:bCs/>
          <w:color w:val="610B4B"/>
          <w:sz w:val="32"/>
          <w:szCs w:val="32"/>
        </w:rPr>
        <w:t>System.Collections.Generic</w:t>
      </w:r>
      <w:proofErr w:type="spellEnd"/>
      <w:proofErr w:type="gramEnd"/>
      <w:r>
        <w:rPr>
          <w:rFonts w:ascii="Helvetica" w:hAnsi="Helvetica" w:cs="Helvetica"/>
          <w:b/>
          <w:bCs/>
          <w:color w:val="610B4B"/>
          <w:sz w:val="32"/>
          <w:szCs w:val="32"/>
        </w:rPr>
        <w:t xml:space="preserve"> classes</w:t>
      </w:r>
    </w:p>
    <w:p w14:paraId="50DE835F" w14:textId="77777777" w:rsidR="00EC7326" w:rsidRPr="00802B53" w:rsidRDefault="00EC7326" w:rsidP="00EC7326">
      <w:r>
        <w:rPr>
          <w:rFonts w:ascii="Nunito" w:hAnsi="Nunito"/>
          <w:color w:val="273239"/>
          <w:spacing w:val="2"/>
          <w:sz w:val="26"/>
          <w:szCs w:val="26"/>
          <w:shd w:val="clear" w:color="auto" w:fill="FFFFFF"/>
        </w:rPr>
        <w:t xml:space="preserve">It provides a generic implementation of standard data structure like linked lists, stacks, queues, and dictionaries. These collections are type-safe because they are generic means only those items that are type-compatible with the type of the collection can be stored in a generic </w:t>
      </w:r>
      <w:proofErr w:type="gramStart"/>
      <w:r>
        <w:rPr>
          <w:rFonts w:ascii="Nunito" w:hAnsi="Nunito"/>
          <w:color w:val="273239"/>
          <w:spacing w:val="2"/>
          <w:sz w:val="26"/>
          <w:szCs w:val="26"/>
          <w:shd w:val="clear" w:color="auto" w:fill="FFFFFF"/>
        </w:rPr>
        <w:t>collection,</w:t>
      </w:r>
      <w:proofErr w:type="gramEnd"/>
      <w:r>
        <w:rPr>
          <w:rFonts w:ascii="Nunito" w:hAnsi="Nunito"/>
          <w:color w:val="273239"/>
          <w:spacing w:val="2"/>
          <w:sz w:val="26"/>
          <w:szCs w:val="26"/>
          <w:shd w:val="clear" w:color="auto" w:fill="FFFFFF"/>
        </w:rPr>
        <w:t xml:space="preserve"> it eliminates accidental type mismatches. Generic collections are defined by the set of interfaces and classes.</w:t>
      </w:r>
    </w:p>
    <w:p w14:paraId="0362C748" w14:textId="77777777" w:rsidR="00EC7326" w:rsidRDefault="00EC7326" w:rsidP="00EC732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System.Collections.Generic</w:t>
      </w:r>
      <w:proofErr w:type="spellEnd"/>
      <w:proofErr w:type="gramEnd"/>
      <w:r>
        <w:rPr>
          <w:rFonts w:ascii="Segoe UI" w:hAnsi="Segoe UI" w:cs="Segoe UI"/>
          <w:color w:val="333333"/>
        </w:rPr>
        <w:t xml:space="preserve"> namespace has following classes:</w:t>
      </w:r>
    </w:p>
    <w:p w14:paraId="7F83BA9E" w14:textId="77777777" w:rsidR="00EC7326" w:rsidRDefault="00EC7326" w:rsidP="00EC732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List</w:t>
      </w:r>
    </w:p>
    <w:p w14:paraId="7B9B38B4" w14:textId="77777777" w:rsidR="00EC7326" w:rsidRDefault="00EC7326" w:rsidP="00EC732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Stack</w:t>
      </w:r>
    </w:p>
    <w:p w14:paraId="0CDB5498" w14:textId="77777777" w:rsidR="00EC7326" w:rsidRDefault="00EC7326" w:rsidP="00EC732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Queue</w:t>
      </w:r>
    </w:p>
    <w:p w14:paraId="554900CB" w14:textId="77777777" w:rsidR="00EC7326" w:rsidRDefault="00EC7326" w:rsidP="00EC732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LinkedList</w:t>
      </w:r>
    </w:p>
    <w:p w14:paraId="6CB040B6" w14:textId="77777777" w:rsidR="00EC7326" w:rsidRDefault="00EC7326" w:rsidP="00EC732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w:t>
      </w:r>
    </w:p>
    <w:p w14:paraId="40AF8592" w14:textId="77777777" w:rsidR="00EC7326" w:rsidRDefault="00EC7326" w:rsidP="00EC7326">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SortedSet</w:t>
      </w:r>
      <w:proofErr w:type="spellEnd"/>
    </w:p>
    <w:p w14:paraId="28A40AD5" w14:textId="77777777" w:rsidR="00EC7326" w:rsidRDefault="00EC7326" w:rsidP="00EC732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Dictionary</w:t>
      </w:r>
    </w:p>
    <w:p w14:paraId="38404A39" w14:textId="77777777" w:rsidR="00EC7326" w:rsidRDefault="00EC7326" w:rsidP="00EC7326">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SortedDictionary</w:t>
      </w:r>
      <w:proofErr w:type="spellEnd"/>
    </w:p>
    <w:p w14:paraId="156C3311" w14:textId="77777777" w:rsidR="00EC7326" w:rsidRDefault="00EC7326" w:rsidP="00EC7326">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lastRenderedPageBreak/>
        <w:t>SortedList</w:t>
      </w:r>
      <w:proofErr w:type="spellEnd"/>
    </w:p>
    <w:tbl>
      <w:tblPr>
        <w:tblW w:w="10537" w:type="dxa"/>
        <w:tblInd w:w="-553" w:type="dxa"/>
        <w:shd w:val="clear" w:color="auto" w:fill="FFFFFF"/>
        <w:tblCellMar>
          <w:left w:w="0" w:type="dxa"/>
          <w:right w:w="0" w:type="dxa"/>
        </w:tblCellMar>
        <w:tblLook w:val="04A0" w:firstRow="1" w:lastRow="0" w:firstColumn="1" w:lastColumn="0" w:noHBand="0" w:noVBand="1"/>
      </w:tblPr>
      <w:tblGrid>
        <w:gridCol w:w="3331"/>
        <w:gridCol w:w="7206"/>
      </w:tblGrid>
      <w:tr w:rsidR="00EC7326" w14:paraId="344A87B1" w14:textId="77777777" w:rsidTr="003133E5">
        <w:trPr>
          <w:trHeight w:val="552"/>
        </w:trPr>
        <w:tc>
          <w:tcPr>
            <w:tcW w:w="0" w:type="auto"/>
            <w:tcBorders>
              <w:top w:val="single" w:sz="2" w:space="0" w:color="DFDFDF"/>
              <w:left w:val="single" w:sz="2" w:space="0" w:color="DFDFDF"/>
              <w:bottom w:val="single" w:sz="2" w:space="0" w:color="DFDFDF"/>
              <w:right w:val="single" w:sz="2" w:space="0" w:color="DFDFDF"/>
            </w:tcBorders>
            <w:shd w:val="clear" w:color="auto" w:fill="C6EBD9"/>
            <w:tcMar>
              <w:top w:w="114" w:type="dxa"/>
              <w:left w:w="60" w:type="dxa"/>
              <w:bottom w:w="114" w:type="dxa"/>
              <w:right w:w="60" w:type="dxa"/>
            </w:tcMar>
            <w:vAlign w:val="bottom"/>
            <w:hideMark/>
          </w:tcPr>
          <w:p w14:paraId="72EFDC27" w14:textId="77777777" w:rsidR="00EC7326" w:rsidRDefault="00EC7326" w:rsidP="00F6560A">
            <w:pPr>
              <w:jc w:val="center"/>
              <w:rPr>
                <w:rFonts w:ascii="Nunito" w:hAnsi="Nunito"/>
                <w:b/>
                <w:bCs/>
                <w:color w:val="273239"/>
                <w:spacing w:val="2"/>
                <w:sz w:val="26"/>
                <w:szCs w:val="26"/>
              </w:rPr>
            </w:pPr>
            <w:r>
              <w:rPr>
                <w:rFonts w:ascii="Nunito" w:hAnsi="Nunito"/>
                <w:b/>
                <w:bCs/>
                <w:color w:val="273239"/>
                <w:spacing w:val="2"/>
                <w:sz w:val="26"/>
                <w:szCs w:val="26"/>
              </w:rPr>
              <w:t>Class name</w:t>
            </w:r>
          </w:p>
        </w:tc>
        <w:tc>
          <w:tcPr>
            <w:tcW w:w="0" w:type="auto"/>
            <w:tcBorders>
              <w:top w:val="single" w:sz="2" w:space="0" w:color="DFDFDF"/>
              <w:left w:val="single" w:sz="2" w:space="0" w:color="DFDFDF"/>
              <w:bottom w:val="single" w:sz="2" w:space="0" w:color="DFDFDF"/>
              <w:right w:val="single" w:sz="2" w:space="0" w:color="DFDFDF"/>
            </w:tcBorders>
            <w:shd w:val="clear" w:color="auto" w:fill="C6EBD9"/>
            <w:tcMar>
              <w:top w:w="114" w:type="dxa"/>
              <w:left w:w="114" w:type="dxa"/>
              <w:bottom w:w="114" w:type="dxa"/>
              <w:right w:w="114" w:type="dxa"/>
            </w:tcMar>
            <w:vAlign w:val="bottom"/>
            <w:hideMark/>
          </w:tcPr>
          <w:p w14:paraId="76DDC138" w14:textId="77777777" w:rsidR="00EC7326" w:rsidRDefault="00EC7326" w:rsidP="00F6560A">
            <w:pPr>
              <w:jc w:val="center"/>
              <w:rPr>
                <w:rFonts w:ascii="Nunito" w:hAnsi="Nunito"/>
                <w:b/>
                <w:bCs/>
                <w:color w:val="273239"/>
                <w:spacing w:val="2"/>
                <w:sz w:val="26"/>
                <w:szCs w:val="26"/>
              </w:rPr>
            </w:pPr>
            <w:r>
              <w:rPr>
                <w:rFonts w:ascii="Nunito" w:hAnsi="Nunito"/>
                <w:b/>
                <w:bCs/>
                <w:color w:val="273239"/>
                <w:spacing w:val="2"/>
                <w:sz w:val="26"/>
                <w:szCs w:val="26"/>
              </w:rPr>
              <w:t>Description</w:t>
            </w:r>
          </w:p>
        </w:tc>
      </w:tr>
      <w:tr w:rsidR="00EC7326" w14:paraId="63F33DDA" w14:textId="77777777" w:rsidTr="003133E5">
        <w:trPr>
          <w:trHeight w:val="9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445F01" w14:textId="77777777" w:rsidR="00EC7326" w:rsidRDefault="00EC7326" w:rsidP="00F6560A">
            <w:pPr>
              <w:rPr>
                <w:rFonts w:ascii="Nunito" w:hAnsi="Nunito"/>
                <w:color w:val="273239"/>
                <w:spacing w:val="2"/>
                <w:sz w:val="25"/>
                <w:szCs w:val="25"/>
              </w:rPr>
            </w:pPr>
            <w:r>
              <w:rPr>
                <w:rStyle w:val="Strong"/>
                <w:rFonts w:ascii="Nunito" w:hAnsi="Nunito"/>
                <w:color w:val="273239"/>
                <w:spacing w:val="2"/>
                <w:sz w:val="25"/>
                <w:szCs w:val="25"/>
                <w:bdr w:val="none" w:sz="0" w:space="0" w:color="auto" w:frame="1"/>
              </w:rPr>
              <w:t>Dictionary&lt;</w:t>
            </w:r>
            <w:proofErr w:type="spellStart"/>
            <w:proofErr w:type="gramStart"/>
            <w:r>
              <w:rPr>
                <w:rStyle w:val="Strong"/>
                <w:rFonts w:ascii="Nunito" w:hAnsi="Nunito"/>
                <w:color w:val="273239"/>
                <w:spacing w:val="2"/>
                <w:sz w:val="25"/>
                <w:szCs w:val="25"/>
                <w:bdr w:val="none" w:sz="0" w:space="0" w:color="auto" w:frame="1"/>
              </w:rPr>
              <w:t>TKey,TValue</w:t>
            </w:r>
            <w:proofErr w:type="spellEnd"/>
            <w:proofErr w:type="gramEnd"/>
            <w:r>
              <w:rPr>
                <w:rStyle w:val="Strong"/>
                <w:rFonts w:ascii="Nunito" w:hAnsi="Nunito"/>
                <w:color w:val="273239"/>
                <w:spacing w:val="2"/>
                <w:sz w:val="25"/>
                <w:szCs w:val="25"/>
                <w:bdr w:val="none" w:sz="0" w:space="0" w:color="auto" w:frame="1"/>
              </w:rPr>
              <w: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FD6AB4" w14:textId="77777777" w:rsidR="00EC7326" w:rsidRDefault="00EC7326" w:rsidP="00F6560A">
            <w:pPr>
              <w:rPr>
                <w:rFonts w:ascii="Nunito" w:hAnsi="Nunito"/>
                <w:color w:val="273239"/>
                <w:spacing w:val="2"/>
                <w:sz w:val="25"/>
                <w:szCs w:val="25"/>
              </w:rPr>
            </w:pPr>
            <w:r>
              <w:rPr>
                <w:rFonts w:ascii="Nunito" w:hAnsi="Nunito"/>
                <w:color w:val="273239"/>
                <w:spacing w:val="2"/>
                <w:sz w:val="25"/>
                <w:szCs w:val="25"/>
              </w:rPr>
              <w:t xml:space="preserve">It stores key/value pairs and provides functionality </w:t>
            </w:r>
            <w:proofErr w:type="gramStart"/>
            <w:r>
              <w:rPr>
                <w:rFonts w:ascii="Nunito" w:hAnsi="Nunito"/>
                <w:color w:val="273239"/>
                <w:spacing w:val="2"/>
                <w:sz w:val="25"/>
                <w:szCs w:val="25"/>
              </w:rPr>
              <w:t>similar to</w:t>
            </w:r>
            <w:proofErr w:type="gramEnd"/>
            <w:r>
              <w:rPr>
                <w:rFonts w:ascii="Nunito" w:hAnsi="Nunito"/>
                <w:color w:val="273239"/>
                <w:spacing w:val="2"/>
                <w:sz w:val="25"/>
                <w:szCs w:val="25"/>
              </w:rPr>
              <w:t xml:space="preserve"> that found in the non-generic </w:t>
            </w:r>
            <w:proofErr w:type="spellStart"/>
            <w:r>
              <w:rPr>
                <w:rFonts w:ascii="Nunito" w:hAnsi="Nunito"/>
                <w:color w:val="273239"/>
                <w:spacing w:val="2"/>
                <w:sz w:val="25"/>
                <w:szCs w:val="25"/>
              </w:rPr>
              <w:t>Hashtable</w:t>
            </w:r>
            <w:proofErr w:type="spellEnd"/>
            <w:r>
              <w:rPr>
                <w:rFonts w:ascii="Nunito" w:hAnsi="Nunito"/>
                <w:color w:val="273239"/>
                <w:spacing w:val="2"/>
                <w:sz w:val="25"/>
                <w:szCs w:val="25"/>
              </w:rPr>
              <w:t xml:space="preserve"> class.</w:t>
            </w:r>
          </w:p>
        </w:tc>
      </w:tr>
      <w:tr w:rsidR="00EC7326" w14:paraId="63233E7D" w14:textId="77777777" w:rsidTr="003133E5">
        <w:trPr>
          <w:trHeight w:val="9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98B276" w14:textId="77777777" w:rsidR="00EC7326" w:rsidRDefault="00EC7326" w:rsidP="00F6560A">
            <w:pPr>
              <w:rPr>
                <w:rFonts w:ascii="Nunito" w:hAnsi="Nunito"/>
                <w:color w:val="273239"/>
                <w:spacing w:val="2"/>
                <w:sz w:val="25"/>
                <w:szCs w:val="25"/>
              </w:rPr>
            </w:pPr>
            <w:hyperlink r:id="rId7" w:tgtFrame="_blank" w:history="1">
              <w:r>
                <w:rPr>
                  <w:rStyle w:val="Hyperlink"/>
                  <w:rFonts w:ascii="Nunito" w:hAnsi="Nunito"/>
                  <w:spacing w:val="2"/>
                  <w:sz w:val="25"/>
                  <w:szCs w:val="25"/>
                  <w:bdr w:val="none" w:sz="0" w:space="0" w:color="auto" w:frame="1"/>
                </w:rPr>
                <w:t>List&lt;T&gt;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02F950" w14:textId="77777777" w:rsidR="00EC7326" w:rsidRDefault="00EC7326" w:rsidP="00F6560A">
            <w:pPr>
              <w:rPr>
                <w:rFonts w:ascii="Nunito" w:hAnsi="Nunito"/>
                <w:color w:val="273239"/>
                <w:spacing w:val="2"/>
                <w:sz w:val="25"/>
                <w:szCs w:val="25"/>
              </w:rPr>
            </w:pPr>
            <w:r>
              <w:rPr>
                <w:rFonts w:ascii="Nunito" w:hAnsi="Nunito"/>
                <w:color w:val="273239"/>
                <w:spacing w:val="2"/>
                <w:sz w:val="25"/>
                <w:szCs w:val="25"/>
              </w:rPr>
              <w:t xml:space="preserve">It is a dynamic array that provides functionality </w:t>
            </w:r>
            <w:proofErr w:type="gramStart"/>
            <w:r>
              <w:rPr>
                <w:rFonts w:ascii="Nunito" w:hAnsi="Nunito"/>
                <w:color w:val="273239"/>
                <w:spacing w:val="2"/>
                <w:sz w:val="25"/>
                <w:szCs w:val="25"/>
              </w:rPr>
              <w:t>similar to</w:t>
            </w:r>
            <w:proofErr w:type="gramEnd"/>
            <w:r>
              <w:rPr>
                <w:rFonts w:ascii="Nunito" w:hAnsi="Nunito"/>
                <w:color w:val="273239"/>
                <w:spacing w:val="2"/>
                <w:sz w:val="25"/>
                <w:szCs w:val="25"/>
              </w:rPr>
              <w:t xml:space="preserve"> that found in the non-generic </w:t>
            </w:r>
            <w:proofErr w:type="spellStart"/>
            <w:r>
              <w:rPr>
                <w:rFonts w:ascii="Nunito" w:hAnsi="Nunito"/>
                <w:color w:val="273239"/>
                <w:spacing w:val="2"/>
                <w:sz w:val="25"/>
                <w:szCs w:val="25"/>
              </w:rPr>
              <w:t>ArrayList</w:t>
            </w:r>
            <w:proofErr w:type="spellEnd"/>
            <w:r>
              <w:rPr>
                <w:rFonts w:ascii="Nunito" w:hAnsi="Nunito"/>
                <w:color w:val="273239"/>
                <w:spacing w:val="2"/>
                <w:sz w:val="25"/>
                <w:szCs w:val="25"/>
              </w:rPr>
              <w:t xml:space="preserve"> class.</w:t>
            </w:r>
          </w:p>
        </w:tc>
      </w:tr>
      <w:tr w:rsidR="00EC7326" w14:paraId="6E331AD0" w14:textId="77777777" w:rsidTr="003133E5">
        <w:trPr>
          <w:trHeight w:val="9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2125BD" w14:textId="77777777" w:rsidR="00EC7326" w:rsidRDefault="00EC7326" w:rsidP="00F6560A">
            <w:pPr>
              <w:rPr>
                <w:rFonts w:ascii="Nunito" w:hAnsi="Nunito"/>
                <w:color w:val="273239"/>
                <w:spacing w:val="2"/>
                <w:sz w:val="25"/>
                <w:szCs w:val="25"/>
              </w:rPr>
            </w:pPr>
            <w:r>
              <w:rPr>
                <w:rStyle w:val="Strong"/>
                <w:rFonts w:ascii="Nunito" w:hAnsi="Nunito"/>
                <w:color w:val="273239"/>
                <w:spacing w:val="2"/>
                <w:sz w:val="25"/>
                <w:szCs w:val="25"/>
                <w:bdr w:val="none" w:sz="0" w:space="0" w:color="auto" w:frame="1"/>
              </w:rPr>
              <w:t>Queue&lt;T&gt;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B1A5D1" w14:textId="77777777" w:rsidR="00EC7326" w:rsidRDefault="00EC7326" w:rsidP="00F6560A">
            <w:pPr>
              <w:rPr>
                <w:rFonts w:ascii="Nunito" w:hAnsi="Nunito"/>
                <w:color w:val="273239"/>
                <w:spacing w:val="2"/>
                <w:sz w:val="25"/>
                <w:szCs w:val="25"/>
              </w:rPr>
            </w:pPr>
            <w:r>
              <w:rPr>
                <w:rFonts w:ascii="Nunito" w:hAnsi="Nunito"/>
                <w:color w:val="273239"/>
                <w:spacing w:val="2"/>
                <w:sz w:val="25"/>
                <w:szCs w:val="25"/>
              </w:rPr>
              <w:t xml:space="preserve">A first-in, first-out list and provides functionality </w:t>
            </w:r>
            <w:proofErr w:type="gramStart"/>
            <w:r>
              <w:rPr>
                <w:rFonts w:ascii="Nunito" w:hAnsi="Nunito"/>
                <w:color w:val="273239"/>
                <w:spacing w:val="2"/>
                <w:sz w:val="25"/>
                <w:szCs w:val="25"/>
              </w:rPr>
              <w:t>similar to</w:t>
            </w:r>
            <w:proofErr w:type="gramEnd"/>
            <w:r>
              <w:rPr>
                <w:rFonts w:ascii="Nunito" w:hAnsi="Nunito"/>
                <w:color w:val="273239"/>
                <w:spacing w:val="2"/>
                <w:sz w:val="25"/>
                <w:szCs w:val="25"/>
              </w:rPr>
              <w:t xml:space="preserve"> that found in the non-generic Queue class.</w:t>
            </w:r>
          </w:p>
        </w:tc>
      </w:tr>
      <w:tr w:rsidR="00EC7326" w14:paraId="7B71C627" w14:textId="77777777" w:rsidTr="003133E5">
        <w:trPr>
          <w:trHeight w:val="9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98A03D" w14:textId="77777777" w:rsidR="00EC7326" w:rsidRDefault="00EC7326" w:rsidP="00F6560A">
            <w:pPr>
              <w:rPr>
                <w:rFonts w:ascii="Nunito" w:hAnsi="Nunito"/>
                <w:color w:val="273239"/>
                <w:spacing w:val="2"/>
                <w:sz w:val="25"/>
                <w:szCs w:val="25"/>
              </w:rPr>
            </w:pPr>
            <w:proofErr w:type="spellStart"/>
            <w:r>
              <w:rPr>
                <w:rStyle w:val="Strong"/>
                <w:rFonts w:ascii="Nunito" w:hAnsi="Nunito"/>
                <w:color w:val="273239"/>
                <w:spacing w:val="2"/>
                <w:sz w:val="25"/>
                <w:szCs w:val="25"/>
                <w:bdr w:val="none" w:sz="0" w:space="0" w:color="auto" w:frame="1"/>
              </w:rPr>
              <w:t>SortedList</w:t>
            </w:r>
            <w:proofErr w:type="spellEnd"/>
            <w:r>
              <w:rPr>
                <w:rStyle w:val="Strong"/>
                <w:rFonts w:ascii="Nunito" w:hAnsi="Nunito"/>
                <w:color w:val="273239"/>
                <w:spacing w:val="2"/>
                <w:sz w:val="25"/>
                <w:szCs w:val="25"/>
                <w:bdr w:val="none" w:sz="0" w:space="0" w:color="auto" w:frame="1"/>
              </w:rPr>
              <w:t>&lt;</w:t>
            </w:r>
            <w:proofErr w:type="spellStart"/>
            <w:proofErr w:type="gramStart"/>
            <w:r>
              <w:rPr>
                <w:rStyle w:val="Strong"/>
                <w:rFonts w:ascii="Nunito" w:hAnsi="Nunito"/>
                <w:color w:val="273239"/>
                <w:spacing w:val="2"/>
                <w:sz w:val="25"/>
                <w:szCs w:val="25"/>
                <w:bdr w:val="none" w:sz="0" w:space="0" w:color="auto" w:frame="1"/>
              </w:rPr>
              <w:t>TKey,TValue</w:t>
            </w:r>
            <w:proofErr w:type="spellEnd"/>
            <w:proofErr w:type="gramEnd"/>
            <w:r>
              <w:rPr>
                <w:rStyle w:val="Strong"/>
                <w:rFonts w:ascii="Nunito" w:hAnsi="Nunito"/>
                <w:color w:val="273239"/>
                <w:spacing w:val="2"/>
                <w:sz w:val="25"/>
                <w:szCs w:val="25"/>
                <w:bdr w:val="none" w:sz="0" w:space="0" w:color="auto" w:frame="1"/>
              </w:rPr>
              <w: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48159C" w14:textId="77777777" w:rsidR="00EC7326" w:rsidRDefault="00EC7326" w:rsidP="00F6560A">
            <w:pPr>
              <w:rPr>
                <w:rFonts w:ascii="Nunito" w:hAnsi="Nunito"/>
                <w:color w:val="273239"/>
                <w:spacing w:val="2"/>
                <w:sz w:val="25"/>
                <w:szCs w:val="25"/>
              </w:rPr>
            </w:pPr>
            <w:r>
              <w:rPr>
                <w:rFonts w:ascii="Nunito" w:hAnsi="Nunito"/>
                <w:color w:val="273239"/>
                <w:spacing w:val="2"/>
                <w:sz w:val="25"/>
                <w:szCs w:val="25"/>
              </w:rPr>
              <w:t xml:space="preserve">It is a sorted list of key/value pairs and provides functionality </w:t>
            </w:r>
            <w:proofErr w:type="gramStart"/>
            <w:r>
              <w:rPr>
                <w:rFonts w:ascii="Nunito" w:hAnsi="Nunito"/>
                <w:color w:val="273239"/>
                <w:spacing w:val="2"/>
                <w:sz w:val="25"/>
                <w:szCs w:val="25"/>
              </w:rPr>
              <w:t>similar to</w:t>
            </w:r>
            <w:proofErr w:type="gramEnd"/>
            <w:r>
              <w:rPr>
                <w:rFonts w:ascii="Nunito" w:hAnsi="Nunito"/>
                <w:color w:val="273239"/>
                <w:spacing w:val="2"/>
                <w:sz w:val="25"/>
                <w:szCs w:val="25"/>
              </w:rPr>
              <w:t xml:space="preserve"> that found in the non-generic </w:t>
            </w:r>
            <w:proofErr w:type="spellStart"/>
            <w:r>
              <w:rPr>
                <w:rFonts w:ascii="Nunito" w:hAnsi="Nunito"/>
                <w:color w:val="273239"/>
                <w:spacing w:val="2"/>
                <w:sz w:val="25"/>
                <w:szCs w:val="25"/>
              </w:rPr>
              <w:t>SortedList</w:t>
            </w:r>
            <w:proofErr w:type="spellEnd"/>
            <w:r>
              <w:rPr>
                <w:rFonts w:ascii="Nunito" w:hAnsi="Nunito"/>
                <w:color w:val="273239"/>
                <w:spacing w:val="2"/>
                <w:sz w:val="25"/>
                <w:szCs w:val="25"/>
              </w:rPr>
              <w:t xml:space="preserve"> class.</w:t>
            </w:r>
          </w:p>
        </w:tc>
      </w:tr>
      <w:tr w:rsidR="00EC7326" w14:paraId="17EB733E" w14:textId="77777777" w:rsidTr="003133E5">
        <w:trPr>
          <w:trHeight w:val="9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CBC71E" w14:textId="77777777" w:rsidR="00EC7326" w:rsidRDefault="00EC7326" w:rsidP="00F6560A">
            <w:pPr>
              <w:rPr>
                <w:rFonts w:ascii="Nunito" w:hAnsi="Nunito"/>
                <w:color w:val="273239"/>
                <w:spacing w:val="2"/>
                <w:sz w:val="25"/>
                <w:szCs w:val="25"/>
              </w:rPr>
            </w:pPr>
            <w:r>
              <w:rPr>
                <w:rStyle w:val="Strong"/>
                <w:rFonts w:ascii="Nunito" w:hAnsi="Nunito"/>
                <w:color w:val="273239"/>
                <w:spacing w:val="2"/>
                <w:sz w:val="25"/>
                <w:szCs w:val="25"/>
                <w:bdr w:val="none" w:sz="0" w:space="0" w:color="auto" w:frame="1"/>
              </w:rPr>
              <w:t>Stack&lt;T&gt;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A2BAF7" w14:textId="77777777" w:rsidR="00EC7326" w:rsidRDefault="00EC7326" w:rsidP="00F6560A">
            <w:pPr>
              <w:rPr>
                <w:rFonts w:ascii="Nunito" w:hAnsi="Nunito"/>
                <w:color w:val="273239"/>
                <w:spacing w:val="2"/>
                <w:sz w:val="25"/>
                <w:szCs w:val="25"/>
              </w:rPr>
            </w:pPr>
            <w:r>
              <w:rPr>
                <w:rFonts w:ascii="Nunito" w:hAnsi="Nunito"/>
                <w:color w:val="273239"/>
                <w:spacing w:val="2"/>
                <w:sz w:val="25"/>
                <w:szCs w:val="25"/>
              </w:rPr>
              <w:t xml:space="preserve">It is a first-in, last-out list and provides functionality </w:t>
            </w:r>
            <w:proofErr w:type="gramStart"/>
            <w:r>
              <w:rPr>
                <w:rFonts w:ascii="Nunito" w:hAnsi="Nunito"/>
                <w:color w:val="273239"/>
                <w:spacing w:val="2"/>
                <w:sz w:val="25"/>
                <w:szCs w:val="25"/>
              </w:rPr>
              <w:t>similar to</w:t>
            </w:r>
            <w:proofErr w:type="gramEnd"/>
            <w:r>
              <w:rPr>
                <w:rFonts w:ascii="Nunito" w:hAnsi="Nunito"/>
                <w:color w:val="273239"/>
                <w:spacing w:val="2"/>
                <w:sz w:val="25"/>
                <w:szCs w:val="25"/>
              </w:rPr>
              <w:t xml:space="preserve"> that found in the non-generic Stack class.</w:t>
            </w:r>
          </w:p>
        </w:tc>
      </w:tr>
      <w:tr w:rsidR="00EC7326" w14:paraId="2BE1D364" w14:textId="77777777" w:rsidTr="003133E5">
        <w:trPr>
          <w:trHeight w:val="9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B0DF60" w14:textId="77777777" w:rsidR="00EC7326" w:rsidRDefault="00EC7326" w:rsidP="00F6560A">
            <w:pPr>
              <w:rPr>
                <w:rFonts w:ascii="Nunito" w:hAnsi="Nunito"/>
                <w:color w:val="273239"/>
                <w:spacing w:val="2"/>
                <w:sz w:val="25"/>
                <w:szCs w:val="25"/>
              </w:rPr>
            </w:pPr>
            <w:hyperlink r:id="rId8" w:tgtFrame="_blank" w:history="1">
              <w:r>
                <w:rPr>
                  <w:rStyle w:val="Hyperlink"/>
                  <w:rFonts w:ascii="Nunito" w:hAnsi="Nunito"/>
                  <w:spacing w:val="2"/>
                  <w:sz w:val="25"/>
                  <w:szCs w:val="25"/>
                  <w:bdr w:val="none" w:sz="0" w:space="0" w:color="auto" w:frame="1"/>
                </w:rPr>
                <w:t>HashSet&lt;T&gt;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763527" w14:textId="77777777" w:rsidR="00EC7326" w:rsidRDefault="00EC7326" w:rsidP="00F6560A">
            <w:pPr>
              <w:rPr>
                <w:rFonts w:ascii="Nunito" w:hAnsi="Nunito"/>
                <w:color w:val="273239"/>
                <w:spacing w:val="2"/>
                <w:sz w:val="25"/>
                <w:szCs w:val="25"/>
              </w:rPr>
            </w:pPr>
            <w:r>
              <w:rPr>
                <w:rFonts w:ascii="Nunito" w:hAnsi="Nunito"/>
                <w:color w:val="273239"/>
                <w:spacing w:val="2"/>
                <w:sz w:val="25"/>
                <w:szCs w:val="25"/>
              </w:rPr>
              <w:t xml:space="preserve">It is an unordered collection of the unique elements. It </w:t>
            </w:r>
            <w:proofErr w:type="gramStart"/>
            <w:r>
              <w:rPr>
                <w:rFonts w:ascii="Nunito" w:hAnsi="Nunito"/>
                <w:color w:val="273239"/>
                <w:spacing w:val="2"/>
                <w:sz w:val="25"/>
                <w:szCs w:val="25"/>
              </w:rPr>
              <w:t>prevent</w:t>
            </w:r>
            <w:proofErr w:type="gramEnd"/>
            <w:r>
              <w:rPr>
                <w:rFonts w:ascii="Nunito" w:hAnsi="Nunito"/>
                <w:color w:val="273239"/>
                <w:spacing w:val="2"/>
                <w:sz w:val="25"/>
                <w:szCs w:val="25"/>
              </w:rPr>
              <w:t xml:space="preserve"> duplicates from being inserted in the collection.</w:t>
            </w:r>
          </w:p>
        </w:tc>
      </w:tr>
      <w:tr w:rsidR="00EC7326" w14:paraId="2A4A5513" w14:textId="77777777" w:rsidTr="003133E5">
        <w:trPr>
          <w:trHeight w:val="93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775BFA" w14:textId="77777777" w:rsidR="00EC7326" w:rsidRDefault="00EC7326" w:rsidP="00F6560A">
            <w:pPr>
              <w:rPr>
                <w:rFonts w:ascii="Nunito" w:hAnsi="Nunito"/>
                <w:color w:val="273239"/>
                <w:spacing w:val="2"/>
                <w:sz w:val="25"/>
                <w:szCs w:val="25"/>
              </w:rPr>
            </w:pPr>
            <w:hyperlink r:id="rId9" w:tgtFrame="_blank" w:history="1">
              <w:r>
                <w:rPr>
                  <w:rStyle w:val="Hyperlink"/>
                  <w:rFonts w:ascii="Nunito" w:hAnsi="Nunito"/>
                  <w:spacing w:val="2"/>
                  <w:sz w:val="25"/>
                  <w:szCs w:val="25"/>
                  <w:bdr w:val="none" w:sz="0" w:space="0" w:color="auto" w:frame="1"/>
                </w:rPr>
                <w:t>LinkedList&lt;T&gt;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104596" w14:textId="77777777" w:rsidR="00EC7326" w:rsidRDefault="00EC7326" w:rsidP="00F6560A">
            <w:pPr>
              <w:rPr>
                <w:rFonts w:ascii="Nunito" w:hAnsi="Nunito"/>
                <w:color w:val="273239"/>
                <w:spacing w:val="2"/>
                <w:sz w:val="25"/>
                <w:szCs w:val="25"/>
              </w:rPr>
            </w:pPr>
            <w:r>
              <w:rPr>
                <w:rFonts w:ascii="Nunito" w:hAnsi="Nunito"/>
                <w:color w:val="273239"/>
                <w:spacing w:val="2"/>
                <w:sz w:val="25"/>
                <w:szCs w:val="25"/>
              </w:rPr>
              <w:t>It allows fast inserting and removing of elements. It implements a classic linked list.</w:t>
            </w:r>
          </w:p>
        </w:tc>
      </w:tr>
    </w:tbl>
    <w:p w14:paraId="00AE7B9E" w14:textId="77777777" w:rsidR="00EC7326" w:rsidRDefault="00EC7326" w:rsidP="00EC7326">
      <w:pPr>
        <w:shd w:val="clear" w:color="auto" w:fill="FFFFFF"/>
        <w:spacing w:before="60" w:after="100" w:afterAutospacing="1" w:line="375" w:lineRule="atLeast"/>
        <w:jc w:val="both"/>
        <w:rPr>
          <w:rFonts w:ascii="Segoe UI" w:hAnsi="Segoe UI" w:cs="Segoe UI"/>
          <w:color w:val="000000"/>
        </w:rPr>
      </w:pPr>
    </w:p>
    <w:p w14:paraId="40C91B57" w14:textId="77777777" w:rsidR="00EC7326" w:rsidRDefault="00EC7326" w:rsidP="00EC732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2) </w:t>
      </w:r>
      <w:proofErr w:type="spellStart"/>
      <w:r>
        <w:rPr>
          <w:rFonts w:ascii="Helvetica" w:hAnsi="Helvetica" w:cs="Helvetica"/>
          <w:b/>
          <w:bCs/>
          <w:color w:val="610B4B"/>
          <w:sz w:val="32"/>
          <w:szCs w:val="32"/>
        </w:rPr>
        <w:t>System.Collections</w:t>
      </w:r>
      <w:proofErr w:type="spellEnd"/>
      <w:r>
        <w:rPr>
          <w:rFonts w:ascii="Helvetica" w:hAnsi="Helvetica" w:cs="Helvetica"/>
          <w:b/>
          <w:bCs/>
          <w:color w:val="610B4B"/>
          <w:sz w:val="32"/>
          <w:szCs w:val="32"/>
        </w:rPr>
        <w:t xml:space="preserve"> classes</w:t>
      </w:r>
    </w:p>
    <w:p w14:paraId="7E2AA242" w14:textId="77777777" w:rsidR="00EC7326" w:rsidRDefault="00EC7326" w:rsidP="00EC7326">
      <w:pPr>
        <w:pStyle w:val="NormalWeb"/>
        <w:shd w:val="clear" w:color="auto" w:fill="FFFFFF"/>
        <w:jc w:val="both"/>
        <w:rPr>
          <w:rFonts w:ascii="Segoe UI" w:hAnsi="Segoe UI" w:cs="Segoe UI"/>
          <w:color w:val="333333"/>
        </w:rPr>
      </w:pPr>
      <w:r>
        <w:rPr>
          <w:rFonts w:ascii="Segoe UI" w:hAnsi="Segoe UI" w:cs="Segoe UI"/>
          <w:color w:val="333333"/>
        </w:rPr>
        <w:t xml:space="preserve">These classes are legacy. It is suggested now to use </w:t>
      </w:r>
      <w:proofErr w:type="spellStart"/>
      <w:proofErr w:type="gramStart"/>
      <w:r>
        <w:rPr>
          <w:rFonts w:ascii="Segoe UI" w:hAnsi="Segoe UI" w:cs="Segoe UI"/>
          <w:color w:val="333333"/>
        </w:rPr>
        <w:t>System.Collections.Generic</w:t>
      </w:r>
      <w:proofErr w:type="spellEnd"/>
      <w:proofErr w:type="gramEnd"/>
      <w:r>
        <w:rPr>
          <w:rFonts w:ascii="Segoe UI" w:hAnsi="Segoe UI" w:cs="Segoe UI"/>
          <w:color w:val="333333"/>
        </w:rPr>
        <w:t xml:space="preserve"> classes. The </w:t>
      </w:r>
      <w:proofErr w:type="spellStart"/>
      <w:r>
        <w:rPr>
          <w:rFonts w:ascii="Segoe UI" w:hAnsi="Segoe UI" w:cs="Segoe UI"/>
          <w:color w:val="333333"/>
        </w:rPr>
        <w:t>System.Collections</w:t>
      </w:r>
      <w:proofErr w:type="spellEnd"/>
      <w:r>
        <w:rPr>
          <w:rFonts w:ascii="Segoe UI" w:hAnsi="Segoe UI" w:cs="Segoe UI"/>
          <w:color w:val="333333"/>
        </w:rPr>
        <w:t xml:space="preserve"> namespace has following classes:</w:t>
      </w:r>
    </w:p>
    <w:p w14:paraId="449FB87C" w14:textId="77777777" w:rsidR="00EC7326" w:rsidRDefault="00EC7326" w:rsidP="00EC7326">
      <w:pPr>
        <w:numPr>
          <w:ilvl w:val="0"/>
          <w:numId w:val="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ArrayList</w:t>
      </w:r>
      <w:proofErr w:type="spellEnd"/>
    </w:p>
    <w:p w14:paraId="3E754649" w14:textId="77777777" w:rsidR="00EC7326" w:rsidRDefault="00EC7326" w:rsidP="00EC7326">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Stack</w:t>
      </w:r>
    </w:p>
    <w:p w14:paraId="3416452C" w14:textId="77777777" w:rsidR="00EC7326" w:rsidRDefault="00EC7326" w:rsidP="00EC7326">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Queue</w:t>
      </w:r>
    </w:p>
    <w:p w14:paraId="55687CFA" w14:textId="77777777" w:rsidR="00EC7326" w:rsidRDefault="00EC7326" w:rsidP="00EC7326">
      <w:pPr>
        <w:numPr>
          <w:ilvl w:val="0"/>
          <w:numId w:val="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lastRenderedPageBreak/>
        <w:t>Hashtable</w:t>
      </w:r>
      <w:proofErr w:type="spellEnd"/>
    </w:p>
    <w:p w14:paraId="248F746A" w14:textId="77777777" w:rsidR="00EC7326" w:rsidRDefault="00EC7326" w:rsidP="00EC732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3) </w:t>
      </w:r>
      <w:proofErr w:type="spellStart"/>
      <w:proofErr w:type="gramStart"/>
      <w:r>
        <w:rPr>
          <w:rFonts w:ascii="Helvetica" w:hAnsi="Helvetica" w:cs="Helvetica"/>
          <w:b/>
          <w:bCs/>
          <w:color w:val="610B4B"/>
          <w:sz w:val="32"/>
          <w:szCs w:val="32"/>
        </w:rPr>
        <w:t>System.Collections.Concurrent</w:t>
      </w:r>
      <w:proofErr w:type="spellEnd"/>
      <w:proofErr w:type="gramEnd"/>
      <w:r>
        <w:rPr>
          <w:rFonts w:ascii="Helvetica" w:hAnsi="Helvetica" w:cs="Helvetica"/>
          <w:b/>
          <w:bCs/>
          <w:color w:val="610B4B"/>
          <w:sz w:val="32"/>
          <w:szCs w:val="32"/>
        </w:rPr>
        <w:t xml:space="preserve"> classes</w:t>
      </w:r>
    </w:p>
    <w:p w14:paraId="2E71C812" w14:textId="77777777" w:rsidR="00EC7326" w:rsidRDefault="00EC7326" w:rsidP="00EC732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System.Collections.Concurrent</w:t>
      </w:r>
      <w:proofErr w:type="spellEnd"/>
      <w:proofErr w:type="gramEnd"/>
      <w:r>
        <w:rPr>
          <w:rFonts w:ascii="Segoe UI" w:hAnsi="Segoe UI" w:cs="Segoe UI"/>
          <w:color w:val="333333"/>
        </w:rPr>
        <w:t xml:space="preserve"> namespace provides classes for thread-safe operations. Now multiple threads will not create problem for accessing the collection items.</w:t>
      </w:r>
    </w:p>
    <w:p w14:paraId="5E1531E7" w14:textId="77777777" w:rsidR="00EC7326" w:rsidRDefault="00EC7326" w:rsidP="00EC732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System.Collections.Concurrent</w:t>
      </w:r>
      <w:proofErr w:type="spellEnd"/>
      <w:proofErr w:type="gramEnd"/>
      <w:r>
        <w:rPr>
          <w:rFonts w:ascii="Segoe UI" w:hAnsi="Segoe UI" w:cs="Segoe UI"/>
          <w:color w:val="333333"/>
        </w:rPr>
        <w:t xml:space="preserve"> namespace has following classes:</w:t>
      </w:r>
    </w:p>
    <w:p w14:paraId="6E28632D" w14:textId="77777777" w:rsidR="00EC7326" w:rsidRDefault="00EC7326" w:rsidP="00EC7326">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BlockingCollection</w:t>
      </w:r>
      <w:proofErr w:type="spellEnd"/>
    </w:p>
    <w:p w14:paraId="1E71A3A5" w14:textId="77777777" w:rsidR="00EC7326" w:rsidRDefault="00EC7326" w:rsidP="00EC7326">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ConcurrentBag</w:t>
      </w:r>
      <w:proofErr w:type="spellEnd"/>
    </w:p>
    <w:p w14:paraId="089FB2CF" w14:textId="77777777" w:rsidR="00EC7326" w:rsidRDefault="00EC7326" w:rsidP="00EC7326">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ConcurrentStack</w:t>
      </w:r>
      <w:proofErr w:type="spellEnd"/>
    </w:p>
    <w:p w14:paraId="719B55B6" w14:textId="77777777" w:rsidR="00EC7326" w:rsidRDefault="00EC7326" w:rsidP="00EC7326">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ConcurrentQueue</w:t>
      </w:r>
      <w:proofErr w:type="spellEnd"/>
    </w:p>
    <w:p w14:paraId="6F340EE4" w14:textId="77777777" w:rsidR="00EC7326" w:rsidRDefault="00EC7326" w:rsidP="00EC7326">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ConcurrentDictionary</w:t>
      </w:r>
      <w:proofErr w:type="spellEnd"/>
    </w:p>
    <w:p w14:paraId="3B2C30B2" w14:textId="77777777" w:rsidR="00EC7326" w:rsidRDefault="00EC7326" w:rsidP="00EC7326">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Partitioner</w:t>
      </w:r>
    </w:p>
    <w:p w14:paraId="2954FDD9" w14:textId="77777777" w:rsidR="00EC7326" w:rsidRDefault="00EC7326" w:rsidP="00EC7326">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Partitioner</w:t>
      </w:r>
    </w:p>
    <w:p w14:paraId="3C9B37DD" w14:textId="77777777" w:rsidR="00EC7326" w:rsidRDefault="00EC7326" w:rsidP="00EC7326">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OrderablePartitioner</w:t>
      </w:r>
      <w:proofErr w:type="spellEnd"/>
    </w:p>
    <w:p w14:paraId="29BADE72" w14:textId="3BD18FE2" w:rsidR="00EC7326" w:rsidRDefault="00EC7326" w:rsidP="00EC732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List&lt;T&gt;</w:t>
      </w:r>
    </w:p>
    <w:p w14:paraId="00F487FF" w14:textId="77777777" w:rsidR="00EC7326" w:rsidRDefault="00EC7326" w:rsidP="00EC7326">
      <w:pPr>
        <w:pStyle w:val="NormalWeb"/>
        <w:spacing w:before="0" w:beforeAutospacing="0" w:after="150" w:afterAutospacing="0"/>
        <w:textAlignment w:val="baseline"/>
        <w:rPr>
          <w:rFonts w:ascii="Nunito" w:hAnsi="Nunito"/>
          <w:color w:val="273239"/>
          <w:spacing w:val="2"/>
          <w:sz w:val="26"/>
          <w:szCs w:val="26"/>
          <w:shd w:val="clear" w:color="auto" w:fill="FFFFFF"/>
        </w:rPr>
      </w:pPr>
      <w:r>
        <w:rPr>
          <w:rFonts w:ascii="Segoe UI" w:hAnsi="Segoe UI" w:cs="Segoe UI"/>
          <w:color w:val="333333"/>
          <w:shd w:val="clear" w:color="auto" w:fill="FFFFFF"/>
        </w:rPr>
        <w:t xml:space="preserve">C# List&lt;T&gt; class is used to store and fetch elements and </w:t>
      </w:r>
      <w:r>
        <w:rPr>
          <w:rFonts w:ascii="Nunito" w:hAnsi="Nunito"/>
          <w:color w:val="273239"/>
          <w:spacing w:val="2"/>
          <w:sz w:val="26"/>
          <w:szCs w:val="26"/>
          <w:shd w:val="clear" w:color="auto" w:fill="FFFFFF"/>
        </w:rPr>
        <w:t>provides the methods to search, sort, and manipulate lists</w:t>
      </w:r>
      <w:r>
        <w:rPr>
          <w:rFonts w:ascii="Segoe UI" w:hAnsi="Segoe UI" w:cs="Segoe UI"/>
          <w:color w:val="333333"/>
          <w:shd w:val="clear" w:color="auto" w:fill="FFFFFF"/>
        </w:rPr>
        <w:t xml:space="preserve">. </w:t>
      </w:r>
      <w:r w:rsidRPr="004769F4">
        <w:rPr>
          <w:rFonts w:ascii="Segoe UI" w:hAnsi="Segoe UI" w:cs="Segoe UI"/>
          <w:b/>
          <w:bCs/>
          <w:color w:val="333333"/>
          <w:shd w:val="clear" w:color="auto" w:fill="FFFFFF"/>
        </w:rPr>
        <w:t>It can have duplicate elements</w:t>
      </w:r>
      <w:r>
        <w:rPr>
          <w:rFonts w:ascii="Segoe UI" w:hAnsi="Segoe UI" w:cs="Segoe UI"/>
          <w:color w:val="333333"/>
          <w:shd w:val="clear" w:color="auto" w:fill="FFFFFF"/>
        </w:rPr>
        <w:t xml:space="preserve">. It is found in </w:t>
      </w:r>
      <w:proofErr w:type="spellStart"/>
      <w:proofErr w:type="gramStart"/>
      <w:r w:rsidRPr="00D9612B">
        <w:rPr>
          <w:rFonts w:ascii="Segoe UI" w:hAnsi="Segoe UI" w:cs="Segoe UI"/>
          <w:b/>
          <w:bCs/>
          <w:color w:val="333333"/>
          <w:shd w:val="clear" w:color="auto" w:fill="FFFFFF"/>
        </w:rPr>
        <w:t>System.Collections.Generic</w:t>
      </w:r>
      <w:proofErr w:type="spellEnd"/>
      <w:proofErr w:type="gramEnd"/>
      <w:r>
        <w:rPr>
          <w:rFonts w:ascii="Segoe UI" w:hAnsi="Segoe UI" w:cs="Segoe UI"/>
          <w:color w:val="333333"/>
          <w:shd w:val="clear" w:color="auto" w:fill="FFFFFF"/>
        </w:rPr>
        <w:t xml:space="preserve"> namespace. It </w:t>
      </w:r>
      <w:r>
        <w:rPr>
          <w:rFonts w:ascii="Nunito" w:hAnsi="Nunito"/>
          <w:color w:val="273239"/>
          <w:spacing w:val="2"/>
          <w:sz w:val="26"/>
          <w:szCs w:val="26"/>
          <w:shd w:val="clear" w:color="auto" w:fill="FFFFFF"/>
        </w:rPr>
        <w:t>represents the list of objects which can be accessed by index.</w:t>
      </w:r>
    </w:p>
    <w:p w14:paraId="4011E72D" w14:textId="77777777" w:rsidR="00EC7326" w:rsidRPr="00F023FE" w:rsidRDefault="00EC7326" w:rsidP="00EC7326">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F023FE">
        <w:rPr>
          <w:rFonts w:ascii="Nunito" w:eastAsia="Times New Roman" w:hAnsi="Nunito" w:cs="Times New Roman"/>
          <w:b/>
          <w:bCs/>
          <w:color w:val="273239"/>
          <w:spacing w:val="2"/>
          <w:sz w:val="26"/>
          <w:szCs w:val="26"/>
          <w:bdr w:val="none" w:sz="0" w:space="0" w:color="auto" w:frame="1"/>
          <w:lang w:eastAsia="en-IN"/>
        </w:rPr>
        <w:t>Characteristics:</w:t>
      </w:r>
    </w:p>
    <w:p w14:paraId="09DE8344" w14:textId="77777777" w:rsidR="00EC7326" w:rsidRPr="00F023FE" w:rsidRDefault="00EC7326" w:rsidP="00EC7326">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F023FE">
        <w:rPr>
          <w:rFonts w:ascii="Nunito" w:eastAsia="Times New Roman" w:hAnsi="Nunito" w:cs="Times New Roman"/>
          <w:color w:val="273239"/>
          <w:spacing w:val="2"/>
          <w:sz w:val="26"/>
          <w:szCs w:val="26"/>
          <w:lang w:eastAsia="en-IN"/>
        </w:rPr>
        <w:t>It is different from the arrays. A </w:t>
      </w:r>
      <w:r w:rsidRPr="00F023FE">
        <w:rPr>
          <w:rFonts w:ascii="Nunito" w:eastAsia="Times New Roman" w:hAnsi="Nunito" w:cs="Times New Roman"/>
          <w:b/>
          <w:bCs/>
          <w:color w:val="273239"/>
          <w:spacing w:val="2"/>
          <w:sz w:val="26"/>
          <w:szCs w:val="26"/>
          <w:bdr w:val="none" w:sz="0" w:space="0" w:color="auto" w:frame="1"/>
          <w:lang w:eastAsia="en-IN"/>
        </w:rPr>
        <w:t>List&lt;T&gt; can be resized dynamically</w:t>
      </w:r>
      <w:r w:rsidRPr="00F023FE">
        <w:rPr>
          <w:rFonts w:ascii="Nunito" w:eastAsia="Times New Roman" w:hAnsi="Nunito" w:cs="Times New Roman"/>
          <w:color w:val="273239"/>
          <w:spacing w:val="2"/>
          <w:sz w:val="26"/>
          <w:szCs w:val="26"/>
          <w:lang w:eastAsia="en-IN"/>
        </w:rPr>
        <w:t> but arrays cannot.</w:t>
      </w:r>
    </w:p>
    <w:p w14:paraId="385E8572" w14:textId="77777777" w:rsidR="00EC7326" w:rsidRPr="00F023FE" w:rsidRDefault="00EC7326" w:rsidP="00EC7326">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F023FE">
        <w:rPr>
          <w:rFonts w:ascii="Nunito" w:eastAsia="Times New Roman" w:hAnsi="Nunito" w:cs="Times New Roman"/>
          <w:color w:val="273239"/>
          <w:spacing w:val="2"/>
          <w:sz w:val="26"/>
          <w:szCs w:val="26"/>
          <w:lang w:eastAsia="en-IN"/>
        </w:rPr>
        <w:t xml:space="preserve">List&lt;T&gt; class can accept null as a valid value for reference </w:t>
      </w:r>
      <w:proofErr w:type="gramStart"/>
      <w:r w:rsidRPr="00F023FE">
        <w:rPr>
          <w:rFonts w:ascii="Nunito" w:eastAsia="Times New Roman" w:hAnsi="Nunito" w:cs="Times New Roman"/>
          <w:color w:val="273239"/>
          <w:spacing w:val="2"/>
          <w:sz w:val="26"/>
          <w:szCs w:val="26"/>
          <w:lang w:eastAsia="en-IN"/>
        </w:rPr>
        <w:t>types</w:t>
      </w:r>
      <w:proofErr w:type="gramEnd"/>
      <w:r w:rsidRPr="00F023FE">
        <w:rPr>
          <w:rFonts w:ascii="Nunito" w:eastAsia="Times New Roman" w:hAnsi="Nunito" w:cs="Times New Roman"/>
          <w:color w:val="273239"/>
          <w:spacing w:val="2"/>
          <w:sz w:val="26"/>
          <w:szCs w:val="26"/>
          <w:lang w:eastAsia="en-IN"/>
        </w:rPr>
        <w:t xml:space="preserve"> and it also allows duplicate elements.</w:t>
      </w:r>
    </w:p>
    <w:p w14:paraId="1D3233AB" w14:textId="77777777" w:rsidR="00EC7326" w:rsidRPr="00F023FE" w:rsidRDefault="00EC7326" w:rsidP="00EC7326">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F023FE">
        <w:rPr>
          <w:rFonts w:ascii="Nunito" w:eastAsia="Times New Roman" w:hAnsi="Nunito" w:cs="Times New Roman"/>
          <w:color w:val="273239"/>
          <w:spacing w:val="2"/>
          <w:sz w:val="26"/>
          <w:szCs w:val="26"/>
          <w:lang w:eastAsia="en-IN"/>
        </w:rPr>
        <w:t>If the Count becomes equals to Capacity, then the capacity of the List increased automatically by reallocating the internal array. The existing elements will be copied to the new array before the addition of the new element.</w:t>
      </w:r>
    </w:p>
    <w:p w14:paraId="29F4E503" w14:textId="77777777" w:rsidR="00EC7326" w:rsidRPr="00F023FE" w:rsidRDefault="00EC7326" w:rsidP="00EC7326">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F023FE">
        <w:rPr>
          <w:rFonts w:ascii="Nunito" w:eastAsia="Times New Roman" w:hAnsi="Nunito" w:cs="Times New Roman"/>
          <w:color w:val="273239"/>
          <w:spacing w:val="2"/>
          <w:sz w:val="26"/>
          <w:szCs w:val="26"/>
          <w:lang w:eastAsia="en-IN"/>
        </w:rPr>
        <w:t xml:space="preserve">List&lt;T&gt; class is the generic equivalent of </w:t>
      </w:r>
      <w:proofErr w:type="spellStart"/>
      <w:r w:rsidRPr="00F023FE">
        <w:rPr>
          <w:rFonts w:ascii="Nunito" w:eastAsia="Times New Roman" w:hAnsi="Nunito" w:cs="Times New Roman"/>
          <w:color w:val="273239"/>
          <w:spacing w:val="2"/>
          <w:sz w:val="26"/>
          <w:szCs w:val="26"/>
          <w:lang w:eastAsia="en-IN"/>
        </w:rPr>
        <w:t>ArrayList</w:t>
      </w:r>
      <w:proofErr w:type="spellEnd"/>
      <w:r w:rsidRPr="00F023FE">
        <w:rPr>
          <w:rFonts w:ascii="Nunito" w:eastAsia="Times New Roman" w:hAnsi="Nunito" w:cs="Times New Roman"/>
          <w:color w:val="273239"/>
          <w:spacing w:val="2"/>
          <w:sz w:val="26"/>
          <w:szCs w:val="26"/>
          <w:lang w:eastAsia="en-IN"/>
        </w:rPr>
        <w:t xml:space="preserve"> class by implementing the </w:t>
      </w:r>
      <w:proofErr w:type="spellStart"/>
      <w:r w:rsidRPr="00F023FE">
        <w:rPr>
          <w:rFonts w:ascii="Nunito" w:eastAsia="Times New Roman" w:hAnsi="Nunito" w:cs="Times New Roman"/>
          <w:color w:val="273239"/>
          <w:spacing w:val="2"/>
          <w:sz w:val="26"/>
          <w:szCs w:val="26"/>
          <w:lang w:eastAsia="en-IN"/>
        </w:rPr>
        <w:t>IList</w:t>
      </w:r>
      <w:proofErr w:type="spellEnd"/>
      <w:r w:rsidRPr="00F023FE">
        <w:rPr>
          <w:rFonts w:ascii="Nunito" w:eastAsia="Times New Roman" w:hAnsi="Nunito" w:cs="Times New Roman"/>
          <w:color w:val="273239"/>
          <w:spacing w:val="2"/>
          <w:sz w:val="26"/>
          <w:szCs w:val="26"/>
          <w:lang w:eastAsia="en-IN"/>
        </w:rPr>
        <w:t>&lt;T&gt; generic interface.</w:t>
      </w:r>
    </w:p>
    <w:p w14:paraId="33027F47" w14:textId="77777777" w:rsidR="00EC7326" w:rsidRPr="00F023FE" w:rsidRDefault="00EC7326" w:rsidP="00EC7326">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F023FE">
        <w:rPr>
          <w:rFonts w:ascii="Nunito" w:eastAsia="Times New Roman" w:hAnsi="Nunito" w:cs="Times New Roman"/>
          <w:color w:val="273239"/>
          <w:spacing w:val="2"/>
          <w:sz w:val="26"/>
          <w:szCs w:val="26"/>
          <w:lang w:eastAsia="en-IN"/>
        </w:rPr>
        <w:t>This class can use both equality and ordering comparer.</w:t>
      </w:r>
    </w:p>
    <w:p w14:paraId="01D9A2CF" w14:textId="77777777" w:rsidR="00EC7326" w:rsidRPr="00F023FE" w:rsidRDefault="00EC7326" w:rsidP="00EC7326">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F023FE">
        <w:rPr>
          <w:rFonts w:ascii="Nunito" w:eastAsia="Times New Roman" w:hAnsi="Nunito" w:cs="Times New Roman"/>
          <w:color w:val="273239"/>
          <w:spacing w:val="2"/>
          <w:sz w:val="26"/>
          <w:szCs w:val="26"/>
          <w:lang w:eastAsia="en-IN"/>
        </w:rPr>
        <w:t>List&lt;T&gt; class is not sorted by default and elements are accessed by zero-based index.</w:t>
      </w:r>
    </w:p>
    <w:p w14:paraId="154794C7" w14:textId="77777777" w:rsidR="00EC7326" w:rsidRDefault="00EC7326" w:rsidP="00EC7326">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F023FE">
        <w:rPr>
          <w:rFonts w:ascii="Nunito" w:eastAsia="Times New Roman" w:hAnsi="Nunito" w:cs="Times New Roman"/>
          <w:color w:val="273239"/>
          <w:spacing w:val="2"/>
          <w:sz w:val="26"/>
          <w:szCs w:val="26"/>
          <w:lang w:eastAsia="en-IN"/>
        </w:rPr>
        <w:lastRenderedPageBreak/>
        <w:t>For very large List&lt;T&gt; objects, you can increase the </w:t>
      </w:r>
      <w:r w:rsidRPr="00F023FE">
        <w:rPr>
          <w:rFonts w:ascii="Nunito" w:eastAsia="Times New Roman" w:hAnsi="Nunito" w:cs="Times New Roman"/>
          <w:b/>
          <w:bCs/>
          <w:color w:val="273239"/>
          <w:spacing w:val="2"/>
          <w:sz w:val="26"/>
          <w:szCs w:val="26"/>
          <w:bdr w:val="none" w:sz="0" w:space="0" w:color="auto" w:frame="1"/>
          <w:lang w:eastAsia="en-IN"/>
        </w:rPr>
        <w:t>maximum capacity to 2 billion elements</w:t>
      </w:r>
      <w:r w:rsidRPr="00F023FE">
        <w:rPr>
          <w:rFonts w:ascii="Nunito" w:eastAsia="Times New Roman" w:hAnsi="Nunito" w:cs="Times New Roman"/>
          <w:color w:val="273239"/>
          <w:spacing w:val="2"/>
          <w:sz w:val="26"/>
          <w:szCs w:val="26"/>
          <w:lang w:eastAsia="en-IN"/>
        </w:rPr>
        <w:t> on a 64-bit system by setting the enabled attribute of the configuration element to true in the run-time environment.</w:t>
      </w:r>
    </w:p>
    <w:p w14:paraId="0ADB6EF8" w14:textId="175E2FFE" w:rsidR="00360BBD" w:rsidRDefault="00360BBD" w:rsidP="00360BBD">
      <w:pPr>
        <w:pStyle w:val="Heading4"/>
        <w:shd w:val="clear" w:color="auto" w:fill="FFFFFF"/>
        <w:spacing w:before="0"/>
        <w:jc w:val="center"/>
        <w:textAlignment w:val="baseline"/>
        <w:rPr>
          <w:rFonts w:ascii="Nunito" w:hAnsi="Nunito"/>
          <w:color w:val="273239"/>
          <w:spacing w:val="2"/>
        </w:rPr>
      </w:pPr>
    </w:p>
    <w:tbl>
      <w:tblPr>
        <w:tblW w:w="9336" w:type="dxa"/>
        <w:shd w:val="clear" w:color="auto" w:fill="FFFFFF"/>
        <w:tblCellMar>
          <w:left w:w="0" w:type="dxa"/>
          <w:right w:w="0" w:type="dxa"/>
        </w:tblCellMar>
        <w:tblLook w:val="04A0" w:firstRow="1" w:lastRow="0" w:firstColumn="1" w:lastColumn="0" w:noHBand="0" w:noVBand="1"/>
      </w:tblPr>
      <w:tblGrid>
        <w:gridCol w:w="3383"/>
        <w:gridCol w:w="5953"/>
      </w:tblGrid>
      <w:tr w:rsidR="00360BBD" w14:paraId="19C7483D" w14:textId="77777777" w:rsidTr="00360BB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C6EBD9"/>
            <w:tcMar>
              <w:top w:w="150" w:type="dxa"/>
              <w:left w:w="60" w:type="dxa"/>
              <w:bottom w:w="150" w:type="dxa"/>
              <w:right w:w="60" w:type="dxa"/>
            </w:tcMar>
            <w:vAlign w:val="center"/>
            <w:hideMark/>
          </w:tcPr>
          <w:p w14:paraId="1F3CE435" w14:textId="15F2C1CA" w:rsidR="00360BBD" w:rsidRDefault="00360BBD">
            <w:pPr>
              <w:jc w:val="center"/>
              <w:rPr>
                <w:rFonts w:ascii="Nunito" w:hAnsi="Nunito"/>
                <w:b/>
                <w:bCs/>
                <w:color w:val="273239"/>
                <w:spacing w:val="2"/>
                <w:sz w:val="28"/>
                <w:szCs w:val="28"/>
              </w:rPr>
            </w:pPr>
            <w:r>
              <w:rPr>
                <w:rFonts w:ascii="Nunito" w:hAnsi="Nunito"/>
                <w:b/>
                <w:bCs/>
                <w:color w:val="273239"/>
                <w:spacing w:val="2"/>
                <w:sz w:val="28"/>
                <w:szCs w:val="28"/>
              </w:rPr>
              <w:t>Constructor</w:t>
            </w:r>
          </w:p>
        </w:tc>
        <w:tc>
          <w:tcPr>
            <w:tcW w:w="0" w:type="auto"/>
            <w:tcBorders>
              <w:top w:val="single" w:sz="2" w:space="0" w:color="DFDFDF"/>
              <w:left w:val="single" w:sz="2" w:space="0" w:color="DFDFDF"/>
              <w:bottom w:val="single" w:sz="2" w:space="0" w:color="DFDFDF"/>
              <w:right w:val="single" w:sz="2" w:space="0" w:color="DFDFDF"/>
            </w:tcBorders>
            <w:shd w:val="clear" w:color="auto" w:fill="C6EBD9"/>
            <w:tcMar>
              <w:top w:w="150" w:type="dxa"/>
              <w:left w:w="150" w:type="dxa"/>
              <w:bottom w:w="150" w:type="dxa"/>
              <w:right w:w="150" w:type="dxa"/>
            </w:tcMar>
            <w:vAlign w:val="center"/>
            <w:hideMark/>
          </w:tcPr>
          <w:p w14:paraId="7E0B7CFF" w14:textId="77777777" w:rsidR="00360BBD" w:rsidRDefault="00360BBD">
            <w:pPr>
              <w:jc w:val="center"/>
              <w:rPr>
                <w:rFonts w:ascii="Nunito" w:hAnsi="Nunito"/>
                <w:b/>
                <w:bCs/>
                <w:color w:val="273239"/>
                <w:spacing w:val="2"/>
                <w:sz w:val="28"/>
                <w:szCs w:val="28"/>
              </w:rPr>
            </w:pPr>
            <w:r>
              <w:rPr>
                <w:rFonts w:ascii="Nunito" w:hAnsi="Nunito"/>
                <w:b/>
                <w:bCs/>
                <w:color w:val="273239"/>
                <w:spacing w:val="2"/>
                <w:sz w:val="28"/>
                <w:szCs w:val="28"/>
              </w:rPr>
              <w:t>Description</w:t>
            </w:r>
          </w:p>
        </w:tc>
      </w:tr>
      <w:tr w:rsidR="00360BBD" w14:paraId="0A3B7A4B" w14:textId="77777777" w:rsidTr="00360BB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0D2AFA8B" w14:textId="77777777" w:rsidR="00360BBD" w:rsidRDefault="00360BBD">
            <w:pPr>
              <w:rPr>
                <w:rFonts w:ascii="Nunito" w:hAnsi="Nunito"/>
                <w:color w:val="273239"/>
                <w:spacing w:val="2"/>
                <w:sz w:val="26"/>
                <w:szCs w:val="26"/>
              </w:rPr>
            </w:pPr>
            <w:r>
              <w:rPr>
                <w:rStyle w:val="Strong"/>
                <w:rFonts w:ascii="Nunito" w:hAnsi="Nunito"/>
                <w:color w:val="273239"/>
                <w:spacing w:val="2"/>
                <w:sz w:val="26"/>
                <w:szCs w:val="26"/>
                <w:bdr w:val="none" w:sz="0" w:space="0" w:color="auto" w:frame="1"/>
              </w:rPr>
              <w:t>List&lt;T</w:t>
            </w:r>
            <w:proofErr w:type="gramStart"/>
            <w:r>
              <w:rPr>
                <w:rStyle w:val="Strong"/>
                <w:rFonts w:ascii="Nunito" w:hAnsi="Nunito"/>
                <w:color w:val="273239"/>
                <w:spacing w:val="2"/>
                <w:sz w:val="26"/>
                <w:szCs w:val="26"/>
                <w:bdr w:val="none" w:sz="0" w:space="0" w:color="auto" w:frame="1"/>
              </w:rPr>
              <w:t>&gt;(</w:t>
            </w:r>
            <w:proofErr w:type="gramEnd"/>
            <w:r>
              <w:rPr>
                <w:rStyle w:val="Strong"/>
                <w:rFonts w:ascii="Nunito" w:hAnsi="Nunito"/>
                <w:color w:val="273239"/>
                <w:spacing w:val="2"/>
                <w:sz w:val="26"/>
                <w:szCs w:val="26"/>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44DA6AAE" w14:textId="77777777" w:rsidR="00360BBD" w:rsidRDefault="00360BBD">
            <w:pPr>
              <w:rPr>
                <w:rFonts w:ascii="Nunito" w:hAnsi="Nunito"/>
                <w:color w:val="273239"/>
                <w:spacing w:val="2"/>
                <w:sz w:val="26"/>
                <w:szCs w:val="26"/>
              </w:rPr>
            </w:pPr>
            <w:r>
              <w:rPr>
                <w:rFonts w:ascii="Nunito" w:hAnsi="Nunito"/>
                <w:color w:val="273239"/>
                <w:spacing w:val="2"/>
                <w:sz w:val="26"/>
                <w:szCs w:val="26"/>
              </w:rPr>
              <w:t>Initializes a new instance of the List&lt;T&gt; class that is empty and has the default initial capacity.</w:t>
            </w:r>
          </w:p>
        </w:tc>
      </w:tr>
      <w:tr w:rsidR="00360BBD" w14:paraId="0A868D46" w14:textId="77777777" w:rsidTr="00360BB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26CF43FF" w14:textId="77777777" w:rsidR="00360BBD" w:rsidRDefault="00360BBD">
            <w:pPr>
              <w:rPr>
                <w:rFonts w:ascii="Nunito" w:hAnsi="Nunito"/>
                <w:color w:val="273239"/>
                <w:spacing w:val="2"/>
                <w:sz w:val="26"/>
                <w:szCs w:val="26"/>
              </w:rPr>
            </w:pPr>
            <w:r>
              <w:rPr>
                <w:rStyle w:val="Strong"/>
                <w:rFonts w:ascii="Nunito" w:hAnsi="Nunito"/>
                <w:color w:val="273239"/>
                <w:spacing w:val="2"/>
                <w:sz w:val="26"/>
                <w:szCs w:val="26"/>
                <w:bdr w:val="none" w:sz="0" w:space="0" w:color="auto" w:frame="1"/>
              </w:rPr>
              <w:t>List&lt;T&gt;(</w:t>
            </w:r>
            <w:proofErr w:type="spellStart"/>
            <w:r>
              <w:rPr>
                <w:rStyle w:val="Strong"/>
                <w:rFonts w:ascii="Nunito" w:hAnsi="Nunito"/>
                <w:color w:val="273239"/>
                <w:spacing w:val="2"/>
                <w:sz w:val="26"/>
                <w:szCs w:val="26"/>
                <w:bdr w:val="none" w:sz="0" w:space="0" w:color="auto" w:frame="1"/>
              </w:rPr>
              <w:t>IEnumerable</w:t>
            </w:r>
            <w:proofErr w:type="spellEnd"/>
            <w:r>
              <w:rPr>
                <w:rStyle w:val="Strong"/>
                <w:rFonts w:ascii="Nunito" w:hAnsi="Nunito"/>
                <w:color w:val="273239"/>
                <w:spacing w:val="2"/>
                <w:sz w:val="26"/>
                <w:szCs w:val="26"/>
                <w:bdr w:val="none" w:sz="0" w:space="0" w:color="auto" w:frame="1"/>
              </w:rPr>
              <w:t>&lt;T&gt;)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787062AD" w14:textId="77777777" w:rsidR="00360BBD" w:rsidRDefault="00360BBD">
            <w:pPr>
              <w:rPr>
                <w:rFonts w:ascii="Nunito" w:hAnsi="Nunito"/>
                <w:color w:val="273239"/>
                <w:spacing w:val="2"/>
                <w:sz w:val="26"/>
                <w:szCs w:val="26"/>
              </w:rPr>
            </w:pPr>
            <w:r>
              <w:rPr>
                <w:rFonts w:ascii="Nunito" w:hAnsi="Nunito"/>
                <w:color w:val="273239"/>
                <w:spacing w:val="2"/>
                <w:sz w:val="26"/>
                <w:szCs w:val="26"/>
              </w:rPr>
              <w:t>Initializes a new instance of the List&lt;T&gt; class that contains elements copied from the specified collection and has sufficient capacity to accommodate the number of elements copied.</w:t>
            </w:r>
          </w:p>
        </w:tc>
      </w:tr>
      <w:tr w:rsidR="00360BBD" w14:paraId="7E51DB76" w14:textId="77777777" w:rsidTr="00360BB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66E664CF" w14:textId="77777777" w:rsidR="00360BBD" w:rsidRDefault="00360BBD">
            <w:pPr>
              <w:rPr>
                <w:rFonts w:ascii="Nunito" w:hAnsi="Nunito"/>
                <w:color w:val="273239"/>
                <w:spacing w:val="2"/>
                <w:sz w:val="26"/>
                <w:szCs w:val="26"/>
              </w:rPr>
            </w:pPr>
            <w:r>
              <w:rPr>
                <w:rStyle w:val="Strong"/>
                <w:rFonts w:ascii="Nunito" w:hAnsi="Nunito"/>
                <w:color w:val="273239"/>
                <w:spacing w:val="2"/>
                <w:sz w:val="26"/>
                <w:szCs w:val="26"/>
                <w:bdr w:val="none" w:sz="0" w:space="0" w:color="auto" w:frame="1"/>
              </w:rPr>
              <w:t>List&lt;T&gt;(Int32)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2FB643C0" w14:textId="77777777" w:rsidR="00360BBD" w:rsidRDefault="00360BBD">
            <w:pPr>
              <w:rPr>
                <w:rFonts w:ascii="Nunito" w:hAnsi="Nunito"/>
                <w:color w:val="273239"/>
                <w:spacing w:val="2"/>
                <w:sz w:val="26"/>
                <w:szCs w:val="26"/>
              </w:rPr>
            </w:pPr>
            <w:r>
              <w:rPr>
                <w:rFonts w:ascii="Nunito" w:hAnsi="Nunito"/>
                <w:color w:val="273239"/>
                <w:spacing w:val="2"/>
                <w:sz w:val="26"/>
                <w:szCs w:val="26"/>
              </w:rPr>
              <w:t>Initializes a new instance of the List&lt;T&gt; class that is empty and has the specified initial capacity.</w:t>
            </w:r>
          </w:p>
        </w:tc>
      </w:tr>
    </w:tbl>
    <w:p w14:paraId="762344E6" w14:textId="5AAC50FA" w:rsidR="00EC7326" w:rsidRDefault="00EC7326" w:rsidP="00EC7326">
      <w:p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p>
    <w:p w14:paraId="77ABC8D4" w14:textId="33607B12" w:rsidR="00360BBD" w:rsidRDefault="00360BBD" w:rsidP="00360BBD">
      <w:pPr>
        <w:pStyle w:val="Heading4"/>
        <w:shd w:val="clear" w:color="auto" w:fill="FFFFFF"/>
        <w:spacing w:before="0"/>
        <w:jc w:val="center"/>
        <w:textAlignment w:val="baseline"/>
        <w:rPr>
          <w:rFonts w:ascii="Nunito" w:hAnsi="Nunito"/>
          <w:color w:val="273239"/>
          <w:spacing w:val="2"/>
        </w:rPr>
      </w:pPr>
    </w:p>
    <w:tbl>
      <w:tblPr>
        <w:tblW w:w="9336" w:type="dxa"/>
        <w:shd w:val="clear" w:color="auto" w:fill="FFFFFF"/>
        <w:tblCellMar>
          <w:left w:w="0" w:type="dxa"/>
          <w:right w:w="0" w:type="dxa"/>
        </w:tblCellMar>
        <w:tblLook w:val="04A0" w:firstRow="1" w:lastRow="0" w:firstColumn="1" w:lastColumn="0" w:noHBand="0" w:noVBand="1"/>
      </w:tblPr>
      <w:tblGrid>
        <w:gridCol w:w="1562"/>
        <w:gridCol w:w="7774"/>
      </w:tblGrid>
      <w:tr w:rsidR="00360BBD" w14:paraId="39B658D0" w14:textId="77777777" w:rsidTr="00360BB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C6EBD9"/>
            <w:tcMar>
              <w:top w:w="150" w:type="dxa"/>
              <w:left w:w="60" w:type="dxa"/>
              <w:bottom w:w="150" w:type="dxa"/>
              <w:right w:w="60" w:type="dxa"/>
            </w:tcMar>
            <w:vAlign w:val="center"/>
            <w:hideMark/>
          </w:tcPr>
          <w:p w14:paraId="14446428" w14:textId="77777777" w:rsidR="00360BBD" w:rsidRDefault="00360BBD">
            <w:pPr>
              <w:jc w:val="center"/>
              <w:rPr>
                <w:rFonts w:ascii="Nunito" w:hAnsi="Nunito"/>
                <w:b/>
                <w:bCs/>
                <w:color w:val="273239"/>
                <w:spacing w:val="2"/>
                <w:sz w:val="28"/>
                <w:szCs w:val="28"/>
              </w:rPr>
            </w:pPr>
            <w:r>
              <w:rPr>
                <w:rFonts w:ascii="Nunito" w:hAnsi="Nunito"/>
                <w:b/>
                <w:bCs/>
                <w:color w:val="273239"/>
                <w:spacing w:val="2"/>
                <w:sz w:val="28"/>
                <w:szCs w:val="28"/>
              </w:rPr>
              <w:t>Property</w:t>
            </w:r>
          </w:p>
        </w:tc>
        <w:tc>
          <w:tcPr>
            <w:tcW w:w="0" w:type="auto"/>
            <w:tcBorders>
              <w:top w:val="single" w:sz="2" w:space="0" w:color="DFDFDF"/>
              <w:left w:val="single" w:sz="2" w:space="0" w:color="DFDFDF"/>
              <w:bottom w:val="single" w:sz="2" w:space="0" w:color="DFDFDF"/>
              <w:right w:val="single" w:sz="2" w:space="0" w:color="DFDFDF"/>
            </w:tcBorders>
            <w:shd w:val="clear" w:color="auto" w:fill="C6EBD9"/>
            <w:tcMar>
              <w:top w:w="150" w:type="dxa"/>
              <w:left w:w="150" w:type="dxa"/>
              <w:bottom w:w="150" w:type="dxa"/>
              <w:right w:w="150" w:type="dxa"/>
            </w:tcMar>
            <w:vAlign w:val="center"/>
            <w:hideMark/>
          </w:tcPr>
          <w:p w14:paraId="1EC2FED1" w14:textId="77777777" w:rsidR="00360BBD" w:rsidRDefault="00360BBD">
            <w:pPr>
              <w:jc w:val="center"/>
              <w:rPr>
                <w:rFonts w:ascii="Nunito" w:hAnsi="Nunito"/>
                <w:b/>
                <w:bCs/>
                <w:color w:val="273239"/>
                <w:spacing w:val="2"/>
                <w:sz w:val="28"/>
                <w:szCs w:val="28"/>
              </w:rPr>
            </w:pPr>
            <w:r>
              <w:rPr>
                <w:rFonts w:ascii="Nunito" w:hAnsi="Nunito"/>
                <w:b/>
                <w:bCs/>
                <w:color w:val="273239"/>
                <w:spacing w:val="2"/>
                <w:sz w:val="28"/>
                <w:szCs w:val="28"/>
              </w:rPr>
              <w:t>Description</w:t>
            </w:r>
          </w:p>
        </w:tc>
      </w:tr>
      <w:tr w:rsidR="00360BBD" w14:paraId="29E640E9" w14:textId="77777777" w:rsidTr="00360BB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237A08F1" w14:textId="77777777" w:rsidR="00360BBD" w:rsidRDefault="00360BBD">
            <w:pPr>
              <w:rPr>
                <w:rFonts w:ascii="Nunito" w:hAnsi="Nunito"/>
                <w:color w:val="273239"/>
                <w:spacing w:val="2"/>
                <w:sz w:val="26"/>
                <w:szCs w:val="26"/>
              </w:rPr>
            </w:pPr>
            <w:hyperlink r:id="rId10" w:tgtFrame="_blank" w:history="1">
              <w:r>
                <w:rPr>
                  <w:rStyle w:val="Hyperlink"/>
                  <w:rFonts w:ascii="Nunito" w:hAnsi="Nunito"/>
                  <w:spacing w:val="2"/>
                  <w:sz w:val="26"/>
                  <w:szCs w:val="26"/>
                  <w:bdr w:val="none" w:sz="0" w:space="0" w:color="auto" w:frame="1"/>
                </w:rPr>
                <w:t>Capacity</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1BB5D62D" w14:textId="77777777" w:rsidR="00360BBD" w:rsidRDefault="00360BBD">
            <w:pPr>
              <w:rPr>
                <w:rFonts w:ascii="Nunito" w:hAnsi="Nunito"/>
                <w:color w:val="273239"/>
                <w:spacing w:val="2"/>
                <w:sz w:val="26"/>
                <w:szCs w:val="26"/>
              </w:rPr>
            </w:pPr>
            <w:r>
              <w:rPr>
                <w:rFonts w:ascii="Nunito" w:hAnsi="Nunito"/>
                <w:color w:val="273239"/>
                <w:spacing w:val="2"/>
                <w:sz w:val="26"/>
                <w:szCs w:val="26"/>
              </w:rPr>
              <w:t>Gets or sets the total number of elements the internal data structure can hold without resizing.</w:t>
            </w:r>
          </w:p>
        </w:tc>
      </w:tr>
      <w:tr w:rsidR="00360BBD" w14:paraId="3BE970F4" w14:textId="77777777" w:rsidTr="00360BB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0154E5D8" w14:textId="77777777" w:rsidR="00360BBD" w:rsidRDefault="00360BBD">
            <w:pPr>
              <w:rPr>
                <w:rFonts w:ascii="Nunito" w:hAnsi="Nunito"/>
                <w:color w:val="273239"/>
                <w:spacing w:val="2"/>
                <w:sz w:val="26"/>
                <w:szCs w:val="26"/>
              </w:rPr>
            </w:pPr>
            <w:hyperlink r:id="rId11" w:tgtFrame="_blank" w:history="1">
              <w:r>
                <w:rPr>
                  <w:rStyle w:val="Hyperlink"/>
                  <w:rFonts w:ascii="Nunito" w:hAnsi="Nunito"/>
                  <w:spacing w:val="2"/>
                  <w:sz w:val="26"/>
                  <w:szCs w:val="26"/>
                  <w:bdr w:val="none" w:sz="0" w:space="0" w:color="auto" w:frame="1"/>
                </w:rPr>
                <w:t>Count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31022F9D" w14:textId="77777777" w:rsidR="00360BBD" w:rsidRDefault="00360BBD">
            <w:pPr>
              <w:rPr>
                <w:rFonts w:ascii="Nunito" w:hAnsi="Nunito"/>
                <w:color w:val="273239"/>
                <w:spacing w:val="2"/>
                <w:sz w:val="26"/>
                <w:szCs w:val="26"/>
              </w:rPr>
            </w:pPr>
            <w:r>
              <w:rPr>
                <w:rFonts w:ascii="Nunito" w:hAnsi="Nunito"/>
                <w:color w:val="273239"/>
                <w:spacing w:val="2"/>
                <w:sz w:val="26"/>
                <w:szCs w:val="26"/>
              </w:rPr>
              <w:t>Gets the number of elements contained in the List&lt;T&gt;.</w:t>
            </w:r>
          </w:p>
        </w:tc>
      </w:tr>
      <w:tr w:rsidR="00360BBD" w14:paraId="047D3539" w14:textId="77777777" w:rsidTr="00360BB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059F1A99" w14:textId="77777777" w:rsidR="00360BBD" w:rsidRDefault="00360BBD">
            <w:pPr>
              <w:rPr>
                <w:rFonts w:ascii="Nunito" w:hAnsi="Nunito"/>
                <w:color w:val="273239"/>
                <w:spacing w:val="2"/>
                <w:sz w:val="26"/>
                <w:szCs w:val="26"/>
              </w:rPr>
            </w:pPr>
            <w:hyperlink r:id="rId12" w:tgtFrame="_blank" w:history="1">
              <w:proofErr w:type="gramStart"/>
              <w:r>
                <w:rPr>
                  <w:rStyle w:val="Hyperlink"/>
                  <w:rFonts w:ascii="Nunito" w:hAnsi="Nunito"/>
                  <w:spacing w:val="2"/>
                  <w:sz w:val="26"/>
                  <w:szCs w:val="26"/>
                  <w:bdr w:val="none" w:sz="0" w:space="0" w:color="auto" w:frame="1"/>
                </w:rPr>
                <w:t>Item[</w:t>
              </w:r>
              <w:proofErr w:type="gramEnd"/>
              <w:r>
                <w:rPr>
                  <w:rStyle w:val="Hyperlink"/>
                  <w:rFonts w:ascii="Nunito" w:hAnsi="Nunito"/>
                  <w:spacing w:val="2"/>
                  <w:sz w:val="26"/>
                  <w:szCs w:val="26"/>
                  <w:bdr w:val="none" w:sz="0" w:space="0" w:color="auto" w:frame="1"/>
                </w:rPr>
                <w:t>Int32]</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43CC0233" w14:textId="77777777" w:rsidR="00360BBD" w:rsidRDefault="00360BBD">
            <w:pPr>
              <w:rPr>
                <w:rFonts w:ascii="Nunito" w:hAnsi="Nunito"/>
                <w:color w:val="273239"/>
                <w:spacing w:val="2"/>
                <w:sz w:val="26"/>
                <w:szCs w:val="26"/>
              </w:rPr>
            </w:pPr>
            <w:r>
              <w:rPr>
                <w:rFonts w:ascii="Nunito" w:hAnsi="Nunito"/>
                <w:color w:val="273239"/>
                <w:spacing w:val="2"/>
                <w:sz w:val="26"/>
                <w:szCs w:val="26"/>
              </w:rPr>
              <w:t>Gets or sets the element at the specified index.</w:t>
            </w:r>
          </w:p>
        </w:tc>
      </w:tr>
    </w:tbl>
    <w:p w14:paraId="1FAB5FFD" w14:textId="2567D157" w:rsidR="00360BBD" w:rsidRDefault="00360BBD" w:rsidP="00EC7326">
      <w:p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p>
    <w:p w14:paraId="1AD6BA45" w14:textId="3AB49D5E" w:rsidR="00360BBD" w:rsidRDefault="00360BBD" w:rsidP="00EC7326">
      <w:p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p>
    <w:p w14:paraId="3E05F0BF" w14:textId="04F1A1D0" w:rsidR="00360BBD" w:rsidRDefault="00360BBD" w:rsidP="00EC7326">
      <w:p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p>
    <w:p w14:paraId="44D9548C" w14:textId="608D4A3C" w:rsidR="00360BBD" w:rsidRDefault="00360BBD" w:rsidP="00EC7326">
      <w:p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p>
    <w:p w14:paraId="2765D5A9" w14:textId="77777777" w:rsidR="00360BBD" w:rsidRPr="00083543" w:rsidRDefault="00360BBD" w:rsidP="00EC7326">
      <w:p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p>
    <w:tbl>
      <w:tblPr>
        <w:tblpPr w:leftFromText="180" w:rightFromText="180" w:vertAnchor="text" w:horzAnchor="margin" w:tblpXSpec="center" w:tblpY="-1439"/>
        <w:tblW w:w="10402" w:type="dxa"/>
        <w:shd w:val="clear" w:color="auto" w:fill="FFFFFF"/>
        <w:tblCellMar>
          <w:left w:w="0" w:type="dxa"/>
          <w:right w:w="0" w:type="dxa"/>
        </w:tblCellMar>
        <w:tblLook w:val="04A0" w:firstRow="1" w:lastRow="0" w:firstColumn="1" w:lastColumn="0" w:noHBand="0" w:noVBand="1"/>
      </w:tblPr>
      <w:tblGrid>
        <w:gridCol w:w="3841"/>
        <w:gridCol w:w="6561"/>
      </w:tblGrid>
      <w:tr w:rsidR="00360BBD" w14:paraId="28BA7E95"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A2DCBE"/>
            <w:tcMar>
              <w:top w:w="120" w:type="dxa"/>
              <w:left w:w="120" w:type="dxa"/>
              <w:bottom w:w="120" w:type="dxa"/>
              <w:right w:w="120" w:type="dxa"/>
            </w:tcMar>
            <w:vAlign w:val="bottom"/>
            <w:hideMark/>
          </w:tcPr>
          <w:p w14:paraId="2B00E60D" w14:textId="77777777" w:rsidR="00360BBD" w:rsidRPr="00EC7326" w:rsidRDefault="00360BBD" w:rsidP="00360BBD">
            <w:pPr>
              <w:rPr>
                <w:rFonts w:ascii="Nunito" w:hAnsi="Nunito"/>
                <w:b/>
                <w:bCs/>
                <w:color w:val="273239"/>
                <w:spacing w:val="2"/>
                <w:sz w:val="26"/>
                <w:szCs w:val="26"/>
                <w:bdr w:val="none" w:sz="0" w:space="0" w:color="auto" w:frame="1"/>
              </w:rPr>
            </w:pPr>
            <w:r w:rsidRPr="00EC7326">
              <w:rPr>
                <w:rFonts w:ascii="Nunito" w:hAnsi="Nunito"/>
                <w:b/>
                <w:bCs/>
                <w:color w:val="273239"/>
                <w:spacing w:val="2"/>
                <w:sz w:val="26"/>
                <w:szCs w:val="26"/>
                <w:bdr w:val="none" w:sz="0" w:space="0" w:color="auto" w:frame="1"/>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A2DCBE"/>
            <w:tcMar>
              <w:top w:w="120" w:type="dxa"/>
              <w:left w:w="120" w:type="dxa"/>
              <w:bottom w:w="120" w:type="dxa"/>
              <w:right w:w="120" w:type="dxa"/>
            </w:tcMar>
            <w:vAlign w:val="bottom"/>
            <w:hideMark/>
          </w:tcPr>
          <w:p w14:paraId="5C8656BD" w14:textId="77777777" w:rsidR="00360BBD" w:rsidRPr="00EC7326" w:rsidRDefault="00360BBD" w:rsidP="00360BBD">
            <w:pPr>
              <w:rPr>
                <w:rFonts w:ascii="Nunito" w:hAnsi="Nunito"/>
                <w:color w:val="273239"/>
                <w:spacing w:val="2"/>
                <w:sz w:val="26"/>
                <w:szCs w:val="26"/>
              </w:rPr>
            </w:pPr>
            <w:r w:rsidRPr="00EC7326">
              <w:rPr>
                <w:rFonts w:ascii="Nunito" w:hAnsi="Nunito"/>
                <w:color w:val="273239"/>
                <w:spacing w:val="2"/>
                <w:sz w:val="26"/>
                <w:szCs w:val="26"/>
              </w:rPr>
              <w:t>Description</w:t>
            </w:r>
          </w:p>
        </w:tc>
      </w:tr>
      <w:tr w:rsidR="00360BBD" w14:paraId="00694672"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1596DF84" w14:textId="77777777" w:rsidR="00360BBD" w:rsidRPr="00EC7326" w:rsidRDefault="00360BBD" w:rsidP="00360BBD">
            <w:pPr>
              <w:rPr>
                <w:rFonts w:ascii="Nunito" w:hAnsi="Nunito"/>
                <w:b/>
                <w:bCs/>
                <w:color w:val="273239"/>
                <w:spacing w:val="2"/>
                <w:sz w:val="26"/>
                <w:szCs w:val="26"/>
                <w:bdr w:val="none" w:sz="0" w:space="0" w:color="auto" w:frame="1"/>
              </w:rPr>
            </w:pPr>
            <w:hyperlink r:id="rId13" w:tgtFrame="_blank" w:history="1">
              <w:r w:rsidRPr="00EC7326">
                <w:rPr>
                  <w:rStyle w:val="Hyperlink"/>
                  <w:rFonts w:ascii="Nunito" w:hAnsi="Nunito"/>
                  <w:b/>
                  <w:bCs/>
                  <w:spacing w:val="2"/>
                  <w:sz w:val="26"/>
                  <w:szCs w:val="26"/>
                  <w:bdr w:val="none" w:sz="0" w:space="0" w:color="auto" w:frame="1"/>
                </w:rPr>
                <w:t>Add(T)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58098612"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Adds an object to the end of the List&lt;T&gt;.</w:t>
            </w:r>
          </w:p>
        </w:tc>
      </w:tr>
      <w:tr w:rsidR="00360BBD" w14:paraId="4AC8A687"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61C03816" w14:textId="77777777" w:rsidR="00360BBD" w:rsidRPr="00EC7326" w:rsidRDefault="00360BBD" w:rsidP="00360BBD">
            <w:pPr>
              <w:rPr>
                <w:rFonts w:ascii="Nunito" w:hAnsi="Nunito"/>
                <w:b/>
                <w:bCs/>
                <w:color w:val="273239"/>
                <w:spacing w:val="2"/>
                <w:sz w:val="26"/>
                <w:szCs w:val="26"/>
                <w:bdr w:val="none" w:sz="0" w:space="0" w:color="auto" w:frame="1"/>
              </w:rPr>
            </w:pPr>
            <w:hyperlink r:id="rId14" w:tgtFrame="_blank" w:history="1">
              <w:proofErr w:type="spellStart"/>
              <w:proofErr w:type="gramStart"/>
              <w:r w:rsidRPr="00EC7326">
                <w:rPr>
                  <w:rStyle w:val="Hyperlink"/>
                  <w:rFonts w:ascii="Nunito" w:hAnsi="Nunito"/>
                  <w:b/>
                  <w:bCs/>
                  <w:spacing w:val="2"/>
                  <w:sz w:val="26"/>
                  <w:szCs w:val="26"/>
                  <w:bdr w:val="none" w:sz="0" w:space="0" w:color="auto" w:frame="1"/>
                </w:rPr>
                <w:t>AddRange</w:t>
              </w:r>
              <w:proofErr w:type="spellEnd"/>
              <w:r w:rsidRPr="00EC7326">
                <w:rPr>
                  <w:rStyle w:val="Hyperlink"/>
                  <w:rFonts w:ascii="Nunito" w:hAnsi="Nunito"/>
                  <w:b/>
                  <w:bCs/>
                  <w:spacing w:val="2"/>
                  <w:sz w:val="26"/>
                  <w:szCs w:val="26"/>
                  <w:bdr w:val="none" w:sz="0" w:space="0" w:color="auto" w:frame="1"/>
                </w:rPr>
                <w:t>(</w:t>
              </w:r>
              <w:proofErr w:type="spellStart"/>
              <w:proofErr w:type="gramEnd"/>
              <w:r w:rsidRPr="00EC7326">
                <w:rPr>
                  <w:rStyle w:val="Hyperlink"/>
                  <w:rFonts w:ascii="Nunito" w:hAnsi="Nunito"/>
                  <w:b/>
                  <w:bCs/>
                  <w:spacing w:val="2"/>
                  <w:sz w:val="26"/>
                  <w:szCs w:val="26"/>
                  <w:bdr w:val="none" w:sz="0" w:space="0" w:color="auto" w:frame="1"/>
                </w:rPr>
                <w:t>IEnumerable</w:t>
              </w:r>
              <w:proofErr w:type="spellEnd"/>
              <w:r w:rsidRPr="00EC7326">
                <w:rPr>
                  <w:rStyle w:val="Hyperlink"/>
                  <w:rFonts w:ascii="Nunito" w:hAnsi="Nunito"/>
                  <w:b/>
                  <w:bCs/>
                  <w:spacing w:val="2"/>
                  <w:sz w:val="26"/>
                  <w:szCs w:val="26"/>
                  <w:bdr w:val="none" w:sz="0" w:space="0" w:color="auto" w:frame="1"/>
                </w:rPr>
                <w:t>&lt;T&gt;)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2634986F"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Adds the elements of the specified collection to the end of the List&lt;T&gt;.</w:t>
            </w:r>
          </w:p>
        </w:tc>
      </w:tr>
      <w:tr w:rsidR="00360BBD" w14:paraId="37368B85"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0EA95878" w14:textId="77777777" w:rsidR="00360BBD" w:rsidRPr="00EC7326" w:rsidRDefault="00360BBD" w:rsidP="00360BBD">
            <w:pPr>
              <w:rPr>
                <w:rFonts w:ascii="Nunito" w:hAnsi="Nunito"/>
                <w:b/>
                <w:bCs/>
                <w:color w:val="273239"/>
                <w:spacing w:val="2"/>
                <w:sz w:val="26"/>
                <w:szCs w:val="26"/>
                <w:bdr w:val="none" w:sz="0" w:space="0" w:color="auto" w:frame="1"/>
              </w:rPr>
            </w:pPr>
            <w:hyperlink r:id="rId15" w:tgtFrame="_blank" w:history="1">
              <w:proofErr w:type="spellStart"/>
              <w:proofErr w:type="gramStart"/>
              <w:r w:rsidRPr="00EC7326">
                <w:rPr>
                  <w:rStyle w:val="Hyperlink"/>
                  <w:rFonts w:ascii="Nunito" w:hAnsi="Nunito"/>
                  <w:b/>
                  <w:bCs/>
                  <w:spacing w:val="2"/>
                  <w:sz w:val="26"/>
                  <w:szCs w:val="26"/>
                  <w:bdr w:val="none" w:sz="0" w:space="0" w:color="auto" w:frame="1"/>
                </w:rPr>
                <w:t>AsReadOnly</w:t>
              </w:r>
              <w:proofErr w:type="spellEnd"/>
              <w:r w:rsidRPr="00EC7326">
                <w:rPr>
                  <w:rStyle w:val="Hyperlink"/>
                  <w:rFonts w:ascii="Nunito" w:hAnsi="Nunito"/>
                  <w:b/>
                  <w:bCs/>
                  <w:spacing w:val="2"/>
                  <w:sz w:val="26"/>
                  <w:szCs w:val="26"/>
                  <w:bdr w:val="none" w:sz="0" w:space="0" w:color="auto" w:frame="1"/>
                </w:rPr>
                <w:t>(</w:t>
              </w:r>
              <w:proofErr w:type="gramEnd"/>
              <w:r w:rsidRPr="00EC7326">
                <w:rPr>
                  <w:rStyle w:val="Hyperlink"/>
                  <w:rFonts w:ascii="Nunito" w:hAnsi="Nunito"/>
                  <w:b/>
                  <w:bCs/>
                  <w:spacing w:val="2"/>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11B3BBC1"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 xml:space="preserve">Returns a read-only </w:t>
            </w:r>
            <w:proofErr w:type="spellStart"/>
            <w:r>
              <w:rPr>
                <w:rFonts w:ascii="Nunito" w:hAnsi="Nunito"/>
                <w:color w:val="273239"/>
                <w:spacing w:val="2"/>
                <w:sz w:val="26"/>
                <w:szCs w:val="26"/>
              </w:rPr>
              <w:t>ReadOnlyCollection</w:t>
            </w:r>
            <w:proofErr w:type="spellEnd"/>
            <w:r>
              <w:rPr>
                <w:rFonts w:ascii="Nunito" w:hAnsi="Nunito"/>
                <w:color w:val="273239"/>
                <w:spacing w:val="2"/>
                <w:sz w:val="26"/>
                <w:szCs w:val="26"/>
              </w:rPr>
              <w:t>&lt;T&gt; wrapper for the current collection.</w:t>
            </w:r>
          </w:p>
        </w:tc>
      </w:tr>
      <w:tr w:rsidR="00360BBD" w14:paraId="1CE0243D"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42932DD4" w14:textId="77777777" w:rsidR="00360BBD" w:rsidRPr="00EC7326" w:rsidRDefault="00360BBD" w:rsidP="00360BBD">
            <w:pPr>
              <w:rPr>
                <w:rFonts w:ascii="Nunito" w:hAnsi="Nunito"/>
                <w:b/>
                <w:bCs/>
                <w:color w:val="273239"/>
                <w:spacing w:val="2"/>
                <w:sz w:val="26"/>
                <w:szCs w:val="26"/>
                <w:bdr w:val="none" w:sz="0" w:space="0" w:color="auto" w:frame="1"/>
              </w:rPr>
            </w:pPr>
            <w:hyperlink r:id="rId16" w:tgtFrame="_blank" w:history="1">
              <w:proofErr w:type="spellStart"/>
              <w:proofErr w:type="gramStart"/>
              <w:r w:rsidRPr="00EC7326">
                <w:rPr>
                  <w:rStyle w:val="Hyperlink"/>
                  <w:rFonts w:ascii="Nunito" w:hAnsi="Nunito"/>
                  <w:b/>
                  <w:bCs/>
                  <w:spacing w:val="2"/>
                  <w:sz w:val="26"/>
                  <w:szCs w:val="26"/>
                  <w:bdr w:val="none" w:sz="0" w:space="0" w:color="auto" w:frame="1"/>
                </w:rPr>
                <w:t>BinarySearch</w:t>
              </w:r>
              <w:proofErr w:type="spellEnd"/>
              <w:r w:rsidRPr="00EC7326">
                <w:rPr>
                  <w:rStyle w:val="Hyperlink"/>
                  <w:rFonts w:ascii="Nunito" w:hAnsi="Nunito"/>
                  <w:b/>
                  <w:bCs/>
                  <w:spacing w:val="2"/>
                  <w:sz w:val="26"/>
                  <w:szCs w:val="26"/>
                  <w:bdr w:val="none" w:sz="0" w:space="0" w:color="auto" w:frame="1"/>
                </w:rPr>
                <w:t>(</w:t>
              </w:r>
              <w:proofErr w:type="gramEnd"/>
              <w:r w:rsidRPr="00EC7326">
                <w:rPr>
                  <w:rStyle w:val="Hyperlink"/>
                  <w:rFonts w:ascii="Nunito" w:hAnsi="Nunito"/>
                  <w:b/>
                  <w:bCs/>
                  <w:spacing w:val="2"/>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235206EB"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Uses a binary search algorithm to locate a specific element in the sorted List&lt;T&gt; or a portion of it.</w:t>
            </w:r>
          </w:p>
        </w:tc>
      </w:tr>
      <w:tr w:rsidR="00360BBD" w14:paraId="1621DEA9"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5DDAFAD8" w14:textId="77777777" w:rsidR="00360BBD" w:rsidRPr="00EC7326" w:rsidRDefault="00360BBD" w:rsidP="00360BBD">
            <w:pPr>
              <w:rPr>
                <w:rFonts w:ascii="Nunito" w:hAnsi="Nunito"/>
                <w:b/>
                <w:bCs/>
                <w:color w:val="273239"/>
                <w:spacing w:val="2"/>
                <w:sz w:val="26"/>
                <w:szCs w:val="26"/>
                <w:bdr w:val="none" w:sz="0" w:space="0" w:color="auto" w:frame="1"/>
              </w:rPr>
            </w:pPr>
            <w:hyperlink r:id="rId17" w:tgtFrame="_blank" w:history="1">
              <w:proofErr w:type="gramStart"/>
              <w:r w:rsidRPr="00EC7326">
                <w:rPr>
                  <w:rStyle w:val="Hyperlink"/>
                  <w:rFonts w:ascii="Nunito" w:hAnsi="Nunito"/>
                  <w:b/>
                  <w:bCs/>
                  <w:spacing w:val="2"/>
                  <w:sz w:val="26"/>
                  <w:szCs w:val="26"/>
                  <w:bdr w:val="none" w:sz="0" w:space="0" w:color="auto" w:frame="1"/>
                </w:rPr>
                <w:t>Clear(</w:t>
              </w:r>
              <w:proofErr w:type="gramEnd"/>
              <w:r w:rsidRPr="00EC7326">
                <w:rPr>
                  <w:rStyle w:val="Hyperlink"/>
                  <w:rFonts w:ascii="Nunito" w:hAnsi="Nunito"/>
                  <w:b/>
                  <w:bCs/>
                  <w:spacing w:val="2"/>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34D623A2"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Removes all elements from the List&lt;T&gt;.</w:t>
            </w:r>
          </w:p>
        </w:tc>
      </w:tr>
      <w:tr w:rsidR="00360BBD" w14:paraId="7AF4DCE9"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2C67C6F2" w14:textId="77777777" w:rsidR="00360BBD" w:rsidRPr="00EC7326" w:rsidRDefault="00360BBD" w:rsidP="00360BBD">
            <w:pPr>
              <w:rPr>
                <w:rFonts w:ascii="Nunito" w:hAnsi="Nunito"/>
                <w:b/>
                <w:bCs/>
                <w:color w:val="273239"/>
                <w:spacing w:val="2"/>
                <w:sz w:val="26"/>
                <w:szCs w:val="26"/>
                <w:bdr w:val="none" w:sz="0" w:space="0" w:color="auto" w:frame="1"/>
              </w:rPr>
            </w:pPr>
            <w:hyperlink r:id="rId18" w:tgtFrame="_blank" w:history="1">
              <w:r w:rsidRPr="00EC7326">
                <w:rPr>
                  <w:rStyle w:val="Hyperlink"/>
                  <w:rFonts w:ascii="Nunito" w:hAnsi="Nunito"/>
                  <w:b/>
                  <w:bCs/>
                  <w:spacing w:val="2"/>
                  <w:sz w:val="26"/>
                  <w:szCs w:val="26"/>
                  <w:bdr w:val="none" w:sz="0" w:space="0" w:color="auto" w:frame="1"/>
                </w:rPr>
                <w:t>Contains(T)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24480BAE"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Determines whether an element is in the List&lt;T&gt;.</w:t>
            </w:r>
          </w:p>
        </w:tc>
      </w:tr>
      <w:tr w:rsidR="00360BBD" w14:paraId="25DFB6E6"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1ECBDA85" w14:textId="77777777" w:rsidR="00360BBD" w:rsidRPr="00EC7326" w:rsidRDefault="00360BBD" w:rsidP="00360BBD">
            <w:pPr>
              <w:rPr>
                <w:rFonts w:ascii="Nunito" w:hAnsi="Nunito"/>
                <w:b/>
                <w:bCs/>
                <w:color w:val="273239"/>
                <w:spacing w:val="2"/>
                <w:sz w:val="26"/>
                <w:szCs w:val="26"/>
                <w:bdr w:val="none" w:sz="0" w:space="0" w:color="auto" w:frame="1"/>
              </w:rPr>
            </w:pPr>
            <w:proofErr w:type="spellStart"/>
            <w:proofErr w:type="gramStart"/>
            <w:r>
              <w:rPr>
                <w:rStyle w:val="Strong"/>
                <w:rFonts w:ascii="Nunito" w:hAnsi="Nunito"/>
                <w:color w:val="273239"/>
                <w:spacing w:val="2"/>
                <w:sz w:val="26"/>
                <w:szCs w:val="26"/>
                <w:bdr w:val="none" w:sz="0" w:space="0" w:color="auto" w:frame="1"/>
              </w:rPr>
              <w:t>ConvertAll</w:t>
            </w:r>
            <w:proofErr w:type="spellEnd"/>
            <w:r>
              <w:rPr>
                <w:rStyle w:val="Strong"/>
                <w:rFonts w:ascii="Nunito" w:hAnsi="Nunito"/>
                <w:color w:val="273239"/>
                <w:spacing w:val="2"/>
                <w:sz w:val="26"/>
                <w:szCs w:val="26"/>
                <w:bdr w:val="none" w:sz="0" w:space="0" w:color="auto" w:frame="1"/>
              </w:rPr>
              <w:t>(</w:t>
            </w:r>
            <w:proofErr w:type="gramEnd"/>
            <w:r>
              <w:rPr>
                <w:rStyle w:val="Strong"/>
                <w:rFonts w:ascii="Nunito" w:hAnsi="Nunito"/>
                <w:color w:val="273239"/>
                <w:spacing w:val="2"/>
                <w:sz w:val="26"/>
                <w:szCs w:val="26"/>
                <w:bdr w:val="none" w:sz="0" w:space="0" w:color="auto" w:frame="1"/>
              </w:rPr>
              <w:t>Converter)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0D8AEE2C"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 xml:space="preserve">Converts the elements in the current List&lt;T&gt; to another </w:t>
            </w:r>
            <w:proofErr w:type="gramStart"/>
            <w:r>
              <w:rPr>
                <w:rFonts w:ascii="Nunito" w:hAnsi="Nunito"/>
                <w:color w:val="273239"/>
                <w:spacing w:val="2"/>
                <w:sz w:val="26"/>
                <w:szCs w:val="26"/>
              </w:rPr>
              <w:t>type, and</w:t>
            </w:r>
            <w:proofErr w:type="gramEnd"/>
            <w:r>
              <w:rPr>
                <w:rFonts w:ascii="Nunito" w:hAnsi="Nunito"/>
                <w:color w:val="273239"/>
                <w:spacing w:val="2"/>
                <w:sz w:val="26"/>
                <w:szCs w:val="26"/>
              </w:rPr>
              <w:t xml:space="preserve"> returns a list containing the converted elements.</w:t>
            </w:r>
          </w:p>
        </w:tc>
      </w:tr>
      <w:tr w:rsidR="00360BBD" w14:paraId="085036C7"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12784FC7" w14:textId="77777777" w:rsidR="00360BBD" w:rsidRPr="00EC7326" w:rsidRDefault="00360BBD" w:rsidP="00360BBD">
            <w:pPr>
              <w:rPr>
                <w:rFonts w:ascii="Nunito" w:hAnsi="Nunito"/>
                <w:b/>
                <w:bCs/>
                <w:color w:val="273239"/>
                <w:spacing w:val="2"/>
                <w:sz w:val="26"/>
                <w:szCs w:val="26"/>
                <w:bdr w:val="none" w:sz="0" w:space="0" w:color="auto" w:frame="1"/>
              </w:rPr>
            </w:pPr>
            <w:proofErr w:type="spellStart"/>
            <w:proofErr w:type="gramStart"/>
            <w:r>
              <w:rPr>
                <w:rStyle w:val="Strong"/>
                <w:rFonts w:ascii="Nunito" w:hAnsi="Nunito"/>
                <w:color w:val="273239"/>
                <w:spacing w:val="2"/>
                <w:sz w:val="26"/>
                <w:szCs w:val="26"/>
                <w:bdr w:val="none" w:sz="0" w:space="0" w:color="auto" w:frame="1"/>
              </w:rPr>
              <w:t>CopyTo</w:t>
            </w:r>
            <w:proofErr w:type="spellEnd"/>
            <w:r>
              <w:rPr>
                <w:rStyle w:val="Strong"/>
                <w:rFonts w:ascii="Nunito" w:hAnsi="Nunito"/>
                <w:color w:val="273239"/>
                <w:spacing w:val="2"/>
                <w:sz w:val="26"/>
                <w:szCs w:val="26"/>
                <w:bdr w:val="none" w:sz="0" w:space="0" w:color="auto" w:frame="1"/>
              </w:rPr>
              <w:t>(</w:t>
            </w:r>
            <w:proofErr w:type="gramEnd"/>
            <w:r>
              <w:rPr>
                <w:rStyle w:val="Strong"/>
                <w:rFonts w:ascii="Nunito" w:hAnsi="Nunito"/>
                <w:color w:val="273239"/>
                <w:spacing w:val="2"/>
                <w:sz w:val="26"/>
                <w:szCs w:val="26"/>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2C993DF1"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Copies the List&lt;T&gt; or a portion of it to an array.</w:t>
            </w:r>
          </w:p>
          <w:p w14:paraId="0DEA0651" w14:textId="77777777" w:rsidR="00360BBD" w:rsidRDefault="00360BBD" w:rsidP="00360BBD">
            <w:pPr>
              <w:rPr>
                <w:rFonts w:ascii="Nunito" w:hAnsi="Nunito"/>
                <w:color w:val="273239"/>
                <w:spacing w:val="2"/>
                <w:sz w:val="26"/>
                <w:szCs w:val="26"/>
              </w:rPr>
            </w:pPr>
            <w:proofErr w:type="gramStart"/>
            <w:r>
              <w:rPr>
                <w:rFonts w:ascii="Nunito" w:hAnsi="Nunito"/>
                <w:color w:val="273239"/>
                <w:spacing w:val="2"/>
                <w:sz w:val="26"/>
                <w:szCs w:val="26"/>
              </w:rPr>
              <w:t>Exceptions:-</w:t>
            </w:r>
            <w:proofErr w:type="gramEnd"/>
          </w:p>
          <w:p w14:paraId="66011B01" w14:textId="77777777" w:rsidR="00360BBD" w:rsidRPr="00EC7326" w:rsidRDefault="00360BBD" w:rsidP="00360BBD">
            <w:pPr>
              <w:rPr>
                <w:rFonts w:ascii="Nunito" w:hAnsi="Nunito"/>
                <w:color w:val="273239"/>
                <w:spacing w:val="2"/>
                <w:sz w:val="26"/>
                <w:szCs w:val="26"/>
              </w:rPr>
            </w:pPr>
            <w:hyperlink r:id="rId19" w:history="1">
              <w:proofErr w:type="spellStart"/>
              <w:r w:rsidRPr="00EC7326">
                <w:rPr>
                  <w:rStyle w:val="Hyperlink"/>
                  <w:rFonts w:ascii="Nunito" w:hAnsi="Nunito"/>
                  <w:spacing w:val="2"/>
                  <w:sz w:val="26"/>
                  <w:szCs w:val="26"/>
                </w:rPr>
                <w:t>ArgumentNullException</w:t>
              </w:r>
              <w:proofErr w:type="spellEnd"/>
            </w:hyperlink>
          </w:p>
          <w:p w14:paraId="5375DD70" w14:textId="77777777" w:rsidR="00360BBD" w:rsidRPr="00EC7326" w:rsidRDefault="00360BBD" w:rsidP="00360BBD">
            <w:pPr>
              <w:rPr>
                <w:rFonts w:ascii="Nunito" w:hAnsi="Nunito"/>
                <w:color w:val="273239"/>
                <w:spacing w:val="2"/>
                <w:sz w:val="26"/>
                <w:szCs w:val="26"/>
              </w:rPr>
            </w:pPr>
            <w:r w:rsidRPr="00EC7326">
              <w:rPr>
                <w:rStyle w:val="HTMLCode"/>
                <w:rFonts w:ascii="Nunito" w:eastAsiaTheme="minorHAnsi" w:hAnsi="Nunito" w:cstheme="minorBidi"/>
                <w:color w:val="273239"/>
                <w:spacing w:val="2"/>
                <w:sz w:val="26"/>
                <w:szCs w:val="26"/>
              </w:rPr>
              <w:t>array</w:t>
            </w:r>
            <w:r w:rsidRPr="00EC7326">
              <w:rPr>
                <w:rFonts w:ascii="Nunito" w:hAnsi="Nunito"/>
                <w:color w:val="273239"/>
                <w:spacing w:val="2"/>
                <w:sz w:val="26"/>
                <w:szCs w:val="26"/>
              </w:rPr>
              <w:t> is </w:t>
            </w:r>
            <w:r w:rsidRPr="00EC7326">
              <w:rPr>
                <w:rStyle w:val="HTMLCode"/>
                <w:rFonts w:ascii="Nunito" w:eastAsiaTheme="minorHAnsi" w:hAnsi="Nunito" w:cstheme="minorBidi"/>
                <w:color w:val="273239"/>
                <w:spacing w:val="2"/>
                <w:sz w:val="26"/>
                <w:szCs w:val="26"/>
              </w:rPr>
              <w:t>null</w:t>
            </w:r>
            <w:r w:rsidRPr="00EC7326">
              <w:rPr>
                <w:rFonts w:ascii="Nunito" w:hAnsi="Nunito"/>
                <w:color w:val="273239"/>
                <w:spacing w:val="2"/>
                <w:sz w:val="26"/>
                <w:szCs w:val="26"/>
              </w:rPr>
              <w:t>.</w:t>
            </w:r>
          </w:p>
          <w:p w14:paraId="6BBCF6FD" w14:textId="77777777" w:rsidR="00360BBD" w:rsidRPr="00EC7326" w:rsidRDefault="00360BBD" w:rsidP="00360BBD">
            <w:pPr>
              <w:rPr>
                <w:rFonts w:ascii="Nunito" w:hAnsi="Nunito"/>
                <w:color w:val="273239"/>
                <w:spacing w:val="2"/>
                <w:sz w:val="26"/>
                <w:szCs w:val="26"/>
              </w:rPr>
            </w:pPr>
            <w:hyperlink r:id="rId20" w:history="1">
              <w:proofErr w:type="spellStart"/>
              <w:r w:rsidRPr="00EC7326">
                <w:rPr>
                  <w:rStyle w:val="Hyperlink"/>
                  <w:rFonts w:ascii="Nunito" w:hAnsi="Nunito"/>
                  <w:spacing w:val="2"/>
                  <w:sz w:val="26"/>
                  <w:szCs w:val="26"/>
                </w:rPr>
                <w:t>ArgumentOutOfRangeException</w:t>
              </w:r>
              <w:proofErr w:type="spellEnd"/>
            </w:hyperlink>
          </w:p>
          <w:p w14:paraId="4B5C37ED" w14:textId="77777777" w:rsidR="00360BBD" w:rsidRPr="00EC7326" w:rsidRDefault="00360BBD" w:rsidP="00360BBD">
            <w:pPr>
              <w:rPr>
                <w:rFonts w:ascii="Nunito" w:hAnsi="Nunito"/>
                <w:color w:val="273239"/>
                <w:spacing w:val="2"/>
                <w:sz w:val="26"/>
                <w:szCs w:val="26"/>
              </w:rPr>
            </w:pPr>
            <w:proofErr w:type="spellStart"/>
            <w:r w:rsidRPr="00EC7326">
              <w:rPr>
                <w:rStyle w:val="HTMLCode"/>
                <w:rFonts w:ascii="Nunito" w:eastAsiaTheme="minorHAnsi" w:hAnsi="Nunito" w:cstheme="minorBidi"/>
                <w:color w:val="273239"/>
                <w:spacing w:val="2"/>
                <w:sz w:val="26"/>
                <w:szCs w:val="26"/>
              </w:rPr>
              <w:t>arrayIndex</w:t>
            </w:r>
            <w:proofErr w:type="spellEnd"/>
            <w:r w:rsidRPr="00EC7326">
              <w:rPr>
                <w:rFonts w:ascii="Nunito" w:hAnsi="Nunito"/>
                <w:color w:val="273239"/>
                <w:spacing w:val="2"/>
                <w:sz w:val="26"/>
                <w:szCs w:val="26"/>
              </w:rPr>
              <w:t> is less than 0.</w:t>
            </w:r>
          </w:p>
          <w:p w14:paraId="2BDA6E38" w14:textId="77777777" w:rsidR="00360BBD" w:rsidRPr="00EC7326" w:rsidRDefault="00360BBD" w:rsidP="00360BBD">
            <w:pPr>
              <w:rPr>
                <w:rFonts w:ascii="Nunito" w:hAnsi="Nunito"/>
                <w:color w:val="273239"/>
                <w:spacing w:val="2"/>
                <w:sz w:val="26"/>
                <w:szCs w:val="26"/>
              </w:rPr>
            </w:pPr>
            <w:hyperlink r:id="rId21" w:history="1">
              <w:proofErr w:type="spellStart"/>
              <w:r w:rsidRPr="00EC7326">
                <w:rPr>
                  <w:rStyle w:val="Hyperlink"/>
                  <w:rFonts w:ascii="Nunito" w:hAnsi="Nunito"/>
                  <w:spacing w:val="2"/>
                  <w:sz w:val="26"/>
                  <w:szCs w:val="26"/>
                </w:rPr>
                <w:t>ArgumentException</w:t>
              </w:r>
              <w:proofErr w:type="spellEnd"/>
            </w:hyperlink>
          </w:p>
          <w:p w14:paraId="75C31C21" w14:textId="77777777" w:rsidR="00360BBD" w:rsidRPr="00EC7326" w:rsidRDefault="00360BBD" w:rsidP="00360BBD">
            <w:pPr>
              <w:rPr>
                <w:rFonts w:ascii="Nunito" w:hAnsi="Nunito"/>
                <w:color w:val="273239"/>
                <w:spacing w:val="2"/>
                <w:sz w:val="26"/>
                <w:szCs w:val="26"/>
              </w:rPr>
            </w:pPr>
            <w:r w:rsidRPr="00EC7326">
              <w:rPr>
                <w:rFonts w:ascii="Nunito" w:hAnsi="Nunito"/>
                <w:color w:val="273239"/>
                <w:spacing w:val="2"/>
                <w:sz w:val="26"/>
                <w:szCs w:val="26"/>
              </w:rPr>
              <w:t>The number of elements in the source </w:t>
            </w:r>
            <w:hyperlink r:id="rId22" w:history="1">
              <w:r w:rsidRPr="00EC7326">
                <w:rPr>
                  <w:rStyle w:val="Hyperlink"/>
                  <w:rFonts w:ascii="Nunito" w:hAnsi="Nunito"/>
                  <w:spacing w:val="2"/>
                  <w:sz w:val="26"/>
                  <w:szCs w:val="26"/>
                </w:rPr>
                <w:t>List&lt;T&gt;</w:t>
              </w:r>
            </w:hyperlink>
            <w:r w:rsidRPr="00EC7326">
              <w:rPr>
                <w:rFonts w:ascii="Nunito" w:hAnsi="Nunito"/>
                <w:color w:val="273239"/>
                <w:spacing w:val="2"/>
                <w:sz w:val="26"/>
                <w:szCs w:val="26"/>
              </w:rPr>
              <w:t> is greater than the available space from </w:t>
            </w:r>
            <w:proofErr w:type="spellStart"/>
            <w:r w:rsidRPr="00EC7326">
              <w:rPr>
                <w:rStyle w:val="HTMLCode"/>
                <w:rFonts w:ascii="Nunito" w:eastAsiaTheme="minorHAnsi" w:hAnsi="Nunito" w:cstheme="minorBidi"/>
                <w:color w:val="273239"/>
                <w:spacing w:val="2"/>
                <w:sz w:val="26"/>
                <w:szCs w:val="26"/>
              </w:rPr>
              <w:t>arrayIndex</w:t>
            </w:r>
            <w:proofErr w:type="spellEnd"/>
            <w:r w:rsidRPr="00EC7326">
              <w:rPr>
                <w:rFonts w:ascii="Nunito" w:hAnsi="Nunito"/>
                <w:color w:val="273239"/>
                <w:spacing w:val="2"/>
                <w:sz w:val="26"/>
                <w:szCs w:val="26"/>
              </w:rPr>
              <w:t> to the end of the destination </w:t>
            </w:r>
            <w:r w:rsidRPr="00EC7326">
              <w:rPr>
                <w:rStyle w:val="HTMLCode"/>
                <w:rFonts w:ascii="Nunito" w:eastAsiaTheme="minorHAnsi" w:hAnsi="Nunito" w:cstheme="minorBidi"/>
                <w:color w:val="273239"/>
                <w:spacing w:val="2"/>
                <w:sz w:val="26"/>
                <w:szCs w:val="26"/>
              </w:rPr>
              <w:t>array</w:t>
            </w:r>
            <w:r w:rsidRPr="00EC7326">
              <w:rPr>
                <w:rFonts w:ascii="Nunito" w:hAnsi="Nunito"/>
                <w:color w:val="273239"/>
                <w:spacing w:val="2"/>
                <w:sz w:val="26"/>
                <w:szCs w:val="26"/>
              </w:rPr>
              <w:t>.</w:t>
            </w:r>
          </w:p>
          <w:p w14:paraId="591B0A42" w14:textId="77777777" w:rsidR="00360BBD" w:rsidRDefault="00360BBD" w:rsidP="00360BBD">
            <w:pPr>
              <w:rPr>
                <w:rFonts w:ascii="Nunito" w:hAnsi="Nunito"/>
                <w:color w:val="273239"/>
                <w:spacing w:val="2"/>
                <w:sz w:val="26"/>
                <w:szCs w:val="26"/>
              </w:rPr>
            </w:pPr>
          </w:p>
          <w:p w14:paraId="7D6571F2" w14:textId="77777777" w:rsidR="00360BBD" w:rsidRPr="00EC7326" w:rsidRDefault="00360BBD" w:rsidP="00360BBD">
            <w:pPr>
              <w:rPr>
                <w:rFonts w:ascii="Nunito" w:hAnsi="Nunito"/>
                <w:color w:val="273239"/>
                <w:spacing w:val="2"/>
                <w:sz w:val="26"/>
                <w:szCs w:val="26"/>
              </w:rPr>
            </w:pPr>
            <w:r w:rsidRPr="00EC7326">
              <w:rPr>
                <w:rFonts w:ascii="Nunito" w:hAnsi="Nunito"/>
                <w:color w:val="273239"/>
                <w:spacing w:val="2"/>
                <w:sz w:val="26"/>
                <w:szCs w:val="26"/>
              </w:rPr>
              <w:t>This method uses </w:t>
            </w:r>
            <w:proofErr w:type="spellStart"/>
            <w:r w:rsidRPr="00EC7326">
              <w:rPr>
                <w:rFonts w:ascii="Nunito" w:hAnsi="Nunito"/>
                <w:color w:val="273239"/>
                <w:spacing w:val="2"/>
                <w:sz w:val="26"/>
                <w:szCs w:val="26"/>
              </w:rPr>
              <w:fldChar w:fldCharType="begin"/>
            </w:r>
            <w:r w:rsidRPr="00EC7326">
              <w:rPr>
                <w:rFonts w:ascii="Nunito" w:hAnsi="Nunito"/>
                <w:color w:val="273239"/>
                <w:spacing w:val="2"/>
                <w:sz w:val="26"/>
                <w:szCs w:val="26"/>
              </w:rPr>
              <w:instrText xml:space="preserve"> HYPERLINK "https://learn.microsoft.com/en-us/dotnet/api/system.array.copy?view=net-7.0" </w:instrText>
            </w:r>
            <w:r w:rsidRPr="00EC7326">
              <w:rPr>
                <w:rFonts w:ascii="Nunito" w:hAnsi="Nunito"/>
                <w:color w:val="273239"/>
                <w:spacing w:val="2"/>
                <w:sz w:val="26"/>
                <w:szCs w:val="26"/>
              </w:rPr>
              <w:fldChar w:fldCharType="separate"/>
            </w:r>
            <w:r w:rsidRPr="00EC7326">
              <w:rPr>
                <w:rStyle w:val="Hyperlink"/>
                <w:rFonts w:ascii="Nunito" w:hAnsi="Nunito"/>
                <w:spacing w:val="2"/>
                <w:sz w:val="26"/>
                <w:szCs w:val="26"/>
              </w:rPr>
              <w:t>Array.Copy</w:t>
            </w:r>
            <w:proofErr w:type="spellEnd"/>
            <w:r w:rsidRPr="00EC7326">
              <w:rPr>
                <w:rFonts w:ascii="Nunito" w:hAnsi="Nunito"/>
                <w:color w:val="273239"/>
                <w:spacing w:val="2"/>
                <w:sz w:val="26"/>
                <w:szCs w:val="26"/>
              </w:rPr>
              <w:fldChar w:fldCharType="end"/>
            </w:r>
            <w:r w:rsidRPr="00EC7326">
              <w:rPr>
                <w:rFonts w:ascii="Nunito" w:hAnsi="Nunito"/>
                <w:color w:val="273239"/>
                <w:spacing w:val="2"/>
                <w:sz w:val="26"/>
                <w:szCs w:val="26"/>
              </w:rPr>
              <w:t> to copy the elements.</w:t>
            </w:r>
          </w:p>
          <w:p w14:paraId="37D1474D" w14:textId="77777777" w:rsidR="00360BBD" w:rsidRPr="00EC7326" w:rsidRDefault="00360BBD" w:rsidP="00360BBD">
            <w:pPr>
              <w:rPr>
                <w:rFonts w:ascii="Nunito" w:hAnsi="Nunito"/>
                <w:color w:val="273239"/>
                <w:spacing w:val="2"/>
                <w:sz w:val="26"/>
                <w:szCs w:val="26"/>
              </w:rPr>
            </w:pPr>
            <w:r w:rsidRPr="00EC7326">
              <w:rPr>
                <w:rFonts w:ascii="Nunito" w:hAnsi="Nunito"/>
                <w:color w:val="273239"/>
                <w:spacing w:val="2"/>
                <w:sz w:val="26"/>
                <w:szCs w:val="26"/>
              </w:rPr>
              <w:t>The elements are copied to the </w:t>
            </w:r>
            <w:hyperlink r:id="rId23" w:history="1">
              <w:r w:rsidRPr="00EC7326">
                <w:rPr>
                  <w:rStyle w:val="Hyperlink"/>
                  <w:rFonts w:ascii="Nunito" w:hAnsi="Nunito"/>
                  <w:spacing w:val="2"/>
                  <w:sz w:val="26"/>
                  <w:szCs w:val="26"/>
                </w:rPr>
                <w:t>Array</w:t>
              </w:r>
            </w:hyperlink>
            <w:r w:rsidRPr="00EC7326">
              <w:rPr>
                <w:rFonts w:ascii="Nunito" w:hAnsi="Nunito"/>
                <w:color w:val="273239"/>
                <w:spacing w:val="2"/>
                <w:sz w:val="26"/>
                <w:szCs w:val="26"/>
              </w:rPr>
              <w:t> in the same order in which the enumerator iterates through the </w:t>
            </w:r>
            <w:hyperlink r:id="rId24" w:history="1">
              <w:r w:rsidRPr="00EC7326">
                <w:rPr>
                  <w:rStyle w:val="Hyperlink"/>
                  <w:rFonts w:ascii="Nunito" w:hAnsi="Nunito"/>
                  <w:spacing w:val="2"/>
                  <w:sz w:val="26"/>
                  <w:szCs w:val="26"/>
                </w:rPr>
                <w:t>List&lt;T&gt;</w:t>
              </w:r>
            </w:hyperlink>
            <w:r w:rsidRPr="00EC7326">
              <w:rPr>
                <w:rFonts w:ascii="Nunito" w:hAnsi="Nunito"/>
                <w:color w:val="273239"/>
                <w:spacing w:val="2"/>
                <w:sz w:val="26"/>
                <w:szCs w:val="26"/>
              </w:rPr>
              <w:t>.</w:t>
            </w:r>
          </w:p>
          <w:p w14:paraId="72A92E82" w14:textId="77777777" w:rsidR="00360BBD" w:rsidRPr="00EC7326" w:rsidRDefault="00360BBD" w:rsidP="00360BBD">
            <w:pPr>
              <w:rPr>
                <w:rFonts w:ascii="Nunito" w:hAnsi="Nunito"/>
                <w:color w:val="273239"/>
                <w:spacing w:val="2"/>
                <w:sz w:val="26"/>
                <w:szCs w:val="26"/>
              </w:rPr>
            </w:pPr>
            <w:r w:rsidRPr="00EC7326">
              <w:rPr>
                <w:rFonts w:ascii="Nunito" w:hAnsi="Nunito"/>
                <w:color w:val="273239"/>
                <w:spacing w:val="2"/>
                <w:sz w:val="26"/>
                <w:szCs w:val="26"/>
              </w:rPr>
              <w:t>This method is an O(</w:t>
            </w:r>
            <w:r w:rsidRPr="00EC7326">
              <w:rPr>
                <w:rStyle w:val="Emphasis"/>
                <w:rFonts w:ascii="Nunito" w:hAnsi="Nunito"/>
                <w:i w:val="0"/>
                <w:iCs w:val="0"/>
                <w:color w:val="273239"/>
                <w:spacing w:val="2"/>
                <w:sz w:val="26"/>
                <w:szCs w:val="26"/>
              </w:rPr>
              <w:t>n</w:t>
            </w:r>
            <w:r w:rsidRPr="00EC7326">
              <w:rPr>
                <w:rFonts w:ascii="Nunito" w:hAnsi="Nunito"/>
                <w:color w:val="273239"/>
                <w:spacing w:val="2"/>
                <w:sz w:val="26"/>
                <w:szCs w:val="26"/>
              </w:rPr>
              <w:t>) operation, where </w:t>
            </w:r>
            <w:r w:rsidRPr="00EC7326">
              <w:rPr>
                <w:rStyle w:val="Emphasis"/>
                <w:rFonts w:ascii="Nunito" w:hAnsi="Nunito"/>
                <w:i w:val="0"/>
                <w:iCs w:val="0"/>
                <w:color w:val="273239"/>
                <w:spacing w:val="2"/>
                <w:sz w:val="26"/>
                <w:szCs w:val="26"/>
              </w:rPr>
              <w:t>n</w:t>
            </w:r>
            <w:r w:rsidRPr="00EC7326">
              <w:rPr>
                <w:rFonts w:ascii="Nunito" w:hAnsi="Nunito"/>
                <w:color w:val="273239"/>
                <w:spacing w:val="2"/>
                <w:sz w:val="26"/>
                <w:szCs w:val="26"/>
              </w:rPr>
              <w:t> is </w:t>
            </w:r>
            <w:hyperlink r:id="rId25" w:history="1">
              <w:r w:rsidRPr="00EC7326">
                <w:rPr>
                  <w:rStyle w:val="Hyperlink"/>
                  <w:rFonts w:ascii="Nunito" w:hAnsi="Nunito"/>
                  <w:spacing w:val="2"/>
                  <w:sz w:val="26"/>
                  <w:szCs w:val="26"/>
                </w:rPr>
                <w:t>Count</w:t>
              </w:r>
            </w:hyperlink>
            <w:r w:rsidRPr="00EC7326">
              <w:rPr>
                <w:rFonts w:ascii="Nunito" w:hAnsi="Nunito"/>
                <w:color w:val="273239"/>
                <w:spacing w:val="2"/>
                <w:sz w:val="26"/>
                <w:szCs w:val="26"/>
              </w:rPr>
              <w:t>.</w:t>
            </w:r>
          </w:p>
          <w:p w14:paraId="5F6A33C0" w14:textId="77777777" w:rsidR="00360BBD" w:rsidRDefault="00360BBD" w:rsidP="00360BBD">
            <w:pPr>
              <w:rPr>
                <w:rFonts w:ascii="Nunito" w:hAnsi="Nunito"/>
                <w:color w:val="273239"/>
                <w:spacing w:val="2"/>
                <w:sz w:val="26"/>
                <w:szCs w:val="26"/>
              </w:rPr>
            </w:pPr>
          </w:p>
        </w:tc>
      </w:tr>
      <w:tr w:rsidR="00360BBD" w14:paraId="48BCA059"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08522499" w14:textId="77777777" w:rsidR="00360BBD" w:rsidRPr="00EC7326" w:rsidRDefault="00360BBD" w:rsidP="00360BBD">
            <w:pPr>
              <w:rPr>
                <w:rStyle w:val="Strong"/>
                <w:rFonts w:ascii="Nunito" w:hAnsi="Nunito"/>
                <w:color w:val="273239"/>
                <w:spacing w:val="2"/>
                <w:sz w:val="26"/>
                <w:szCs w:val="26"/>
                <w:bdr w:val="none" w:sz="0" w:space="0" w:color="auto" w:frame="1"/>
              </w:rPr>
            </w:pPr>
            <w:proofErr w:type="spellStart"/>
            <w:proofErr w:type="gramStart"/>
            <w:r w:rsidRPr="00EC7326">
              <w:rPr>
                <w:rStyle w:val="Strong"/>
                <w:rFonts w:ascii="Nunito" w:hAnsi="Nunito"/>
                <w:color w:val="273239"/>
                <w:spacing w:val="2"/>
                <w:sz w:val="26"/>
                <w:szCs w:val="26"/>
                <w:bdr w:val="none" w:sz="0" w:space="0" w:color="auto" w:frame="1"/>
              </w:rPr>
              <w:t>ToArray</w:t>
            </w:r>
            <w:proofErr w:type="spellEnd"/>
            <w:r w:rsidRPr="00EC7326">
              <w:rPr>
                <w:rStyle w:val="Strong"/>
                <w:rFonts w:ascii="Nunito" w:hAnsi="Nunito"/>
                <w:color w:val="273239"/>
                <w:spacing w:val="2"/>
                <w:sz w:val="26"/>
                <w:szCs w:val="26"/>
                <w:bdr w:val="none" w:sz="0" w:space="0" w:color="auto" w:frame="1"/>
              </w:rPr>
              <w:t>(</w:t>
            </w:r>
            <w:proofErr w:type="gramEnd"/>
            <w:r w:rsidRPr="00EC7326">
              <w:rPr>
                <w:rStyle w:val="Strong"/>
                <w:rFonts w:ascii="Nunito" w:hAnsi="Nunito"/>
                <w:color w:val="273239"/>
                <w:spacing w:val="2"/>
                <w:sz w:val="26"/>
                <w:szCs w:val="26"/>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5252ACD1" w14:textId="77777777" w:rsidR="00360BBD" w:rsidRDefault="00360BBD" w:rsidP="00360BBD">
            <w:pPr>
              <w:rPr>
                <w:rFonts w:ascii="Nunito" w:hAnsi="Nunito"/>
                <w:color w:val="273239"/>
                <w:spacing w:val="2"/>
                <w:sz w:val="26"/>
                <w:szCs w:val="26"/>
              </w:rPr>
            </w:pPr>
            <w:r w:rsidRPr="00EC7326">
              <w:rPr>
                <w:rFonts w:ascii="Nunito" w:hAnsi="Nunito"/>
                <w:color w:val="273239"/>
                <w:spacing w:val="2"/>
                <w:sz w:val="26"/>
                <w:szCs w:val="26"/>
              </w:rPr>
              <w:t>Copies the elements of the List&lt;T&gt; to a new array.</w:t>
            </w:r>
          </w:p>
        </w:tc>
      </w:tr>
      <w:tr w:rsidR="00360BBD" w14:paraId="54F69E5A"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076048AF" w14:textId="77777777" w:rsidR="00360BBD" w:rsidRPr="00EC7326" w:rsidRDefault="00360BBD" w:rsidP="00360BBD">
            <w:pPr>
              <w:rPr>
                <w:rStyle w:val="Strong"/>
                <w:rFonts w:ascii="Nunito" w:hAnsi="Nunito"/>
                <w:color w:val="273239"/>
                <w:spacing w:val="2"/>
                <w:sz w:val="26"/>
                <w:szCs w:val="26"/>
                <w:bdr w:val="none" w:sz="0" w:space="0" w:color="auto" w:frame="1"/>
              </w:rPr>
            </w:pPr>
            <w:proofErr w:type="spellStart"/>
            <w:proofErr w:type="gramStart"/>
            <w:r w:rsidRPr="00EC7326">
              <w:rPr>
                <w:rStyle w:val="Strong"/>
                <w:rFonts w:ascii="Nunito" w:hAnsi="Nunito"/>
                <w:color w:val="273239"/>
                <w:spacing w:val="2"/>
                <w:sz w:val="26"/>
                <w:szCs w:val="26"/>
                <w:bdr w:val="none" w:sz="0" w:space="0" w:color="auto" w:frame="1"/>
              </w:rPr>
              <w:t>ToString</w:t>
            </w:r>
            <w:proofErr w:type="spellEnd"/>
            <w:r w:rsidRPr="00EC7326">
              <w:rPr>
                <w:rStyle w:val="Strong"/>
                <w:rFonts w:ascii="Nunito" w:hAnsi="Nunito"/>
                <w:color w:val="273239"/>
                <w:spacing w:val="2"/>
                <w:sz w:val="26"/>
                <w:szCs w:val="26"/>
                <w:bdr w:val="none" w:sz="0" w:space="0" w:color="auto" w:frame="1"/>
              </w:rPr>
              <w:t>(</w:t>
            </w:r>
            <w:proofErr w:type="gramEnd"/>
            <w:r w:rsidRPr="00EC7326">
              <w:rPr>
                <w:rStyle w:val="Strong"/>
                <w:rFonts w:ascii="Nunito" w:hAnsi="Nunito"/>
                <w:color w:val="273239"/>
                <w:spacing w:val="2"/>
                <w:sz w:val="26"/>
                <w:szCs w:val="26"/>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13D10698" w14:textId="77777777" w:rsidR="00360BBD" w:rsidRPr="00EC7326" w:rsidRDefault="00360BBD" w:rsidP="00360BBD">
            <w:pPr>
              <w:rPr>
                <w:rFonts w:ascii="Nunito" w:hAnsi="Nunito"/>
                <w:color w:val="273239"/>
                <w:spacing w:val="2"/>
                <w:sz w:val="26"/>
                <w:szCs w:val="26"/>
              </w:rPr>
            </w:pPr>
            <w:r w:rsidRPr="00EC7326">
              <w:rPr>
                <w:rFonts w:ascii="Nunito" w:hAnsi="Nunito"/>
                <w:color w:val="273239"/>
                <w:spacing w:val="2"/>
                <w:sz w:val="26"/>
                <w:szCs w:val="26"/>
              </w:rPr>
              <w:t>Returns a string that represents the current object.</w:t>
            </w:r>
          </w:p>
        </w:tc>
      </w:tr>
      <w:tr w:rsidR="00360BBD" w14:paraId="4E5C5B18"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1425D830" w14:textId="77777777" w:rsidR="00360BBD" w:rsidRPr="00EC7326" w:rsidRDefault="00360BBD" w:rsidP="00360BBD">
            <w:pPr>
              <w:rPr>
                <w:rFonts w:ascii="Nunito" w:hAnsi="Nunito"/>
                <w:b/>
                <w:bCs/>
                <w:color w:val="273239"/>
                <w:spacing w:val="2"/>
                <w:sz w:val="26"/>
                <w:szCs w:val="26"/>
                <w:bdr w:val="none" w:sz="0" w:space="0" w:color="auto" w:frame="1"/>
              </w:rPr>
            </w:pPr>
            <w:hyperlink r:id="rId26" w:tgtFrame="_blank" w:history="1">
              <w:proofErr w:type="gramStart"/>
              <w:r w:rsidRPr="00EC7326">
                <w:rPr>
                  <w:rStyle w:val="Hyperlink"/>
                  <w:rFonts w:ascii="Nunito" w:hAnsi="Nunito"/>
                  <w:b/>
                  <w:bCs/>
                  <w:spacing w:val="2"/>
                  <w:sz w:val="26"/>
                  <w:szCs w:val="26"/>
                  <w:bdr w:val="none" w:sz="0" w:space="0" w:color="auto" w:frame="1"/>
                </w:rPr>
                <w:t>Equals(</w:t>
              </w:r>
              <w:proofErr w:type="gramEnd"/>
              <w:r w:rsidRPr="00EC7326">
                <w:rPr>
                  <w:rStyle w:val="Hyperlink"/>
                  <w:rFonts w:ascii="Nunito" w:hAnsi="Nunito"/>
                  <w:b/>
                  <w:bCs/>
                  <w:spacing w:val="2"/>
                  <w:sz w:val="26"/>
                  <w:szCs w:val="26"/>
                  <w:bdr w:val="none" w:sz="0" w:space="0" w:color="auto" w:frame="1"/>
                </w:rPr>
                <w:t>Object)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0AE355B9"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Determines whether the specified object is equal to the current object.</w:t>
            </w:r>
          </w:p>
        </w:tc>
      </w:tr>
      <w:tr w:rsidR="00360BBD" w14:paraId="04448C51"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481F8D19" w14:textId="77777777" w:rsidR="00360BBD" w:rsidRPr="00EC7326" w:rsidRDefault="00360BBD" w:rsidP="00360BBD">
            <w:pPr>
              <w:rPr>
                <w:rFonts w:ascii="Nunito" w:hAnsi="Nunito"/>
                <w:b/>
                <w:bCs/>
                <w:color w:val="273239"/>
                <w:spacing w:val="2"/>
                <w:sz w:val="26"/>
                <w:szCs w:val="26"/>
                <w:bdr w:val="none" w:sz="0" w:space="0" w:color="auto" w:frame="1"/>
              </w:rPr>
            </w:pPr>
            <w:hyperlink r:id="rId27" w:tgtFrame="_blank" w:history="1">
              <w:proofErr w:type="gramStart"/>
              <w:r w:rsidRPr="00EC7326">
                <w:rPr>
                  <w:rStyle w:val="Hyperlink"/>
                  <w:rFonts w:ascii="Nunito" w:hAnsi="Nunito"/>
                  <w:b/>
                  <w:bCs/>
                  <w:spacing w:val="2"/>
                  <w:sz w:val="26"/>
                  <w:szCs w:val="26"/>
                  <w:bdr w:val="none" w:sz="0" w:space="0" w:color="auto" w:frame="1"/>
                </w:rPr>
                <w:t>Exists(</w:t>
              </w:r>
              <w:proofErr w:type="gramEnd"/>
              <w:r w:rsidRPr="00EC7326">
                <w:rPr>
                  <w:rStyle w:val="Hyperlink"/>
                  <w:rFonts w:ascii="Nunito" w:hAnsi="Nunito"/>
                  <w:b/>
                  <w:bCs/>
                  <w:spacing w:val="2"/>
                  <w:sz w:val="26"/>
                  <w:szCs w:val="26"/>
                  <w:bdr w:val="none" w:sz="0" w:space="0" w:color="auto" w:frame="1"/>
                </w:rPr>
                <w:t>Predicate&lt;T&gt;)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7D74C8B4"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Determines whether the List&lt;T&gt; contains elements that match the conditions defined by the specified predicate.</w:t>
            </w:r>
          </w:p>
        </w:tc>
      </w:tr>
      <w:tr w:rsidR="00360BBD" w14:paraId="1FA893E0"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54C7BAB1" w14:textId="77777777" w:rsidR="00360BBD" w:rsidRPr="00EC7326" w:rsidRDefault="00360BBD" w:rsidP="00360BBD">
            <w:pPr>
              <w:rPr>
                <w:rFonts w:ascii="Nunito" w:hAnsi="Nunito"/>
                <w:b/>
                <w:bCs/>
                <w:color w:val="273239"/>
                <w:spacing w:val="2"/>
                <w:sz w:val="26"/>
                <w:szCs w:val="26"/>
                <w:bdr w:val="none" w:sz="0" w:space="0" w:color="auto" w:frame="1"/>
              </w:rPr>
            </w:pPr>
            <w:hyperlink r:id="rId28" w:tgtFrame="_blank" w:history="1">
              <w:proofErr w:type="gramStart"/>
              <w:r w:rsidRPr="00EC7326">
                <w:rPr>
                  <w:rStyle w:val="Hyperlink"/>
                  <w:rFonts w:ascii="Nunito" w:hAnsi="Nunito"/>
                  <w:b/>
                  <w:bCs/>
                  <w:spacing w:val="2"/>
                  <w:sz w:val="26"/>
                  <w:szCs w:val="26"/>
                  <w:bdr w:val="none" w:sz="0" w:space="0" w:color="auto" w:frame="1"/>
                </w:rPr>
                <w:t>Find(</w:t>
              </w:r>
              <w:proofErr w:type="gramEnd"/>
              <w:r w:rsidRPr="00EC7326">
                <w:rPr>
                  <w:rStyle w:val="Hyperlink"/>
                  <w:rFonts w:ascii="Nunito" w:hAnsi="Nunito"/>
                  <w:b/>
                  <w:bCs/>
                  <w:spacing w:val="2"/>
                  <w:sz w:val="26"/>
                  <w:szCs w:val="26"/>
                  <w:bdr w:val="none" w:sz="0" w:space="0" w:color="auto" w:frame="1"/>
                </w:rPr>
                <w:t>Predicate&lt;T&gt;)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0D520C25"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 xml:space="preserve">Searches for an element that matches the conditions defined by the specified </w:t>
            </w:r>
            <w:proofErr w:type="gramStart"/>
            <w:r>
              <w:rPr>
                <w:rFonts w:ascii="Nunito" w:hAnsi="Nunito"/>
                <w:color w:val="273239"/>
                <w:spacing w:val="2"/>
                <w:sz w:val="26"/>
                <w:szCs w:val="26"/>
              </w:rPr>
              <w:t>predicate, and</w:t>
            </w:r>
            <w:proofErr w:type="gramEnd"/>
            <w:r>
              <w:rPr>
                <w:rFonts w:ascii="Nunito" w:hAnsi="Nunito"/>
                <w:color w:val="273239"/>
                <w:spacing w:val="2"/>
                <w:sz w:val="26"/>
                <w:szCs w:val="26"/>
              </w:rPr>
              <w:t xml:space="preserve"> returns the first occurrence within the entire List&lt;T&gt;.</w:t>
            </w:r>
          </w:p>
        </w:tc>
      </w:tr>
      <w:tr w:rsidR="00360BBD" w14:paraId="2B2B6722"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213DC734" w14:textId="77777777" w:rsidR="00360BBD" w:rsidRPr="00EC7326" w:rsidRDefault="00360BBD" w:rsidP="00360BBD">
            <w:pPr>
              <w:rPr>
                <w:rStyle w:val="Strong"/>
                <w:rFonts w:ascii="Nunito" w:hAnsi="Nunito"/>
                <w:color w:val="273239"/>
                <w:spacing w:val="2"/>
                <w:sz w:val="26"/>
                <w:szCs w:val="26"/>
                <w:bdr w:val="none" w:sz="0" w:space="0" w:color="auto" w:frame="1"/>
              </w:rPr>
            </w:pPr>
            <w:hyperlink r:id="rId29" w:tgtFrame="_blank" w:history="1">
              <w:proofErr w:type="spellStart"/>
              <w:proofErr w:type="gramStart"/>
              <w:r w:rsidRPr="00EC7326">
                <w:rPr>
                  <w:rStyle w:val="Hyperlink"/>
                  <w:rFonts w:ascii="Nunito" w:hAnsi="Nunito"/>
                  <w:b/>
                  <w:bCs/>
                  <w:spacing w:val="2"/>
                  <w:sz w:val="26"/>
                  <w:szCs w:val="26"/>
                  <w:bdr w:val="none" w:sz="0" w:space="0" w:color="auto" w:frame="1"/>
                </w:rPr>
                <w:t>FindLast</w:t>
              </w:r>
              <w:proofErr w:type="spellEnd"/>
              <w:r w:rsidRPr="00EC7326">
                <w:rPr>
                  <w:rStyle w:val="Hyperlink"/>
                  <w:rFonts w:ascii="Nunito" w:hAnsi="Nunito"/>
                  <w:b/>
                  <w:bCs/>
                  <w:spacing w:val="2"/>
                  <w:sz w:val="26"/>
                  <w:szCs w:val="26"/>
                  <w:bdr w:val="none" w:sz="0" w:space="0" w:color="auto" w:frame="1"/>
                </w:rPr>
                <w:t>(</w:t>
              </w:r>
              <w:proofErr w:type="gramEnd"/>
              <w:r w:rsidRPr="00EC7326">
                <w:rPr>
                  <w:rStyle w:val="Hyperlink"/>
                  <w:rFonts w:ascii="Nunito" w:hAnsi="Nunito"/>
                  <w:b/>
                  <w:bCs/>
                  <w:spacing w:val="2"/>
                  <w:sz w:val="26"/>
                  <w:szCs w:val="26"/>
                  <w:bdr w:val="none" w:sz="0" w:space="0" w:color="auto" w:frame="1"/>
                </w:rPr>
                <w:t>Predicate&lt;T&gt;)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5A0FCCA9" w14:textId="77777777" w:rsidR="00360BBD" w:rsidRDefault="00360BBD" w:rsidP="00360BBD">
            <w:pPr>
              <w:rPr>
                <w:rFonts w:ascii="Nunito" w:hAnsi="Nunito"/>
                <w:color w:val="273239"/>
                <w:spacing w:val="2"/>
                <w:sz w:val="26"/>
                <w:szCs w:val="26"/>
              </w:rPr>
            </w:pPr>
            <w:r w:rsidRPr="00EC7326">
              <w:rPr>
                <w:rFonts w:ascii="Nunito" w:hAnsi="Nunito"/>
                <w:color w:val="273239"/>
                <w:spacing w:val="2"/>
                <w:sz w:val="26"/>
                <w:szCs w:val="26"/>
              </w:rPr>
              <w:t xml:space="preserve">Searches for an element that matches the conditions defined by the specified </w:t>
            </w:r>
            <w:proofErr w:type="gramStart"/>
            <w:r w:rsidRPr="00EC7326">
              <w:rPr>
                <w:rFonts w:ascii="Nunito" w:hAnsi="Nunito"/>
                <w:color w:val="273239"/>
                <w:spacing w:val="2"/>
                <w:sz w:val="26"/>
                <w:szCs w:val="26"/>
              </w:rPr>
              <w:t>predicate, and</w:t>
            </w:r>
            <w:proofErr w:type="gramEnd"/>
            <w:r w:rsidRPr="00EC7326">
              <w:rPr>
                <w:rFonts w:ascii="Nunito" w:hAnsi="Nunito"/>
                <w:color w:val="273239"/>
                <w:spacing w:val="2"/>
                <w:sz w:val="26"/>
                <w:szCs w:val="26"/>
              </w:rPr>
              <w:t xml:space="preserve"> returns the last occurrence within the entire List&lt;T&gt;.</w:t>
            </w:r>
          </w:p>
        </w:tc>
      </w:tr>
      <w:tr w:rsidR="00360BBD" w14:paraId="4FA18AAD"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3B2040DE" w14:textId="77777777" w:rsidR="00360BBD" w:rsidRPr="00EC7326" w:rsidRDefault="00360BBD" w:rsidP="00360BBD">
            <w:pPr>
              <w:rPr>
                <w:rFonts w:ascii="Nunito" w:hAnsi="Nunito"/>
                <w:b/>
                <w:bCs/>
                <w:color w:val="273239"/>
                <w:spacing w:val="2"/>
                <w:sz w:val="26"/>
                <w:szCs w:val="26"/>
                <w:bdr w:val="none" w:sz="0" w:space="0" w:color="auto" w:frame="1"/>
              </w:rPr>
            </w:pPr>
            <w:hyperlink r:id="rId30" w:tgtFrame="_blank" w:history="1">
              <w:proofErr w:type="spellStart"/>
              <w:proofErr w:type="gramStart"/>
              <w:r w:rsidRPr="00EC7326">
                <w:rPr>
                  <w:rStyle w:val="Hyperlink"/>
                  <w:rFonts w:ascii="Nunito" w:hAnsi="Nunito"/>
                  <w:b/>
                  <w:bCs/>
                  <w:spacing w:val="2"/>
                  <w:sz w:val="26"/>
                  <w:szCs w:val="26"/>
                  <w:bdr w:val="none" w:sz="0" w:space="0" w:color="auto" w:frame="1"/>
                </w:rPr>
                <w:t>FindAll</w:t>
              </w:r>
              <w:proofErr w:type="spellEnd"/>
              <w:r w:rsidRPr="00EC7326">
                <w:rPr>
                  <w:rStyle w:val="Hyperlink"/>
                  <w:rFonts w:ascii="Nunito" w:hAnsi="Nunito"/>
                  <w:b/>
                  <w:bCs/>
                  <w:spacing w:val="2"/>
                  <w:sz w:val="26"/>
                  <w:szCs w:val="26"/>
                  <w:bdr w:val="none" w:sz="0" w:space="0" w:color="auto" w:frame="1"/>
                </w:rPr>
                <w:t>(</w:t>
              </w:r>
              <w:proofErr w:type="gramEnd"/>
              <w:r w:rsidRPr="00EC7326">
                <w:rPr>
                  <w:rStyle w:val="Hyperlink"/>
                  <w:rFonts w:ascii="Nunito" w:hAnsi="Nunito"/>
                  <w:b/>
                  <w:bCs/>
                  <w:spacing w:val="2"/>
                  <w:sz w:val="26"/>
                  <w:szCs w:val="26"/>
                  <w:bdr w:val="none" w:sz="0" w:space="0" w:color="auto" w:frame="1"/>
                </w:rPr>
                <w:t>Predicate&lt;T&gt;)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5F65635B"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Retrieves all the elements that match the conditions defined by the specified predicate.</w:t>
            </w:r>
          </w:p>
        </w:tc>
      </w:tr>
      <w:tr w:rsidR="00360BBD" w14:paraId="40116CBC"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0351E8EA" w14:textId="77777777" w:rsidR="00360BBD" w:rsidRPr="00E204C7" w:rsidRDefault="00360BBD" w:rsidP="00360BBD">
            <w:pPr>
              <w:rPr>
                <w:rFonts w:ascii="Nunito" w:hAnsi="Nunito"/>
                <w:b/>
                <w:bCs/>
                <w:color w:val="273239"/>
                <w:spacing w:val="2"/>
                <w:sz w:val="26"/>
                <w:szCs w:val="26"/>
                <w:bdr w:val="none" w:sz="0" w:space="0" w:color="auto" w:frame="1"/>
              </w:rPr>
            </w:pPr>
            <w:hyperlink r:id="rId31" w:tgtFrame="_blank" w:history="1">
              <w:proofErr w:type="spellStart"/>
              <w:proofErr w:type="gramStart"/>
              <w:r w:rsidRPr="00EC7326">
                <w:rPr>
                  <w:rStyle w:val="Hyperlink"/>
                  <w:rFonts w:ascii="Nunito" w:hAnsi="Nunito"/>
                  <w:b/>
                  <w:bCs/>
                  <w:spacing w:val="2"/>
                  <w:sz w:val="26"/>
                  <w:szCs w:val="26"/>
                  <w:bdr w:val="none" w:sz="0" w:space="0" w:color="auto" w:frame="1"/>
                </w:rPr>
                <w:t>FindIndex</w:t>
              </w:r>
              <w:proofErr w:type="spellEnd"/>
              <w:r w:rsidRPr="00EC7326">
                <w:rPr>
                  <w:rStyle w:val="Hyperlink"/>
                  <w:rFonts w:ascii="Nunito" w:hAnsi="Nunito"/>
                  <w:b/>
                  <w:bCs/>
                  <w:spacing w:val="2"/>
                  <w:sz w:val="26"/>
                  <w:szCs w:val="26"/>
                  <w:bdr w:val="none" w:sz="0" w:space="0" w:color="auto" w:frame="1"/>
                </w:rPr>
                <w:t>(</w:t>
              </w:r>
              <w:proofErr w:type="gramEnd"/>
              <w:r w:rsidRPr="00EC7326">
                <w:rPr>
                  <w:rStyle w:val="Hyperlink"/>
                  <w:rFonts w:ascii="Nunito" w:hAnsi="Nunito"/>
                  <w:b/>
                  <w:bCs/>
                  <w:spacing w:val="2"/>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78611938"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 xml:space="preserve">Searches for an element that matches the conditions defined by a specified </w:t>
            </w:r>
            <w:proofErr w:type="gramStart"/>
            <w:r>
              <w:rPr>
                <w:rFonts w:ascii="Nunito" w:hAnsi="Nunito"/>
                <w:color w:val="273239"/>
                <w:spacing w:val="2"/>
                <w:sz w:val="26"/>
                <w:szCs w:val="26"/>
              </w:rPr>
              <w:t>predicate, and</w:t>
            </w:r>
            <w:proofErr w:type="gramEnd"/>
            <w:r>
              <w:rPr>
                <w:rFonts w:ascii="Nunito" w:hAnsi="Nunito"/>
                <w:color w:val="273239"/>
                <w:spacing w:val="2"/>
                <w:sz w:val="26"/>
                <w:szCs w:val="26"/>
              </w:rPr>
              <w:t xml:space="preserve"> returns the zero-based index of the first occurrence within the List&lt;T&gt; or a portion of it. This method returns -1 if an item that matches the conditions is not found.</w:t>
            </w:r>
          </w:p>
        </w:tc>
      </w:tr>
      <w:tr w:rsidR="00360BBD" w14:paraId="749BCF22"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77854EB9" w14:textId="77777777" w:rsidR="00360BBD" w:rsidRPr="00706B21" w:rsidRDefault="00360BBD" w:rsidP="00360BBD">
            <w:pPr>
              <w:rPr>
                <w:rFonts w:ascii="Nunito" w:hAnsi="Nunito"/>
                <w:b/>
                <w:bCs/>
                <w:color w:val="273239"/>
                <w:spacing w:val="2"/>
                <w:sz w:val="26"/>
                <w:szCs w:val="26"/>
                <w:bdr w:val="none" w:sz="0" w:space="0" w:color="auto" w:frame="1"/>
              </w:rPr>
            </w:pPr>
            <w:hyperlink r:id="rId32" w:tgtFrame="_blank" w:history="1">
              <w:proofErr w:type="spellStart"/>
              <w:proofErr w:type="gramStart"/>
              <w:r w:rsidRPr="00EC7326">
                <w:rPr>
                  <w:rStyle w:val="Hyperlink"/>
                  <w:rFonts w:ascii="Nunito" w:hAnsi="Nunito"/>
                  <w:b/>
                  <w:bCs/>
                  <w:spacing w:val="2"/>
                  <w:sz w:val="26"/>
                  <w:szCs w:val="26"/>
                  <w:bdr w:val="none" w:sz="0" w:space="0" w:color="auto" w:frame="1"/>
                </w:rPr>
                <w:t>FindLastIndex</w:t>
              </w:r>
              <w:proofErr w:type="spellEnd"/>
              <w:r w:rsidRPr="00EC7326">
                <w:rPr>
                  <w:rStyle w:val="Hyperlink"/>
                  <w:rFonts w:ascii="Nunito" w:hAnsi="Nunito"/>
                  <w:b/>
                  <w:bCs/>
                  <w:spacing w:val="2"/>
                  <w:sz w:val="26"/>
                  <w:szCs w:val="26"/>
                  <w:bdr w:val="none" w:sz="0" w:space="0" w:color="auto" w:frame="1"/>
                </w:rPr>
                <w:t>(</w:t>
              </w:r>
              <w:proofErr w:type="gramEnd"/>
              <w:r w:rsidRPr="00EC7326">
                <w:rPr>
                  <w:rStyle w:val="Hyperlink"/>
                  <w:rFonts w:ascii="Nunito" w:hAnsi="Nunito"/>
                  <w:b/>
                  <w:bCs/>
                  <w:spacing w:val="2"/>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5029F4A9"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 xml:space="preserve">Searches for an element that matches the conditions defined by a specified </w:t>
            </w:r>
            <w:proofErr w:type="gramStart"/>
            <w:r>
              <w:rPr>
                <w:rFonts w:ascii="Nunito" w:hAnsi="Nunito"/>
                <w:color w:val="273239"/>
                <w:spacing w:val="2"/>
                <w:sz w:val="26"/>
                <w:szCs w:val="26"/>
              </w:rPr>
              <w:t>predicate, and</w:t>
            </w:r>
            <w:proofErr w:type="gramEnd"/>
            <w:r>
              <w:rPr>
                <w:rFonts w:ascii="Nunito" w:hAnsi="Nunito"/>
                <w:color w:val="273239"/>
                <w:spacing w:val="2"/>
                <w:sz w:val="26"/>
                <w:szCs w:val="26"/>
              </w:rPr>
              <w:t xml:space="preserve"> returns the zero-based index of the last occurrence within the List&lt;T&gt; or a portion of it.</w:t>
            </w:r>
          </w:p>
        </w:tc>
      </w:tr>
      <w:tr w:rsidR="00360BBD" w14:paraId="40D02BD6"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18664018" w14:textId="77777777" w:rsidR="00360BBD" w:rsidRPr="00EC7326" w:rsidRDefault="00360BBD" w:rsidP="00360BBD">
            <w:pPr>
              <w:rPr>
                <w:rStyle w:val="Strong"/>
                <w:rFonts w:ascii="Nunito" w:hAnsi="Nunito"/>
                <w:color w:val="273239"/>
                <w:spacing w:val="2"/>
                <w:sz w:val="26"/>
                <w:szCs w:val="26"/>
                <w:bdr w:val="none" w:sz="0" w:space="0" w:color="auto" w:frame="1"/>
              </w:rPr>
            </w:pPr>
            <w:proofErr w:type="spellStart"/>
            <w:proofErr w:type="gramStart"/>
            <w:r w:rsidRPr="00EC7326">
              <w:rPr>
                <w:rStyle w:val="Strong"/>
                <w:rFonts w:ascii="Nunito" w:hAnsi="Nunito"/>
                <w:color w:val="273239"/>
                <w:spacing w:val="2"/>
                <w:sz w:val="26"/>
                <w:szCs w:val="26"/>
                <w:bdr w:val="none" w:sz="0" w:space="0" w:color="auto" w:frame="1"/>
              </w:rPr>
              <w:t>IndexOf</w:t>
            </w:r>
            <w:proofErr w:type="spellEnd"/>
            <w:r w:rsidRPr="00EC7326">
              <w:rPr>
                <w:rStyle w:val="Strong"/>
                <w:rFonts w:ascii="Nunito" w:hAnsi="Nunito"/>
                <w:color w:val="273239"/>
                <w:spacing w:val="2"/>
                <w:sz w:val="26"/>
                <w:szCs w:val="26"/>
                <w:bdr w:val="none" w:sz="0" w:space="0" w:color="auto" w:frame="1"/>
              </w:rPr>
              <w:t>(</w:t>
            </w:r>
            <w:proofErr w:type="gramEnd"/>
            <w:r w:rsidRPr="00EC7326">
              <w:rPr>
                <w:rStyle w:val="Strong"/>
                <w:rFonts w:ascii="Nunito" w:hAnsi="Nunito"/>
                <w:color w:val="273239"/>
                <w:spacing w:val="2"/>
                <w:sz w:val="26"/>
                <w:szCs w:val="26"/>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25B58C32" w14:textId="77777777" w:rsidR="00360BBD" w:rsidRDefault="00360BBD" w:rsidP="00360BBD">
            <w:pPr>
              <w:rPr>
                <w:rFonts w:ascii="Nunito" w:hAnsi="Nunito"/>
                <w:color w:val="273239"/>
                <w:spacing w:val="2"/>
                <w:sz w:val="26"/>
                <w:szCs w:val="26"/>
              </w:rPr>
            </w:pPr>
            <w:r w:rsidRPr="00EC7326">
              <w:rPr>
                <w:rFonts w:ascii="Nunito" w:hAnsi="Nunito"/>
                <w:color w:val="273239"/>
                <w:spacing w:val="2"/>
                <w:sz w:val="26"/>
                <w:szCs w:val="26"/>
              </w:rPr>
              <w:t>Returns the zero-based index of the first occurrence of a value in the List&lt;T&gt; or in a portion of it.</w:t>
            </w:r>
          </w:p>
        </w:tc>
      </w:tr>
      <w:tr w:rsidR="00360BBD" w14:paraId="4433E185"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0D2E8A23" w14:textId="77777777" w:rsidR="00360BBD" w:rsidRPr="00EC7326" w:rsidRDefault="00360BBD" w:rsidP="00360BBD">
            <w:pPr>
              <w:rPr>
                <w:rStyle w:val="Strong"/>
                <w:rFonts w:ascii="Nunito" w:hAnsi="Nunito"/>
                <w:color w:val="273239"/>
                <w:spacing w:val="2"/>
                <w:sz w:val="26"/>
                <w:szCs w:val="26"/>
                <w:bdr w:val="none" w:sz="0" w:space="0" w:color="auto" w:frame="1"/>
              </w:rPr>
            </w:pPr>
            <w:proofErr w:type="spellStart"/>
            <w:proofErr w:type="gramStart"/>
            <w:r w:rsidRPr="00EC7326">
              <w:rPr>
                <w:rStyle w:val="Strong"/>
                <w:rFonts w:ascii="Nunito" w:hAnsi="Nunito"/>
                <w:color w:val="273239"/>
                <w:spacing w:val="2"/>
                <w:sz w:val="26"/>
                <w:szCs w:val="26"/>
                <w:bdr w:val="none" w:sz="0" w:space="0" w:color="auto" w:frame="1"/>
              </w:rPr>
              <w:t>LastIndexOf</w:t>
            </w:r>
            <w:proofErr w:type="spellEnd"/>
            <w:r w:rsidRPr="00EC7326">
              <w:rPr>
                <w:rStyle w:val="Strong"/>
                <w:rFonts w:ascii="Nunito" w:hAnsi="Nunito"/>
                <w:color w:val="273239"/>
                <w:spacing w:val="2"/>
                <w:sz w:val="26"/>
                <w:szCs w:val="26"/>
                <w:bdr w:val="none" w:sz="0" w:space="0" w:color="auto" w:frame="1"/>
              </w:rPr>
              <w:t>(</w:t>
            </w:r>
            <w:proofErr w:type="gramEnd"/>
            <w:r w:rsidRPr="00EC7326">
              <w:rPr>
                <w:rStyle w:val="Strong"/>
                <w:rFonts w:ascii="Nunito" w:hAnsi="Nunito"/>
                <w:color w:val="273239"/>
                <w:spacing w:val="2"/>
                <w:sz w:val="26"/>
                <w:szCs w:val="26"/>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4D760894" w14:textId="77777777" w:rsidR="00360BBD" w:rsidRPr="00EC7326" w:rsidRDefault="00360BBD" w:rsidP="00360BBD">
            <w:pPr>
              <w:rPr>
                <w:rFonts w:ascii="Nunito" w:hAnsi="Nunito"/>
                <w:color w:val="273239"/>
                <w:spacing w:val="2"/>
                <w:sz w:val="26"/>
                <w:szCs w:val="26"/>
              </w:rPr>
            </w:pPr>
            <w:r w:rsidRPr="00EC7326">
              <w:rPr>
                <w:rFonts w:ascii="Nunito" w:hAnsi="Nunito"/>
                <w:color w:val="273239"/>
                <w:spacing w:val="2"/>
                <w:sz w:val="26"/>
                <w:szCs w:val="26"/>
              </w:rPr>
              <w:t>Returns the zero-based index of the last occurrence of a value in the List&lt;T&gt; or in a portion of it.</w:t>
            </w:r>
          </w:p>
        </w:tc>
      </w:tr>
      <w:tr w:rsidR="00360BBD" w14:paraId="13181B83"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155F774C" w14:textId="77777777" w:rsidR="00360BBD" w:rsidRPr="00FC1E47" w:rsidRDefault="00360BBD" w:rsidP="00360BBD">
            <w:pPr>
              <w:rPr>
                <w:rFonts w:ascii="Nunito" w:hAnsi="Nunito"/>
                <w:b/>
                <w:bCs/>
                <w:color w:val="273239"/>
                <w:spacing w:val="2"/>
                <w:sz w:val="26"/>
                <w:szCs w:val="26"/>
                <w:bdr w:val="none" w:sz="0" w:space="0" w:color="auto" w:frame="1"/>
              </w:rPr>
            </w:pPr>
            <w:hyperlink r:id="rId33" w:tgtFrame="_blank" w:history="1">
              <w:proofErr w:type="spellStart"/>
              <w:proofErr w:type="gramStart"/>
              <w:r w:rsidRPr="00EC7326">
                <w:rPr>
                  <w:rStyle w:val="Hyperlink"/>
                  <w:rFonts w:ascii="Nunito" w:hAnsi="Nunito"/>
                  <w:b/>
                  <w:bCs/>
                  <w:spacing w:val="2"/>
                  <w:sz w:val="26"/>
                  <w:szCs w:val="26"/>
                  <w:bdr w:val="none" w:sz="0" w:space="0" w:color="auto" w:frame="1"/>
                </w:rPr>
                <w:t>ForEach</w:t>
              </w:r>
              <w:proofErr w:type="spellEnd"/>
              <w:r w:rsidRPr="00EC7326">
                <w:rPr>
                  <w:rStyle w:val="Hyperlink"/>
                  <w:rFonts w:ascii="Nunito" w:hAnsi="Nunito"/>
                  <w:b/>
                  <w:bCs/>
                  <w:spacing w:val="2"/>
                  <w:sz w:val="26"/>
                  <w:szCs w:val="26"/>
                  <w:bdr w:val="none" w:sz="0" w:space="0" w:color="auto" w:frame="1"/>
                </w:rPr>
                <w:t>(</w:t>
              </w:r>
              <w:proofErr w:type="gramEnd"/>
              <w:r w:rsidRPr="00EC7326">
                <w:rPr>
                  <w:rStyle w:val="Hyperlink"/>
                  <w:rFonts w:ascii="Nunito" w:hAnsi="Nunito"/>
                  <w:b/>
                  <w:bCs/>
                  <w:spacing w:val="2"/>
                  <w:sz w:val="26"/>
                  <w:szCs w:val="26"/>
                  <w:bdr w:val="none" w:sz="0" w:space="0" w:color="auto" w:frame="1"/>
                </w:rPr>
                <w:t>Action&lt;T&gt;)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0A705922"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Performs the specified action on each element of the List&lt;T&gt;.</w:t>
            </w:r>
          </w:p>
        </w:tc>
      </w:tr>
      <w:tr w:rsidR="00360BBD" w14:paraId="23DD4159"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1EE41FDF" w14:textId="77777777" w:rsidR="00360BBD" w:rsidRPr="00FC1E47" w:rsidRDefault="00360BBD" w:rsidP="00360BBD">
            <w:pPr>
              <w:rPr>
                <w:rFonts w:ascii="Nunito" w:hAnsi="Nunito"/>
                <w:b/>
                <w:bCs/>
                <w:color w:val="273239"/>
                <w:spacing w:val="2"/>
                <w:sz w:val="26"/>
                <w:szCs w:val="26"/>
                <w:bdr w:val="none" w:sz="0" w:space="0" w:color="auto" w:frame="1"/>
              </w:rPr>
            </w:pPr>
            <w:hyperlink r:id="rId34" w:tgtFrame="_blank" w:history="1">
              <w:proofErr w:type="spellStart"/>
              <w:proofErr w:type="gramStart"/>
              <w:r w:rsidRPr="00EC7326">
                <w:rPr>
                  <w:rStyle w:val="Hyperlink"/>
                  <w:rFonts w:ascii="Nunito" w:hAnsi="Nunito"/>
                  <w:b/>
                  <w:bCs/>
                  <w:spacing w:val="2"/>
                  <w:sz w:val="26"/>
                  <w:szCs w:val="26"/>
                  <w:bdr w:val="none" w:sz="0" w:space="0" w:color="auto" w:frame="1"/>
                </w:rPr>
                <w:t>GetEnumerator</w:t>
              </w:r>
              <w:proofErr w:type="spellEnd"/>
              <w:r w:rsidRPr="00EC7326">
                <w:rPr>
                  <w:rStyle w:val="Hyperlink"/>
                  <w:rFonts w:ascii="Nunito" w:hAnsi="Nunito"/>
                  <w:b/>
                  <w:bCs/>
                  <w:spacing w:val="2"/>
                  <w:sz w:val="26"/>
                  <w:szCs w:val="26"/>
                  <w:bdr w:val="none" w:sz="0" w:space="0" w:color="auto" w:frame="1"/>
                </w:rPr>
                <w:t>(</w:t>
              </w:r>
              <w:proofErr w:type="gramEnd"/>
              <w:r w:rsidRPr="00EC7326">
                <w:rPr>
                  <w:rStyle w:val="Hyperlink"/>
                  <w:rFonts w:ascii="Nunito" w:hAnsi="Nunito"/>
                  <w:b/>
                  <w:bCs/>
                  <w:spacing w:val="2"/>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30A77917"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Returns an enumerator that iterates through the List&lt;T&gt;.</w:t>
            </w:r>
          </w:p>
        </w:tc>
      </w:tr>
      <w:tr w:rsidR="00360BBD" w:rsidRPr="00FC1E47" w14:paraId="7F3D320E"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7A20AC93" w14:textId="77777777" w:rsidR="00360BBD" w:rsidRPr="00FC1E47" w:rsidRDefault="00360BBD" w:rsidP="00360BBD">
            <w:pPr>
              <w:rPr>
                <w:rFonts w:ascii="Nunito" w:hAnsi="Nunito"/>
                <w:b/>
                <w:bCs/>
                <w:color w:val="273239"/>
                <w:spacing w:val="2"/>
                <w:sz w:val="26"/>
                <w:szCs w:val="26"/>
                <w:bdr w:val="none" w:sz="0" w:space="0" w:color="auto" w:frame="1"/>
              </w:rPr>
            </w:pPr>
            <w:proofErr w:type="spellStart"/>
            <w:proofErr w:type="gramStart"/>
            <w:r w:rsidRPr="00FC1E47">
              <w:rPr>
                <w:rFonts w:ascii="Nunito" w:hAnsi="Nunito"/>
                <w:b/>
                <w:bCs/>
                <w:color w:val="273239"/>
                <w:spacing w:val="2"/>
                <w:sz w:val="26"/>
                <w:szCs w:val="26"/>
                <w:bdr w:val="none" w:sz="0" w:space="0" w:color="auto" w:frame="1"/>
              </w:rPr>
              <w:t>GetHashCode</w:t>
            </w:r>
            <w:proofErr w:type="spellEnd"/>
            <w:r w:rsidRPr="00FC1E47">
              <w:rPr>
                <w:rFonts w:ascii="Nunito" w:hAnsi="Nunito"/>
                <w:b/>
                <w:bCs/>
                <w:color w:val="273239"/>
                <w:spacing w:val="2"/>
                <w:sz w:val="26"/>
                <w:szCs w:val="26"/>
                <w:bdr w:val="none" w:sz="0" w:space="0" w:color="auto" w:frame="1"/>
              </w:rPr>
              <w:t>(</w:t>
            </w:r>
            <w:proofErr w:type="gramEnd"/>
            <w:r w:rsidRPr="00FC1E47">
              <w:rPr>
                <w:rFonts w:ascii="Nunito" w:hAnsi="Nunito"/>
                <w:b/>
                <w:bCs/>
                <w:color w:val="273239"/>
                <w:spacing w:val="2"/>
                <w:sz w:val="26"/>
                <w:szCs w:val="26"/>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52897AEA" w14:textId="77777777" w:rsidR="00360BBD" w:rsidRPr="00FC1E47" w:rsidRDefault="00360BBD" w:rsidP="00360BBD">
            <w:pPr>
              <w:rPr>
                <w:rFonts w:ascii="Nunito" w:hAnsi="Nunito"/>
                <w:color w:val="273239"/>
                <w:spacing w:val="2"/>
                <w:sz w:val="26"/>
                <w:szCs w:val="26"/>
              </w:rPr>
            </w:pPr>
            <w:r w:rsidRPr="00FC1E47">
              <w:rPr>
                <w:rFonts w:ascii="Nunito" w:hAnsi="Nunito"/>
                <w:color w:val="273239"/>
                <w:spacing w:val="2"/>
                <w:sz w:val="26"/>
                <w:szCs w:val="26"/>
              </w:rPr>
              <w:t>Serves as the default hash function.</w:t>
            </w:r>
          </w:p>
        </w:tc>
      </w:tr>
      <w:tr w:rsidR="00360BBD" w:rsidRPr="00CE3A23" w14:paraId="21DC9662"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69B63520" w14:textId="77777777" w:rsidR="00360BBD" w:rsidRPr="00CE3A23" w:rsidRDefault="00360BBD" w:rsidP="00360BBD">
            <w:pPr>
              <w:rPr>
                <w:rFonts w:ascii="Nunito" w:hAnsi="Nunito"/>
                <w:b/>
                <w:bCs/>
                <w:color w:val="273239"/>
                <w:spacing w:val="2"/>
                <w:sz w:val="26"/>
                <w:szCs w:val="26"/>
                <w:bdr w:val="none" w:sz="0" w:space="0" w:color="auto" w:frame="1"/>
              </w:rPr>
            </w:pPr>
            <w:proofErr w:type="spellStart"/>
            <w:proofErr w:type="gramStart"/>
            <w:r w:rsidRPr="00CE3A23">
              <w:rPr>
                <w:rFonts w:ascii="Nunito" w:hAnsi="Nunito"/>
                <w:b/>
                <w:bCs/>
                <w:color w:val="273239"/>
                <w:spacing w:val="2"/>
                <w:sz w:val="26"/>
                <w:szCs w:val="26"/>
                <w:bdr w:val="none" w:sz="0" w:space="0" w:color="auto" w:frame="1"/>
              </w:rPr>
              <w:t>GetRange</w:t>
            </w:r>
            <w:proofErr w:type="spellEnd"/>
            <w:r w:rsidRPr="00CE3A23">
              <w:rPr>
                <w:rFonts w:ascii="Nunito" w:hAnsi="Nunito"/>
                <w:b/>
                <w:bCs/>
                <w:color w:val="273239"/>
                <w:spacing w:val="2"/>
                <w:sz w:val="26"/>
                <w:szCs w:val="26"/>
                <w:bdr w:val="none" w:sz="0" w:space="0" w:color="auto" w:frame="1"/>
              </w:rPr>
              <w:t>(</w:t>
            </w:r>
            <w:proofErr w:type="gramEnd"/>
            <w:r w:rsidRPr="00CE3A23">
              <w:rPr>
                <w:rFonts w:ascii="Nunito" w:hAnsi="Nunito"/>
                <w:b/>
                <w:bCs/>
                <w:color w:val="273239"/>
                <w:spacing w:val="2"/>
                <w:sz w:val="26"/>
                <w:szCs w:val="26"/>
                <w:bdr w:val="none" w:sz="0" w:space="0" w:color="auto" w:frame="1"/>
              </w:rPr>
              <w:t>Int32, Int32)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0E20F827" w14:textId="77777777" w:rsidR="00360BBD" w:rsidRPr="00CE3A23" w:rsidRDefault="00360BBD" w:rsidP="00360BBD">
            <w:pPr>
              <w:rPr>
                <w:rFonts w:ascii="Nunito" w:hAnsi="Nunito"/>
                <w:color w:val="273239"/>
                <w:spacing w:val="2"/>
                <w:sz w:val="26"/>
                <w:szCs w:val="26"/>
              </w:rPr>
            </w:pPr>
            <w:r w:rsidRPr="00CE3A23">
              <w:rPr>
                <w:rFonts w:ascii="Nunito" w:hAnsi="Nunito"/>
                <w:color w:val="273239"/>
                <w:spacing w:val="2"/>
                <w:sz w:val="26"/>
                <w:szCs w:val="26"/>
              </w:rPr>
              <w:t>Creates a shallow copy of a range of elements in the source List&lt;T&gt;.</w:t>
            </w:r>
          </w:p>
        </w:tc>
      </w:tr>
      <w:tr w:rsidR="00360BBD" w:rsidRPr="00CE3A23" w14:paraId="3490E1EF"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2681F981" w14:textId="77777777" w:rsidR="00360BBD" w:rsidRPr="00CE3A23" w:rsidRDefault="00360BBD" w:rsidP="00360BBD">
            <w:pPr>
              <w:rPr>
                <w:rFonts w:ascii="Nunito" w:hAnsi="Nunito"/>
                <w:b/>
                <w:bCs/>
                <w:color w:val="273239"/>
                <w:spacing w:val="2"/>
                <w:sz w:val="26"/>
                <w:szCs w:val="26"/>
                <w:bdr w:val="none" w:sz="0" w:space="0" w:color="auto" w:frame="1"/>
              </w:rPr>
            </w:pPr>
            <w:proofErr w:type="spellStart"/>
            <w:proofErr w:type="gramStart"/>
            <w:r w:rsidRPr="00CE3A23">
              <w:rPr>
                <w:rFonts w:ascii="Nunito" w:hAnsi="Nunito"/>
                <w:b/>
                <w:bCs/>
                <w:color w:val="273239"/>
                <w:spacing w:val="2"/>
                <w:sz w:val="26"/>
                <w:szCs w:val="26"/>
                <w:bdr w:val="none" w:sz="0" w:space="0" w:color="auto" w:frame="1"/>
              </w:rPr>
              <w:t>GetType</w:t>
            </w:r>
            <w:proofErr w:type="spellEnd"/>
            <w:r w:rsidRPr="00CE3A23">
              <w:rPr>
                <w:rFonts w:ascii="Nunito" w:hAnsi="Nunito"/>
                <w:b/>
                <w:bCs/>
                <w:color w:val="273239"/>
                <w:spacing w:val="2"/>
                <w:sz w:val="26"/>
                <w:szCs w:val="26"/>
                <w:bdr w:val="none" w:sz="0" w:space="0" w:color="auto" w:frame="1"/>
              </w:rPr>
              <w:t>(</w:t>
            </w:r>
            <w:proofErr w:type="gramEnd"/>
            <w:r w:rsidRPr="00CE3A23">
              <w:rPr>
                <w:rFonts w:ascii="Nunito" w:hAnsi="Nunito"/>
                <w:b/>
                <w:bCs/>
                <w:color w:val="273239"/>
                <w:spacing w:val="2"/>
                <w:sz w:val="26"/>
                <w:szCs w:val="26"/>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634DA3C7" w14:textId="77777777" w:rsidR="00360BBD" w:rsidRPr="00CE3A23" w:rsidRDefault="00360BBD" w:rsidP="00360BBD">
            <w:pPr>
              <w:rPr>
                <w:rFonts w:ascii="Nunito" w:hAnsi="Nunito"/>
                <w:color w:val="273239"/>
                <w:spacing w:val="2"/>
                <w:sz w:val="26"/>
                <w:szCs w:val="26"/>
              </w:rPr>
            </w:pPr>
            <w:r w:rsidRPr="00CE3A23">
              <w:rPr>
                <w:rFonts w:ascii="Nunito" w:hAnsi="Nunito"/>
                <w:color w:val="273239"/>
                <w:spacing w:val="2"/>
                <w:sz w:val="26"/>
                <w:szCs w:val="26"/>
              </w:rPr>
              <w:t>Gets the Type of the current instance.</w:t>
            </w:r>
          </w:p>
        </w:tc>
      </w:tr>
      <w:tr w:rsidR="00360BBD" w:rsidRPr="00B53FF2" w14:paraId="26B53806"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35386318" w14:textId="77777777" w:rsidR="00360BBD" w:rsidRPr="00B53FF2" w:rsidRDefault="00360BBD" w:rsidP="00360BBD">
            <w:pPr>
              <w:rPr>
                <w:rFonts w:ascii="Nunito" w:hAnsi="Nunito"/>
                <w:b/>
                <w:bCs/>
                <w:color w:val="273239"/>
                <w:spacing w:val="2"/>
                <w:sz w:val="26"/>
                <w:szCs w:val="26"/>
                <w:bdr w:val="none" w:sz="0" w:space="0" w:color="auto" w:frame="1"/>
              </w:rPr>
            </w:pPr>
            <w:proofErr w:type="gramStart"/>
            <w:r w:rsidRPr="00B53FF2">
              <w:rPr>
                <w:rFonts w:ascii="Nunito" w:hAnsi="Nunito"/>
                <w:b/>
                <w:bCs/>
                <w:color w:val="273239"/>
                <w:spacing w:val="2"/>
                <w:sz w:val="26"/>
                <w:szCs w:val="26"/>
                <w:bdr w:val="none" w:sz="0" w:space="0" w:color="auto" w:frame="1"/>
              </w:rPr>
              <w:t>Insert(</w:t>
            </w:r>
            <w:proofErr w:type="gramEnd"/>
            <w:r w:rsidRPr="00B53FF2">
              <w:rPr>
                <w:rFonts w:ascii="Nunito" w:hAnsi="Nunito"/>
                <w:b/>
                <w:bCs/>
                <w:color w:val="273239"/>
                <w:spacing w:val="2"/>
                <w:sz w:val="26"/>
                <w:szCs w:val="26"/>
                <w:bdr w:val="none" w:sz="0" w:space="0" w:color="auto" w:frame="1"/>
              </w:rPr>
              <w:t>Int32, 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4F3E5E51" w14:textId="77777777" w:rsidR="00360BBD" w:rsidRPr="00B53FF2" w:rsidRDefault="00360BBD" w:rsidP="00360BBD">
            <w:pPr>
              <w:rPr>
                <w:rFonts w:ascii="Nunito" w:hAnsi="Nunito"/>
                <w:color w:val="273239"/>
                <w:spacing w:val="2"/>
                <w:sz w:val="26"/>
                <w:szCs w:val="26"/>
              </w:rPr>
            </w:pPr>
            <w:r w:rsidRPr="00B53FF2">
              <w:rPr>
                <w:rFonts w:ascii="Nunito" w:hAnsi="Nunito"/>
                <w:color w:val="273239"/>
                <w:spacing w:val="2"/>
                <w:sz w:val="26"/>
                <w:szCs w:val="26"/>
              </w:rPr>
              <w:t>Inserts an element into the List&lt;T&gt; at the specified index.</w:t>
            </w:r>
          </w:p>
        </w:tc>
      </w:tr>
      <w:tr w:rsidR="00360BBD" w14:paraId="6DE2D418"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1132F58E" w14:textId="77777777" w:rsidR="00360BBD" w:rsidRPr="00B53FF2" w:rsidRDefault="00360BBD" w:rsidP="00360BBD">
            <w:pPr>
              <w:rPr>
                <w:rFonts w:ascii="Nunito" w:hAnsi="Nunito"/>
                <w:b/>
                <w:bCs/>
                <w:color w:val="273239"/>
                <w:spacing w:val="2"/>
                <w:sz w:val="26"/>
                <w:szCs w:val="26"/>
                <w:bdr w:val="none" w:sz="0" w:space="0" w:color="auto" w:frame="1"/>
              </w:rPr>
            </w:pPr>
            <w:hyperlink r:id="rId35" w:tgtFrame="_blank" w:history="1">
              <w:proofErr w:type="spellStart"/>
              <w:proofErr w:type="gramStart"/>
              <w:r w:rsidRPr="00EC7326">
                <w:rPr>
                  <w:rStyle w:val="Hyperlink"/>
                  <w:rFonts w:ascii="Nunito" w:hAnsi="Nunito"/>
                  <w:b/>
                  <w:bCs/>
                  <w:spacing w:val="2"/>
                  <w:sz w:val="26"/>
                  <w:szCs w:val="26"/>
                  <w:bdr w:val="none" w:sz="0" w:space="0" w:color="auto" w:frame="1"/>
                </w:rPr>
                <w:t>InsertRange</w:t>
              </w:r>
              <w:proofErr w:type="spellEnd"/>
              <w:r w:rsidRPr="00EC7326">
                <w:rPr>
                  <w:rStyle w:val="Hyperlink"/>
                  <w:rFonts w:ascii="Nunito" w:hAnsi="Nunito"/>
                  <w:b/>
                  <w:bCs/>
                  <w:spacing w:val="2"/>
                  <w:sz w:val="26"/>
                  <w:szCs w:val="26"/>
                  <w:bdr w:val="none" w:sz="0" w:space="0" w:color="auto" w:frame="1"/>
                </w:rPr>
                <w:t>(</w:t>
              </w:r>
              <w:proofErr w:type="gramEnd"/>
              <w:r w:rsidRPr="00EC7326">
                <w:rPr>
                  <w:rStyle w:val="Hyperlink"/>
                  <w:rFonts w:ascii="Nunito" w:hAnsi="Nunito"/>
                  <w:b/>
                  <w:bCs/>
                  <w:spacing w:val="2"/>
                  <w:sz w:val="26"/>
                  <w:szCs w:val="26"/>
                  <w:bdr w:val="none" w:sz="0" w:space="0" w:color="auto" w:frame="1"/>
                </w:rPr>
                <w:t xml:space="preserve">Int32, </w:t>
              </w:r>
              <w:proofErr w:type="spellStart"/>
              <w:r w:rsidRPr="00EC7326">
                <w:rPr>
                  <w:rStyle w:val="Hyperlink"/>
                  <w:rFonts w:ascii="Nunito" w:hAnsi="Nunito"/>
                  <w:b/>
                  <w:bCs/>
                  <w:spacing w:val="2"/>
                  <w:sz w:val="26"/>
                  <w:szCs w:val="26"/>
                  <w:bdr w:val="none" w:sz="0" w:space="0" w:color="auto" w:frame="1"/>
                </w:rPr>
                <w:t>IEnumerable</w:t>
              </w:r>
              <w:proofErr w:type="spellEnd"/>
              <w:r w:rsidRPr="00EC7326">
                <w:rPr>
                  <w:rStyle w:val="Hyperlink"/>
                  <w:rFonts w:ascii="Nunito" w:hAnsi="Nunito"/>
                  <w:b/>
                  <w:bCs/>
                  <w:spacing w:val="2"/>
                  <w:sz w:val="26"/>
                  <w:szCs w:val="26"/>
                  <w:bdr w:val="none" w:sz="0" w:space="0" w:color="auto" w:frame="1"/>
                </w:rPr>
                <w:t>&lt;T&gt;)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6B0304FA"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Inserts the elements of a collection into the List&lt;T&gt; at the specified index.</w:t>
            </w:r>
          </w:p>
        </w:tc>
      </w:tr>
      <w:tr w:rsidR="00360BBD" w:rsidRPr="0040101B" w14:paraId="3E3BEE6F"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31EF7E80" w14:textId="77777777" w:rsidR="00360BBD" w:rsidRPr="0040101B" w:rsidRDefault="00360BBD" w:rsidP="00360BBD">
            <w:pPr>
              <w:rPr>
                <w:rFonts w:ascii="Nunito" w:hAnsi="Nunito"/>
                <w:b/>
                <w:bCs/>
                <w:color w:val="273239"/>
                <w:spacing w:val="2"/>
                <w:sz w:val="26"/>
                <w:szCs w:val="26"/>
                <w:bdr w:val="none" w:sz="0" w:space="0" w:color="auto" w:frame="1"/>
              </w:rPr>
            </w:pPr>
            <w:proofErr w:type="spellStart"/>
            <w:proofErr w:type="gramStart"/>
            <w:r w:rsidRPr="0040101B">
              <w:rPr>
                <w:rFonts w:ascii="Nunito" w:hAnsi="Nunito"/>
                <w:b/>
                <w:bCs/>
                <w:color w:val="273239"/>
                <w:spacing w:val="2"/>
                <w:sz w:val="26"/>
                <w:szCs w:val="26"/>
                <w:bdr w:val="none" w:sz="0" w:space="0" w:color="auto" w:frame="1"/>
              </w:rPr>
              <w:t>MemberwiseClone</w:t>
            </w:r>
            <w:proofErr w:type="spellEnd"/>
            <w:r w:rsidRPr="0040101B">
              <w:rPr>
                <w:rFonts w:ascii="Nunito" w:hAnsi="Nunito"/>
                <w:b/>
                <w:bCs/>
                <w:color w:val="273239"/>
                <w:spacing w:val="2"/>
                <w:sz w:val="26"/>
                <w:szCs w:val="26"/>
                <w:bdr w:val="none" w:sz="0" w:space="0" w:color="auto" w:frame="1"/>
              </w:rPr>
              <w:t>(</w:t>
            </w:r>
            <w:proofErr w:type="gramEnd"/>
            <w:r w:rsidRPr="0040101B">
              <w:rPr>
                <w:rFonts w:ascii="Nunito" w:hAnsi="Nunito"/>
                <w:b/>
                <w:bCs/>
                <w:color w:val="273239"/>
                <w:spacing w:val="2"/>
                <w:sz w:val="26"/>
                <w:szCs w:val="26"/>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4BD4CFFD" w14:textId="77777777" w:rsidR="00360BBD" w:rsidRPr="0040101B" w:rsidRDefault="00360BBD" w:rsidP="00360BBD">
            <w:pPr>
              <w:rPr>
                <w:rFonts w:ascii="Nunito" w:hAnsi="Nunito"/>
                <w:color w:val="273239"/>
                <w:spacing w:val="2"/>
                <w:sz w:val="26"/>
                <w:szCs w:val="26"/>
              </w:rPr>
            </w:pPr>
            <w:r w:rsidRPr="0040101B">
              <w:rPr>
                <w:rFonts w:ascii="Nunito" w:hAnsi="Nunito"/>
                <w:color w:val="273239"/>
                <w:spacing w:val="2"/>
                <w:sz w:val="26"/>
                <w:szCs w:val="26"/>
              </w:rPr>
              <w:t>Creates a shallow copy of the current Object.</w:t>
            </w:r>
          </w:p>
        </w:tc>
      </w:tr>
      <w:tr w:rsidR="00360BBD" w14:paraId="584846D8"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1C36E3C8" w14:textId="77777777" w:rsidR="00360BBD" w:rsidRPr="00274A4C" w:rsidRDefault="00360BBD" w:rsidP="00360BBD">
            <w:pPr>
              <w:rPr>
                <w:rFonts w:ascii="Nunito" w:hAnsi="Nunito"/>
                <w:b/>
                <w:bCs/>
                <w:color w:val="273239"/>
                <w:spacing w:val="2"/>
                <w:sz w:val="26"/>
                <w:szCs w:val="26"/>
                <w:bdr w:val="none" w:sz="0" w:space="0" w:color="auto" w:frame="1"/>
              </w:rPr>
            </w:pPr>
            <w:hyperlink r:id="rId36" w:tgtFrame="_blank" w:history="1">
              <w:r w:rsidRPr="00EC7326">
                <w:rPr>
                  <w:rStyle w:val="Hyperlink"/>
                  <w:rFonts w:ascii="Nunito" w:hAnsi="Nunito"/>
                  <w:b/>
                  <w:bCs/>
                  <w:spacing w:val="2"/>
                  <w:sz w:val="26"/>
                  <w:szCs w:val="26"/>
                  <w:bdr w:val="none" w:sz="0" w:space="0" w:color="auto" w:frame="1"/>
                </w:rPr>
                <w:t>Remove(T)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00CD1FC4"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Removes the first occurrence of a specific object from the List&lt;T&gt;.</w:t>
            </w:r>
          </w:p>
        </w:tc>
      </w:tr>
      <w:tr w:rsidR="00360BBD" w14:paraId="4DA29C10"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67D29F7D" w14:textId="77777777" w:rsidR="00360BBD" w:rsidRPr="00FE55DB" w:rsidRDefault="00360BBD" w:rsidP="00360BBD">
            <w:pPr>
              <w:rPr>
                <w:rFonts w:ascii="Nunito" w:hAnsi="Nunito"/>
                <w:b/>
                <w:bCs/>
                <w:color w:val="273239"/>
                <w:spacing w:val="2"/>
                <w:sz w:val="26"/>
                <w:szCs w:val="26"/>
                <w:bdr w:val="none" w:sz="0" w:space="0" w:color="auto" w:frame="1"/>
              </w:rPr>
            </w:pPr>
            <w:hyperlink r:id="rId37" w:tgtFrame="_blank" w:history="1">
              <w:proofErr w:type="spellStart"/>
              <w:proofErr w:type="gramStart"/>
              <w:r w:rsidRPr="00EC7326">
                <w:rPr>
                  <w:rStyle w:val="Hyperlink"/>
                  <w:rFonts w:ascii="Nunito" w:hAnsi="Nunito"/>
                  <w:b/>
                  <w:bCs/>
                  <w:spacing w:val="2"/>
                  <w:sz w:val="26"/>
                  <w:szCs w:val="26"/>
                  <w:bdr w:val="none" w:sz="0" w:space="0" w:color="auto" w:frame="1"/>
                </w:rPr>
                <w:t>RemoveAll</w:t>
              </w:r>
              <w:proofErr w:type="spellEnd"/>
              <w:r w:rsidRPr="00EC7326">
                <w:rPr>
                  <w:rStyle w:val="Hyperlink"/>
                  <w:rFonts w:ascii="Nunito" w:hAnsi="Nunito"/>
                  <w:b/>
                  <w:bCs/>
                  <w:spacing w:val="2"/>
                  <w:sz w:val="26"/>
                  <w:szCs w:val="26"/>
                  <w:bdr w:val="none" w:sz="0" w:space="0" w:color="auto" w:frame="1"/>
                </w:rPr>
                <w:t>(</w:t>
              </w:r>
              <w:proofErr w:type="gramEnd"/>
              <w:r w:rsidRPr="00EC7326">
                <w:rPr>
                  <w:rStyle w:val="Hyperlink"/>
                  <w:rFonts w:ascii="Nunito" w:hAnsi="Nunito"/>
                  <w:b/>
                  <w:bCs/>
                  <w:spacing w:val="2"/>
                  <w:sz w:val="26"/>
                  <w:szCs w:val="26"/>
                  <w:bdr w:val="none" w:sz="0" w:space="0" w:color="auto" w:frame="1"/>
                </w:rPr>
                <w:t>Predicate&lt;T&gt;)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163D6D9B"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Removes all the elements that match the conditions defined by the specified predicate.</w:t>
            </w:r>
          </w:p>
        </w:tc>
      </w:tr>
      <w:tr w:rsidR="00360BBD" w14:paraId="7FFADF2F"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7249F9F6" w14:textId="77777777" w:rsidR="00360BBD" w:rsidRPr="00FE55DB" w:rsidRDefault="00360BBD" w:rsidP="00360BBD">
            <w:pPr>
              <w:rPr>
                <w:rFonts w:ascii="Nunito" w:hAnsi="Nunito"/>
                <w:b/>
                <w:bCs/>
                <w:color w:val="273239"/>
                <w:spacing w:val="2"/>
                <w:sz w:val="26"/>
                <w:szCs w:val="26"/>
                <w:bdr w:val="none" w:sz="0" w:space="0" w:color="auto" w:frame="1"/>
              </w:rPr>
            </w:pPr>
            <w:hyperlink r:id="rId38" w:tgtFrame="_blank" w:history="1">
              <w:proofErr w:type="spellStart"/>
              <w:proofErr w:type="gramStart"/>
              <w:r w:rsidRPr="00EC7326">
                <w:rPr>
                  <w:rStyle w:val="Hyperlink"/>
                  <w:rFonts w:ascii="Nunito" w:hAnsi="Nunito"/>
                  <w:b/>
                  <w:bCs/>
                  <w:spacing w:val="2"/>
                  <w:sz w:val="26"/>
                  <w:szCs w:val="26"/>
                  <w:bdr w:val="none" w:sz="0" w:space="0" w:color="auto" w:frame="1"/>
                </w:rPr>
                <w:t>RemoveAt</w:t>
              </w:r>
              <w:proofErr w:type="spellEnd"/>
              <w:r w:rsidRPr="00EC7326">
                <w:rPr>
                  <w:rStyle w:val="Hyperlink"/>
                  <w:rFonts w:ascii="Nunito" w:hAnsi="Nunito"/>
                  <w:b/>
                  <w:bCs/>
                  <w:spacing w:val="2"/>
                  <w:sz w:val="26"/>
                  <w:szCs w:val="26"/>
                  <w:bdr w:val="none" w:sz="0" w:space="0" w:color="auto" w:frame="1"/>
                </w:rPr>
                <w:t>(</w:t>
              </w:r>
              <w:proofErr w:type="gramEnd"/>
              <w:r w:rsidRPr="00EC7326">
                <w:rPr>
                  <w:rStyle w:val="Hyperlink"/>
                  <w:rFonts w:ascii="Nunito" w:hAnsi="Nunito"/>
                  <w:b/>
                  <w:bCs/>
                  <w:spacing w:val="2"/>
                  <w:sz w:val="26"/>
                  <w:szCs w:val="26"/>
                  <w:bdr w:val="none" w:sz="0" w:space="0" w:color="auto" w:frame="1"/>
                </w:rPr>
                <w:t>Int32)</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1B073EA4"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Removes the element at the specified index of the List&lt;T&gt;.</w:t>
            </w:r>
          </w:p>
        </w:tc>
      </w:tr>
      <w:tr w:rsidR="00360BBD" w14:paraId="0EF3FDF2"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56510476" w14:textId="77777777" w:rsidR="00360BBD" w:rsidRPr="00FE55DB" w:rsidRDefault="00360BBD" w:rsidP="00360BBD">
            <w:pPr>
              <w:rPr>
                <w:rFonts w:ascii="Nunito" w:hAnsi="Nunito"/>
                <w:b/>
                <w:bCs/>
                <w:color w:val="273239"/>
                <w:spacing w:val="2"/>
                <w:sz w:val="26"/>
                <w:szCs w:val="26"/>
                <w:bdr w:val="none" w:sz="0" w:space="0" w:color="auto" w:frame="1"/>
              </w:rPr>
            </w:pPr>
            <w:hyperlink r:id="rId39" w:tgtFrame="_blank" w:history="1">
              <w:proofErr w:type="spellStart"/>
              <w:proofErr w:type="gramStart"/>
              <w:r w:rsidRPr="00EC7326">
                <w:rPr>
                  <w:rStyle w:val="Hyperlink"/>
                  <w:rFonts w:ascii="Nunito" w:hAnsi="Nunito"/>
                  <w:b/>
                  <w:bCs/>
                  <w:spacing w:val="2"/>
                  <w:sz w:val="26"/>
                  <w:szCs w:val="26"/>
                  <w:bdr w:val="none" w:sz="0" w:space="0" w:color="auto" w:frame="1"/>
                </w:rPr>
                <w:t>RemoveRange</w:t>
              </w:r>
              <w:proofErr w:type="spellEnd"/>
              <w:r w:rsidRPr="00EC7326">
                <w:rPr>
                  <w:rStyle w:val="Hyperlink"/>
                  <w:rFonts w:ascii="Nunito" w:hAnsi="Nunito"/>
                  <w:b/>
                  <w:bCs/>
                  <w:spacing w:val="2"/>
                  <w:sz w:val="26"/>
                  <w:szCs w:val="26"/>
                  <w:bdr w:val="none" w:sz="0" w:space="0" w:color="auto" w:frame="1"/>
                </w:rPr>
                <w:t>(</w:t>
              </w:r>
              <w:proofErr w:type="gramEnd"/>
              <w:r w:rsidRPr="00EC7326">
                <w:rPr>
                  <w:rStyle w:val="Hyperlink"/>
                  <w:rFonts w:ascii="Nunito" w:hAnsi="Nunito"/>
                  <w:b/>
                  <w:bCs/>
                  <w:spacing w:val="2"/>
                  <w:sz w:val="26"/>
                  <w:szCs w:val="26"/>
                  <w:bdr w:val="none" w:sz="0" w:space="0" w:color="auto" w:frame="1"/>
                </w:rPr>
                <w:t>Int32, Int32)</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7D24FC67"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Removes a range of elements from the List&lt;T&gt;.</w:t>
            </w:r>
          </w:p>
        </w:tc>
      </w:tr>
      <w:tr w:rsidR="00360BBD" w14:paraId="585CE7C6"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4161F093" w14:textId="77777777" w:rsidR="00360BBD" w:rsidRPr="005112FE" w:rsidRDefault="00360BBD" w:rsidP="00360BBD">
            <w:pPr>
              <w:rPr>
                <w:rFonts w:ascii="Nunito" w:hAnsi="Nunito"/>
                <w:b/>
                <w:bCs/>
                <w:color w:val="273239"/>
                <w:spacing w:val="2"/>
                <w:sz w:val="26"/>
                <w:szCs w:val="26"/>
                <w:bdr w:val="none" w:sz="0" w:space="0" w:color="auto" w:frame="1"/>
              </w:rPr>
            </w:pPr>
            <w:hyperlink r:id="rId40" w:tgtFrame="_blank" w:history="1">
              <w:proofErr w:type="gramStart"/>
              <w:r w:rsidRPr="00EC7326">
                <w:rPr>
                  <w:rStyle w:val="Hyperlink"/>
                  <w:rFonts w:ascii="Nunito" w:hAnsi="Nunito"/>
                  <w:b/>
                  <w:bCs/>
                  <w:spacing w:val="2"/>
                  <w:sz w:val="26"/>
                  <w:szCs w:val="26"/>
                  <w:bdr w:val="none" w:sz="0" w:space="0" w:color="auto" w:frame="1"/>
                </w:rPr>
                <w:t>Reverse(</w:t>
              </w:r>
              <w:proofErr w:type="gramEnd"/>
              <w:r w:rsidRPr="00EC7326">
                <w:rPr>
                  <w:rStyle w:val="Hyperlink"/>
                  <w:rFonts w:ascii="Nunito" w:hAnsi="Nunito"/>
                  <w:b/>
                  <w:bCs/>
                  <w:spacing w:val="2"/>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65571210"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Reverses the order of the elements in the List&lt;T&gt; or a portion of it.</w:t>
            </w:r>
          </w:p>
        </w:tc>
      </w:tr>
      <w:tr w:rsidR="00360BBD" w14:paraId="44029573"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7F346959" w14:textId="77777777" w:rsidR="00360BBD" w:rsidRPr="005112FE" w:rsidRDefault="00360BBD" w:rsidP="00360BBD">
            <w:pPr>
              <w:rPr>
                <w:rFonts w:ascii="Nunito" w:hAnsi="Nunito"/>
                <w:b/>
                <w:bCs/>
                <w:color w:val="273239"/>
                <w:spacing w:val="2"/>
                <w:sz w:val="26"/>
                <w:szCs w:val="26"/>
                <w:bdr w:val="none" w:sz="0" w:space="0" w:color="auto" w:frame="1"/>
              </w:rPr>
            </w:pPr>
            <w:hyperlink r:id="rId41" w:tgtFrame="_blank" w:history="1">
              <w:proofErr w:type="gramStart"/>
              <w:r w:rsidRPr="00EC7326">
                <w:rPr>
                  <w:rStyle w:val="Hyperlink"/>
                  <w:rFonts w:ascii="Nunito" w:hAnsi="Nunito"/>
                  <w:b/>
                  <w:bCs/>
                  <w:spacing w:val="2"/>
                  <w:sz w:val="26"/>
                  <w:szCs w:val="26"/>
                  <w:bdr w:val="none" w:sz="0" w:space="0" w:color="auto" w:frame="1"/>
                </w:rPr>
                <w:t>Sort(</w:t>
              </w:r>
              <w:proofErr w:type="gramEnd"/>
              <w:r w:rsidRPr="00EC7326">
                <w:rPr>
                  <w:rStyle w:val="Hyperlink"/>
                  <w:rFonts w:ascii="Nunito" w:hAnsi="Nunito"/>
                  <w:b/>
                  <w:bCs/>
                  <w:spacing w:val="2"/>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18BA740B" w14:textId="77777777" w:rsidR="00360BBD" w:rsidRDefault="00360BBD" w:rsidP="00360BBD">
            <w:pPr>
              <w:rPr>
                <w:rFonts w:ascii="Nunito" w:hAnsi="Nunito"/>
                <w:color w:val="273239"/>
                <w:spacing w:val="2"/>
                <w:sz w:val="26"/>
                <w:szCs w:val="26"/>
              </w:rPr>
            </w:pPr>
            <w:r>
              <w:rPr>
                <w:rFonts w:ascii="Nunito" w:hAnsi="Nunito"/>
                <w:color w:val="273239"/>
                <w:spacing w:val="2"/>
                <w:sz w:val="26"/>
                <w:szCs w:val="26"/>
              </w:rPr>
              <w:t xml:space="preserve">Sorts the elements or a portion of the elements in the List&lt;T&gt; using either the specified or default </w:t>
            </w:r>
            <w:proofErr w:type="spellStart"/>
            <w:r>
              <w:rPr>
                <w:rFonts w:ascii="Nunito" w:hAnsi="Nunito"/>
                <w:color w:val="273239"/>
                <w:spacing w:val="2"/>
                <w:sz w:val="26"/>
                <w:szCs w:val="26"/>
              </w:rPr>
              <w:t>IComparer</w:t>
            </w:r>
            <w:proofErr w:type="spellEnd"/>
            <w:r>
              <w:rPr>
                <w:rFonts w:ascii="Nunito" w:hAnsi="Nunito"/>
                <w:color w:val="273239"/>
                <w:spacing w:val="2"/>
                <w:sz w:val="26"/>
                <w:szCs w:val="26"/>
              </w:rPr>
              <w:t>&lt;T&gt; implementation or a provided Comparison&lt;T&gt; delegate to compare list elements.</w:t>
            </w:r>
          </w:p>
        </w:tc>
      </w:tr>
      <w:tr w:rsidR="00360BBD" w14:paraId="525F77D9"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322C333F" w14:textId="77777777" w:rsidR="00360BBD" w:rsidRPr="00EC7326" w:rsidRDefault="00360BBD" w:rsidP="00360BBD">
            <w:pPr>
              <w:rPr>
                <w:rStyle w:val="Strong"/>
                <w:rFonts w:ascii="Nunito" w:hAnsi="Nunito"/>
                <w:color w:val="273239"/>
                <w:spacing w:val="2"/>
                <w:sz w:val="26"/>
                <w:szCs w:val="26"/>
                <w:bdr w:val="none" w:sz="0" w:space="0" w:color="auto" w:frame="1"/>
              </w:rPr>
            </w:pPr>
            <w:hyperlink r:id="rId42" w:tgtFrame="_blank" w:history="1">
              <w:proofErr w:type="spellStart"/>
              <w:proofErr w:type="gramStart"/>
              <w:r w:rsidRPr="00EC7326">
                <w:rPr>
                  <w:rStyle w:val="Hyperlink"/>
                  <w:rFonts w:ascii="Nunito" w:hAnsi="Nunito"/>
                  <w:b/>
                  <w:bCs/>
                  <w:spacing w:val="2"/>
                  <w:sz w:val="26"/>
                  <w:szCs w:val="26"/>
                  <w:bdr w:val="none" w:sz="0" w:space="0" w:color="auto" w:frame="1"/>
                </w:rPr>
                <w:t>TrimExcess</w:t>
              </w:r>
              <w:proofErr w:type="spellEnd"/>
              <w:r w:rsidRPr="00EC7326">
                <w:rPr>
                  <w:rStyle w:val="Hyperlink"/>
                  <w:rFonts w:ascii="Nunito" w:hAnsi="Nunito"/>
                  <w:b/>
                  <w:bCs/>
                  <w:spacing w:val="2"/>
                  <w:sz w:val="26"/>
                  <w:szCs w:val="26"/>
                  <w:bdr w:val="none" w:sz="0" w:space="0" w:color="auto" w:frame="1"/>
                </w:rPr>
                <w:t>(</w:t>
              </w:r>
              <w:proofErr w:type="gramEnd"/>
              <w:r w:rsidRPr="00EC7326">
                <w:rPr>
                  <w:rStyle w:val="Hyperlink"/>
                  <w:rFonts w:ascii="Nunito" w:hAnsi="Nunito"/>
                  <w:b/>
                  <w:bCs/>
                  <w:spacing w:val="2"/>
                  <w:sz w:val="26"/>
                  <w:szCs w:val="26"/>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64B6C2E3" w14:textId="77777777" w:rsidR="00360BBD" w:rsidRDefault="00360BBD" w:rsidP="00360BBD">
            <w:pPr>
              <w:rPr>
                <w:rFonts w:ascii="Nunito" w:hAnsi="Nunito"/>
                <w:color w:val="273239"/>
                <w:spacing w:val="2"/>
                <w:sz w:val="26"/>
                <w:szCs w:val="26"/>
              </w:rPr>
            </w:pPr>
            <w:r w:rsidRPr="00EC7326">
              <w:rPr>
                <w:rFonts w:ascii="Nunito" w:hAnsi="Nunito"/>
                <w:color w:val="273239"/>
                <w:spacing w:val="2"/>
                <w:sz w:val="26"/>
                <w:szCs w:val="26"/>
              </w:rPr>
              <w:t>Sets the capacity to the actual number of elements in the List&lt;T&gt;, if that number is less than a threshold value.</w:t>
            </w:r>
          </w:p>
        </w:tc>
      </w:tr>
      <w:tr w:rsidR="00360BBD" w14:paraId="4BD0CA7D" w14:textId="77777777" w:rsidTr="00360BBD">
        <w:trPr>
          <w:trHeight w:val="94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3385A390" w14:textId="77777777" w:rsidR="00360BBD" w:rsidRPr="00EC7326" w:rsidRDefault="00360BBD" w:rsidP="00360BBD">
            <w:pPr>
              <w:rPr>
                <w:rStyle w:val="Strong"/>
                <w:rFonts w:ascii="Nunito" w:hAnsi="Nunito"/>
                <w:color w:val="273239"/>
                <w:spacing w:val="2"/>
                <w:sz w:val="26"/>
                <w:szCs w:val="26"/>
                <w:bdr w:val="none" w:sz="0" w:space="0" w:color="auto" w:frame="1"/>
              </w:rPr>
            </w:pPr>
            <w:hyperlink r:id="rId43" w:tgtFrame="_blank" w:history="1">
              <w:proofErr w:type="spellStart"/>
              <w:proofErr w:type="gramStart"/>
              <w:r w:rsidRPr="00EC7326">
                <w:rPr>
                  <w:rStyle w:val="Hyperlink"/>
                  <w:rFonts w:ascii="Nunito" w:hAnsi="Nunito"/>
                  <w:b/>
                  <w:bCs/>
                  <w:spacing w:val="2"/>
                  <w:sz w:val="26"/>
                  <w:szCs w:val="26"/>
                  <w:bdr w:val="none" w:sz="0" w:space="0" w:color="auto" w:frame="1"/>
                </w:rPr>
                <w:t>TrueForAll</w:t>
              </w:r>
              <w:proofErr w:type="spellEnd"/>
              <w:r w:rsidRPr="00EC7326">
                <w:rPr>
                  <w:rStyle w:val="Hyperlink"/>
                  <w:rFonts w:ascii="Nunito" w:hAnsi="Nunito"/>
                  <w:b/>
                  <w:bCs/>
                  <w:spacing w:val="2"/>
                  <w:sz w:val="26"/>
                  <w:szCs w:val="26"/>
                  <w:bdr w:val="none" w:sz="0" w:space="0" w:color="auto" w:frame="1"/>
                </w:rPr>
                <w:t>(</w:t>
              </w:r>
              <w:proofErr w:type="gramEnd"/>
              <w:r w:rsidRPr="00EC7326">
                <w:rPr>
                  <w:rStyle w:val="Hyperlink"/>
                  <w:rFonts w:ascii="Nunito" w:hAnsi="Nunito"/>
                  <w:b/>
                  <w:bCs/>
                  <w:spacing w:val="2"/>
                  <w:sz w:val="26"/>
                  <w:szCs w:val="26"/>
                  <w:bdr w:val="none" w:sz="0" w:space="0" w:color="auto" w:frame="1"/>
                </w:rPr>
                <w:t>Predicate&lt;T&gt;)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0" w:type="dxa"/>
              <w:left w:w="120" w:type="dxa"/>
              <w:bottom w:w="120" w:type="dxa"/>
              <w:right w:w="120" w:type="dxa"/>
            </w:tcMar>
            <w:vAlign w:val="bottom"/>
            <w:hideMark/>
          </w:tcPr>
          <w:p w14:paraId="28E09C16" w14:textId="77777777" w:rsidR="00360BBD" w:rsidRPr="00EC7326" w:rsidRDefault="00360BBD" w:rsidP="00360BBD">
            <w:pPr>
              <w:rPr>
                <w:rFonts w:ascii="Nunito" w:hAnsi="Nunito"/>
                <w:color w:val="273239"/>
                <w:spacing w:val="2"/>
                <w:sz w:val="26"/>
                <w:szCs w:val="26"/>
              </w:rPr>
            </w:pPr>
            <w:r w:rsidRPr="00EC7326">
              <w:rPr>
                <w:rFonts w:ascii="Nunito" w:hAnsi="Nunito"/>
                <w:color w:val="273239"/>
                <w:spacing w:val="2"/>
                <w:sz w:val="26"/>
                <w:szCs w:val="26"/>
              </w:rPr>
              <w:t>Determines whether every element in the List&lt;T&gt; matches the conditions defined by the specified predicate.</w:t>
            </w:r>
          </w:p>
        </w:tc>
      </w:tr>
    </w:tbl>
    <w:p w14:paraId="1470A14B" w14:textId="77777777" w:rsidR="00EC7326" w:rsidRDefault="00EC7326" w:rsidP="00EC7326">
      <w:pPr>
        <w:pStyle w:val="Heading4"/>
        <w:shd w:val="clear" w:color="auto" w:fill="FFFFFF"/>
        <w:spacing w:before="0"/>
        <w:jc w:val="center"/>
        <w:textAlignment w:val="baseline"/>
        <w:rPr>
          <w:rFonts w:ascii="Nunito" w:hAnsi="Nunito"/>
          <w:color w:val="273239"/>
          <w:spacing w:val="2"/>
        </w:rPr>
      </w:pPr>
    </w:p>
    <w:p w14:paraId="19935F01" w14:textId="77777777" w:rsidR="00EC7326" w:rsidRDefault="00EC7326" w:rsidP="00EC7326">
      <w:pPr>
        <w:pStyle w:val="Heading1"/>
        <w:shd w:val="clear" w:color="auto" w:fill="FFFFFF"/>
        <w:spacing w:before="0" w:beforeAutospacing="0" w:after="0" w:afterAutospacing="0"/>
        <w:textAlignment w:val="baseline"/>
        <w:rPr>
          <w:rFonts w:ascii="Arial" w:hAnsi="Arial" w:cs="Arial"/>
          <w:color w:val="273239"/>
        </w:rPr>
      </w:pPr>
    </w:p>
    <w:p w14:paraId="1A95CDE4" w14:textId="77777777" w:rsidR="00EC7326" w:rsidRDefault="00EC7326" w:rsidP="00EC7326">
      <w:pPr>
        <w:pStyle w:val="Heading1"/>
        <w:shd w:val="clear" w:color="auto" w:fill="FFFFFF"/>
        <w:spacing w:before="0" w:beforeAutospacing="0" w:after="0" w:afterAutospacing="0"/>
        <w:textAlignment w:val="baseline"/>
        <w:rPr>
          <w:rFonts w:ascii="Arial" w:hAnsi="Arial" w:cs="Arial"/>
          <w:color w:val="273239"/>
        </w:rPr>
      </w:pPr>
    </w:p>
    <w:p w14:paraId="5D8B202B" w14:textId="7C4B60DD" w:rsidR="00EC7326" w:rsidRDefault="00EC7326" w:rsidP="00EC7326">
      <w:pPr>
        <w:pStyle w:val="Heading1"/>
        <w:shd w:val="clear" w:color="auto" w:fill="FFFFFF"/>
        <w:spacing w:before="0" w:beforeAutospacing="0" w:after="0" w:afterAutospacing="0"/>
        <w:textAlignment w:val="baseline"/>
        <w:rPr>
          <w:rFonts w:ascii="Arial" w:hAnsi="Arial" w:cs="Arial"/>
          <w:color w:val="273239"/>
        </w:rPr>
      </w:pPr>
    </w:p>
    <w:p w14:paraId="72CFEB4E" w14:textId="791137D8" w:rsidR="00360BBD" w:rsidRDefault="00360BBD" w:rsidP="00EC7326">
      <w:pPr>
        <w:pStyle w:val="Heading1"/>
        <w:shd w:val="clear" w:color="auto" w:fill="FFFFFF"/>
        <w:spacing w:before="0" w:beforeAutospacing="0" w:after="0" w:afterAutospacing="0"/>
        <w:textAlignment w:val="baseline"/>
        <w:rPr>
          <w:rFonts w:ascii="Arial" w:hAnsi="Arial" w:cs="Arial"/>
          <w:color w:val="273239"/>
        </w:rPr>
      </w:pPr>
    </w:p>
    <w:p w14:paraId="24984B5D" w14:textId="77777777" w:rsidR="003133E5" w:rsidRDefault="003133E5" w:rsidP="00EC7326">
      <w:pPr>
        <w:pStyle w:val="Heading1"/>
        <w:shd w:val="clear" w:color="auto" w:fill="FFFFFF"/>
        <w:spacing w:before="0" w:beforeAutospacing="0" w:after="0" w:afterAutospacing="0"/>
        <w:textAlignment w:val="baseline"/>
        <w:rPr>
          <w:rFonts w:ascii="Arial" w:hAnsi="Arial" w:cs="Arial"/>
          <w:color w:val="273239"/>
        </w:rPr>
      </w:pPr>
    </w:p>
    <w:p w14:paraId="77D7098D" w14:textId="77777777" w:rsidR="00EC7326" w:rsidRDefault="00EC7326" w:rsidP="00EC7326">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C# | HashSet Class</w:t>
      </w:r>
    </w:p>
    <w:p w14:paraId="0F965292" w14:textId="77777777" w:rsidR="00EC7326" w:rsidRDefault="00EC7326" w:rsidP="00EC7326">
      <w:pPr>
        <w:pStyle w:val="Heading1"/>
        <w:shd w:val="clear" w:color="auto" w:fill="FFFFFF"/>
        <w:spacing w:before="0" w:beforeAutospacing="0" w:after="0" w:afterAutospacing="0"/>
        <w:textAlignment w:val="baseline"/>
        <w:rPr>
          <w:rFonts w:ascii="Arial" w:hAnsi="Arial" w:cs="Arial"/>
          <w:color w:val="273239"/>
        </w:rPr>
      </w:pPr>
    </w:p>
    <w:p w14:paraId="14EA77B2" w14:textId="77777777" w:rsidR="00EC7326" w:rsidRPr="002E1714" w:rsidRDefault="00EC7326" w:rsidP="00EC7326">
      <w:pPr>
        <w:pStyle w:val="NormalWeb"/>
        <w:spacing w:before="0" w:beforeAutospacing="0" w:after="150" w:afterAutospacing="0"/>
        <w:textAlignment w:val="baseline"/>
        <w:rPr>
          <w:rFonts w:ascii="Helvetica" w:hAnsi="Helvetica" w:cs="Helvetica"/>
          <w:b/>
          <w:bCs/>
          <w:color w:val="610B38"/>
          <w:sz w:val="28"/>
          <w:szCs w:val="28"/>
        </w:rPr>
      </w:pPr>
      <w:r>
        <w:rPr>
          <w:rFonts w:ascii="Nunito" w:hAnsi="Nunito"/>
          <w:color w:val="273239"/>
          <w:spacing w:val="2"/>
          <w:sz w:val="26"/>
          <w:szCs w:val="26"/>
          <w:shd w:val="clear" w:color="auto" w:fill="FFFFFF"/>
        </w:rPr>
        <w:t>A </w:t>
      </w:r>
      <w:r>
        <w:rPr>
          <w:rStyle w:val="Strong"/>
          <w:rFonts w:ascii="Nunito" w:hAnsi="Nunito"/>
          <w:color w:val="273239"/>
          <w:spacing w:val="2"/>
          <w:sz w:val="26"/>
          <w:szCs w:val="26"/>
          <w:bdr w:val="none" w:sz="0" w:space="0" w:color="auto" w:frame="1"/>
          <w:shd w:val="clear" w:color="auto" w:fill="FFFFFF"/>
        </w:rPr>
        <w:t>HashSet&lt;T&gt;</w:t>
      </w:r>
      <w:r>
        <w:rPr>
          <w:rFonts w:ascii="Nunito" w:hAnsi="Nunito"/>
          <w:color w:val="273239"/>
          <w:spacing w:val="2"/>
          <w:sz w:val="26"/>
          <w:szCs w:val="26"/>
          <w:shd w:val="clear" w:color="auto" w:fill="FFFFFF"/>
        </w:rPr>
        <w:t xml:space="preserve"> is an </w:t>
      </w:r>
      <w:r w:rsidRPr="00E34E2E">
        <w:rPr>
          <w:rFonts w:ascii="Nunito" w:hAnsi="Nunito"/>
          <w:b/>
          <w:bCs/>
          <w:color w:val="273239"/>
          <w:spacing w:val="2"/>
          <w:sz w:val="26"/>
          <w:szCs w:val="26"/>
          <w:shd w:val="clear" w:color="auto" w:fill="FFFFFF"/>
        </w:rPr>
        <w:t>unordered collection</w:t>
      </w:r>
      <w:r>
        <w:rPr>
          <w:rFonts w:ascii="Nunito" w:hAnsi="Nunito"/>
          <w:color w:val="273239"/>
          <w:spacing w:val="2"/>
          <w:sz w:val="26"/>
          <w:szCs w:val="26"/>
          <w:shd w:val="clear" w:color="auto" w:fill="FFFFFF"/>
        </w:rPr>
        <w:t xml:space="preserve"> of the </w:t>
      </w:r>
      <w:r>
        <w:rPr>
          <w:rStyle w:val="Strong"/>
          <w:rFonts w:ascii="Nunito" w:hAnsi="Nunito"/>
          <w:color w:val="273239"/>
          <w:spacing w:val="2"/>
          <w:sz w:val="26"/>
          <w:szCs w:val="26"/>
          <w:bdr w:val="none" w:sz="0" w:space="0" w:color="auto" w:frame="1"/>
          <w:shd w:val="clear" w:color="auto" w:fill="FFFFFF"/>
        </w:rPr>
        <w:t>unique elements</w:t>
      </w:r>
      <w:r>
        <w:rPr>
          <w:rFonts w:ascii="Nunito" w:hAnsi="Nunito"/>
          <w:color w:val="273239"/>
          <w:spacing w:val="2"/>
          <w:sz w:val="26"/>
          <w:szCs w:val="26"/>
          <w:shd w:val="clear" w:color="auto" w:fill="FFFFFF"/>
        </w:rPr>
        <w:t>. It comes under </w:t>
      </w:r>
      <w:proofErr w:type="spellStart"/>
      <w:proofErr w:type="gramStart"/>
      <w:r>
        <w:rPr>
          <w:rStyle w:val="Strong"/>
          <w:rFonts w:ascii="Nunito" w:hAnsi="Nunito"/>
          <w:i/>
          <w:iCs/>
          <w:color w:val="273239"/>
          <w:spacing w:val="2"/>
          <w:sz w:val="26"/>
          <w:szCs w:val="26"/>
          <w:bdr w:val="none" w:sz="0" w:space="0" w:color="auto" w:frame="1"/>
          <w:shd w:val="clear" w:color="auto" w:fill="FFFFFF"/>
        </w:rPr>
        <w:t>System.Collections.Generic</w:t>
      </w:r>
      <w:proofErr w:type="spellEnd"/>
      <w:proofErr w:type="gramEnd"/>
      <w:r>
        <w:rPr>
          <w:rFonts w:ascii="Nunito" w:hAnsi="Nunito"/>
          <w:color w:val="273239"/>
          <w:spacing w:val="2"/>
          <w:sz w:val="26"/>
          <w:szCs w:val="26"/>
          <w:shd w:val="clear" w:color="auto" w:fill="FFFFFF"/>
        </w:rPr>
        <w:t> namespace. It is used in a situation where we want to prevent duplicates from being inserted in the collection. As far as performance is concerned, it is better in comparison to the list.</w:t>
      </w:r>
    </w:p>
    <w:p w14:paraId="4FE6D7CE" w14:textId="77777777" w:rsidR="00653792" w:rsidRPr="00653792" w:rsidRDefault="00653792" w:rsidP="00653792">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653792">
        <w:rPr>
          <w:rFonts w:ascii="Nunito" w:eastAsia="Times New Roman" w:hAnsi="Nunito" w:cs="Times New Roman"/>
          <w:b/>
          <w:bCs/>
          <w:color w:val="273239"/>
          <w:spacing w:val="2"/>
          <w:sz w:val="26"/>
          <w:szCs w:val="26"/>
          <w:bdr w:val="none" w:sz="0" w:space="0" w:color="auto" w:frame="1"/>
          <w:lang w:eastAsia="en-IN"/>
        </w:rPr>
        <w:t>Characteristics of HashSet Class:</w:t>
      </w:r>
    </w:p>
    <w:p w14:paraId="65F1CB81" w14:textId="77777777" w:rsidR="00653792" w:rsidRPr="00653792" w:rsidRDefault="00653792" w:rsidP="00653792">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653792">
        <w:rPr>
          <w:rFonts w:ascii="Nunito" w:eastAsia="Times New Roman" w:hAnsi="Nunito" w:cs="Times New Roman"/>
          <w:color w:val="273239"/>
          <w:spacing w:val="2"/>
          <w:sz w:val="26"/>
          <w:szCs w:val="26"/>
          <w:lang w:eastAsia="en-IN"/>
        </w:rPr>
        <w:t>The HashSet&lt;</w:t>
      </w:r>
      <w:r w:rsidRPr="00653792">
        <w:rPr>
          <w:rFonts w:ascii="Nunito" w:eastAsia="Times New Roman" w:hAnsi="Nunito" w:cs="Times New Roman"/>
          <w:b/>
          <w:bCs/>
          <w:color w:val="273239"/>
          <w:spacing w:val="2"/>
          <w:sz w:val="26"/>
          <w:szCs w:val="26"/>
          <w:bdr w:val="none" w:sz="0" w:space="0" w:color="auto" w:frame="1"/>
          <w:lang w:eastAsia="en-IN"/>
        </w:rPr>
        <w:t>T</w:t>
      </w:r>
      <w:r w:rsidRPr="00653792">
        <w:rPr>
          <w:rFonts w:ascii="Nunito" w:eastAsia="Times New Roman" w:hAnsi="Nunito" w:cs="Times New Roman"/>
          <w:color w:val="273239"/>
          <w:spacing w:val="2"/>
          <w:sz w:val="26"/>
          <w:szCs w:val="26"/>
          <w:lang w:eastAsia="en-IN"/>
        </w:rPr>
        <w:t xml:space="preserve">&gt; class provides high-performance set operations. A set is a collection that contains no duplicate elements, and whose elements are in no </w:t>
      </w:r>
      <w:proofErr w:type="gramStart"/>
      <w:r w:rsidRPr="00653792">
        <w:rPr>
          <w:rFonts w:ascii="Nunito" w:eastAsia="Times New Roman" w:hAnsi="Nunito" w:cs="Times New Roman"/>
          <w:color w:val="273239"/>
          <w:spacing w:val="2"/>
          <w:sz w:val="26"/>
          <w:szCs w:val="26"/>
          <w:lang w:eastAsia="en-IN"/>
        </w:rPr>
        <w:t>particular order</w:t>
      </w:r>
      <w:proofErr w:type="gramEnd"/>
      <w:r w:rsidRPr="00653792">
        <w:rPr>
          <w:rFonts w:ascii="Nunito" w:eastAsia="Times New Roman" w:hAnsi="Nunito" w:cs="Times New Roman"/>
          <w:color w:val="273239"/>
          <w:spacing w:val="2"/>
          <w:sz w:val="26"/>
          <w:szCs w:val="26"/>
          <w:lang w:eastAsia="en-IN"/>
        </w:rPr>
        <w:t>.</w:t>
      </w:r>
    </w:p>
    <w:p w14:paraId="0819139F" w14:textId="77777777" w:rsidR="00653792" w:rsidRPr="00653792" w:rsidRDefault="00653792" w:rsidP="00653792">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653792">
        <w:rPr>
          <w:rFonts w:ascii="Nunito" w:eastAsia="Times New Roman" w:hAnsi="Nunito" w:cs="Times New Roman"/>
          <w:color w:val="273239"/>
          <w:spacing w:val="2"/>
          <w:sz w:val="26"/>
          <w:szCs w:val="26"/>
          <w:lang w:eastAsia="en-IN"/>
        </w:rPr>
        <w:t>The capacity of a HashSet&lt;</w:t>
      </w:r>
      <w:r w:rsidRPr="00653792">
        <w:rPr>
          <w:rFonts w:ascii="Nunito" w:eastAsia="Times New Roman" w:hAnsi="Nunito" w:cs="Times New Roman"/>
          <w:b/>
          <w:bCs/>
          <w:color w:val="273239"/>
          <w:spacing w:val="2"/>
          <w:sz w:val="26"/>
          <w:szCs w:val="26"/>
          <w:bdr w:val="none" w:sz="0" w:space="0" w:color="auto" w:frame="1"/>
          <w:lang w:eastAsia="en-IN"/>
        </w:rPr>
        <w:t>T</w:t>
      </w:r>
      <w:r w:rsidRPr="00653792">
        <w:rPr>
          <w:rFonts w:ascii="Nunito" w:eastAsia="Times New Roman" w:hAnsi="Nunito" w:cs="Times New Roman"/>
          <w:color w:val="273239"/>
          <w:spacing w:val="2"/>
          <w:sz w:val="26"/>
          <w:szCs w:val="26"/>
          <w:lang w:eastAsia="en-IN"/>
        </w:rPr>
        <w:t>&gt; object is the number of elements that the object can hold.</w:t>
      </w:r>
    </w:p>
    <w:p w14:paraId="451262A0" w14:textId="77777777" w:rsidR="00653792" w:rsidRPr="00653792" w:rsidRDefault="00653792" w:rsidP="00653792">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653792">
        <w:rPr>
          <w:rFonts w:ascii="Nunito" w:eastAsia="Times New Roman" w:hAnsi="Nunito" w:cs="Times New Roman"/>
          <w:color w:val="273239"/>
          <w:spacing w:val="2"/>
          <w:sz w:val="26"/>
          <w:szCs w:val="26"/>
          <w:lang w:eastAsia="en-IN"/>
        </w:rPr>
        <w:t>A HashSet&lt;</w:t>
      </w:r>
      <w:r w:rsidRPr="00653792">
        <w:rPr>
          <w:rFonts w:ascii="Nunito" w:eastAsia="Times New Roman" w:hAnsi="Nunito" w:cs="Times New Roman"/>
          <w:b/>
          <w:bCs/>
          <w:color w:val="273239"/>
          <w:spacing w:val="2"/>
          <w:sz w:val="26"/>
          <w:szCs w:val="26"/>
          <w:bdr w:val="none" w:sz="0" w:space="0" w:color="auto" w:frame="1"/>
          <w:lang w:eastAsia="en-IN"/>
        </w:rPr>
        <w:t>T</w:t>
      </w:r>
      <w:r w:rsidRPr="00653792">
        <w:rPr>
          <w:rFonts w:ascii="Nunito" w:eastAsia="Times New Roman" w:hAnsi="Nunito" w:cs="Times New Roman"/>
          <w:color w:val="273239"/>
          <w:spacing w:val="2"/>
          <w:sz w:val="26"/>
          <w:szCs w:val="26"/>
          <w:lang w:eastAsia="en-IN"/>
        </w:rPr>
        <w:t>&gt; object’s capacity automatically increases as elements are added to the object.</w:t>
      </w:r>
    </w:p>
    <w:p w14:paraId="6D5E5FE0" w14:textId="77777777" w:rsidR="00653792" w:rsidRPr="00653792" w:rsidRDefault="00653792" w:rsidP="00653792">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653792">
        <w:rPr>
          <w:rFonts w:ascii="Nunito" w:eastAsia="Times New Roman" w:hAnsi="Nunito" w:cs="Times New Roman"/>
          <w:color w:val="273239"/>
          <w:spacing w:val="2"/>
          <w:sz w:val="26"/>
          <w:szCs w:val="26"/>
          <w:lang w:eastAsia="en-IN"/>
        </w:rPr>
        <w:t>A HashSet&lt;</w:t>
      </w:r>
      <w:r w:rsidRPr="00653792">
        <w:rPr>
          <w:rFonts w:ascii="Nunito" w:eastAsia="Times New Roman" w:hAnsi="Nunito" w:cs="Times New Roman"/>
          <w:b/>
          <w:bCs/>
          <w:color w:val="273239"/>
          <w:spacing w:val="2"/>
          <w:sz w:val="26"/>
          <w:szCs w:val="26"/>
          <w:bdr w:val="none" w:sz="0" w:space="0" w:color="auto" w:frame="1"/>
          <w:lang w:eastAsia="en-IN"/>
        </w:rPr>
        <w:t>T</w:t>
      </w:r>
      <w:r w:rsidRPr="00653792">
        <w:rPr>
          <w:rFonts w:ascii="Nunito" w:eastAsia="Times New Roman" w:hAnsi="Nunito" w:cs="Times New Roman"/>
          <w:color w:val="273239"/>
          <w:spacing w:val="2"/>
          <w:sz w:val="26"/>
          <w:szCs w:val="26"/>
          <w:lang w:eastAsia="en-IN"/>
        </w:rPr>
        <w:t>&gt; collection is not sorted and cannot contain duplicate elements.</w:t>
      </w:r>
    </w:p>
    <w:p w14:paraId="589106B7" w14:textId="77777777" w:rsidR="00653792" w:rsidRPr="00653792" w:rsidRDefault="00653792" w:rsidP="00653792">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653792">
        <w:rPr>
          <w:rFonts w:ascii="Nunito" w:eastAsia="Times New Roman" w:hAnsi="Nunito" w:cs="Times New Roman"/>
          <w:color w:val="273239"/>
          <w:spacing w:val="2"/>
          <w:sz w:val="26"/>
          <w:szCs w:val="26"/>
          <w:lang w:eastAsia="en-IN"/>
        </w:rPr>
        <w:t>HashSet&lt;</w:t>
      </w:r>
      <w:r w:rsidRPr="00653792">
        <w:rPr>
          <w:rFonts w:ascii="Nunito" w:eastAsia="Times New Roman" w:hAnsi="Nunito" w:cs="Times New Roman"/>
          <w:b/>
          <w:bCs/>
          <w:color w:val="273239"/>
          <w:spacing w:val="2"/>
          <w:sz w:val="26"/>
          <w:szCs w:val="26"/>
          <w:bdr w:val="none" w:sz="0" w:space="0" w:color="auto" w:frame="1"/>
          <w:lang w:eastAsia="en-IN"/>
        </w:rPr>
        <w:t>T</w:t>
      </w:r>
      <w:r w:rsidRPr="00653792">
        <w:rPr>
          <w:rFonts w:ascii="Nunito" w:eastAsia="Times New Roman" w:hAnsi="Nunito" w:cs="Times New Roman"/>
          <w:color w:val="273239"/>
          <w:spacing w:val="2"/>
          <w:sz w:val="26"/>
          <w:szCs w:val="26"/>
          <w:lang w:eastAsia="en-IN"/>
        </w:rPr>
        <w:t>&gt; provides many mathematical set operations, such as set addition (unions) and set subtraction.</w:t>
      </w:r>
    </w:p>
    <w:p w14:paraId="37B77394" w14:textId="77777777" w:rsidR="008826B5" w:rsidRDefault="008826B5"/>
    <w:sectPr w:rsidR="008826B5" w:rsidSect="00360BBD">
      <w:footerReference w:type="even" r:id="rId44"/>
      <w:footerReference w:type="default" r:id="rId45"/>
      <w:footerReference w:type="first" r:id="rId46"/>
      <w:pgSz w:w="11906" w:h="16838"/>
      <w:pgMar w:top="1440" w:right="1440"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8EB15" w14:textId="77777777" w:rsidR="00EC7326" w:rsidRDefault="00EC7326" w:rsidP="00EC7326">
      <w:pPr>
        <w:spacing w:after="0" w:line="240" w:lineRule="auto"/>
      </w:pPr>
      <w:r>
        <w:separator/>
      </w:r>
    </w:p>
  </w:endnote>
  <w:endnote w:type="continuationSeparator" w:id="0">
    <w:p w14:paraId="21830FEE" w14:textId="77777777" w:rsidR="00EC7326" w:rsidRDefault="00EC7326" w:rsidP="00EC7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CEA5" w14:textId="6CD505DA" w:rsidR="00A2103C" w:rsidRDefault="00EC7326">
    <w:pPr>
      <w:pStyle w:val="Footer"/>
    </w:pPr>
    <w:r>
      <w:rPr>
        <w:noProof/>
      </w:rPr>
      <mc:AlternateContent>
        <mc:Choice Requires="wps">
          <w:drawing>
            <wp:anchor distT="0" distB="0" distL="0" distR="0" simplePos="0" relativeHeight="251659264" behindDoc="0" locked="0" layoutInCell="1" allowOverlap="1" wp14:anchorId="434E5B0E" wp14:editId="4D69B89D">
              <wp:simplePos x="635" y="635"/>
              <wp:positionH relativeFrom="page">
                <wp:align>left</wp:align>
              </wp:positionH>
              <wp:positionV relativeFrom="page">
                <wp:align>bottom</wp:align>
              </wp:positionV>
              <wp:extent cx="443865" cy="443865"/>
              <wp:effectExtent l="0" t="0" r="12065" b="0"/>
              <wp:wrapNone/>
              <wp:docPr id="5" name="Text Box 5"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05355B" w14:textId="68DCC324" w:rsidR="00EC7326" w:rsidRPr="00EC7326" w:rsidRDefault="00EC7326" w:rsidP="00EC7326">
                          <w:pPr>
                            <w:spacing w:after="0"/>
                            <w:rPr>
                              <w:rFonts w:ascii="Calibri" w:eastAsia="Calibri" w:hAnsi="Calibri" w:cs="Calibri"/>
                              <w:noProof/>
                              <w:color w:val="000000"/>
                              <w:sz w:val="20"/>
                              <w:szCs w:val="20"/>
                            </w:rPr>
                          </w:pPr>
                          <w:r w:rsidRPr="00EC7326">
                            <w:rPr>
                              <w:rFonts w:ascii="Calibri" w:eastAsia="Calibri" w:hAnsi="Calibri" w:cs="Calibri"/>
                              <w:noProof/>
                              <w:color w:val="000000"/>
                              <w:sz w:val="20"/>
                              <w:szCs w:val="20"/>
                            </w:rPr>
                            <w:t>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34E5B0E" id="_x0000_t202" coordsize="21600,21600" o:spt="202" path="m,l,21600r21600,l21600,xe">
              <v:stroke joinstyle="miter"/>
              <v:path gradientshapeok="t" o:connecttype="rect"/>
            </v:shapetype>
            <v:shape id="Text Box 5" o:spid="_x0000_s1026" type="#_x0000_t202" alt="Classification: 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3E05355B" w14:textId="68DCC324" w:rsidR="00EC7326" w:rsidRPr="00EC7326" w:rsidRDefault="00EC7326" w:rsidP="00EC7326">
                    <w:pPr>
                      <w:spacing w:after="0"/>
                      <w:rPr>
                        <w:rFonts w:ascii="Calibri" w:eastAsia="Calibri" w:hAnsi="Calibri" w:cs="Calibri"/>
                        <w:noProof/>
                        <w:color w:val="000000"/>
                        <w:sz w:val="20"/>
                        <w:szCs w:val="20"/>
                      </w:rPr>
                    </w:pPr>
                    <w:r w:rsidRPr="00EC7326">
                      <w:rPr>
                        <w:rFonts w:ascii="Calibri" w:eastAsia="Calibri" w:hAnsi="Calibri" w:cs="Calibri"/>
                        <w:noProof/>
                        <w:color w:val="000000"/>
                        <w:sz w:val="20"/>
                        <w:szCs w:val="20"/>
                      </w:rPr>
                      <w:t>Classification: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77725" w14:textId="787C3231" w:rsidR="00A2103C" w:rsidRDefault="00EC7326">
    <w:pPr>
      <w:pStyle w:val="Footer"/>
    </w:pPr>
    <w:r>
      <w:rPr>
        <w:noProof/>
      </w:rPr>
      <mc:AlternateContent>
        <mc:Choice Requires="wps">
          <w:drawing>
            <wp:anchor distT="0" distB="0" distL="0" distR="0" simplePos="0" relativeHeight="251660288" behindDoc="0" locked="0" layoutInCell="1" allowOverlap="1" wp14:anchorId="4F9E8A65" wp14:editId="4405C235">
              <wp:simplePos x="914400" y="10075333"/>
              <wp:positionH relativeFrom="page">
                <wp:align>left</wp:align>
              </wp:positionH>
              <wp:positionV relativeFrom="page">
                <wp:align>bottom</wp:align>
              </wp:positionV>
              <wp:extent cx="443865" cy="443865"/>
              <wp:effectExtent l="0" t="0" r="12065" b="0"/>
              <wp:wrapNone/>
              <wp:docPr id="6" name="Text Box 6"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D39049" w14:textId="4C530E38" w:rsidR="00EC7326" w:rsidRPr="00EC7326" w:rsidRDefault="00EC7326" w:rsidP="00EC7326">
                          <w:pPr>
                            <w:spacing w:after="0"/>
                            <w:rPr>
                              <w:rFonts w:ascii="Calibri" w:eastAsia="Calibri" w:hAnsi="Calibri" w:cs="Calibri"/>
                              <w:noProof/>
                              <w:color w:val="000000"/>
                              <w:sz w:val="20"/>
                              <w:szCs w:val="20"/>
                            </w:rPr>
                          </w:pPr>
                          <w:r w:rsidRPr="00EC7326">
                            <w:rPr>
                              <w:rFonts w:ascii="Calibri" w:eastAsia="Calibri" w:hAnsi="Calibri" w:cs="Calibri"/>
                              <w:noProof/>
                              <w:color w:val="000000"/>
                              <w:sz w:val="20"/>
                              <w:szCs w:val="20"/>
                            </w:rPr>
                            <w:t>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9E8A65" id="_x0000_t202" coordsize="21600,21600" o:spt="202" path="m,l,21600r21600,l21600,xe">
              <v:stroke joinstyle="miter"/>
              <v:path gradientshapeok="t" o:connecttype="rect"/>
            </v:shapetype>
            <v:shape id="Text Box 6" o:spid="_x0000_s1027" type="#_x0000_t202" alt="Classification: Public"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21D39049" w14:textId="4C530E38" w:rsidR="00EC7326" w:rsidRPr="00EC7326" w:rsidRDefault="00EC7326" w:rsidP="00EC7326">
                    <w:pPr>
                      <w:spacing w:after="0"/>
                      <w:rPr>
                        <w:rFonts w:ascii="Calibri" w:eastAsia="Calibri" w:hAnsi="Calibri" w:cs="Calibri"/>
                        <w:noProof/>
                        <w:color w:val="000000"/>
                        <w:sz w:val="20"/>
                        <w:szCs w:val="20"/>
                      </w:rPr>
                    </w:pPr>
                    <w:r w:rsidRPr="00EC7326">
                      <w:rPr>
                        <w:rFonts w:ascii="Calibri" w:eastAsia="Calibri" w:hAnsi="Calibri" w:cs="Calibri"/>
                        <w:noProof/>
                        <w:color w:val="000000"/>
                        <w:sz w:val="20"/>
                        <w:szCs w:val="20"/>
                      </w:rPr>
                      <w:t>Classification: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9226C" w14:textId="6C569B2F" w:rsidR="00A2103C" w:rsidRDefault="00EC7326">
    <w:pPr>
      <w:pStyle w:val="Footer"/>
    </w:pPr>
    <w:r>
      <w:rPr>
        <w:noProof/>
      </w:rPr>
      <mc:AlternateContent>
        <mc:Choice Requires="wps">
          <w:drawing>
            <wp:anchor distT="0" distB="0" distL="0" distR="0" simplePos="0" relativeHeight="251658240" behindDoc="0" locked="0" layoutInCell="1" allowOverlap="1" wp14:anchorId="518C5747" wp14:editId="00F8C709">
              <wp:simplePos x="635" y="635"/>
              <wp:positionH relativeFrom="page">
                <wp:align>left</wp:align>
              </wp:positionH>
              <wp:positionV relativeFrom="page">
                <wp:align>bottom</wp:align>
              </wp:positionV>
              <wp:extent cx="443865" cy="443865"/>
              <wp:effectExtent l="0" t="0" r="12065" b="0"/>
              <wp:wrapNone/>
              <wp:docPr id="4" name="Text Box 4"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92DDC" w14:textId="3B5158C4" w:rsidR="00EC7326" w:rsidRPr="00EC7326" w:rsidRDefault="00EC7326" w:rsidP="00EC7326">
                          <w:pPr>
                            <w:spacing w:after="0"/>
                            <w:rPr>
                              <w:rFonts w:ascii="Calibri" w:eastAsia="Calibri" w:hAnsi="Calibri" w:cs="Calibri"/>
                              <w:noProof/>
                              <w:color w:val="000000"/>
                              <w:sz w:val="20"/>
                              <w:szCs w:val="20"/>
                            </w:rPr>
                          </w:pPr>
                          <w:r w:rsidRPr="00EC7326">
                            <w:rPr>
                              <w:rFonts w:ascii="Calibri" w:eastAsia="Calibri" w:hAnsi="Calibri" w:cs="Calibri"/>
                              <w:noProof/>
                              <w:color w:val="000000"/>
                              <w:sz w:val="20"/>
                              <w:szCs w:val="20"/>
                            </w:rPr>
                            <w:t>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18C5747" id="_x0000_t202" coordsize="21600,21600" o:spt="202" path="m,l,21600r21600,l21600,xe">
              <v:stroke joinstyle="miter"/>
              <v:path gradientshapeok="t" o:connecttype="rect"/>
            </v:shapetype>
            <v:shape id="Text Box 4" o:spid="_x0000_s1028" type="#_x0000_t202" alt="Classification: Public"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7EA92DDC" w14:textId="3B5158C4" w:rsidR="00EC7326" w:rsidRPr="00EC7326" w:rsidRDefault="00EC7326" w:rsidP="00EC7326">
                    <w:pPr>
                      <w:spacing w:after="0"/>
                      <w:rPr>
                        <w:rFonts w:ascii="Calibri" w:eastAsia="Calibri" w:hAnsi="Calibri" w:cs="Calibri"/>
                        <w:noProof/>
                        <w:color w:val="000000"/>
                        <w:sz w:val="20"/>
                        <w:szCs w:val="20"/>
                      </w:rPr>
                    </w:pPr>
                    <w:r w:rsidRPr="00EC7326">
                      <w:rPr>
                        <w:rFonts w:ascii="Calibri" w:eastAsia="Calibri" w:hAnsi="Calibri" w:cs="Calibri"/>
                        <w:noProof/>
                        <w:color w:val="000000"/>
                        <w:sz w:val="20"/>
                        <w:szCs w:val="20"/>
                      </w:rPr>
                      <w:t>Classification: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00124" w14:textId="77777777" w:rsidR="00EC7326" w:rsidRDefault="00EC7326" w:rsidP="00EC7326">
      <w:pPr>
        <w:spacing w:after="0" w:line="240" w:lineRule="auto"/>
      </w:pPr>
      <w:r>
        <w:separator/>
      </w:r>
    </w:p>
  </w:footnote>
  <w:footnote w:type="continuationSeparator" w:id="0">
    <w:p w14:paraId="69E6887A" w14:textId="77777777" w:rsidR="00EC7326" w:rsidRDefault="00EC7326" w:rsidP="00EC7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421C"/>
    <w:multiLevelType w:val="multilevel"/>
    <w:tmpl w:val="CA2A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D322CE"/>
    <w:multiLevelType w:val="multilevel"/>
    <w:tmpl w:val="095AFC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A5A7A20"/>
    <w:multiLevelType w:val="multilevel"/>
    <w:tmpl w:val="D97CF2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2E8304F"/>
    <w:multiLevelType w:val="multilevel"/>
    <w:tmpl w:val="084A6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3A85FF9"/>
    <w:multiLevelType w:val="multilevel"/>
    <w:tmpl w:val="3C44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133F42"/>
    <w:multiLevelType w:val="multilevel"/>
    <w:tmpl w:val="FCA84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00C5947"/>
    <w:multiLevelType w:val="hybridMultilevel"/>
    <w:tmpl w:val="51849258"/>
    <w:lvl w:ilvl="0" w:tplc="6C8A46B8">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3C3B60"/>
    <w:multiLevelType w:val="multilevel"/>
    <w:tmpl w:val="2C24DD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10710245">
    <w:abstractNumId w:val="2"/>
  </w:num>
  <w:num w:numId="2" w16cid:durableId="2043051494">
    <w:abstractNumId w:val="5"/>
  </w:num>
  <w:num w:numId="3" w16cid:durableId="762451876">
    <w:abstractNumId w:val="1"/>
  </w:num>
  <w:num w:numId="4" w16cid:durableId="805778507">
    <w:abstractNumId w:val="3"/>
  </w:num>
  <w:num w:numId="5" w16cid:durableId="1598905788">
    <w:abstractNumId w:val="7"/>
  </w:num>
  <w:num w:numId="6" w16cid:durableId="1192761897">
    <w:abstractNumId w:val="6"/>
  </w:num>
  <w:num w:numId="7" w16cid:durableId="1597984270">
    <w:abstractNumId w:val="0"/>
  </w:num>
  <w:num w:numId="8" w16cid:durableId="765812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26"/>
    <w:rsid w:val="003133E5"/>
    <w:rsid w:val="00360BBD"/>
    <w:rsid w:val="00540895"/>
    <w:rsid w:val="00653792"/>
    <w:rsid w:val="007B4EA8"/>
    <w:rsid w:val="008826B5"/>
    <w:rsid w:val="00EC7326"/>
    <w:rsid w:val="00FB0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5B42"/>
  <w15:chartTrackingRefBased/>
  <w15:docId w15:val="{A0FA0C03-9DFE-42DA-B323-59899563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26"/>
  </w:style>
  <w:style w:type="paragraph" w:styleId="Heading1">
    <w:name w:val="heading 1"/>
    <w:basedOn w:val="Normal"/>
    <w:link w:val="Heading1Char"/>
    <w:uiPriority w:val="9"/>
    <w:qFormat/>
    <w:rsid w:val="00EC73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C73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73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73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32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EC73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7326"/>
    <w:rPr>
      <w:b/>
      <w:bCs/>
    </w:rPr>
  </w:style>
  <w:style w:type="paragraph" w:styleId="Footer">
    <w:name w:val="footer"/>
    <w:basedOn w:val="Normal"/>
    <w:link w:val="FooterChar"/>
    <w:uiPriority w:val="99"/>
    <w:unhideWhenUsed/>
    <w:rsid w:val="00EC7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326"/>
  </w:style>
  <w:style w:type="character" w:customStyle="1" w:styleId="Heading2Char">
    <w:name w:val="Heading 2 Char"/>
    <w:basedOn w:val="DefaultParagraphFont"/>
    <w:link w:val="Heading2"/>
    <w:uiPriority w:val="9"/>
    <w:semiHidden/>
    <w:rsid w:val="00EC73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C73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C732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C7326"/>
    <w:rPr>
      <w:color w:val="0000FF"/>
      <w:u w:val="single"/>
    </w:rPr>
  </w:style>
  <w:style w:type="character" w:styleId="Emphasis">
    <w:name w:val="Emphasis"/>
    <w:basedOn w:val="DefaultParagraphFont"/>
    <w:uiPriority w:val="20"/>
    <w:qFormat/>
    <w:rsid w:val="00EC7326"/>
    <w:rPr>
      <w:i/>
      <w:iCs/>
    </w:rPr>
  </w:style>
  <w:style w:type="character" w:styleId="HTMLCode">
    <w:name w:val="HTML Code"/>
    <w:basedOn w:val="DefaultParagraphFont"/>
    <w:uiPriority w:val="99"/>
    <w:semiHidden/>
    <w:unhideWhenUsed/>
    <w:rsid w:val="00EC732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C7326"/>
    <w:rPr>
      <w:color w:val="605E5C"/>
      <w:shd w:val="clear" w:color="auto" w:fill="E1DFDD"/>
    </w:rPr>
  </w:style>
  <w:style w:type="paragraph" w:styleId="Header">
    <w:name w:val="header"/>
    <w:basedOn w:val="Normal"/>
    <w:link w:val="HeaderChar"/>
    <w:uiPriority w:val="99"/>
    <w:unhideWhenUsed/>
    <w:rsid w:val="00360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89093">
      <w:bodyDiv w:val="1"/>
      <w:marLeft w:val="0"/>
      <w:marRight w:val="0"/>
      <w:marTop w:val="0"/>
      <w:marBottom w:val="0"/>
      <w:divBdr>
        <w:top w:val="none" w:sz="0" w:space="0" w:color="auto"/>
        <w:left w:val="none" w:sz="0" w:space="0" w:color="auto"/>
        <w:bottom w:val="none" w:sz="0" w:space="0" w:color="auto"/>
        <w:right w:val="none" w:sz="0" w:space="0" w:color="auto"/>
      </w:divBdr>
    </w:div>
    <w:div w:id="1581914233">
      <w:bodyDiv w:val="1"/>
      <w:marLeft w:val="0"/>
      <w:marRight w:val="0"/>
      <w:marTop w:val="0"/>
      <w:marBottom w:val="0"/>
      <w:divBdr>
        <w:top w:val="none" w:sz="0" w:space="0" w:color="auto"/>
        <w:left w:val="none" w:sz="0" w:space="0" w:color="auto"/>
        <w:bottom w:val="none" w:sz="0" w:space="0" w:color="auto"/>
        <w:right w:val="none" w:sz="0" w:space="0" w:color="auto"/>
      </w:divBdr>
    </w:div>
    <w:div w:id="1622147863">
      <w:bodyDiv w:val="1"/>
      <w:marLeft w:val="0"/>
      <w:marRight w:val="0"/>
      <w:marTop w:val="0"/>
      <w:marBottom w:val="0"/>
      <w:divBdr>
        <w:top w:val="none" w:sz="0" w:space="0" w:color="auto"/>
        <w:left w:val="none" w:sz="0" w:space="0" w:color="auto"/>
        <w:bottom w:val="none" w:sz="0" w:space="0" w:color="auto"/>
        <w:right w:val="none" w:sz="0" w:space="0" w:color="auto"/>
      </w:divBdr>
    </w:div>
    <w:div w:id="188798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adding-an-element-to-the-list/" TargetMode="External"/><Relationship Id="rId18" Type="http://schemas.openxmlformats.org/officeDocument/2006/relationships/hyperlink" Target="https://www.geeksforgeeks.org/c-how-to-check-whether-a-list-contains-a-specified-element/" TargetMode="External"/><Relationship Id="rId26" Type="http://schemas.openxmlformats.org/officeDocument/2006/relationships/hyperlink" Target="https://www.geeksforgeeks.org/c-check-if-two-listt-objects-are-equal/" TargetMode="External"/><Relationship Id="rId39" Type="http://schemas.openxmlformats.org/officeDocument/2006/relationships/hyperlink" Target="https://www.geeksforgeeks.org/c-removing-a-range-of-elements-from-the-list/" TargetMode="External"/><Relationship Id="rId21" Type="http://schemas.openxmlformats.org/officeDocument/2006/relationships/hyperlink" Target="https://learn.microsoft.com/en-us/dotnet/api/system.argumentexception?view=net-7.0" TargetMode="External"/><Relationship Id="rId34" Type="http://schemas.openxmlformats.org/officeDocument/2006/relationships/hyperlink" Target="https://www.geeksforgeeks.org/c-get-an-enumerator-that-iterates-through-the-list/" TargetMode="External"/><Relationship Id="rId42" Type="http://schemas.openxmlformats.org/officeDocument/2006/relationships/hyperlink" Target="https://www.geeksforgeeks.org/c-list-trimexcess-method/" TargetMode="External"/><Relationship Id="rId47" Type="http://schemas.openxmlformats.org/officeDocument/2006/relationships/fontTable" Target="fontTable.xml"/><Relationship Id="rId7" Type="http://schemas.openxmlformats.org/officeDocument/2006/relationships/hyperlink" Target="https://www.geeksforgeeks.org/c-list-class/" TargetMode="External"/><Relationship Id="rId2" Type="http://schemas.openxmlformats.org/officeDocument/2006/relationships/styles" Target="styles.xml"/><Relationship Id="rId16" Type="http://schemas.openxmlformats.org/officeDocument/2006/relationships/hyperlink" Target="https://www.geeksforgeeks.org/list-binarysearch-method-in-c-sharp/" TargetMode="External"/><Relationship Id="rId29" Type="http://schemas.openxmlformats.org/officeDocument/2006/relationships/hyperlink" Target="https://www.geeksforgeeks.org/c-sharp-how-to-get-the-last-occurrence-of-the-element-in-the-list-that-match-the-specified-condi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count-the-total-number-of-elements-in-the-list/" TargetMode="External"/><Relationship Id="rId24" Type="http://schemas.openxmlformats.org/officeDocument/2006/relationships/hyperlink" Target="https://learn.microsoft.com/en-us/dotnet/api/system.collections.generic.list-1?view=net-7.0" TargetMode="External"/><Relationship Id="rId32" Type="http://schemas.openxmlformats.org/officeDocument/2006/relationships/hyperlink" Target="https://www.geeksforgeeks.org/list-findlastindex-method-in-c-sharp-set-1/" TargetMode="External"/><Relationship Id="rId37" Type="http://schemas.openxmlformats.org/officeDocument/2006/relationships/hyperlink" Target="https://www.geeksforgeeks.org/c-remove-all-elements-of-a-list-that-match-the-conditions-defined-by-the-predicate/" TargetMode="External"/><Relationship Id="rId40" Type="http://schemas.openxmlformats.org/officeDocument/2006/relationships/hyperlink" Target="https://www.geeksforgeeks.org/c-sharp-reverse-the-order-of-the-elements-in-the-entire-list-or-in-the-specified-range/"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geeksforgeeks.org/c-creating-a-read-only-wrapper-for-listt/" TargetMode="External"/><Relationship Id="rId23" Type="http://schemas.openxmlformats.org/officeDocument/2006/relationships/hyperlink" Target="https://learn.microsoft.com/en-us/dotnet/api/system.array?view=net-7.0" TargetMode="External"/><Relationship Id="rId28" Type="http://schemas.openxmlformats.org/officeDocument/2006/relationships/hyperlink" Target="https://www.geeksforgeeks.org/c-sharp-first-occurrence-in-the-list-that-matches-the-specified-conditions/" TargetMode="External"/><Relationship Id="rId36" Type="http://schemas.openxmlformats.org/officeDocument/2006/relationships/hyperlink" Target="https://www.geeksforgeeks.org/c-removing-the-specified-element-from-the-list/" TargetMode="External"/><Relationship Id="rId10" Type="http://schemas.openxmlformats.org/officeDocument/2006/relationships/hyperlink" Target="https://www.geeksforgeeks.org/c-capacity-of-a-list/" TargetMode="External"/><Relationship Id="rId19" Type="http://schemas.openxmlformats.org/officeDocument/2006/relationships/hyperlink" Target="https://learn.microsoft.com/en-us/dotnet/api/system.argumentnullexception?view=net-7.0" TargetMode="External"/><Relationship Id="rId31" Type="http://schemas.openxmlformats.org/officeDocument/2006/relationships/hyperlink" Target="https://www.geeksforgeeks.org/list-findindex-method-in-c-sharp-with-examples/"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eeksforgeeks.org/c-sharp-linkedlist-class/" TargetMode="External"/><Relationship Id="rId14" Type="http://schemas.openxmlformats.org/officeDocument/2006/relationships/hyperlink" Target="https://www.geeksforgeeks.org/c-adding-the-elements-of-the-specified-collection-to-the-end-of-the-list/" TargetMode="External"/><Relationship Id="rId22" Type="http://schemas.openxmlformats.org/officeDocument/2006/relationships/hyperlink" Target="https://learn.microsoft.com/en-us/dotnet/api/system.collections.generic.list-1?view=net-7.0" TargetMode="External"/><Relationship Id="rId27" Type="http://schemas.openxmlformats.org/officeDocument/2006/relationships/hyperlink" Target="https://www.geeksforgeeks.org/c-how-to-check-whether-a-list-contains-the-elements-that-match-the-specified-conditions/" TargetMode="External"/><Relationship Id="rId30" Type="http://schemas.openxmlformats.org/officeDocument/2006/relationships/hyperlink" Target="https://www.geeksforgeeks.org/c-how-to-get-all-elements-of-a-list-that-match-the-conditions-specified-by-the-predicate/" TargetMode="External"/><Relationship Id="rId35" Type="http://schemas.openxmlformats.org/officeDocument/2006/relationships/hyperlink" Target="https://www.geeksforgeeks.org/c-how-to-insert-the-elements-of-a-collection-into-the-list-at-the-specified-index/" TargetMode="External"/><Relationship Id="rId43" Type="http://schemas.openxmlformats.org/officeDocument/2006/relationships/hyperlink" Target="https://www.geeksforgeeks.org/c-check-if-every-list-element-matches-the-predicate-conditions/" TargetMode="External"/><Relationship Id="rId48" Type="http://schemas.openxmlformats.org/officeDocument/2006/relationships/theme" Target="theme/theme1.xml"/><Relationship Id="rId8" Type="http://schemas.openxmlformats.org/officeDocument/2006/relationships/hyperlink" Target="https://www.geeksforgeeks.org/c-sharp-hashset-class/" TargetMode="External"/><Relationship Id="rId3" Type="http://schemas.openxmlformats.org/officeDocument/2006/relationships/settings" Target="settings.xml"/><Relationship Id="rId12" Type="http://schemas.openxmlformats.org/officeDocument/2006/relationships/hyperlink" Target="https://www.geeksforgeeks.org/c-gets-or-sets-the-element-at-the-specified-index-in-the-list/" TargetMode="External"/><Relationship Id="rId17" Type="http://schemas.openxmlformats.org/officeDocument/2006/relationships/hyperlink" Target="https://www.geeksforgeeks.org/c-removing-all-the-elements-from-the-list/" TargetMode="External"/><Relationship Id="rId25" Type="http://schemas.openxmlformats.org/officeDocument/2006/relationships/hyperlink" Target="https://learn.microsoft.com/en-us/dotnet/api/system.collections.generic.list-1.count?view=net-7.0" TargetMode="External"/><Relationship Id="rId33" Type="http://schemas.openxmlformats.org/officeDocument/2006/relationships/hyperlink" Target="https://www.geeksforgeeks.org/c-how-to-perform-a-specified-action-on-each-element-of-the-list/" TargetMode="External"/><Relationship Id="rId38" Type="http://schemas.openxmlformats.org/officeDocument/2006/relationships/hyperlink" Target="https://www.geeksforgeeks.org/c-how-to-remove-the-element-from-the-specified-index-of-the-list/" TargetMode="External"/><Relationship Id="rId46" Type="http://schemas.openxmlformats.org/officeDocument/2006/relationships/footer" Target="footer3.xml"/><Relationship Id="rId20" Type="http://schemas.openxmlformats.org/officeDocument/2006/relationships/hyperlink" Target="https://learn.microsoft.com/en-us/dotnet/api/system.argumentoutofrangeexception?view=net-7.0" TargetMode="External"/><Relationship Id="rId41" Type="http://schemas.openxmlformats.org/officeDocument/2006/relationships/hyperlink" Target="https://www.geeksforgeeks.org/how-to-sort-list-in-c-sharp-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9</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Kumari</dc:creator>
  <cp:keywords/>
  <dc:description/>
  <cp:lastModifiedBy>Aakriti Kumari</cp:lastModifiedBy>
  <cp:revision>2</cp:revision>
  <dcterms:created xsi:type="dcterms:W3CDTF">2023-09-23T05:09:00Z</dcterms:created>
  <dcterms:modified xsi:type="dcterms:W3CDTF">2023-09-23T17:26:00Z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4,5,6</vt:lpwstr>
  </property>
  <property fmtid="{D5CDD505-2E9C-101B-9397-08002B2CF9AE}" pid="3" name="ClassificationContentMarkingFooterFontProps">
    <vt:lpwstr>#000000,10,Calibri</vt:lpwstr>
  </property>
  <property fmtid="{D5CDD505-2E9C-101B-9397-08002B2CF9AE}" pid="4" name="ClassificationContentMarkingFooterText">
    <vt:lpwstr>Classification: Public</vt:lpwstr>
  </property>
  <property fmtid="{D5CDD505-2E9C-101B-9397-08002B2CF9AE}" pid="5" name="MSIP_Label_455b24b8-e69b-4583-bfd0-d64b5cee0119_Enabled">
    <vt:lpwstr>true</vt:lpwstr>
  </property>
  <property fmtid="{D5CDD505-2E9C-101B-9397-08002B2CF9AE}" pid="6" name="MSIP_Label_455b24b8-e69b-4583-bfd0-d64b5cee0119_SetDate">
    <vt:lpwstr>2023-09-23T05:13:41Z</vt:lpwstr>
  </property>
  <property fmtid="{D5CDD505-2E9C-101B-9397-08002B2CF9AE}" pid="7" name="MSIP_Label_455b24b8-e69b-4583-bfd0-d64b5cee0119_Method">
    <vt:lpwstr>Privileged</vt:lpwstr>
  </property>
  <property fmtid="{D5CDD505-2E9C-101B-9397-08002B2CF9AE}" pid="8" name="MSIP_Label_455b24b8-e69b-4583-bfd0-d64b5cee0119_Name">
    <vt:lpwstr>Public</vt:lpwstr>
  </property>
  <property fmtid="{D5CDD505-2E9C-101B-9397-08002B2CF9AE}" pid="9" name="MSIP_Label_455b24b8-e69b-4583-bfd0-d64b5cee0119_SiteId">
    <vt:lpwstr>05d75c05-fa1a-42e7-9cf1-eb416c396f2d</vt:lpwstr>
  </property>
  <property fmtid="{D5CDD505-2E9C-101B-9397-08002B2CF9AE}" pid="10" name="MSIP_Label_455b24b8-e69b-4583-bfd0-d64b5cee0119_ActionId">
    <vt:lpwstr>91dfb0aa-b7d6-4182-8a00-d7dc15c6eba4</vt:lpwstr>
  </property>
  <property fmtid="{D5CDD505-2E9C-101B-9397-08002B2CF9AE}" pid="11" name="MSIP_Label_455b24b8-e69b-4583-bfd0-d64b5cee0119_ContentBits">
    <vt:lpwstr>2</vt:lpwstr>
  </property>
</Properties>
</file>