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BEC4E" w14:textId="77777777" w:rsidR="00CE1B7A" w:rsidRDefault="00000000">
      <w:pPr>
        <w:pStyle w:val="Heading1"/>
      </w:pPr>
      <w:r>
        <w:t>Project Design Phase-II</w:t>
      </w:r>
    </w:p>
    <w:p w14:paraId="65554D4B" w14:textId="77777777" w:rsidR="00CE1B7A" w:rsidRDefault="00000000">
      <w:pPr>
        <w:pStyle w:val="Heading2"/>
      </w:pPr>
      <w:r>
        <w:t>Technology Stack (Architecture &amp; Stack)</w:t>
      </w:r>
    </w:p>
    <w:p w14:paraId="148311BD" w14:textId="77777777" w:rsidR="00CE1B7A" w:rsidRDefault="00000000">
      <w:r>
        <w:br/>
        <w:t>Team Details:</w:t>
      </w:r>
    </w:p>
    <w:tbl>
      <w:tblPr>
        <w:tblStyle w:val="LightList-Accent1"/>
        <w:tblW w:w="0" w:type="auto"/>
        <w:tblLook w:val="04A0" w:firstRow="1" w:lastRow="0" w:firstColumn="1" w:lastColumn="0" w:noHBand="0" w:noVBand="1"/>
      </w:tblPr>
      <w:tblGrid>
        <w:gridCol w:w="4307"/>
        <w:gridCol w:w="4313"/>
      </w:tblGrid>
      <w:tr w:rsidR="00CE1B7A" w14:paraId="33FEA07E" w14:textId="77777777" w:rsidTr="00CE1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4C2AD3" w14:textId="77777777" w:rsidR="00CE1B7A" w:rsidRDefault="00000000">
            <w:r>
              <w:t>Team ID</w:t>
            </w:r>
          </w:p>
        </w:tc>
        <w:tc>
          <w:tcPr>
            <w:tcW w:w="4320" w:type="dxa"/>
          </w:tcPr>
          <w:p w14:paraId="1C1385BF" w14:textId="77777777" w:rsidR="00CE1B7A" w:rsidRDefault="00000000">
            <w:pPr>
              <w:cnfStyle w:val="100000000000" w:firstRow="1" w:lastRow="0" w:firstColumn="0" w:lastColumn="0" w:oddVBand="0" w:evenVBand="0" w:oddHBand="0" w:evenHBand="0" w:firstRowFirstColumn="0" w:firstRowLastColumn="0" w:lastRowFirstColumn="0" w:lastRowLastColumn="0"/>
            </w:pPr>
            <w:r>
              <w:t>LTVIP2025TMID20429</w:t>
            </w:r>
          </w:p>
        </w:tc>
      </w:tr>
      <w:tr w:rsidR="00CE1B7A" w14:paraId="5F58FA39"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5FE3C8" w14:textId="77777777" w:rsidR="00CE1B7A" w:rsidRDefault="00000000">
            <w:r>
              <w:t>Project Name</w:t>
            </w:r>
          </w:p>
        </w:tc>
        <w:tc>
          <w:tcPr>
            <w:tcW w:w="4320" w:type="dxa"/>
          </w:tcPr>
          <w:p w14:paraId="5BB2399C" w14:textId="77777777" w:rsidR="00CE1B7A" w:rsidRDefault="00000000">
            <w:pPr>
              <w:cnfStyle w:val="000000100000" w:firstRow="0" w:lastRow="0" w:firstColumn="0" w:lastColumn="0" w:oddVBand="0" w:evenVBand="0" w:oddHBand="1" w:evenHBand="0" w:firstRowFirstColumn="0" w:firstRowLastColumn="0" w:lastRowFirstColumn="0" w:lastRowLastColumn="0"/>
            </w:pPr>
            <w:r>
              <w:t>ShopEZ: One Stop Shop For Online Purchases</w:t>
            </w:r>
          </w:p>
        </w:tc>
      </w:tr>
      <w:tr w:rsidR="00CE1B7A" w14:paraId="12A20E28" w14:textId="77777777" w:rsidTr="00CE1B7A">
        <w:tc>
          <w:tcPr>
            <w:cnfStyle w:val="001000000000" w:firstRow="0" w:lastRow="0" w:firstColumn="1" w:lastColumn="0" w:oddVBand="0" w:evenVBand="0" w:oddHBand="0" w:evenHBand="0" w:firstRowFirstColumn="0" w:firstRowLastColumn="0" w:lastRowFirstColumn="0" w:lastRowLastColumn="0"/>
            <w:tcW w:w="4320" w:type="dxa"/>
          </w:tcPr>
          <w:p w14:paraId="738453C4" w14:textId="77777777" w:rsidR="00CE1B7A" w:rsidRDefault="00000000">
            <w:r>
              <w:t>Project Name</w:t>
            </w:r>
          </w:p>
        </w:tc>
        <w:tc>
          <w:tcPr>
            <w:tcW w:w="4320" w:type="dxa"/>
          </w:tcPr>
          <w:p w14:paraId="368E7818" w14:textId="77777777" w:rsidR="00CE1B7A" w:rsidRDefault="00000000">
            <w:pPr>
              <w:cnfStyle w:val="000000000000" w:firstRow="0" w:lastRow="0" w:firstColumn="0" w:lastColumn="0" w:oddVBand="0" w:evenVBand="0" w:oddHBand="0" w:evenHBand="0" w:firstRowFirstColumn="0" w:firstRowLastColumn="0" w:lastRowFirstColumn="0" w:lastRowLastColumn="0"/>
            </w:pPr>
            <w:r>
              <w:t>19 July 2025</w:t>
            </w:r>
          </w:p>
        </w:tc>
      </w:tr>
      <w:tr w:rsidR="00CE1B7A" w14:paraId="51C33233"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05DB69" w14:textId="77777777" w:rsidR="00CE1B7A" w:rsidRDefault="00000000">
            <w:r>
              <w:t>Date</w:t>
            </w:r>
          </w:p>
        </w:tc>
        <w:tc>
          <w:tcPr>
            <w:tcW w:w="4320" w:type="dxa"/>
          </w:tcPr>
          <w:p w14:paraId="71BF44E6" w14:textId="77777777" w:rsidR="00CE1B7A" w:rsidRDefault="00000000">
            <w:pPr>
              <w:cnfStyle w:val="000000100000" w:firstRow="0" w:lastRow="0" w:firstColumn="0" w:lastColumn="0" w:oddVBand="0" w:evenVBand="0" w:oddHBand="1" w:evenHBand="0" w:firstRowFirstColumn="0" w:firstRowLastColumn="0" w:lastRowFirstColumn="0" w:lastRowLastColumn="0"/>
            </w:pPr>
            <w:r>
              <w:t>4 Marks</w:t>
            </w:r>
          </w:p>
        </w:tc>
      </w:tr>
      <w:tr w:rsidR="00CE1B7A" w14:paraId="1BFC01B8" w14:textId="77777777" w:rsidTr="00CE1B7A">
        <w:tc>
          <w:tcPr>
            <w:cnfStyle w:val="001000000000" w:firstRow="0" w:lastRow="0" w:firstColumn="1" w:lastColumn="0" w:oddVBand="0" w:evenVBand="0" w:oddHBand="0" w:evenHBand="0" w:firstRowFirstColumn="0" w:firstRowLastColumn="0" w:lastRowFirstColumn="0" w:lastRowLastColumn="0"/>
            <w:tcW w:w="4320" w:type="dxa"/>
          </w:tcPr>
          <w:p w14:paraId="4869B81A" w14:textId="77777777" w:rsidR="00CE1B7A" w:rsidRDefault="00000000">
            <w:r>
              <w:t>Maximum Marks</w:t>
            </w:r>
          </w:p>
        </w:tc>
        <w:tc>
          <w:tcPr>
            <w:tcW w:w="4320" w:type="dxa"/>
          </w:tcPr>
          <w:p w14:paraId="1AC894AA" w14:textId="77777777" w:rsidR="00CE1B7A" w:rsidRDefault="00CE1B7A">
            <w:pPr>
              <w:cnfStyle w:val="000000000000" w:firstRow="0" w:lastRow="0" w:firstColumn="0" w:lastColumn="0" w:oddVBand="0" w:evenVBand="0" w:oddHBand="0" w:evenHBand="0" w:firstRowFirstColumn="0" w:firstRowLastColumn="0" w:lastRowFirstColumn="0" w:lastRowLastColumn="0"/>
            </w:pPr>
          </w:p>
        </w:tc>
      </w:tr>
    </w:tbl>
    <w:p w14:paraId="2DDAC005" w14:textId="77777777" w:rsidR="00CE1B7A" w:rsidRDefault="00000000">
      <w:r>
        <w:br/>
        <w:t>Date: 19 July 2025</w:t>
      </w:r>
    </w:p>
    <w:p w14:paraId="3C0540EE" w14:textId="77777777" w:rsidR="00CE1B7A" w:rsidRDefault="00000000">
      <w:r>
        <w:t>Maximum Marks: 4 Marks</w:t>
      </w:r>
    </w:p>
    <w:p w14:paraId="3098BE62" w14:textId="77777777" w:rsidR="00CE1B7A" w:rsidRDefault="00000000">
      <w:pPr>
        <w:pStyle w:val="Heading2"/>
      </w:pPr>
      <w:r>
        <w:t>Technical Architecture:</w:t>
      </w:r>
    </w:p>
    <w:p w14:paraId="6ECC79DC" w14:textId="77777777" w:rsidR="00CE1B7A" w:rsidRDefault="00000000">
      <w:r>
        <w:t>ShopEZ is a full-stack e-commerce web application built using the MERN stack. It facilitates seamless product browsing, cart management, ordering, and seller dashboards. The application is divided into frontend, backend, and database components, hosted locally or on cloud infrastructure.</w:t>
      </w:r>
      <w:r>
        <w:br/>
      </w:r>
      <w:r>
        <w:br/>
        <w:t>Architecture Diagram Summary:</w:t>
      </w:r>
      <w:r>
        <w:br/>
        <w:t>- Frontend: User interacts via Web UI built with ReactJS.</w:t>
      </w:r>
      <w:r>
        <w:br/>
        <w:t>- Backend: Node.js + Express handles API requests.</w:t>
      </w:r>
      <w:r>
        <w:br/>
        <w:t>- Database: MongoDB stores user, product, order, and cart data.</w:t>
      </w:r>
      <w:r>
        <w:br/>
        <w:t>- Infrastructure: Runs on local server or can be deployed on cloud platforms.</w:t>
      </w:r>
      <w:r>
        <w:br/>
        <w:t>- External APIs: None currently, but architecture supports future integration.</w:t>
      </w:r>
    </w:p>
    <w:p w14:paraId="356BD8F8" w14:textId="77777777" w:rsidR="00CE1B7A" w:rsidRDefault="00000000">
      <w:pPr>
        <w:pStyle w:val="Heading2"/>
      </w:pPr>
      <w:r>
        <w:t>Table-1: Components &amp; Technologies:</w:t>
      </w:r>
    </w:p>
    <w:tbl>
      <w:tblPr>
        <w:tblStyle w:val="LightList-Accent1"/>
        <w:tblW w:w="0" w:type="auto"/>
        <w:tblLook w:val="04A0" w:firstRow="1" w:lastRow="0" w:firstColumn="1" w:lastColumn="0" w:noHBand="0" w:noVBand="1"/>
      </w:tblPr>
      <w:tblGrid>
        <w:gridCol w:w="2150"/>
        <w:gridCol w:w="2156"/>
        <w:gridCol w:w="2158"/>
        <w:gridCol w:w="2156"/>
      </w:tblGrid>
      <w:tr w:rsidR="00CE1B7A" w14:paraId="59F75C89" w14:textId="77777777" w:rsidTr="00CE1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6F793D" w14:textId="77777777" w:rsidR="00CE1B7A" w:rsidRDefault="00000000">
            <w:r>
              <w:t>S.No</w:t>
            </w:r>
          </w:p>
        </w:tc>
        <w:tc>
          <w:tcPr>
            <w:tcW w:w="2160" w:type="dxa"/>
          </w:tcPr>
          <w:p w14:paraId="208AD627" w14:textId="77777777" w:rsidR="00CE1B7A" w:rsidRDefault="00000000">
            <w:pPr>
              <w:cnfStyle w:val="100000000000" w:firstRow="1" w:lastRow="0" w:firstColumn="0" w:lastColumn="0" w:oddVBand="0" w:evenVBand="0" w:oddHBand="0" w:evenHBand="0" w:firstRowFirstColumn="0" w:firstRowLastColumn="0" w:lastRowFirstColumn="0" w:lastRowLastColumn="0"/>
            </w:pPr>
            <w:r>
              <w:t>Component</w:t>
            </w:r>
          </w:p>
        </w:tc>
        <w:tc>
          <w:tcPr>
            <w:tcW w:w="2160" w:type="dxa"/>
          </w:tcPr>
          <w:p w14:paraId="09466A77" w14:textId="77777777" w:rsidR="00CE1B7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6D6F17F7" w14:textId="77777777" w:rsidR="00CE1B7A" w:rsidRDefault="00000000">
            <w:pPr>
              <w:cnfStyle w:val="100000000000" w:firstRow="1" w:lastRow="0" w:firstColumn="0" w:lastColumn="0" w:oddVBand="0" w:evenVBand="0" w:oddHBand="0" w:evenHBand="0" w:firstRowFirstColumn="0" w:firstRowLastColumn="0" w:lastRowFirstColumn="0" w:lastRowLastColumn="0"/>
            </w:pPr>
            <w:r>
              <w:t>Technology</w:t>
            </w:r>
          </w:p>
        </w:tc>
      </w:tr>
      <w:tr w:rsidR="00CE1B7A" w14:paraId="0218A2D9"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A5CCB7" w14:textId="77777777" w:rsidR="00CE1B7A" w:rsidRDefault="00000000">
            <w:r>
              <w:t>1</w:t>
            </w:r>
          </w:p>
        </w:tc>
        <w:tc>
          <w:tcPr>
            <w:tcW w:w="2160" w:type="dxa"/>
          </w:tcPr>
          <w:p w14:paraId="50AB2CE5" w14:textId="77777777" w:rsidR="00CE1B7A" w:rsidRDefault="00000000">
            <w:pPr>
              <w:cnfStyle w:val="000000100000" w:firstRow="0" w:lastRow="0" w:firstColumn="0" w:lastColumn="0" w:oddVBand="0" w:evenVBand="0" w:oddHBand="1" w:evenHBand="0" w:firstRowFirstColumn="0" w:firstRowLastColumn="0" w:lastRowFirstColumn="0" w:lastRowLastColumn="0"/>
            </w:pPr>
            <w:r>
              <w:t>User Interface</w:t>
            </w:r>
          </w:p>
        </w:tc>
        <w:tc>
          <w:tcPr>
            <w:tcW w:w="2160" w:type="dxa"/>
          </w:tcPr>
          <w:p w14:paraId="51E631AC" w14:textId="77777777" w:rsidR="00CE1B7A" w:rsidRDefault="00000000">
            <w:pPr>
              <w:cnfStyle w:val="000000100000" w:firstRow="0" w:lastRow="0" w:firstColumn="0" w:lastColumn="0" w:oddVBand="0" w:evenVBand="0" w:oddHBand="1" w:evenHBand="0" w:firstRowFirstColumn="0" w:firstRowLastColumn="0" w:lastRowFirstColumn="0" w:lastRowLastColumn="0"/>
            </w:pPr>
            <w:r>
              <w:t>Web interface for user/admin to interact</w:t>
            </w:r>
          </w:p>
        </w:tc>
        <w:tc>
          <w:tcPr>
            <w:tcW w:w="2160" w:type="dxa"/>
          </w:tcPr>
          <w:p w14:paraId="070C68AF" w14:textId="77777777" w:rsidR="00CE1B7A" w:rsidRDefault="00000000">
            <w:pPr>
              <w:cnfStyle w:val="000000100000" w:firstRow="0" w:lastRow="0" w:firstColumn="0" w:lastColumn="0" w:oddVBand="0" w:evenVBand="0" w:oddHBand="1" w:evenHBand="0" w:firstRowFirstColumn="0" w:firstRowLastColumn="0" w:lastRowFirstColumn="0" w:lastRowLastColumn="0"/>
            </w:pPr>
            <w:r>
              <w:t>ReactJS, HTML, CSS, JavaScript</w:t>
            </w:r>
          </w:p>
        </w:tc>
      </w:tr>
      <w:tr w:rsidR="00CE1B7A" w14:paraId="469CB705" w14:textId="77777777" w:rsidTr="00CE1B7A">
        <w:tc>
          <w:tcPr>
            <w:cnfStyle w:val="001000000000" w:firstRow="0" w:lastRow="0" w:firstColumn="1" w:lastColumn="0" w:oddVBand="0" w:evenVBand="0" w:oddHBand="0" w:evenHBand="0" w:firstRowFirstColumn="0" w:firstRowLastColumn="0" w:lastRowFirstColumn="0" w:lastRowLastColumn="0"/>
            <w:tcW w:w="2160" w:type="dxa"/>
          </w:tcPr>
          <w:p w14:paraId="062C04D3" w14:textId="77777777" w:rsidR="00CE1B7A" w:rsidRDefault="00000000">
            <w:r>
              <w:t>2</w:t>
            </w:r>
          </w:p>
        </w:tc>
        <w:tc>
          <w:tcPr>
            <w:tcW w:w="2160" w:type="dxa"/>
          </w:tcPr>
          <w:p w14:paraId="61C1C9A6" w14:textId="77777777" w:rsidR="00CE1B7A" w:rsidRDefault="00000000">
            <w:pPr>
              <w:cnfStyle w:val="000000000000" w:firstRow="0" w:lastRow="0" w:firstColumn="0" w:lastColumn="0" w:oddVBand="0" w:evenVBand="0" w:oddHBand="0" w:evenHBand="0" w:firstRowFirstColumn="0" w:firstRowLastColumn="0" w:lastRowFirstColumn="0" w:lastRowLastColumn="0"/>
            </w:pPr>
            <w:r>
              <w:t>Application Logic-1</w:t>
            </w:r>
          </w:p>
        </w:tc>
        <w:tc>
          <w:tcPr>
            <w:tcW w:w="2160" w:type="dxa"/>
          </w:tcPr>
          <w:p w14:paraId="6261E293" w14:textId="77777777" w:rsidR="00CE1B7A" w:rsidRDefault="00000000">
            <w:pPr>
              <w:cnfStyle w:val="000000000000" w:firstRow="0" w:lastRow="0" w:firstColumn="0" w:lastColumn="0" w:oddVBand="0" w:evenVBand="0" w:oddHBand="0" w:evenHBand="0" w:firstRowFirstColumn="0" w:firstRowLastColumn="0" w:lastRowFirstColumn="0" w:lastRowLastColumn="0"/>
            </w:pPr>
            <w:r>
              <w:t>Handles routing, authentication, and request processing</w:t>
            </w:r>
          </w:p>
        </w:tc>
        <w:tc>
          <w:tcPr>
            <w:tcW w:w="2160" w:type="dxa"/>
          </w:tcPr>
          <w:p w14:paraId="603E06EE" w14:textId="77777777" w:rsidR="00CE1B7A" w:rsidRDefault="00000000">
            <w:pPr>
              <w:cnfStyle w:val="000000000000" w:firstRow="0" w:lastRow="0" w:firstColumn="0" w:lastColumn="0" w:oddVBand="0" w:evenVBand="0" w:oddHBand="0" w:evenHBand="0" w:firstRowFirstColumn="0" w:firstRowLastColumn="0" w:lastRowFirstColumn="0" w:lastRowLastColumn="0"/>
            </w:pPr>
            <w:r>
              <w:t>Node.js, Express.js</w:t>
            </w:r>
          </w:p>
        </w:tc>
      </w:tr>
      <w:tr w:rsidR="00CE1B7A" w14:paraId="5DDE0965"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5261D80" w14:textId="77777777" w:rsidR="00CE1B7A" w:rsidRDefault="00000000">
            <w:r>
              <w:t>3</w:t>
            </w:r>
          </w:p>
        </w:tc>
        <w:tc>
          <w:tcPr>
            <w:tcW w:w="2160" w:type="dxa"/>
          </w:tcPr>
          <w:p w14:paraId="22467372" w14:textId="77777777" w:rsidR="00CE1B7A" w:rsidRDefault="00000000">
            <w:pPr>
              <w:cnfStyle w:val="000000100000" w:firstRow="0" w:lastRow="0" w:firstColumn="0" w:lastColumn="0" w:oddVBand="0" w:evenVBand="0" w:oddHBand="1" w:evenHBand="0" w:firstRowFirstColumn="0" w:firstRowLastColumn="0" w:lastRowFirstColumn="0" w:lastRowLastColumn="0"/>
            </w:pPr>
            <w:r>
              <w:t>Application Logic-2</w:t>
            </w:r>
          </w:p>
        </w:tc>
        <w:tc>
          <w:tcPr>
            <w:tcW w:w="2160" w:type="dxa"/>
          </w:tcPr>
          <w:p w14:paraId="03C79BE2" w14:textId="77777777" w:rsidR="00CE1B7A" w:rsidRDefault="00000000">
            <w:pPr>
              <w:cnfStyle w:val="000000100000" w:firstRow="0" w:lastRow="0" w:firstColumn="0" w:lastColumn="0" w:oddVBand="0" w:evenVBand="0" w:oddHBand="1" w:evenHBand="0" w:firstRowFirstColumn="0" w:firstRowLastColumn="0" w:lastRowFirstColumn="0" w:lastRowLastColumn="0"/>
            </w:pPr>
            <w:r>
              <w:t>Handles shopping logic (cart, checkout, order processing)</w:t>
            </w:r>
          </w:p>
        </w:tc>
        <w:tc>
          <w:tcPr>
            <w:tcW w:w="2160" w:type="dxa"/>
          </w:tcPr>
          <w:p w14:paraId="1BB3DACF" w14:textId="77777777" w:rsidR="00CE1B7A" w:rsidRDefault="00000000">
            <w:pPr>
              <w:cnfStyle w:val="000000100000" w:firstRow="0" w:lastRow="0" w:firstColumn="0" w:lastColumn="0" w:oddVBand="0" w:evenVBand="0" w:oddHBand="1" w:evenHBand="0" w:firstRowFirstColumn="0" w:firstRowLastColumn="0" w:lastRowFirstColumn="0" w:lastRowLastColumn="0"/>
            </w:pPr>
            <w:r>
              <w:t>Node.js, Express.js</w:t>
            </w:r>
          </w:p>
        </w:tc>
      </w:tr>
      <w:tr w:rsidR="00CE1B7A" w14:paraId="1E882A8D" w14:textId="77777777" w:rsidTr="00CE1B7A">
        <w:tc>
          <w:tcPr>
            <w:cnfStyle w:val="001000000000" w:firstRow="0" w:lastRow="0" w:firstColumn="1" w:lastColumn="0" w:oddVBand="0" w:evenVBand="0" w:oddHBand="0" w:evenHBand="0" w:firstRowFirstColumn="0" w:firstRowLastColumn="0" w:lastRowFirstColumn="0" w:lastRowLastColumn="0"/>
            <w:tcW w:w="2160" w:type="dxa"/>
          </w:tcPr>
          <w:p w14:paraId="2A1B4B7F" w14:textId="77777777" w:rsidR="00CE1B7A" w:rsidRDefault="00000000">
            <w:r>
              <w:t>4</w:t>
            </w:r>
          </w:p>
        </w:tc>
        <w:tc>
          <w:tcPr>
            <w:tcW w:w="2160" w:type="dxa"/>
          </w:tcPr>
          <w:p w14:paraId="742C1EE0" w14:textId="77777777" w:rsidR="00CE1B7A" w:rsidRDefault="00000000">
            <w:pPr>
              <w:cnfStyle w:val="000000000000" w:firstRow="0" w:lastRow="0" w:firstColumn="0" w:lastColumn="0" w:oddVBand="0" w:evenVBand="0" w:oddHBand="0" w:evenHBand="0" w:firstRowFirstColumn="0" w:firstRowLastColumn="0" w:lastRowFirstColumn="0" w:lastRowLastColumn="0"/>
            </w:pPr>
            <w:r>
              <w:t>Application Logic-3</w:t>
            </w:r>
          </w:p>
        </w:tc>
        <w:tc>
          <w:tcPr>
            <w:tcW w:w="2160" w:type="dxa"/>
          </w:tcPr>
          <w:p w14:paraId="5BA96C1D" w14:textId="77777777" w:rsidR="00CE1B7A" w:rsidRDefault="00000000">
            <w:pPr>
              <w:cnfStyle w:val="000000000000" w:firstRow="0" w:lastRow="0" w:firstColumn="0" w:lastColumn="0" w:oddVBand="0" w:evenVBand="0" w:oddHBand="0" w:evenHBand="0" w:firstRowFirstColumn="0" w:firstRowLastColumn="0" w:lastRowFirstColumn="0" w:lastRowLastColumn="0"/>
            </w:pPr>
            <w:r>
              <w:t xml:space="preserve">Admin functionalities (add products, view </w:t>
            </w:r>
            <w:r>
              <w:lastRenderedPageBreak/>
              <w:t>users/orders)</w:t>
            </w:r>
          </w:p>
        </w:tc>
        <w:tc>
          <w:tcPr>
            <w:tcW w:w="2160" w:type="dxa"/>
          </w:tcPr>
          <w:p w14:paraId="0DA56E61" w14:textId="77777777" w:rsidR="00CE1B7A" w:rsidRDefault="00000000">
            <w:pPr>
              <w:cnfStyle w:val="000000000000" w:firstRow="0" w:lastRow="0" w:firstColumn="0" w:lastColumn="0" w:oddVBand="0" w:evenVBand="0" w:oddHBand="0" w:evenHBand="0" w:firstRowFirstColumn="0" w:firstRowLastColumn="0" w:lastRowFirstColumn="0" w:lastRowLastColumn="0"/>
            </w:pPr>
            <w:r>
              <w:lastRenderedPageBreak/>
              <w:t>Node.js, Express.js</w:t>
            </w:r>
          </w:p>
        </w:tc>
      </w:tr>
      <w:tr w:rsidR="00CE1B7A" w14:paraId="4288CF9F"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8D5163F" w14:textId="77777777" w:rsidR="00CE1B7A" w:rsidRDefault="00000000">
            <w:r>
              <w:t>5</w:t>
            </w:r>
          </w:p>
        </w:tc>
        <w:tc>
          <w:tcPr>
            <w:tcW w:w="2160" w:type="dxa"/>
          </w:tcPr>
          <w:p w14:paraId="51C36379" w14:textId="77777777" w:rsidR="00CE1B7A" w:rsidRDefault="00000000">
            <w:pPr>
              <w:cnfStyle w:val="000000100000" w:firstRow="0" w:lastRow="0" w:firstColumn="0" w:lastColumn="0" w:oddVBand="0" w:evenVBand="0" w:oddHBand="1" w:evenHBand="0" w:firstRowFirstColumn="0" w:firstRowLastColumn="0" w:lastRowFirstColumn="0" w:lastRowLastColumn="0"/>
            </w:pPr>
            <w:r>
              <w:t>Database</w:t>
            </w:r>
          </w:p>
        </w:tc>
        <w:tc>
          <w:tcPr>
            <w:tcW w:w="2160" w:type="dxa"/>
          </w:tcPr>
          <w:p w14:paraId="4FCC0B12" w14:textId="77777777" w:rsidR="00CE1B7A" w:rsidRDefault="00000000">
            <w:pPr>
              <w:cnfStyle w:val="000000100000" w:firstRow="0" w:lastRow="0" w:firstColumn="0" w:lastColumn="0" w:oddVBand="0" w:evenVBand="0" w:oddHBand="1" w:evenHBand="0" w:firstRowFirstColumn="0" w:firstRowLastColumn="0" w:lastRowFirstColumn="0" w:lastRowLastColumn="0"/>
            </w:pPr>
            <w:r>
              <w:t>Stores users, products, orders, carts</w:t>
            </w:r>
          </w:p>
        </w:tc>
        <w:tc>
          <w:tcPr>
            <w:tcW w:w="2160" w:type="dxa"/>
          </w:tcPr>
          <w:p w14:paraId="61D1A3E1" w14:textId="77777777" w:rsidR="00CE1B7A" w:rsidRDefault="00000000">
            <w:pPr>
              <w:cnfStyle w:val="000000100000" w:firstRow="0" w:lastRow="0" w:firstColumn="0" w:lastColumn="0" w:oddVBand="0" w:evenVBand="0" w:oddHBand="1" w:evenHBand="0" w:firstRowFirstColumn="0" w:firstRowLastColumn="0" w:lastRowFirstColumn="0" w:lastRowLastColumn="0"/>
            </w:pPr>
            <w:r>
              <w:t>MongoDB, Mongoose</w:t>
            </w:r>
          </w:p>
        </w:tc>
      </w:tr>
      <w:tr w:rsidR="00CE1B7A" w14:paraId="676EE74C" w14:textId="77777777" w:rsidTr="00CE1B7A">
        <w:tc>
          <w:tcPr>
            <w:cnfStyle w:val="001000000000" w:firstRow="0" w:lastRow="0" w:firstColumn="1" w:lastColumn="0" w:oddVBand="0" w:evenVBand="0" w:oddHBand="0" w:evenHBand="0" w:firstRowFirstColumn="0" w:firstRowLastColumn="0" w:lastRowFirstColumn="0" w:lastRowLastColumn="0"/>
            <w:tcW w:w="2160" w:type="dxa"/>
          </w:tcPr>
          <w:p w14:paraId="1591DB49" w14:textId="77777777" w:rsidR="00CE1B7A" w:rsidRDefault="00000000">
            <w:r>
              <w:t>6</w:t>
            </w:r>
          </w:p>
        </w:tc>
        <w:tc>
          <w:tcPr>
            <w:tcW w:w="2160" w:type="dxa"/>
          </w:tcPr>
          <w:p w14:paraId="17962ECD" w14:textId="77777777" w:rsidR="00CE1B7A" w:rsidRDefault="00000000">
            <w:pPr>
              <w:cnfStyle w:val="000000000000" w:firstRow="0" w:lastRow="0" w:firstColumn="0" w:lastColumn="0" w:oddVBand="0" w:evenVBand="0" w:oddHBand="0" w:evenHBand="0" w:firstRowFirstColumn="0" w:firstRowLastColumn="0" w:lastRowFirstColumn="0" w:lastRowLastColumn="0"/>
            </w:pPr>
            <w:r>
              <w:t>Cloud Database</w:t>
            </w:r>
          </w:p>
        </w:tc>
        <w:tc>
          <w:tcPr>
            <w:tcW w:w="2160" w:type="dxa"/>
          </w:tcPr>
          <w:p w14:paraId="778E398C" w14:textId="77777777" w:rsidR="00CE1B7A" w:rsidRDefault="00000000">
            <w:pPr>
              <w:cnfStyle w:val="000000000000" w:firstRow="0" w:lastRow="0" w:firstColumn="0" w:lastColumn="0" w:oddVBand="0" w:evenVBand="0" w:oddHBand="0" w:evenHBand="0" w:firstRowFirstColumn="0" w:firstRowLastColumn="0" w:lastRowFirstColumn="0" w:lastRowLastColumn="0"/>
            </w:pPr>
            <w:r>
              <w:t>Optional hosting on cloud-based MongoDB (MongoDB Atlas)</w:t>
            </w:r>
          </w:p>
        </w:tc>
        <w:tc>
          <w:tcPr>
            <w:tcW w:w="2160" w:type="dxa"/>
          </w:tcPr>
          <w:p w14:paraId="2642B037" w14:textId="77777777" w:rsidR="00CE1B7A" w:rsidRDefault="00000000">
            <w:pPr>
              <w:cnfStyle w:val="000000000000" w:firstRow="0" w:lastRow="0" w:firstColumn="0" w:lastColumn="0" w:oddVBand="0" w:evenVBand="0" w:oddHBand="0" w:evenHBand="0" w:firstRowFirstColumn="0" w:firstRowLastColumn="0" w:lastRowFirstColumn="0" w:lastRowLastColumn="0"/>
            </w:pPr>
            <w:r>
              <w:t>MongoDB Atlas</w:t>
            </w:r>
          </w:p>
        </w:tc>
      </w:tr>
      <w:tr w:rsidR="00CE1B7A" w14:paraId="0E43087E"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4AC4D17" w14:textId="77777777" w:rsidR="00CE1B7A" w:rsidRDefault="00000000">
            <w:r>
              <w:t>7</w:t>
            </w:r>
          </w:p>
        </w:tc>
        <w:tc>
          <w:tcPr>
            <w:tcW w:w="2160" w:type="dxa"/>
          </w:tcPr>
          <w:p w14:paraId="01163637" w14:textId="77777777" w:rsidR="00CE1B7A" w:rsidRDefault="00000000">
            <w:pPr>
              <w:cnfStyle w:val="000000100000" w:firstRow="0" w:lastRow="0" w:firstColumn="0" w:lastColumn="0" w:oddVBand="0" w:evenVBand="0" w:oddHBand="1" w:evenHBand="0" w:firstRowFirstColumn="0" w:firstRowLastColumn="0" w:lastRowFirstColumn="0" w:lastRowLastColumn="0"/>
            </w:pPr>
            <w:r>
              <w:t>File Storage</w:t>
            </w:r>
          </w:p>
        </w:tc>
        <w:tc>
          <w:tcPr>
            <w:tcW w:w="2160" w:type="dxa"/>
          </w:tcPr>
          <w:p w14:paraId="4C2A7AB3" w14:textId="77777777" w:rsidR="00CE1B7A" w:rsidRDefault="00000000">
            <w:pPr>
              <w:cnfStyle w:val="000000100000" w:firstRow="0" w:lastRow="0" w:firstColumn="0" w:lastColumn="0" w:oddVBand="0" w:evenVBand="0" w:oddHBand="1" w:evenHBand="0" w:firstRowFirstColumn="0" w:firstRowLastColumn="0" w:lastRowFirstColumn="0" w:lastRowLastColumn="0"/>
            </w:pPr>
            <w:r>
              <w:t>Stores media/images locally or on cloud</w:t>
            </w:r>
          </w:p>
        </w:tc>
        <w:tc>
          <w:tcPr>
            <w:tcW w:w="2160" w:type="dxa"/>
          </w:tcPr>
          <w:p w14:paraId="14B21101" w14:textId="77777777" w:rsidR="00CE1B7A" w:rsidRDefault="00000000">
            <w:pPr>
              <w:cnfStyle w:val="000000100000" w:firstRow="0" w:lastRow="0" w:firstColumn="0" w:lastColumn="0" w:oddVBand="0" w:evenVBand="0" w:oddHBand="1" w:evenHBand="0" w:firstRowFirstColumn="0" w:firstRowLastColumn="0" w:lastRowFirstColumn="0" w:lastRowLastColumn="0"/>
            </w:pPr>
            <w:r>
              <w:t>Local File System or AWS S3</w:t>
            </w:r>
          </w:p>
        </w:tc>
      </w:tr>
      <w:tr w:rsidR="00CE1B7A" w14:paraId="405AEE11" w14:textId="77777777" w:rsidTr="00CE1B7A">
        <w:tc>
          <w:tcPr>
            <w:cnfStyle w:val="001000000000" w:firstRow="0" w:lastRow="0" w:firstColumn="1" w:lastColumn="0" w:oddVBand="0" w:evenVBand="0" w:oddHBand="0" w:evenHBand="0" w:firstRowFirstColumn="0" w:firstRowLastColumn="0" w:lastRowFirstColumn="0" w:lastRowLastColumn="0"/>
            <w:tcW w:w="2160" w:type="dxa"/>
          </w:tcPr>
          <w:p w14:paraId="3CA974EF" w14:textId="77777777" w:rsidR="00CE1B7A" w:rsidRDefault="00000000">
            <w:r>
              <w:t>8</w:t>
            </w:r>
          </w:p>
        </w:tc>
        <w:tc>
          <w:tcPr>
            <w:tcW w:w="2160" w:type="dxa"/>
          </w:tcPr>
          <w:p w14:paraId="4BF7C047" w14:textId="77777777" w:rsidR="00CE1B7A" w:rsidRDefault="00000000">
            <w:pPr>
              <w:cnfStyle w:val="000000000000" w:firstRow="0" w:lastRow="0" w:firstColumn="0" w:lastColumn="0" w:oddVBand="0" w:evenVBand="0" w:oddHBand="0" w:evenHBand="0" w:firstRowFirstColumn="0" w:firstRowLastColumn="0" w:lastRowFirstColumn="0" w:lastRowLastColumn="0"/>
            </w:pPr>
            <w:r>
              <w:t>External API-1</w:t>
            </w:r>
          </w:p>
        </w:tc>
        <w:tc>
          <w:tcPr>
            <w:tcW w:w="2160" w:type="dxa"/>
          </w:tcPr>
          <w:p w14:paraId="7A983A42" w14:textId="77777777" w:rsidR="00CE1B7A" w:rsidRDefault="00000000">
            <w:pPr>
              <w:cnfStyle w:val="000000000000" w:firstRow="0" w:lastRow="0" w:firstColumn="0" w:lastColumn="0" w:oddVBand="0" w:evenVBand="0" w:oddHBand="0" w:evenHBand="0" w:firstRowFirstColumn="0" w:firstRowLastColumn="0" w:lastRowFirstColumn="0" w:lastRowLastColumn="0"/>
            </w:pPr>
            <w:r>
              <w:t>(Future scope) Product recommendation / payment integration</w:t>
            </w:r>
          </w:p>
        </w:tc>
        <w:tc>
          <w:tcPr>
            <w:tcW w:w="2160" w:type="dxa"/>
          </w:tcPr>
          <w:p w14:paraId="3CFFE758" w14:textId="77777777" w:rsidR="00CE1B7A" w:rsidRDefault="00000000">
            <w:pPr>
              <w:cnfStyle w:val="000000000000" w:firstRow="0" w:lastRow="0" w:firstColumn="0" w:lastColumn="0" w:oddVBand="0" w:evenVBand="0" w:oddHBand="0" w:evenHBand="0" w:firstRowFirstColumn="0" w:firstRowLastColumn="0" w:lastRowFirstColumn="0" w:lastRowLastColumn="0"/>
            </w:pPr>
            <w:r>
              <w:t>Stripe API (optional)</w:t>
            </w:r>
          </w:p>
        </w:tc>
      </w:tr>
      <w:tr w:rsidR="00CE1B7A" w14:paraId="2B6060E6"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6BC682" w14:textId="77777777" w:rsidR="00CE1B7A" w:rsidRDefault="00000000">
            <w:r>
              <w:t>9</w:t>
            </w:r>
          </w:p>
        </w:tc>
        <w:tc>
          <w:tcPr>
            <w:tcW w:w="2160" w:type="dxa"/>
          </w:tcPr>
          <w:p w14:paraId="70AB5C3D" w14:textId="77777777" w:rsidR="00CE1B7A" w:rsidRDefault="00000000">
            <w:pPr>
              <w:cnfStyle w:val="000000100000" w:firstRow="0" w:lastRow="0" w:firstColumn="0" w:lastColumn="0" w:oddVBand="0" w:evenVBand="0" w:oddHBand="1" w:evenHBand="0" w:firstRowFirstColumn="0" w:firstRowLastColumn="0" w:lastRowFirstColumn="0" w:lastRowLastColumn="0"/>
            </w:pPr>
            <w:r>
              <w:t>External API-2</w:t>
            </w:r>
          </w:p>
        </w:tc>
        <w:tc>
          <w:tcPr>
            <w:tcW w:w="2160" w:type="dxa"/>
          </w:tcPr>
          <w:p w14:paraId="78FE8977" w14:textId="77777777" w:rsidR="00CE1B7A" w:rsidRDefault="00000000">
            <w:pPr>
              <w:cnfStyle w:val="000000100000" w:firstRow="0" w:lastRow="0" w:firstColumn="0" w:lastColumn="0" w:oddVBand="0" w:evenVBand="0" w:oddHBand="1" w:evenHBand="0" w:firstRowFirstColumn="0" w:firstRowLastColumn="0" w:lastRowFirstColumn="0" w:lastRowLastColumn="0"/>
            </w:pPr>
            <w:r>
              <w:t>(Future scope) Authentication or location API</w:t>
            </w:r>
          </w:p>
        </w:tc>
        <w:tc>
          <w:tcPr>
            <w:tcW w:w="2160" w:type="dxa"/>
          </w:tcPr>
          <w:p w14:paraId="57EC9D6E" w14:textId="77777777" w:rsidR="00CE1B7A" w:rsidRDefault="00000000">
            <w:pPr>
              <w:cnfStyle w:val="000000100000" w:firstRow="0" w:lastRow="0" w:firstColumn="0" w:lastColumn="0" w:oddVBand="0" w:evenVBand="0" w:oddHBand="1" w:evenHBand="0" w:firstRowFirstColumn="0" w:firstRowLastColumn="0" w:lastRowFirstColumn="0" w:lastRowLastColumn="0"/>
            </w:pPr>
            <w:r>
              <w:t>Google Maps API / Firebase Auth</w:t>
            </w:r>
          </w:p>
        </w:tc>
      </w:tr>
      <w:tr w:rsidR="00CE1B7A" w14:paraId="32B7962C" w14:textId="77777777" w:rsidTr="00CE1B7A">
        <w:tc>
          <w:tcPr>
            <w:cnfStyle w:val="001000000000" w:firstRow="0" w:lastRow="0" w:firstColumn="1" w:lastColumn="0" w:oddVBand="0" w:evenVBand="0" w:oddHBand="0" w:evenHBand="0" w:firstRowFirstColumn="0" w:firstRowLastColumn="0" w:lastRowFirstColumn="0" w:lastRowLastColumn="0"/>
            <w:tcW w:w="2160" w:type="dxa"/>
          </w:tcPr>
          <w:p w14:paraId="2B722C86" w14:textId="77777777" w:rsidR="00CE1B7A" w:rsidRDefault="00000000">
            <w:r>
              <w:t>10</w:t>
            </w:r>
          </w:p>
        </w:tc>
        <w:tc>
          <w:tcPr>
            <w:tcW w:w="2160" w:type="dxa"/>
          </w:tcPr>
          <w:p w14:paraId="5622E9C5" w14:textId="77777777" w:rsidR="00CE1B7A" w:rsidRDefault="00000000">
            <w:pPr>
              <w:cnfStyle w:val="000000000000" w:firstRow="0" w:lastRow="0" w:firstColumn="0" w:lastColumn="0" w:oddVBand="0" w:evenVBand="0" w:oddHBand="0" w:evenHBand="0" w:firstRowFirstColumn="0" w:firstRowLastColumn="0" w:lastRowFirstColumn="0" w:lastRowLastColumn="0"/>
            </w:pPr>
            <w:r>
              <w:t>Machine Learning Model</w:t>
            </w:r>
          </w:p>
        </w:tc>
        <w:tc>
          <w:tcPr>
            <w:tcW w:w="2160" w:type="dxa"/>
          </w:tcPr>
          <w:p w14:paraId="146F0349" w14:textId="77777777" w:rsidR="00CE1B7A" w:rsidRDefault="00000000">
            <w:pPr>
              <w:cnfStyle w:val="000000000000" w:firstRow="0" w:lastRow="0" w:firstColumn="0" w:lastColumn="0" w:oddVBand="0" w:evenVBand="0" w:oddHBand="0" w:evenHBand="0" w:firstRowFirstColumn="0" w:firstRowLastColumn="0" w:lastRowFirstColumn="0" w:lastRowLastColumn="0"/>
            </w:pPr>
            <w:r>
              <w:t>(Future scope) Personalized recommendations</w:t>
            </w:r>
          </w:p>
        </w:tc>
        <w:tc>
          <w:tcPr>
            <w:tcW w:w="2160" w:type="dxa"/>
          </w:tcPr>
          <w:p w14:paraId="01DDBD66" w14:textId="77777777" w:rsidR="00CE1B7A" w:rsidRDefault="00000000">
            <w:pPr>
              <w:cnfStyle w:val="000000000000" w:firstRow="0" w:lastRow="0" w:firstColumn="0" w:lastColumn="0" w:oddVBand="0" w:evenVBand="0" w:oddHBand="0" w:evenHBand="0" w:firstRowFirstColumn="0" w:firstRowLastColumn="0" w:lastRowFirstColumn="0" w:lastRowLastColumn="0"/>
            </w:pPr>
            <w:r>
              <w:t>TensorFlow.js (optional)</w:t>
            </w:r>
          </w:p>
        </w:tc>
      </w:tr>
      <w:tr w:rsidR="00CE1B7A" w14:paraId="3400AE6A"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08DE98" w14:textId="77777777" w:rsidR="00CE1B7A" w:rsidRDefault="00000000">
            <w:r>
              <w:t>11</w:t>
            </w:r>
          </w:p>
        </w:tc>
        <w:tc>
          <w:tcPr>
            <w:tcW w:w="2160" w:type="dxa"/>
          </w:tcPr>
          <w:p w14:paraId="17503813" w14:textId="77777777" w:rsidR="00CE1B7A" w:rsidRDefault="00000000">
            <w:pPr>
              <w:cnfStyle w:val="000000100000" w:firstRow="0" w:lastRow="0" w:firstColumn="0" w:lastColumn="0" w:oddVBand="0" w:evenVBand="0" w:oddHBand="1" w:evenHBand="0" w:firstRowFirstColumn="0" w:firstRowLastColumn="0" w:lastRowFirstColumn="0" w:lastRowLastColumn="0"/>
            </w:pPr>
            <w:r>
              <w:t>Infrastructure</w:t>
            </w:r>
          </w:p>
        </w:tc>
        <w:tc>
          <w:tcPr>
            <w:tcW w:w="2160" w:type="dxa"/>
          </w:tcPr>
          <w:p w14:paraId="7B83F5FC" w14:textId="77777777" w:rsidR="00CE1B7A" w:rsidRDefault="00000000">
            <w:pPr>
              <w:cnfStyle w:val="000000100000" w:firstRow="0" w:lastRow="0" w:firstColumn="0" w:lastColumn="0" w:oddVBand="0" w:evenVBand="0" w:oddHBand="1" w:evenHBand="0" w:firstRowFirstColumn="0" w:firstRowLastColumn="0" w:lastRowFirstColumn="0" w:lastRowLastColumn="0"/>
            </w:pPr>
            <w:r>
              <w:t>Local development or cloud deployment</w:t>
            </w:r>
          </w:p>
        </w:tc>
        <w:tc>
          <w:tcPr>
            <w:tcW w:w="2160" w:type="dxa"/>
          </w:tcPr>
          <w:p w14:paraId="1080B086" w14:textId="77777777" w:rsidR="00CE1B7A" w:rsidRDefault="00000000">
            <w:pPr>
              <w:cnfStyle w:val="000000100000" w:firstRow="0" w:lastRow="0" w:firstColumn="0" w:lastColumn="0" w:oddVBand="0" w:evenVBand="0" w:oddHBand="1" w:evenHBand="0" w:firstRowFirstColumn="0" w:firstRowLastColumn="0" w:lastRowFirstColumn="0" w:lastRowLastColumn="0"/>
            </w:pPr>
            <w:r>
              <w:t>Localhost / AWS / Render / Vercel</w:t>
            </w:r>
          </w:p>
        </w:tc>
      </w:tr>
    </w:tbl>
    <w:p w14:paraId="192FF905" w14:textId="77777777" w:rsidR="00CE1B7A" w:rsidRDefault="00000000">
      <w:pPr>
        <w:pStyle w:val="Heading2"/>
      </w:pPr>
      <w:r>
        <w:t>Table-2: Application Characteristics:</w:t>
      </w:r>
    </w:p>
    <w:tbl>
      <w:tblPr>
        <w:tblStyle w:val="LightList-Accent1"/>
        <w:tblW w:w="0" w:type="auto"/>
        <w:tblLook w:val="04A0" w:firstRow="1" w:lastRow="0" w:firstColumn="1" w:lastColumn="0" w:noHBand="0" w:noVBand="1"/>
      </w:tblPr>
      <w:tblGrid>
        <w:gridCol w:w="2870"/>
        <w:gridCol w:w="2876"/>
        <w:gridCol w:w="2874"/>
      </w:tblGrid>
      <w:tr w:rsidR="00CE1B7A" w14:paraId="1885D834" w14:textId="77777777" w:rsidTr="00CE1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070E67E" w14:textId="77777777" w:rsidR="00CE1B7A" w:rsidRDefault="00000000">
            <w:r>
              <w:t>S.No</w:t>
            </w:r>
          </w:p>
        </w:tc>
        <w:tc>
          <w:tcPr>
            <w:tcW w:w="2880" w:type="dxa"/>
          </w:tcPr>
          <w:p w14:paraId="66475A05" w14:textId="77777777" w:rsidR="00CE1B7A" w:rsidRDefault="00000000">
            <w:pPr>
              <w:cnfStyle w:val="100000000000" w:firstRow="1" w:lastRow="0" w:firstColumn="0" w:lastColumn="0" w:oddVBand="0" w:evenVBand="0" w:oddHBand="0" w:evenHBand="0" w:firstRowFirstColumn="0" w:firstRowLastColumn="0" w:lastRowFirstColumn="0" w:lastRowLastColumn="0"/>
            </w:pPr>
            <w:r>
              <w:t>Characteristics</w:t>
            </w:r>
          </w:p>
        </w:tc>
        <w:tc>
          <w:tcPr>
            <w:tcW w:w="2880" w:type="dxa"/>
          </w:tcPr>
          <w:p w14:paraId="5A556162" w14:textId="77777777" w:rsidR="00CE1B7A" w:rsidRDefault="00000000">
            <w:pPr>
              <w:cnfStyle w:val="100000000000" w:firstRow="1" w:lastRow="0" w:firstColumn="0" w:lastColumn="0" w:oddVBand="0" w:evenVBand="0" w:oddHBand="0" w:evenHBand="0" w:firstRowFirstColumn="0" w:firstRowLastColumn="0" w:lastRowFirstColumn="0" w:lastRowLastColumn="0"/>
            </w:pPr>
            <w:r>
              <w:t>Technology</w:t>
            </w:r>
          </w:p>
        </w:tc>
      </w:tr>
      <w:tr w:rsidR="00CE1B7A" w14:paraId="39EA2A68"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C3F012" w14:textId="77777777" w:rsidR="00CE1B7A" w:rsidRDefault="00000000">
            <w:r>
              <w:t>1</w:t>
            </w:r>
          </w:p>
        </w:tc>
        <w:tc>
          <w:tcPr>
            <w:tcW w:w="2880" w:type="dxa"/>
          </w:tcPr>
          <w:p w14:paraId="34DDD0AF" w14:textId="77777777" w:rsidR="00CE1B7A" w:rsidRDefault="00000000">
            <w:pPr>
              <w:cnfStyle w:val="000000100000" w:firstRow="0" w:lastRow="0" w:firstColumn="0" w:lastColumn="0" w:oddVBand="0" w:evenVBand="0" w:oddHBand="1" w:evenHBand="0" w:firstRowFirstColumn="0" w:firstRowLastColumn="0" w:lastRowFirstColumn="0" w:lastRowLastColumn="0"/>
            </w:pPr>
            <w:r>
              <w:t>Open-Source Frameworks: MERN stack: MongoDB, Express.js, React.js, Node.js</w:t>
            </w:r>
          </w:p>
        </w:tc>
        <w:tc>
          <w:tcPr>
            <w:tcW w:w="2880" w:type="dxa"/>
          </w:tcPr>
          <w:p w14:paraId="3C9BA3DD" w14:textId="77777777" w:rsidR="00CE1B7A" w:rsidRDefault="00000000">
            <w:pPr>
              <w:cnfStyle w:val="000000100000" w:firstRow="0" w:lastRow="0" w:firstColumn="0" w:lastColumn="0" w:oddVBand="0" w:evenVBand="0" w:oddHBand="1" w:evenHBand="0" w:firstRowFirstColumn="0" w:firstRowLastColumn="0" w:lastRowFirstColumn="0" w:lastRowLastColumn="0"/>
            </w:pPr>
            <w:r>
              <w:t>Open-source JavaScript stack</w:t>
            </w:r>
          </w:p>
        </w:tc>
      </w:tr>
      <w:tr w:rsidR="00CE1B7A" w14:paraId="73E5A793" w14:textId="77777777" w:rsidTr="00CE1B7A">
        <w:tc>
          <w:tcPr>
            <w:cnfStyle w:val="001000000000" w:firstRow="0" w:lastRow="0" w:firstColumn="1" w:lastColumn="0" w:oddVBand="0" w:evenVBand="0" w:oddHBand="0" w:evenHBand="0" w:firstRowFirstColumn="0" w:firstRowLastColumn="0" w:lastRowFirstColumn="0" w:lastRowLastColumn="0"/>
            <w:tcW w:w="2880" w:type="dxa"/>
          </w:tcPr>
          <w:p w14:paraId="67699871" w14:textId="77777777" w:rsidR="00CE1B7A" w:rsidRDefault="00000000">
            <w:r>
              <w:t>2</w:t>
            </w:r>
          </w:p>
        </w:tc>
        <w:tc>
          <w:tcPr>
            <w:tcW w:w="2880" w:type="dxa"/>
          </w:tcPr>
          <w:p w14:paraId="590A1DE3" w14:textId="77777777" w:rsidR="00CE1B7A" w:rsidRDefault="00000000">
            <w:pPr>
              <w:cnfStyle w:val="000000000000" w:firstRow="0" w:lastRow="0" w:firstColumn="0" w:lastColumn="0" w:oddVBand="0" w:evenVBand="0" w:oddHBand="0" w:evenHBand="0" w:firstRowFirstColumn="0" w:firstRowLastColumn="0" w:lastRowFirstColumn="0" w:lastRowLastColumn="0"/>
            </w:pPr>
            <w:r>
              <w:t>Security Implementations: Password hashing, secure checkout, role-based access</w:t>
            </w:r>
          </w:p>
        </w:tc>
        <w:tc>
          <w:tcPr>
            <w:tcW w:w="2880" w:type="dxa"/>
          </w:tcPr>
          <w:p w14:paraId="74296A73" w14:textId="77777777" w:rsidR="00CE1B7A" w:rsidRDefault="00000000">
            <w:pPr>
              <w:cnfStyle w:val="000000000000" w:firstRow="0" w:lastRow="0" w:firstColumn="0" w:lastColumn="0" w:oddVBand="0" w:evenVBand="0" w:oddHBand="0" w:evenHBand="0" w:firstRowFirstColumn="0" w:firstRowLastColumn="0" w:lastRowFirstColumn="0" w:lastRowLastColumn="0"/>
            </w:pPr>
            <w:r>
              <w:t>bcrypt, JWT, HTTPS</w:t>
            </w:r>
          </w:p>
        </w:tc>
      </w:tr>
      <w:tr w:rsidR="00CE1B7A" w14:paraId="239F442E"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C5A9E86" w14:textId="77777777" w:rsidR="00CE1B7A" w:rsidRDefault="00000000">
            <w:r>
              <w:t>3</w:t>
            </w:r>
          </w:p>
        </w:tc>
        <w:tc>
          <w:tcPr>
            <w:tcW w:w="2880" w:type="dxa"/>
          </w:tcPr>
          <w:p w14:paraId="4B8058B7" w14:textId="77777777" w:rsidR="00CE1B7A" w:rsidRDefault="00000000">
            <w:pPr>
              <w:cnfStyle w:val="000000100000" w:firstRow="0" w:lastRow="0" w:firstColumn="0" w:lastColumn="0" w:oddVBand="0" w:evenVBand="0" w:oddHBand="1" w:evenHBand="0" w:firstRowFirstColumn="0" w:firstRowLastColumn="0" w:lastRowFirstColumn="0" w:lastRowLastColumn="0"/>
            </w:pPr>
            <w:r>
              <w:t>Scalable Architecture: 3-tier architecture; supports microservices structure</w:t>
            </w:r>
          </w:p>
        </w:tc>
        <w:tc>
          <w:tcPr>
            <w:tcW w:w="2880" w:type="dxa"/>
          </w:tcPr>
          <w:p w14:paraId="15D83CC0" w14:textId="77777777" w:rsidR="00CE1B7A" w:rsidRDefault="00000000">
            <w:pPr>
              <w:cnfStyle w:val="000000100000" w:firstRow="0" w:lastRow="0" w:firstColumn="0" w:lastColumn="0" w:oddVBand="0" w:evenVBand="0" w:oddHBand="1" w:evenHBand="0" w:firstRowFirstColumn="0" w:firstRowLastColumn="0" w:lastRowFirstColumn="0" w:lastRowLastColumn="0"/>
            </w:pPr>
            <w:r>
              <w:t>React frontend + RESTful APIs</w:t>
            </w:r>
          </w:p>
        </w:tc>
      </w:tr>
      <w:tr w:rsidR="00CE1B7A" w14:paraId="21AA61E3" w14:textId="77777777" w:rsidTr="00CE1B7A">
        <w:tc>
          <w:tcPr>
            <w:cnfStyle w:val="001000000000" w:firstRow="0" w:lastRow="0" w:firstColumn="1" w:lastColumn="0" w:oddVBand="0" w:evenVBand="0" w:oddHBand="0" w:evenHBand="0" w:firstRowFirstColumn="0" w:firstRowLastColumn="0" w:lastRowFirstColumn="0" w:lastRowLastColumn="0"/>
            <w:tcW w:w="2880" w:type="dxa"/>
          </w:tcPr>
          <w:p w14:paraId="3007558E" w14:textId="77777777" w:rsidR="00CE1B7A" w:rsidRDefault="00000000">
            <w:r>
              <w:t>4</w:t>
            </w:r>
          </w:p>
        </w:tc>
        <w:tc>
          <w:tcPr>
            <w:tcW w:w="2880" w:type="dxa"/>
          </w:tcPr>
          <w:p w14:paraId="2469EEF2" w14:textId="77777777" w:rsidR="00CE1B7A" w:rsidRDefault="00000000">
            <w:pPr>
              <w:cnfStyle w:val="000000000000" w:firstRow="0" w:lastRow="0" w:firstColumn="0" w:lastColumn="0" w:oddVBand="0" w:evenVBand="0" w:oddHBand="0" w:evenHBand="0" w:firstRowFirstColumn="0" w:firstRowLastColumn="0" w:lastRowFirstColumn="0" w:lastRowLastColumn="0"/>
            </w:pPr>
            <w:r>
              <w:t>Availability: Supports cloud deployment; can use load balancing</w:t>
            </w:r>
          </w:p>
        </w:tc>
        <w:tc>
          <w:tcPr>
            <w:tcW w:w="2880" w:type="dxa"/>
          </w:tcPr>
          <w:p w14:paraId="0F0082E6" w14:textId="77777777" w:rsidR="00CE1B7A" w:rsidRDefault="00000000">
            <w:pPr>
              <w:cnfStyle w:val="000000000000" w:firstRow="0" w:lastRow="0" w:firstColumn="0" w:lastColumn="0" w:oddVBand="0" w:evenVBand="0" w:oddHBand="0" w:evenHBand="0" w:firstRowFirstColumn="0" w:firstRowLastColumn="0" w:lastRowFirstColumn="0" w:lastRowLastColumn="0"/>
            </w:pPr>
            <w:r>
              <w:t>Nginx, PM2, AWS Elastic Load Balancer</w:t>
            </w:r>
          </w:p>
        </w:tc>
      </w:tr>
      <w:tr w:rsidR="00CE1B7A" w14:paraId="79B3ACBB" w14:textId="77777777" w:rsidTr="00CE1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079FB03" w14:textId="77777777" w:rsidR="00CE1B7A" w:rsidRDefault="00000000">
            <w:r>
              <w:t>5</w:t>
            </w:r>
          </w:p>
        </w:tc>
        <w:tc>
          <w:tcPr>
            <w:tcW w:w="2880" w:type="dxa"/>
          </w:tcPr>
          <w:p w14:paraId="029F68C0" w14:textId="77777777" w:rsidR="00CE1B7A" w:rsidRDefault="00000000">
            <w:pPr>
              <w:cnfStyle w:val="000000100000" w:firstRow="0" w:lastRow="0" w:firstColumn="0" w:lastColumn="0" w:oddVBand="0" w:evenVBand="0" w:oddHBand="1" w:evenHBand="0" w:firstRowFirstColumn="0" w:firstRowLastColumn="0" w:lastRowFirstColumn="0" w:lastRowLastColumn="0"/>
            </w:pPr>
            <w:r>
              <w:t>Performance: Uses async processing, MongoDB indexing, API caching (optional)</w:t>
            </w:r>
          </w:p>
        </w:tc>
        <w:tc>
          <w:tcPr>
            <w:tcW w:w="2880" w:type="dxa"/>
          </w:tcPr>
          <w:p w14:paraId="38824C3E" w14:textId="77777777" w:rsidR="00CE1B7A" w:rsidRDefault="00000000">
            <w:pPr>
              <w:cnfStyle w:val="000000100000" w:firstRow="0" w:lastRow="0" w:firstColumn="0" w:lastColumn="0" w:oddVBand="0" w:evenVBand="0" w:oddHBand="1" w:evenHBand="0" w:firstRowFirstColumn="0" w:firstRowLastColumn="0" w:lastRowFirstColumn="0" w:lastRowLastColumn="0"/>
            </w:pPr>
            <w:r>
              <w:t>Node.js, MongoDB, Redis (optional)</w:t>
            </w:r>
          </w:p>
        </w:tc>
      </w:tr>
    </w:tbl>
    <w:p w14:paraId="7CF67A57" w14:textId="77777777" w:rsidR="00CE1B7A" w:rsidRDefault="00000000">
      <w:pPr>
        <w:pStyle w:val="Heading2"/>
      </w:pPr>
      <w:r>
        <w:t>References:</w:t>
      </w:r>
    </w:p>
    <w:p w14:paraId="16C057EA" w14:textId="77777777" w:rsidR="00CE1B7A" w:rsidRDefault="00000000">
      <w:r>
        <w:t>https://c4model.com/</w:t>
      </w:r>
    </w:p>
    <w:p w14:paraId="6BF96CAB" w14:textId="77777777" w:rsidR="00CE1B7A" w:rsidRDefault="00000000">
      <w:r>
        <w:t>https://www.mongodb.com/docs/</w:t>
      </w:r>
    </w:p>
    <w:p w14:paraId="5ACAD2F5" w14:textId="77777777" w:rsidR="00CE1B7A" w:rsidRDefault="00000000">
      <w:r>
        <w:lastRenderedPageBreak/>
        <w:t>https://reactjs.org/</w:t>
      </w:r>
    </w:p>
    <w:p w14:paraId="320BDE24" w14:textId="77777777" w:rsidR="00CE1B7A" w:rsidRDefault="00000000">
      <w:r>
        <w:t>https://developer.mozilla.org/</w:t>
      </w:r>
    </w:p>
    <w:p w14:paraId="0C55DC74" w14:textId="77777777" w:rsidR="00CE1B7A" w:rsidRDefault="00000000">
      <w:r>
        <w:t>https://aws.amazon.com/architecture/</w:t>
      </w:r>
    </w:p>
    <w:sectPr w:rsidR="00CE1B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465649">
    <w:abstractNumId w:val="8"/>
  </w:num>
  <w:num w:numId="2" w16cid:durableId="99565451">
    <w:abstractNumId w:val="6"/>
  </w:num>
  <w:num w:numId="3" w16cid:durableId="156121193">
    <w:abstractNumId w:val="5"/>
  </w:num>
  <w:num w:numId="4" w16cid:durableId="1413699136">
    <w:abstractNumId w:val="4"/>
  </w:num>
  <w:num w:numId="5" w16cid:durableId="233050916">
    <w:abstractNumId w:val="7"/>
  </w:num>
  <w:num w:numId="6" w16cid:durableId="656228991">
    <w:abstractNumId w:val="3"/>
  </w:num>
  <w:num w:numId="7" w16cid:durableId="111244484">
    <w:abstractNumId w:val="2"/>
  </w:num>
  <w:num w:numId="8" w16cid:durableId="1693920411">
    <w:abstractNumId w:val="1"/>
  </w:num>
  <w:num w:numId="9" w16cid:durableId="84405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11AC"/>
    <w:rsid w:val="0015074B"/>
    <w:rsid w:val="0029639D"/>
    <w:rsid w:val="00326F90"/>
    <w:rsid w:val="003D47E4"/>
    <w:rsid w:val="00AA1D8D"/>
    <w:rsid w:val="00B47730"/>
    <w:rsid w:val="00BB6D3C"/>
    <w:rsid w:val="00CB0664"/>
    <w:rsid w:val="00CE1B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FAEDB"/>
  <w14:defaultImageDpi w14:val="300"/>
  <w15:docId w15:val="{613B8961-2575-4D2D-845A-F26104A3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Lakshmi Naga Sai Sri Malla</cp:lastModifiedBy>
  <cp:revision>2</cp:revision>
  <dcterms:created xsi:type="dcterms:W3CDTF">2025-07-19T05:49:00Z</dcterms:created>
  <dcterms:modified xsi:type="dcterms:W3CDTF">2025-07-19T05:49:00Z</dcterms:modified>
  <cp:category/>
</cp:coreProperties>
</file>