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4F461" w14:textId="77777777" w:rsidR="00443701" w:rsidRPr="00443701" w:rsidRDefault="00443701" w:rsidP="00CA17F4">
      <w:pPr>
        <w:pStyle w:val="p1"/>
        <w:spacing w:before="0" w:beforeAutospacing="0" w:after="0" w:afterAutospacing="0"/>
        <w:rPr>
          <w:rFonts w:ascii="Calibri" w:hAnsi="Calibri" w:cs="Calibri"/>
          <w:color w:val="000000"/>
        </w:rPr>
      </w:pPr>
      <w:r w:rsidRPr="00CA17F4">
        <w:rPr>
          <w:rFonts w:ascii="Calibri" w:hAnsi="Calibri" w:cs="Calibri"/>
          <w:b/>
          <w:bCs/>
          <w:shd w:val="clear" w:color="auto" w:fill="FFFFFF"/>
        </w:rPr>
        <w:t>Project Name:</w:t>
      </w:r>
      <w:r w:rsidRPr="00CA17F4">
        <w:rPr>
          <w:rFonts w:ascii="Calibri" w:hAnsi="Calibri" w:cs="Calibri"/>
          <w:shd w:val="clear" w:color="auto" w:fill="FFFFFF"/>
        </w:rPr>
        <w:t xml:space="preserve"> </w:t>
      </w:r>
      <w:r w:rsidRPr="00CA17F4">
        <w:rPr>
          <w:rFonts w:ascii="Calibri" w:hAnsi="Calibri" w:cs="Calibri"/>
          <w:color w:val="000000"/>
        </w:rPr>
        <w:t xml:space="preserve">PantryPalette: Your Ingredient-Inspired Recipe </w:t>
      </w:r>
      <w:r w:rsidRPr="00443701">
        <w:rPr>
          <w:rFonts w:ascii="Calibri" w:hAnsi="Calibri" w:cs="Calibri"/>
          <w:color w:val="000000"/>
        </w:rPr>
        <w:t>Guide</w:t>
      </w:r>
    </w:p>
    <w:p w14:paraId="0595F9FC" w14:textId="440FD660" w:rsidR="00443701" w:rsidRPr="00CA17F4" w:rsidRDefault="00443701" w:rsidP="00CA17F4">
      <w:pPr>
        <w:pStyle w:val="p1"/>
        <w:spacing w:before="0" w:beforeAutospacing="0" w:after="0" w:afterAutospacing="0"/>
        <w:rPr>
          <w:rFonts w:ascii="Calibri" w:hAnsi="Calibri" w:cs="Calibri"/>
          <w:shd w:val="clear" w:color="auto" w:fill="FFFFFF"/>
        </w:rPr>
      </w:pPr>
    </w:p>
    <w:p w14:paraId="700D5F9E" w14:textId="3B4A3518" w:rsidR="007E1B1B" w:rsidRPr="00CA17F4" w:rsidRDefault="007E1B1B" w:rsidP="00CA17F4">
      <w:pPr>
        <w:pStyle w:val="p1"/>
        <w:spacing w:before="0" w:beforeAutospacing="0" w:after="0" w:afterAutospacing="0"/>
        <w:rPr>
          <w:rFonts w:ascii="Calibri" w:hAnsi="Calibri" w:cs="Calibri"/>
          <w:b/>
          <w:bCs/>
          <w:shd w:val="clear" w:color="auto" w:fill="FFFFFF"/>
        </w:rPr>
      </w:pPr>
      <w:r w:rsidRPr="00CA17F4">
        <w:rPr>
          <w:rFonts w:ascii="Calibri" w:hAnsi="Calibri" w:cs="Calibri"/>
          <w:b/>
          <w:bCs/>
          <w:shd w:val="clear" w:color="auto" w:fill="FFFFFF"/>
        </w:rPr>
        <w:t>PantryPalette</w:t>
      </w:r>
      <w:r w:rsidR="00FD09D1" w:rsidRPr="00CA17F4">
        <w:rPr>
          <w:rFonts w:ascii="Calibri" w:hAnsi="Calibri" w:cs="Calibri"/>
          <w:b/>
          <w:bCs/>
          <w:shd w:val="clear" w:color="auto" w:fill="FFFFFF"/>
        </w:rPr>
        <w:t xml:space="preserve"> Process</w:t>
      </w:r>
      <w:r w:rsidRPr="00CA17F4">
        <w:rPr>
          <w:rFonts w:ascii="Calibri" w:hAnsi="Calibri" w:cs="Calibri"/>
          <w:b/>
          <w:bCs/>
          <w:shd w:val="clear" w:color="auto" w:fill="FFFFFF"/>
        </w:rPr>
        <w:t xml:space="preserve"> Flow:</w:t>
      </w:r>
    </w:p>
    <w:p w14:paraId="14652F1F" w14:textId="77777777" w:rsidR="00E315E0" w:rsidRPr="00CA17F4" w:rsidRDefault="00E315E0" w:rsidP="00CA17F4">
      <w:pPr>
        <w:pStyle w:val="p1"/>
        <w:spacing w:before="0" w:beforeAutospacing="0" w:after="0" w:afterAutospacing="0"/>
        <w:rPr>
          <w:rFonts w:ascii="Calibri" w:hAnsi="Calibri" w:cs="Calibri"/>
          <w:b/>
          <w:bCs/>
          <w:shd w:val="clear" w:color="auto" w:fill="FFFFFF"/>
        </w:rPr>
      </w:pPr>
    </w:p>
    <w:p w14:paraId="1E1F3E78" w14:textId="1E6BCAEA" w:rsidR="005E3C45" w:rsidRPr="00CA17F4" w:rsidRDefault="009F7803" w:rsidP="009F7803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</w:t>
      </w:r>
      <w:r w:rsidR="00F94D20" w:rsidRPr="00F94D20">
        <w:rPr>
          <w:rFonts w:ascii="Calibri" w:hAnsi="Calibri" w:cs="Calibri"/>
          <w:noProof/>
        </w:rPr>
        <w:drawing>
          <wp:inline distT="0" distB="0" distL="0" distR="0" wp14:anchorId="320459EC" wp14:editId="4AAA46DA">
            <wp:extent cx="2316445" cy="7246620"/>
            <wp:effectExtent l="0" t="0" r="0" b="0"/>
            <wp:docPr id="1846010126" name="Picture 1" descr="A diagram of a mode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10126" name="Picture 1" descr="A diagram of a model&#10;&#10;AI-generated content may be incorrect."/>
                    <pic:cNvPicPr/>
                  </pic:nvPicPr>
                  <pic:blipFill rotWithShape="1">
                    <a:blip r:embed="rId7"/>
                    <a:srcRect l="11565" b="-10"/>
                    <a:stretch/>
                  </pic:blipFill>
                  <pic:spPr bwMode="auto">
                    <a:xfrm>
                      <a:off x="0" y="0"/>
                      <a:ext cx="2322359" cy="72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6AB82" w14:textId="77777777" w:rsidR="00D164AC" w:rsidRDefault="00D164AC" w:rsidP="00CA17F4">
      <w:pPr>
        <w:pStyle w:val="p1"/>
        <w:spacing w:before="0" w:beforeAutospacing="0" w:after="0" w:afterAutospacing="0"/>
        <w:rPr>
          <w:rFonts w:ascii="Calibri" w:hAnsi="Calibri" w:cs="Calibri"/>
          <w:b/>
          <w:bCs/>
        </w:rPr>
      </w:pPr>
    </w:p>
    <w:p w14:paraId="6488A233" w14:textId="6FF477D9" w:rsidR="00443701" w:rsidRPr="00E4563E" w:rsidRDefault="00443701" w:rsidP="00CA17F4">
      <w:pPr>
        <w:pStyle w:val="p1"/>
        <w:spacing w:before="0" w:beforeAutospacing="0" w:after="0" w:afterAutospacing="0"/>
        <w:rPr>
          <w:rFonts w:ascii="Calibri" w:hAnsi="Calibri" w:cs="Calibri"/>
          <w:b/>
          <w:bCs/>
        </w:rPr>
      </w:pPr>
      <w:r w:rsidRPr="00E4563E">
        <w:rPr>
          <w:rFonts w:ascii="Calibri" w:hAnsi="Calibri" w:cs="Calibri"/>
          <w:b/>
          <w:bCs/>
        </w:rPr>
        <w:lastRenderedPageBreak/>
        <w:t xml:space="preserve">Here is how it maps to </w:t>
      </w:r>
      <w:r w:rsidR="00E315E0" w:rsidRPr="00E4563E">
        <w:rPr>
          <w:rFonts w:ascii="Calibri" w:hAnsi="Calibri" w:cs="Calibri"/>
          <w:b/>
          <w:bCs/>
        </w:rPr>
        <w:t>our</w:t>
      </w:r>
      <w:r w:rsidRPr="00E4563E">
        <w:rPr>
          <w:rFonts w:ascii="Calibri" w:hAnsi="Calibri" w:cs="Calibri"/>
          <w:b/>
          <w:bCs/>
        </w:rPr>
        <w:t xml:space="preserve"> project:</w:t>
      </w:r>
    </w:p>
    <w:p w14:paraId="3FE3785E" w14:textId="77777777" w:rsidR="00443701" w:rsidRPr="00CA17F4" w:rsidRDefault="00443701" w:rsidP="00CA17F4">
      <w:pPr>
        <w:pStyle w:val="p1"/>
        <w:spacing w:before="0" w:beforeAutospacing="0" w:after="0" w:afterAutospacing="0"/>
        <w:rPr>
          <w:rFonts w:ascii="Calibri" w:hAnsi="Calibri" w:cs="Calibri"/>
        </w:rPr>
      </w:pPr>
    </w:p>
    <w:p w14:paraId="535C32FC" w14:textId="1CC172A1" w:rsidR="004744C8" w:rsidRPr="00CA17F4" w:rsidRDefault="004744C8" w:rsidP="00CA17F4">
      <w:pPr>
        <w:pStyle w:val="p1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b/>
          <w:bCs/>
        </w:rPr>
      </w:pPr>
      <w:r w:rsidRPr="00CA17F4">
        <w:rPr>
          <w:rFonts w:ascii="Calibri" w:hAnsi="Calibri" w:cs="Calibri"/>
          <w:b/>
          <w:bCs/>
        </w:rPr>
        <w:t>Data Collection</w:t>
      </w:r>
    </w:p>
    <w:p w14:paraId="53A0E10C" w14:textId="0DC574AC" w:rsidR="004744C8" w:rsidRDefault="004744C8" w:rsidP="00CA17F4">
      <w:pPr>
        <w:pStyle w:val="p3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</w:rPr>
      </w:pPr>
      <w:r w:rsidRPr="00CA17F4">
        <w:rPr>
          <w:rFonts w:ascii="Calibri" w:hAnsi="Calibri" w:cs="Calibri"/>
        </w:rPr>
        <w:t>Gather diverse recipe datasets for training and recommendation.</w:t>
      </w:r>
    </w:p>
    <w:p w14:paraId="714D8025" w14:textId="56C2E61D" w:rsidR="008C0AD4" w:rsidRPr="008C0AD4" w:rsidRDefault="008C0AD4" w:rsidP="008C0AD4">
      <w:pPr>
        <w:pStyle w:val="p2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</w:rPr>
      </w:pPr>
      <w:r w:rsidRPr="00CA17F4">
        <w:rPr>
          <w:rStyle w:val="s1"/>
          <w:rFonts w:ascii="Calibri" w:eastAsiaTheme="majorEastAsia" w:hAnsi="Calibri" w:cs="Calibri"/>
        </w:rPr>
        <w:t xml:space="preserve">Sources: </w:t>
      </w:r>
      <w:r w:rsidRPr="00CA17F4">
        <w:rPr>
          <w:rFonts w:ascii="Calibri" w:hAnsi="Calibri" w:cs="Calibri"/>
        </w:rPr>
        <w:t>Static Data, Scraped Data</w:t>
      </w:r>
    </w:p>
    <w:p w14:paraId="165725D3" w14:textId="77777777" w:rsidR="00606676" w:rsidRPr="00CA17F4" w:rsidRDefault="00606676" w:rsidP="00CA17F4">
      <w:pPr>
        <w:pStyle w:val="p1"/>
        <w:spacing w:before="0" w:beforeAutospacing="0" w:after="0" w:afterAutospacing="0"/>
        <w:rPr>
          <w:rFonts w:ascii="Calibri" w:hAnsi="Calibri" w:cs="Calibri"/>
        </w:rPr>
      </w:pPr>
    </w:p>
    <w:p w14:paraId="47CAE540" w14:textId="7B83E038" w:rsidR="004744C8" w:rsidRPr="00CA17F4" w:rsidRDefault="004744C8" w:rsidP="00CA17F4">
      <w:pPr>
        <w:pStyle w:val="p1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b/>
          <w:bCs/>
        </w:rPr>
      </w:pPr>
      <w:r w:rsidRPr="00CA17F4">
        <w:rPr>
          <w:rFonts w:ascii="Calibri" w:hAnsi="Calibri" w:cs="Calibri"/>
          <w:b/>
          <w:bCs/>
        </w:rPr>
        <w:t>Recipe Data Storage</w:t>
      </w:r>
    </w:p>
    <w:p w14:paraId="4DC996B3" w14:textId="3887EEA0" w:rsidR="004744C8" w:rsidRPr="00CA17F4" w:rsidRDefault="004744C8" w:rsidP="00CA17F4">
      <w:pPr>
        <w:pStyle w:val="p2"/>
        <w:numPr>
          <w:ilvl w:val="0"/>
          <w:numId w:val="5"/>
        </w:numPr>
        <w:spacing w:before="0" w:beforeAutospacing="0" w:after="0" w:afterAutospacing="0"/>
        <w:rPr>
          <w:rStyle w:val="s1"/>
          <w:rFonts w:ascii="Calibri" w:hAnsi="Calibri" w:cs="Calibri"/>
        </w:rPr>
      </w:pPr>
      <w:r w:rsidRPr="00CA17F4">
        <w:rPr>
          <w:rStyle w:val="s1"/>
          <w:rFonts w:ascii="Calibri" w:eastAsiaTheme="majorEastAsia" w:hAnsi="Calibri" w:cs="Calibri"/>
        </w:rPr>
        <w:t xml:space="preserve">Stores collected recipes </w:t>
      </w:r>
      <w:r w:rsidRPr="00CA17F4">
        <w:rPr>
          <w:rFonts w:ascii="Calibri" w:hAnsi="Calibri" w:cs="Calibri"/>
        </w:rPr>
        <w:t xml:space="preserve">for future retrieval </w:t>
      </w:r>
      <w:r w:rsidR="00FB54DE">
        <w:rPr>
          <w:rFonts w:ascii="Calibri" w:hAnsi="Calibri" w:cs="Calibri"/>
        </w:rPr>
        <w:t xml:space="preserve">and </w:t>
      </w:r>
      <w:r w:rsidRPr="00CA17F4">
        <w:rPr>
          <w:rFonts w:ascii="Calibri" w:hAnsi="Calibri" w:cs="Calibri"/>
        </w:rPr>
        <w:t>analysis</w:t>
      </w:r>
      <w:r w:rsidRPr="00CA17F4">
        <w:rPr>
          <w:rStyle w:val="s1"/>
          <w:rFonts w:ascii="Calibri" w:eastAsiaTheme="majorEastAsia" w:hAnsi="Calibri" w:cs="Calibri"/>
        </w:rPr>
        <w:t>.</w:t>
      </w:r>
    </w:p>
    <w:p w14:paraId="77887912" w14:textId="77777777" w:rsidR="004F3876" w:rsidRPr="00CA17F4" w:rsidRDefault="004F3876" w:rsidP="00CA17F4">
      <w:pPr>
        <w:pStyle w:val="p2"/>
        <w:spacing w:before="0" w:beforeAutospacing="0" w:after="0" w:afterAutospacing="0"/>
        <w:ind w:left="720"/>
        <w:rPr>
          <w:rFonts w:ascii="Calibri" w:hAnsi="Calibri" w:cs="Calibri"/>
        </w:rPr>
      </w:pPr>
    </w:p>
    <w:p w14:paraId="2E283639" w14:textId="3D1FBBFA" w:rsidR="004744C8" w:rsidRPr="00CA17F4" w:rsidRDefault="004744C8" w:rsidP="00CA17F4">
      <w:pPr>
        <w:pStyle w:val="p1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b/>
          <w:bCs/>
        </w:rPr>
      </w:pPr>
      <w:r w:rsidRPr="00CA17F4">
        <w:rPr>
          <w:rFonts w:ascii="Calibri" w:hAnsi="Calibri" w:cs="Calibri"/>
          <w:b/>
          <w:bCs/>
        </w:rPr>
        <w:t>Preprocessing</w:t>
      </w:r>
    </w:p>
    <w:p w14:paraId="57B5052B" w14:textId="413A5068" w:rsidR="004744C8" w:rsidRPr="00CA17F4" w:rsidRDefault="004744C8" w:rsidP="00CA17F4">
      <w:pPr>
        <w:pStyle w:val="p2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</w:rPr>
      </w:pPr>
      <w:r w:rsidRPr="00CA17F4">
        <w:rPr>
          <w:rStyle w:val="s1"/>
          <w:rFonts w:ascii="Calibri" w:eastAsiaTheme="majorEastAsia" w:hAnsi="Calibri" w:cs="Calibri"/>
        </w:rPr>
        <w:t>Tokenization</w:t>
      </w:r>
      <w:r w:rsidRPr="00CA17F4">
        <w:rPr>
          <w:rFonts w:ascii="Calibri" w:hAnsi="Calibri" w:cs="Calibri"/>
        </w:rPr>
        <w:t xml:space="preserve"> – Breaking ingredient text into structured components.</w:t>
      </w:r>
    </w:p>
    <w:p w14:paraId="56942201" w14:textId="752B8D7B" w:rsidR="004744C8" w:rsidRPr="00CA17F4" w:rsidRDefault="004744C8" w:rsidP="00CA17F4">
      <w:pPr>
        <w:pStyle w:val="p2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</w:rPr>
      </w:pPr>
      <w:r w:rsidRPr="00CA17F4">
        <w:rPr>
          <w:rStyle w:val="s1"/>
          <w:rFonts w:ascii="Calibri" w:eastAsiaTheme="majorEastAsia" w:hAnsi="Calibri" w:cs="Calibri"/>
        </w:rPr>
        <w:t>Standardization</w:t>
      </w:r>
      <w:r w:rsidRPr="00CA17F4">
        <w:rPr>
          <w:rFonts w:ascii="Calibri" w:hAnsi="Calibri" w:cs="Calibri"/>
        </w:rPr>
        <w:t xml:space="preserve"> – Normalizing ingredient formats (e.g., “½ cup” → “0.5 cup”).</w:t>
      </w:r>
    </w:p>
    <w:p w14:paraId="0BE962F9" w14:textId="22DF9083" w:rsidR="004744C8" w:rsidRPr="00CA17F4" w:rsidRDefault="004744C8" w:rsidP="00CA17F4">
      <w:pPr>
        <w:pStyle w:val="p2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</w:rPr>
      </w:pPr>
      <w:r w:rsidRPr="00CA17F4">
        <w:rPr>
          <w:rStyle w:val="s1"/>
          <w:rFonts w:ascii="Calibri" w:eastAsiaTheme="majorEastAsia" w:hAnsi="Calibri" w:cs="Calibri"/>
        </w:rPr>
        <w:t>Cleaning</w:t>
      </w:r>
      <w:r w:rsidRPr="00CA17F4">
        <w:rPr>
          <w:rFonts w:ascii="Calibri" w:hAnsi="Calibri" w:cs="Calibri"/>
        </w:rPr>
        <w:t xml:space="preserve"> – Removing inconsistencies and duplicates.</w:t>
      </w:r>
    </w:p>
    <w:p w14:paraId="1B17F4E6" w14:textId="77777777" w:rsidR="004F3876" w:rsidRPr="00CA17F4" w:rsidRDefault="004F3876" w:rsidP="00CA17F4">
      <w:pPr>
        <w:pStyle w:val="p1"/>
        <w:spacing w:before="0" w:beforeAutospacing="0" w:after="0" w:afterAutospacing="0"/>
        <w:rPr>
          <w:rStyle w:val="apple-converted-space"/>
          <w:rFonts w:ascii="Calibri" w:eastAsiaTheme="majorEastAsia" w:hAnsi="Calibri" w:cs="Calibri"/>
        </w:rPr>
      </w:pPr>
    </w:p>
    <w:p w14:paraId="5A948969" w14:textId="38FCB79A" w:rsidR="004744C8" w:rsidRPr="00CA17F4" w:rsidRDefault="004744C8" w:rsidP="00CA17F4">
      <w:pPr>
        <w:pStyle w:val="p1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b/>
          <w:bCs/>
        </w:rPr>
      </w:pPr>
      <w:r w:rsidRPr="00CA17F4">
        <w:rPr>
          <w:rFonts w:ascii="Calibri" w:hAnsi="Calibri" w:cs="Calibri"/>
          <w:b/>
          <w:bCs/>
        </w:rPr>
        <w:t>Feature Engineering</w:t>
      </w:r>
    </w:p>
    <w:p w14:paraId="0F68634E" w14:textId="40521194" w:rsidR="004744C8" w:rsidRPr="00CA17F4" w:rsidRDefault="004744C8" w:rsidP="00CA17F4">
      <w:pPr>
        <w:pStyle w:val="p2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</w:rPr>
      </w:pPr>
      <w:r w:rsidRPr="00CA17F4">
        <w:rPr>
          <w:rStyle w:val="s1"/>
          <w:rFonts w:ascii="Calibri" w:eastAsiaTheme="majorEastAsia" w:hAnsi="Calibri" w:cs="Calibri"/>
        </w:rPr>
        <w:t>TF-IDF Vectorization</w:t>
      </w:r>
      <w:r w:rsidRPr="00CA17F4">
        <w:rPr>
          <w:rFonts w:ascii="Calibri" w:hAnsi="Calibri" w:cs="Calibri"/>
        </w:rPr>
        <w:t xml:space="preserve"> – Converts ingredients into numerical vectors for matching.</w:t>
      </w:r>
    </w:p>
    <w:p w14:paraId="32B658DD" w14:textId="27793AD3" w:rsidR="004744C8" w:rsidRPr="00CA17F4" w:rsidRDefault="004744C8" w:rsidP="00CA17F4">
      <w:pPr>
        <w:pStyle w:val="p3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</w:rPr>
      </w:pPr>
      <w:r w:rsidRPr="00CA17F4">
        <w:rPr>
          <w:rFonts w:ascii="Calibri" w:hAnsi="Calibri" w:cs="Calibri"/>
        </w:rPr>
        <w:t>Cosine Similarity</w:t>
      </w:r>
      <w:r w:rsidRPr="00CA17F4">
        <w:rPr>
          <w:rStyle w:val="s2"/>
          <w:rFonts w:ascii="Calibri" w:eastAsiaTheme="majorEastAsia" w:hAnsi="Calibri" w:cs="Calibri"/>
        </w:rPr>
        <w:t xml:space="preserve"> – Compares ingredient lists to </w:t>
      </w:r>
      <w:r w:rsidRPr="00CA17F4">
        <w:rPr>
          <w:rFonts w:ascii="Calibri" w:hAnsi="Calibri" w:cs="Calibri"/>
        </w:rPr>
        <w:t>rank relevant recipes</w:t>
      </w:r>
      <w:r w:rsidRPr="00CA17F4">
        <w:rPr>
          <w:rStyle w:val="s2"/>
          <w:rFonts w:ascii="Calibri" w:eastAsiaTheme="majorEastAsia" w:hAnsi="Calibri" w:cs="Calibri"/>
        </w:rPr>
        <w:t>.</w:t>
      </w:r>
    </w:p>
    <w:p w14:paraId="574E9E7F" w14:textId="77777777" w:rsidR="004F3876" w:rsidRPr="00CA17F4" w:rsidRDefault="004F3876" w:rsidP="00CA17F4">
      <w:pPr>
        <w:pStyle w:val="p1"/>
        <w:spacing w:before="0" w:beforeAutospacing="0" w:after="0" w:afterAutospacing="0"/>
        <w:rPr>
          <w:rFonts w:ascii="Calibri" w:hAnsi="Calibri" w:cs="Calibri"/>
        </w:rPr>
      </w:pPr>
    </w:p>
    <w:p w14:paraId="4F43F1D3" w14:textId="77777777" w:rsidR="004F3876" w:rsidRPr="00CA17F4" w:rsidRDefault="004744C8" w:rsidP="00CA17F4">
      <w:pPr>
        <w:pStyle w:val="p1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b/>
          <w:bCs/>
        </w:rPr>
      </w:pPr>
      <w:r w:rsidRPr="00CA17F4">
        <w:rPr>
          <w:rFonts w:ascii="Calibri" w:hAnsi="Calibri" w:cs="Calibri"/>
          <w:b/>
          <w:bCs/>
        </w:rPr>
        <w:t>Model Training</w:t>
      </w:r>
    </w:p>
    <w:p w14:paraId="2C04A372" w14:textId="68819BD4" w:rsidR="004744C8" w:rsidRPr="00CA17F4" w:rsidRDefault="004744C8" w:rsidP="00CA17F4">
      <w:pPr>
        <w:pStyle w:val="p1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</w:rPr>
      </w:pPr>
      <w:r w:rsidRPr="00CA17F4">
        <w:rPr>
          <w:rFonts w:ascii="Calibri" w:hAnsi="Calibri" w:cs="Calibri"/>
        </w:rPr>
        <w:t xml:space="preserve">Fine-tunes the recommendation system to </w:t>
      </w:r>
      <w:r w:rsidRPr="00CA17F4">
        <w:rPr>
          <w:rStyle w:val="s1"/>
          <w:rFonts w:ascii="Calibri" w:eastAsiaTheme="majorEastAsia" w:hAnsi="Calibri" w:cs="Calibri"/>
        </w:rPr>
        <w:t>improve accuracy and relevance</w:t>
      </w:r>
      <w:r w:rsidRPr="00CA17F4">
        <w:rPr>
          <w:rFonts w:ascii="Calibri" w:hAnsi="Calibri" w:cs="Calibri"/>
        </w:rPr>
        <w:t>.</w:t>
      </w:r>
    </w:p>
    <w:p w14:paraId="4FFFA1C5" w14:textId="77777777" w:rsidR="004F3876" w:rsidRPr="00CA17F4" w:rsidRDefault="004F3876" w:rsidP="00CA17F4">
      <w:pPr>
        <w:pStyle w:val="p1"/>
        <w:spacing w:before="0" w:beforeAutospacing="0" w:after="0" w:afterAutospacing="0"/>
        <w:rPr>
          <w:rFonts w:ascii="Calibri" w:hAnsi="Calibri" w:cs="Calibri"/>
        </w:rPr>
      </w:pPr>
    </w:p>
    <w:p w14:paraId="684C4B6B" w14:textId="77777777" w:rsidR="004F3876" w:rsidRPr="00CA17F4" w:rsidRDefault="004744C8" w:rsidP="00CA17F4">
      <w:pPr>
        <w:pStyle w:val="p1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b/>
          <w:bCs/>
        </w:rPr>
      </w:pPr>
      <w:r w:rsidRPr="00CA17F4">
        <w:rPr>
          <w:rFonts w:ascii="Calibri" w:hAnsi="Calibri" w:cs="Calibri"/>
          <w:b/>
          <w:bCs/>
        </w:rPr>
        <w:t>Deployment</w:t>
      </w:r>
    </w:p>
    <w:p w14:paraId="0E1993F3" w14:textId="35A3CF16" w:rsidR="004744C8" w:rsidRPr="00CA17F4" w:rsidRDefault="004744C8" w:rsidP="00CA17F4">
      <w:pPr>
        <w:pStyle w:val="p1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</w:rPr>
      </w:pPr>
      <w:r w:rsidRPr="00CA17F4">
        <w:rPr>
          <w:rFonts w:ascii="Calibri" w:hAnsi="Calibri" w:cs="Calibri"/>
        </w:rPr>
        <w:t xml:space="preserve">Uses </w:t>
      </w:r>
      <w:r w:rsidRPr="00CA17F4">
        <w:rPr>
          <w:rStyle w:val="s1"/>
          <w:rFonts w:ascii="Calibri" w:eastAsiaTheme="majorEastAsia" w:hAnsi="Calibri" w:cs="Calibri"/>
        </w:rPr>
        <w:t>Docker &amp; Streamlit</w:t>
      </w:r>
      <w:r w:rsidRPr="00CA17F4">
        <w:rPr>
          <w:rFonts w:ascii="Calibri" w:hAnsi="Calibri" w:cs="Calibri"/>
        </w:rPr>
        <w:t xml:space="preserve"> to </w:t>
      </w:r>
      <w:r w:rsidRPr="00CA17F4">
        <w:rPr>
          <w:rStyle w:val="s1"/>
          <w:rFonts w:ascii="Calibri" w:eastAsiaTheme="majorEastAsia" w:hAnsi="Calibri" w:cs="Calibri"/>
        </w:rPr>
        <w:t>deploy the model</w:t>
      </w:r>
      <w:r w:rsidRPr="00CA17F4">
        <w:rPr>
          <w:rFonts w:ascii="Calibri" w:hAnsi="Calibri" w:cs="Calibri"/>
        </w:rPr>
        <w:t xml:space="preserve"> for user interaction.</w:t>
      </w:r>
    </w:p>
    <w:p w14:paraId="33D8894C" w14:textId="77777777" w:rsidR="004F3876" w:rsidRPr="00CA17F4" w:rsidRDefault="004F3876" w:rsidP="00CA17F4">
      <w:pPr>
        <w:pStyle w:val="p1"/>
        <w:spacing w:before="0" w:beforeAutospacing="0" w:after="0" w:afterAutospacing="0"/>
        <w:rPr>
          <w:rFonts w:ascii="Calibri" w:hAnsi="Calibri" w:cs="Calibri"/>
        </w:rPr>
      </w:pPr>
    </w:p>
    <w:p w14:paraId="71E3E28A" w14:textId="22BFE49F" w:rsidR="004744C8" w:rsidRPr="00CA17F4" w:rsidRDefault="004744C8" w:rsidP="00CA17F4">
      <w:pPr>
        <w:pStyle w:val="p1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b/>
          <w:bCs/>
        </w:rPr>
      </w:pPr>
      <w:r w:rsidRPr="00CA17F4">
        <w:rPr>
          <w:rFonts w:ascii="Calibri" w:hAnsi="Calibri" w:cs="Calibri"/>
          <w:b/>
          <w:bCs/>
        </w:rPr>
        <w:t>Recipe Predictor</w:t>
      </w:r>
    </w:p>
    <w:p w14:paraId="4E76CB7B" w14:textId="3F745CB5" w:rsidR="004744C8" w:rsidRPr="00CA17F4" w:rsidRDefault="004744C8" w:rsidP="00CA17F4">
      <w:pPr>
        <w:pStyle w:val="p2"/>
        <w:numPr>
          <w:ilvl w:val="0"/>
          <w:numId w:val="7"/>
        </w:numPr>
        <w:spacing w:before="0" w:beforeAutospacing="0" w:after="0" w:afterAutospacing="0"/>
        <w:rPr>
          <w:rStyle w:val="s1"/>
          <w:rFonts w:ascii="Calibri" w:eastAsiaTheme="majorEastAsia" w:hAnsi="Calibri" w:cs="Calibri"/>
        </w:rPr>
      </w:pPr>
      <w:r w:rsidRPr="00CA17F4">
        <w:rPr>
          <w:rFonts w:ascii="Calibri" w:hAnsi="Calibri" w:cs="Calibri"/>
        </w:rPr>
        <w:t>User inputs ingredients</w:t>
      </w:r>
      <w:r w:rsidRPr="00CA17F4">
        <w:rPr>
          <w:rStyle w:val="s1"/>
          <w:rFonts w:ascii="Calibri" w:eastAsiaTheme="majorEastAsia" w:hAnsi="Calibri" w:cs="Calibri"/>
        </w:rPr>
        <w:t xml:space="preserve"> </w:t>
      </w:r>
      <w:r w:rsidR="0097473A">
        <w:rPr>
          <w:rStyle w:val="s1"/>
          <w:rFonts w:ascii="Calibri" w:eastAsiaTheme="majorEastAsia" w:hAnsi="Calibri" w:cs="Calibri"/>
        </w:rPr>
        <w:t xml:space="preserve">-&gt; </w:t>
      </w:r>
      <w:r w:rsidRPr="00CA17F4">
        <w:rPr>
          <w:rStyle w:val="s1"/>
          <w:rFonts w:ascii="Calibri" w:eastAsiaTheme="majorEastAsia" w:hAnsi="Calibri" w:cs="Calibri"/>
        </w:rPr>
        <w:t xml:space="preserve">The system </w:t>
      </w:r>
      <w:r w:rsidRPr="00CA17F4">
        <w:rPr>
          <w:rFonts w:ascii="Calibri" w:hAnsi="Calibri" w:cs="Calibri"/>
        </w:rPr>
        <w:t>retrieves, ranks, and suggests recipes</w:t>
      </w:r>
      <w:r w:rsidRPr="00CA17F4">
        <w:rPr>
          <w:rStyle w:val="s1"/>
          <w:rFonts w:ascii="Calibri" w:eastAsiaTheme="majorEastAsia" w:hAnsi="Calibri" w:cs="Calibri"/>
        </w:rPr>
        <w:t>.</w:t>
      </w:r>
    </w:p>
    <w:p w14:paraId="67C20E3D" w14:textId="77777777" w:rsidR="00292D9F" w:rsidRPr="00CA17F4" w:rsidRDefault="00292D9F" w:rsidP="00CA17F4">
      <w:pPr>
        <w:pStyle w:val="p2"/>
        <w:spacing w:before="0" w:beforeAutospacing="0" w:after="0" w:afterAutospacing="0"/>
        <w:ind w:left="720"/>
        <w:rPr>
          <w:rStyle w:val="s1"/>
          <w:rFonts w:ascii="Calibri" w:eastAsiaTheme="majorEastAsia" w:hAnsi="Calibri" w:cs="Calibri"/>
        </w:rPr>
      </w:pPr>
    </w:p>
    <w:p w14:paraId="0126F177" w14:textId="72C5E64F" w:rsidR="004744C8" w:rsidRPr="00CA17F4" w:rsidRDefault="004744C8" w:rsidP="00CA17F4">
      <w:pPr>
        <w:pStyle w:val="p1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b/>
          <w:bCs/>
        </w:rPr>
      </w:pPr>
      <w:r w:rsidRPr="00CA17F4">
        <w:rPr>
          <w:rFonts w:ascii="Calibri" w:hAnsi="Calibri" w:cs="Calibri"/>
          <w:b/>
          <w:bCs/>
        </w:rPr>
        <w:t>Model Monitoring Dashboard</w:t>
      </w:r>
    </w:p>
    <w:p w14:paraId="4E0A0E11" w14:textId="201495A3" w:rsidR="004744C8" w:rsidRPr="00CA17F4" w:rsidRDefault="004744C8" w:rsidP="00CA17F4">
      <w:pPr>
        <w:pStyle w:val="p2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</w:rPr>
      </w:pPr>
      <w:r w:rsidRPr="00CA17F4">
        <w:rPr>
          <w:rFonts w:ascii="Calibri" w:hAnsi="Calibri" w:cs="Calibri"/>
        </w:rPr>
        <w:t>Power BI</w:t>
      </w:r>
      <w:r w:rsidRPr="00CA17F4">
        <w:rPr>
          <w:rStyle w:val="s1"/>
          <w:rFonts w:ascii="Calibri" w:eastAsiaTheme="majorEastAsia" w:hAnsi="Calibri" w:cs="Calibri"/>
        </w:rPr>
        <w:t xml:space="preserve"> tracks </w:t>
      </w:r>
      <w:r w:rsidRPr="00CA17F4">
        <w:rPr>
          <w:rFonts w:ascii="Calibri" w:hAnsi="Calibri" w:cs="Calibri"/>
        </w:rPr>
        <w:t>prediction performance, data drift, and user engagement</w:t>
      </w:r>
      <w:r w:rsidRPr="00CA17F4">
        <w:rPr>
          <w:rStyle w:val="s1"/>
          <w:rFonts w:ascii="Calibri" w:eastAsiaTheme="majorEastAsia" w:hAnsi="Calibri" w:cs="Calibri"/>
        </w:rPr>
        <w:t>.</w:t>
      </w:r>
    </w:p>
    <w:p w14:paraId="59FAB304" w14:textId="50BD4DAE" w:rsidR="004744C8" w:rsidRPr="00CA17F4" w:rsidRDefault="004744C8" w:rsidP="00CA17F4">
      <w:pPr>
        <w:pStyle w:val="p2"/>
        <w:numPr>
          <w:ilvl w:val="0"/>
          <w:numId w:val="7"/>
        </w:numPr>
        <w:spacing w:before="0" w:beforeAutospacing="0" w:after="0" w:afterAutospacing="0"/>
        <w:rPr>
          <w:rStyle w:val="s1"/>
          <w:rFonts w:ascii="Calibri" w:hAnsi="Calibri" w:cs="Calibri"/>
        </w:rPr>
      </w:pPr>
      <w:r w:rsidRPr="00CA17F4">
        <w:rPr>
          <w:rStyle w:val="s1"/>
          <w:rFonts w:ascii="Calibri" w:eastAsiaTheme="majorEastAsia" w:hAnsi="Calibri" w:cs="Calibri"/>
        </w:rPr>
        <w:t xml:space="preserve">Identifies areas for </w:t>
      </w:r>
      <w:r w:rsidRPr="00CA17F4">
        <w:rPr>
          <w:rFonts w:ascii="Calibri" w:hAnsi="Calibri" w:cs="Calibri"/>
        </w:rPr>
        <w:t>model retraining and optimization</w:t>
      </w:r>
      <w:r w:rsidRPr="00CA17F4">
        <w:rPr>
          <w:rStyle w:val="s1"/>
          <w:rFonts w:ascii="Calibri" w:eastAsiaTheme="majorEastAsia" w:hAnsi="Calibri" w:cs="Calibri"/>
        </w:rPr>
        <w:t>.</w:t>
      </w:r>
    </w:p>
    <w:p w14:paraId="27749F53" w14:textId="77777777" w:rsidR="00292D9F" w:rsidRPr="00CA17F4" w:rsidRDefault="00292D9F" w:rsidP="00CA17F4">
      <w:pPr>
        <w:pStyle w:val="p2"/>
        <w:spacing w:before="0" w:beforeAutospacing="0" w:after="0" w:afterAutospacing="0"/>
        <w:ind w:left="720"/>
        <w:rPr>
          <w:rFonts w:ascii="Calibri" w:hAnsi="Calibri" w:cs="Calibri"/>
        </w:rPr>
      </w:pPr>
    </w:p>
    <w:p w14:paraId="3EC923EB" w14:textId="068AA80B" w:rsidR="004744C8" w:rsidRPr="00CA17F4" w:rsidRDefault="004744C8" w:rsidP="00CA17F4">
      <w:pPr>
        <w:pStyle w:val="p1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b/>
          <w:bCs/>
        </w:rPr>
      </w:pPr>
      <w:r w:rsidRPr="00CA17F4">
        <w:rPr>
          <w:rFonts w:ascii="Calibri" w:hAnsi="Calibri" w:cs="Calibri"/>
          <w:b/>
          <w:bCs/>
        </w:rPr>
        <w:t>Data Visualization</w:t>
      </w:r>
    </w:p>
    <w:p w14:paraId="6EAE4209" w14:textId="62B75C54" w:rsidR="004744C8" w:rsidRPr="00CA17F4" w:rsidRDefault="004744C8" w:rsidP="00CA17F4">
      <w:pPr>
        <w:pStyle w:val="p2"/>
        <w:numPr>
          <w:ilvl w:val="0"/>
          <w:numId w:val="10"/>
        </w:numPr>
        <w:spacing w:before="0" w:beforeAutospacing="0" w:after="0" w:afterAutospacing="0"/>
        <w:rPr>
          <w:rFonts w:ascii="Calibri" w:hAnsi="Calibri" w:cs="Calibri"/>
        </w:rPr>
      </w:pPr>
      <w:r w:rsidRPr="00CA17F4">
        <w:rPr>
          <w:rFonts w:ascii="Calibri" w:hAnsi="Calibri" w:cs="Calibri"/>
        </w:rPr>
        <w:t>Tableau</w:t>
      </w:r>
      <w:r w:rsidRPr="00CA17F4">
        <w:rPr>
          <w:rStyle w:val="s1"/>
          <w:rFonts w:ascii="Calibri" w:eastAsiaTheme="majorEastAsia" w:hAnsi="Calibri" w:cs="Calibri"/>
        </w:rPr>
        <w:t xml:space="preserve"> provides </w:t>
      </w:r>
      <w:r w:rsidRPr="00CA17F4">
        <w:rPr>
          <w:rFonts w:ascii="Calibri" w:hAnsi="Calibri" w:cs="Calibri"/>
        </w:rPr>
        <w:t>trend analysis, insights, and analytics</w:t>
      </w:r>
      <w:r w:rsidR="00064027" w:rsidRPr="00CA17F4">
        <w:rPr>
          <w:rStyle w:val="s1"/>
          <w:rFonts w:ascii="Calibri" w:eastAsiaTheme="majorEastAsia" w:hAnsi="Calibri" w:cs="Calibri"/>
        </w:rPr>
        <w:t xml:space="preserve"> to</w:t>
      </w:r>
      <w:r w:rsidRPr="00CA17F4">
        <w:rPr>
          <w:rStyle w:val="s1"/>
          <w:rFonts w:ascii="Calibri" w:eastAsiaTheme="majorEastAsia" w:hAnsi="Calibri" w:cs="Calibri"/>
        </w:rPr>
        <w:t xml:space="preserve"> </w:t>
      </w:r>
      <w:r w:rsidRPr="00CA17F4">
        <w:rPr>
          <w:rFonts w:ascii="Calibri" w:hAnsi="Calibri" w:cs="Calibri"/>
        </w:rPr>
        <w:t>understand recommendation trends &amp; user behavior</w:t>
      </w:r>
      <w:r w:rsidR="00DA3F22" w:rsidRPr="00CA17F4">
        <w:rPr>
          <w:rStyle w:val="s1"/>
          <w:rFonts w:ascii="Calibri" w:eastAsiaTheme="majorEastAsia" w:hAnsi="Calibri" w:cs="Calibri"/>
        </w:rPr>
        <w:t>.</w:t>
      </w:r>
    </w:p>
    <w:sectPr w:rsidR="004744C8" w:rsidRPr="00CA17F4" w:rsidSect="001B639F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547E0A" w14:textId="77777777" w:rsidR="00224EDA" w:rsidRDefault="00224EDA" w:rsidP="00443701">
      <w:pPr>
        <w:spacing w:after="0" w:line="240" w:lineRule="auto"/>
      </w:pPr>
      <w:r>
        <w:separator/>
      </w:r>
    </w:p>
  </w:endnote>
  <w:endnote w:type="continuationSeparator" w:id="0">
    <w:p w14:paraId="072DE192" w14:textId="77777777" w:rsidR="00224EDA" w:rsidRDefault="00224EDA" w:rsidP="00443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BDA12F" w14:textId="77777777" w:rsidR="00224EDA" w:rsidRDefault="00224EDA" w:rsidP="00443701">
      <w:pPr>
        <w:spacing w:after="0" w:line="240" w:lineRule="auto"/>
      </w:pPr>
      <w:r>
        <w:separator/>
      </w:r>
    </w:p>
  </w:footnote>
  <w:footnote w:type="continuationSeparator" w:id="0">
    <w:p w14:paraId="7CD758A3" w14:textId="77777777" w:rsidR="00224EDA" w:rsidRDefault="00224EDA" w:rsidP="00443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603AA" w14:textId="77777777" w:rsidR="001B639F" w:rsidRPr="00443701" w:rsidRDefault="001B639F" w:rsidP="001B639F">
    <w:pPr>
      <w:shd w:val="clear" w:color="auto" w:fill="FFFFFF"/>
      <w:spacing w:after="0" w:line="240" w:lineRule="auto"/>
      <w:jc w:val="center"/>
      <w:rPr>
        <w:rFonts w:ascii="Calibri" w:eastAsia="Times New Roman" w:hAnsi="Calibri" w:cs="Calibri"/>
        <w:color w:val="000000" w:themeColor="text1"/>
        <w:spacing w:val="3"/>
        <w:kern w:val="0"/>
        <w14:ligatures w14:val="none"/>
      </w:rPr>
    </w:pPr>
    <w:r w:rsidRPr="00443701">
      <w:rPr>
        <w:rFonts w:ascii="Calibri" w:eastAsia="Times New Roman" w:hAnsi="Calibri" w:cs="Calibri"/>
        <w:b/>
        <w:bCs/>
        <w:color w:val="000000" w:themeColor="text1"/>
        <w:spacing w:val="3"/>
        <w:kern w:val="0"/>
        <w14:ligatures w14:val="none"/>
      </w:rPr>
      <w:t>Project Process Diagram</w:t>
    </w:r>
  </w:p>
  <w:p w14:paraId="01186FA6" w14:textId="464D4344" w:rsidR="001B639F" w:rsidRPr="001B639F" w:rsidRDefault="001B639F" w:rsidP="001B639F">
    <w:pPr>
      <w:shd w:val="clear" w:color="auto" w:fill="FFFFFF"/>
      <w:spacing w:after="0" w:line="240" w:lineRule="auto"/>
      <w:jc w:val="center"/>
      <w:rPr>
        <w:rFonts w:ascii="Calibri" w:eastAsia="Times New Roman" w:hAnsi="Calibri" w:cs="Calibri"/>
        <w:color w:val="000000" w:themeColor="text1"/>
        <w:spacing w:val="3"/>
        <w:kern w:val="0"/>
        <w:sz w:val="20"/>
        <w:szCs w:val="20"/>
        <w14:ligatures w14:val="none"/>
      </w:rPr>
    </w:pPr>
    <w:r w:rsidRPr="00443701">
      <w:rPr>
        <w:rFonts w:ascii="Calibri" w:eastAsia="Times New Roman" w:hAnsi="Calibri" w:cs="Calibri"/>
        <w:color w:val="000000" w:themeColor="text1"/>
        <w:spacing w:val="3"/>
        <w:kern w:val="0"/>
        <w:sz w:val="20"/>
        <w:szCs w:val="20"/>
        <w14:ligatures w14:val="none"/>
      </w:rPr>
      <w:t>Team: Madhurya Shankar and Sandhya Kilari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411F8"/>
    <w:multiLevelType w:val="hybridMultilevel"/>
    <w:tmpl w:val="A9129E02"/>
    <w:lvl w:ilvl="0" w:tplc="1B2CE9C0"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512E7"/>
    <w:multiLevelType w:val="hybridMultilevel"/>
    <w:tmpl w:val="91D88674"/>
    <w:lvl w:ilvl="0" w:tplc="1B2CE9C0"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C047B"/>
    <w:multiLevelType w:val="hybridMultilevel"/>
    <w:tmpl w:val="268AC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45A58"/>
    <w:multiLevelType w:val="hybridMultilevel"/>
    <w:tmpl w:val="4572B114"/>
    <w:lvl w:ilvl="0" w:tplc="1B2CE9C0"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85A05"/>
    <w:multiLevelType w:val="hybridMultilevel"/>
    <w:tmpl w:val="9356F2D2"/>
    <w:lvl w:ilvl="0" w:tplc="1B2CE9C0"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47AD0"/>
    <w:multiLevelType w:val="hybridMultilevel"/>
    <w:tmpl w:val="E8549FB0"/>
    <w:lvl w:ilvl="0" w:tplc="1B2CE9C0"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3377D"/>
    <w:multiLevelType w:val="hybridMultilevel"/>
    <w:tmpl w:val="37CCDB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0B601B"/>
    <w:multiLevelType w:val="hybridMultilevel"/>
    <w:tmpl w:val="5DD40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F4345"/>
    <w:multiLevelType w:val="hybridMultilevel"/>
    <w:tmpl w:val="0128DE84"/>
    <w:lvl w:ilvl="0" w:tplc="1B2CE9C0"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1F1F32"/>
    <w:multiLevelType w:val="hybridMultilevel"/>
    <w:tmpl w:val="16C4C6F0"/>
    <w:lvl w:ilvl="0" w:tplc="1B2CE9C0"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361560">
    <w:abstractNumId w:val="6"/>
  </w:num>
  <w:num w:numId="2" w16cid:durableId="799492906">
    <w:abstractNumId w:val="7"/>
  </w:num>
  <w:num w:numId="3" w16cid:durableId="1233126923">
    <w:abstractNumId w:val="5"/>
  </w:num>
  <w:num w:numId="4" w16cid:durableId="2107724068">
    <w:abstractNumId w:val="1"/>
  </w:num>
  <w:num w:numId="5" w16cid:durableId="25722327">
    <w:abstractNumId w:val="9"/>
  </w:num>
  <w:num w:numId="6" w16cid:durableId="1102647695">
    <w:abstractNumId w:val="8"/>
  </w:num>
  <w:num w:numId="7" w16cid:durableId="26833623">
    <w:abstractNumId w:val="0"/>
  </w:num>
  <w:num w:numId="8" w16cid:durableId="356840">
    <w:abstractNumId w:val="2"/>
  </w:num>
  <w:num w:numId="9" w16cid:durableId="953025797">
    <w:abstractNumId w:val="3"/>
  </w:num>
  <w:num w:numId="10" w16cid:durableId="3374607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01"/>
    <w:rsid w:val="00064027"/>
    <w:rsid w:val="0009089F"/>
    <w:rsid w:val="001B639F"/>
    <w:rsid w:val="00224EDA"/>
    <w:rsid w:val="00292D9F"/>
    <w:rsid w:val="00391558"/>
    <w:rsid w:val="00443701"/>
    <w:rsid w:val="004744C8"/>
    <w:rsid w:val="004F3876"/>
    <w:rsid w:val="005C170B"/>
    <w:rsid w:val="005E3C45"/>
    <w:rsid w:val="00606676"/>
    <w:rsid w:val="007E1B1B"/>
    <w:rsid w:val="00847896"/>
    <w:rsid w:val="008C0AD4"/>
    <w:rsid w:val="0097473A"/>
    <w:rsid w:val="009F7803"/>
    <w:rsid w:val="00A84B16"/>
    <w:rsid w:val="00B50C2F"/>
    <w:rsid w:val="00B66736"/>
    <w:rsid w:val="00BF557A"/>
    <w:rsid w:val="00C234FD"/>
    <w:rsid w:val="00CA17F4"/>
    <w:rsid w:val="00D164AC"/>
    <w:rsid w:val="00DA3F22"/>
    <w:rsid w:val="00E315E0"/>
    <w:rsid w:val="00E4563E"/>
    <w:rsid w:val="00F45E6A"/>
    <w:rsid w:val="00F863E3"/>
    <w:rsid w:val="00F94D20"/>
    <w:rsid w:val="00FB54DE"/>
    <w:rsid w:val="00FD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DA284"/>
  <w15:chartTrackingRefBased/>
  <w15:docId w15:val="{6E74A47D-F3D4-2C40-95E7-A832A786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7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7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7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7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7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7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7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7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7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7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7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7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7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7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7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7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70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43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443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443701"/>
  </w:style>
  <w:style w:type="character" w:customStyle="1" w:styleId="s1">
    <w:name w:val="s1"/>
    <w:basedOn w:val="DefaultParagraphFont"/>
    <w:rsid w:val="00443701"/>
  </w:style>
  <w:style w:type="paragraph" w:customStyle="1" w:styleId="p3">
    <w:name w:val="p3"/>
    <w:basedOn w:val="Normal"/>
    <w:rsid w:val="00443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443701"/>
  </w:style>
  <w:style w:type="paragraph" w:styleId="Header">
    <w:name w:val="header"/>
    <w:basedOn w:val="Normal"/>
    <w:link w:val="HeaderChar"/>
    <w:uiPriority w:val="99"/>
    <w:unhideWhenUsed/>
    <w:rsid w:val="00443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701"/>
  </w:style>
  <w:style w:type="paragraph" w:styleId="Footer">
    <w:name w:val="footer"/>
    <w:basedOn w:val="Normal"/>
    <w:link w:val="FooterChar"/>
    <w:uiPriority w:val="99"/>
    <w:unhideWhenUsed/>
    <w:rsid w:val="00443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701"/>
  </w:style>
  <w:style w:type="character" w:styleId="Strong">
    <w:name w:val="Strong"/>
    <w:basedOn w:val="DefaultParagraphFont"/>
    <w:uiPriority w:val="22"/>
    <w:qFormat/>
    <w:rsid w:val="00443701"/>
    <w:rPr>
      <w:b/>
      <w:bCs/>
    </w:rPr>
  </w:style>
  <w:style w:type="character" w:customStyle="1" w:styleId="apple-converted-space">
    <w:name w:val="apple-converted-space"/>
    <w:basedOn w:val="DefaultParagraphFont"/>
    <w:rsid w:val="00474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87406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8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7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Kilari, Sandhya</dc:creator>
  <cp:keywords/>
  <dc:description/>
  <cp:lastModifiedBy>Kilari, Sandhya</cp:lastModifiedBy>
  <cp:revision>4</cp:revision>
  <cp:lastPrinted>2025-03-19T18:27:00Z</cp:lastPrinted>
  <dcterms:created xsi:type="dcterms:W3CDTF">2025-03-19T18:27:00Z</dcterms:created>
  <dcterms:modified xsi:type="dcterms:W3CDTF">2025-03-19T18:29:00Z</dcterms:modified>
</cp:coreProperties>
</file>