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B2679" w:rsidRDefault="000B2679" w:rsidP="008E6CBD">
      <w:pPr>
        <w:pStyle w:val="Heading1"/>
        <w:spacing w:before="0"/>
        <w:rPr>
          <w:rFonts w:ascii="Times New Roman" w:hAnsi="Times New Roman" w:cs="Times New Roman"/>
          <w:b/>
          <w:color w:val="000000" w:themeColor="text1"/>
          <w:sz w:val="24"/>
          <w:szCs w:val="24"/>
        </w:rPr>
      </w:pPr>
    </w:p>
    <w:p w:rsidR="008E6CBD" w:rsidRPr="008E6CBD" w:rsidRDefault="00EA0C3A" w:rsidP="008E6CBD">
      <w:pPr>
        <w:pStyle w:val="Heading1"/>
        <w:spacing w:before="0"/>
        <w:rPr>
          <w:rFonts w:ascii="Times New Roman" w:hAnsi="Times New Roman" w:cs="Times New Roman"/>
          <w:b/>
          <w:color w:val="000000" w:themeColor="text1"/>
          <w:sz w:val="24"/>
          <w:szCs w:val="24"/>
        </w:rPr>
      </w:pPr>
      <w:r w:rsidRPr="008E6CBD">
        <w:rPr>
          <w:rFonts w:ascii="Times New Roman" w:hAnsi="Times New Roman" w:cs="Times New Roman"/>
          <w:b/>
          <w:color w:val="000000" w:themeColor="text1"/>
          <w:sz w:val="24"/>
          <w:szCs w:val="24"/>
        </w:rPr>
        <w:t>Introduction</w:t>
      </w:r>
    </w:p>
    <w:p w:rsidR="008E6CBD" w:rsidRDefault="00EA0C3A" w:rsidP="00B73A6E">
      <w:pPr>
        <w:spacing w:line="360" w:lineRule="auto"/>
        <w:jc w:val="both"/>
        <w:rPr>
          <w:rFonts w:eastAsia="Times New Roman" w:cstheme="minorHAnsi"/>
          <w:sz w:val="24"/>
          <w:szCs w:val="24"/>
          <w:lang w:eastAsia="en-IN"/>
        </w:rPr>
      </w:pPr>
      <w:r w:rsidRPr="008E6CBD">
        <w:rPr>
          <w:rFonts w:cstheme="minorHAnsi"/>
          <w:sz w:val="24"/>
          <w:szCs w:val="24"/>
        </w:rPr>
        <w:t xml:space="preserve">In the modern digital era, </w:t>
      </w:r>
      <w:r w:rsidRPr="008E6CBD">
        <w:rPr>
          <w:rFonts w:eastAsia="Times New Roman" w:cstheme="minorHAnsi"/>
          <w:sz w:val="24"/>
          <w:szCs w:val="24"/>
          <w:lang w:eastAsia="en-IN"/>
        </w:rPr>
        <w:t>people and organisations constantly share, save, and trade files online in the current digital era. However, file security and encryption are now crucial parts of data protection due to the rise in cyberattacks, data breaches, and unauthorised access. Although encryption is a feature of many current products, including cloud drives, users usually have little</w:t>
      </w:r>
      <w:r>
        <w:rPr>
          <w:rFonts w:eastAsia="Times New Roman" w:cstheme="minorHAnsi"/>
          <w:sz w:val="24"/>
          <w:szCs w:val="24"/>
          <w:lang w:eastAsia="en-IN"/>
        </w:rPr>
        <w:t xml:space="preserve"> </w:t>
      </w:r>
      <w:r w:rsidRPr="008E6CBD">
        <w:rPr>
          <w:rFonts w:eastAsia="Times New Roman" w:cstheme="minorHAnsi"/>
          <w:sz w:val="24"/>
          <w:szCs w:val="24"/>
          <w:lang w:eastAsia="en-IN"/>
        </w:rPr>
        <w:t>to</w:t>
      </w:r>
      <w:r>
        <w:rPr>
          <w:rFonts w:eastAsia="Times New Roman" w:cstheme="minorHAnsi"/>
          <w:sz w:val="24"/>
          <w:szCs w:val="24"/>
          <w:lang w:eastAsia="en-IN"/>
        </w:rPr>
        <w:t xml:space="preserve"> </w:t>
      </w:r>
      <w:r w:rsidRPr="008E6CBD">
        <w:rPr>
          <w:rFonts w:eastAsia="Times New Roman" w:cstheme="minorHAnsi"/>
          <w:sz w:val="24"/>
          <w:szCs w:val="24"/>
          <w:lang w:eastAsia="en-IN"/>
        </w:rPr>
        <w:t>no control over the strength of their encryption keys.</w:t>
      </w:r>
    </w:p>
    <w:p w:rsidR="008E6CBD" w:rsidRDefault="00EA0C3A" w:rsidP="00B73A6E">
      <w:pPr>
        <w:spacing w:line="360" w:lineRule="auto"/>
        <w:jc w:val="both"/>
        <w:rPr>
          <w:rFonts w:eastAsia="Times New Roman" w:cstheme="minorHAnsi"/>
          <w:sz w:val="24"/>
          <w:szCs w:val="24"/>
          <w:lang w:eastAsia="en-IN"/>
        </w:rPr>
      </w:pPr>
      <w:r w:rsidRPr="008E6CBD">
        <w:rPr>
          <w:rFonts w:eastAsia="Times New Roman" w:cstheme="minorHAnsi"/>
          <w:sz w:val="24"/>
          <w:szCs w:val="24"/>
          <w:lang w:eastAsia="en-IN"/>
        </w:rPr>
        <w:t>Predictable or weak keys drastically lower security and expose encrypted files to dictionary or brute-force assaults. The demand for a system that not only securely encrypts data but also intelligently guides users in creating strong, unpredictable encryption keys is increasing in order to address this problem. This research tackles this issue by combining secure file encryption with AI-based key strength analysis.</w:t>
      </w:r>
    </w:p>
    <w:p w:rsidR="00BC2024" w:rsidRPr="00BC2024" w:rsidRDefault="00EA0C3A" w:rsidP="008E6CBD">
      <w:pPr>
        <w:spacing w:line="360" w:lineRule="auto"/>
        <w:jc w:val="both"/>
        <w:rPr>
          <w:rFonts w:ascii="Times New Roman" w:hAnsi="Times New Roman" w:cs="Times New Roman"/>
          <w:b/>
          <w:sz w:val="24"/>
        </w:rPr>
      </w:pPr>
      <w:r w:rsidRPr="00BC2024">
        <w:rPr>
          <w:rFonts w:ascii="Times New Roman" w:hAnsi="Times New Roman" w:cs="Times New Roman"/>
          <w:b/>
          <w:sz w:val="24"/>
        </w:rPr>
        <w:t>Literature Survey</w:t>
      </w:r>
    </w:p>
    <w:p w:rsidR="00F4379C" w:rsidRDefault="00EA0C3A" w:rsidP="00B73A6E">
      <w:pPr>
        <w:spacing w:line="360" w:lineRule="auto"/>
        <w:jc w:val="both"/>
        <w:rPr>
          <w:rFonts w:cstheme="minorHAnsi"/>
          <w:color w:val="000000" w:themeColor="text1"/>
          <w:sz w:val="24"/>
          <w:szCs w:val="24"/>
        </w:rPr>
      </w:pPr>
      <w:r w:rsidRPr="00BC2024">
        <w:rPr>
          <w:rStyle w:val="diff-highlight"/>
          <w:rFonts w:cstheme="minorHAnsi"/>
          <w:color w:val="000000" w:themeColor="text1"/>
          <w:sz w:val="24"/>
          <w:szCs w:val="24"/>
          <w:shd w:val="clear" w:color="auto" w:fill="FFFFFF"/>
        </w:rPr>
        <w:t>Earlier</w:t>
      </w:r>
      <w:r w:rsidRPr="00BC2024">
        <w:rPr>
          <w:rFonts w:cstheme="minorHAnsi"/>
          <w:color w:val="000000" w:themeColor="text1"/>
          <w:sz w:val="24"/>
          <w:szCs w:val="24"/>
          <w:shd w:val="clear" w:color="auto" w:fill="FFFFFF"/>
        </w:rPr>
        <w:t xml:space="preserve"> </w:t>
      </w:r>
      <w:r w:rsidRPr="00BC2024">
        <w:rPr>
          <w:rStyle w:val="diff-highlight"/>
          <w:rFonts w:cstheme="minorHAnsi"/>
          <w:color w:val="000000" w:themeColor="text1"/>
          <w:sz w:val="24"/>
          <w:szCs w:val="24"/>
          <w:shd w:val="clear" w:color="auto" w:fill="FFFFFF"/>
        </w:rPr>
        <w:t>researches</w:t>
      </w:r>
      <w:r w:rsidRPr="00BC2024">
        <w:rPr>
          <w:rFonts w:cstheme="minorHAnsi"/>
          <w:color w:val="000000" w:themeColor="text1"/>
          <w:sz w:val="24"/>
          <w:szCs w:val="24"/>
          <w:shd w:val="clear" w:color="auto" w:fill="FFFFFF"/>
        </w:rPr>
        <w:t xml:space="preserve"> </w:t>
      </w:r>
      <w:r w:rsidRPr="00BC2024">
        <w:rPr>
          <w:rStyle w:val="diff-highlight"/>
          <w:rFonts w:cstheme="minorHAnsi"/>
          <w:color w:val="000000" w:themeColor="text1"/>
          <w:sz w:val="24"/>
          <w:szCs w:val="24"/>
          <w:shd w:val="clear" w:color="auto" w:fill="FFFFFF"/>
        </w:rPr>
        <w:t>regarding</w:t>
      </w:r>
      <w:r w:rsidRPr="00BC2024">
        <w:rPr>
          <w:rFonts w:cstheme="minorHAnsi"/>
          <w:color w:val="000000" w:themeColor="text1"/>
          <w:sz w:val="24"/>
          <w:szCs w:val="24"/>
          <w:shd w:val="clear" w:color="auto" w:fill="FFFFFF"/>
        </w:rPr>
        <w:t xml:space="preserve"> file security </w:t>
      </w:r>
      <w:r w:rsidRPr="00BC2024">
        <w:rPr>
          <w:rStyle w:val="diff-highlight"/>
          <w:rFonts w:cstheme="minorHAnsi"/>
          <w:color w:val="000000" w:themeColor="text1"/>
          <w:sz w:val="24"/>
          <w:szCs w:val="24"/>
          <w:shd w:val="clear" w:color="auto" w:fill="FFFFFF"/>
        </w:rPr>
        <w:t>usually</w:t>
      </w:r>
      <w:r w:rsidRPr="00BC2024">
        <w:rPr>
          <w:rFonts w:cstheme="minorHAnsi"/>
          <w:color w:val="000000" w:themeColor="text1"/>
          <w:sz w:val="24"/>
          <w:szCs w:val="24"/>
          <w:shd w:val="clear" w:color="auto" w:fill="FFFFFF"/>
        </w:rPr>
        <w:t xml:space="preserve"> </w:t>
      </w:r>
      <w:r w:rsidRPr="00BC2024">
        <w:rPr>
          <w:rStyle w:val="diff-highlight"/>
          <w:rFonts w:cstheme="minorHAnsi"/>
          <w:color w:val="000000" w:themeColor="text1"/>
          <w:sz w:val="24"/>
          <w:szCs w:val="24"/>
          <w:shd w:val="clear" w:color="auto" w:fill="FFFFFF"/>
        </w:rPr>
        <w:t>centered</w:t>
      </w:r>
      <w:r w:rsidRPr="00BC2024">
        <w:rPr>
          <w:rFonts w:cstheme="minorHAnsi"/>
          <w:color w:val="000000" w:themeColor="text1"/>
          <w:sz w:val="24"/>
          <w:szCs w:val="24"/>
          <w:shd w:val="clear" w:color="auto" w:fill="FFFFFF"/>
        </w:rPr>
        <w:t xml:space="preserve"> on</w:t>
      </w:r>
      <w:r w:rsidRPr="00BC2024">
        <w:rPr>
          <w:rStyle w:val="diff-highlight"/>
          <w:rFonts w:cstheme="minorHAnsi"/>
          <w:color w:val="000000" w:themeColor="text1"/>
          <w:sz w:val="24"/>
          <w:szCs w:val="24"/>
          <w:shd w:val="clear" w:color="auto" w:fill="FFFFFF"/>
        </w:rPr>
        <w:t xml:space="preserve"> one or both</w:t>
      </w:r>
      <w:r w:rsidRPr="00BC2024">
        <w:rPr>
          <w:rFonts w:cstheme="minorHAnsi"/>
          <w:color w:val="000000" w:themeColor="text1"/>
          <w:sz w:val="24"/>
          <w:szCs w:val="24"/>
          <w:shd w:val="clear" w:color="auto" w:fill="FFFFFF"/>
        </w:rPr>
        <w:t xml:space="preserve"> encryption algorithms</w:t>
      </w:r>
      <w:r w:rsidRPr="00BC2024">
        <w:rPr>
          <w:rStyle w:val="diff-highlight"/>
          <w:rFonts w:cstheme="minorHAnsi"/>
          <w:color w:val="000000" w:themeColor="text1"/>
          <w:sz w:val="24"/>
          <w:szCs w:val="24"/>
          <w:shd w:val="clear" w:color="auto" w:fill="FFFFFF"/>
        </w:rPr>
        <w:t>,</w:t>
      </w:r>
      <w:r w:rsidRPr="00BC2024">
        <w:rPr>
          <w:rFonts w:cstheme="minorHAnsi"/>
          <w:color w:val="000000" w:themeColor="text1"/>
          <w:sz w:val="24"/>
          <w:szCs w:val="24"/>
          <w:shd w:val="clear" w:color="auto" w:fill="FFFFFF"/>
        </w:rPr>
        <w:t xml:space="preserve"> </w:t>
      </w:r>
      <w:r w:rsidRPr="00BC2024">
        <w:rPr>
          <w:rStyle w:val="diff-highlight"/>
          <w:rFonts w:cstheme="minorHAnsi"/>
          <w:color w:val="000000" w:themeColor="text1"/>
          <w:sz w:val="24"/>
          <w:szCs w:val="24"/>
          <w:shd w:val="clear" w:color="auto" w:fill="FFFFFF"/>
        </w:rPr>
        <w:t>like</w:t>
      </w:r>
      <w:r w:rsidRPr="00BC2024">
        <w:rPr>
          <w:rFonts w:cstheme="minorHAnsi"/>
          <w:color w:val="000000" w:themeColor="text1"/>
          <w:sz w:val="24"/>
          <w:szCs w:val="24"/>
          <w:shd w:val="clear" w:color="auto" w:fill="FFFFFF"/>
        </w:rPr>
        <w:t xml:space="preserve"> AES and RSA</w:t>
      </w:r>
      <w:r w:rsidRPr="00BC2024">
        <w:rPr>
          <w:rStyle w:val="diff-highlight"/>
          <w:rFonts w:cstheme="minorHAnsi"/>
          <w:color w:val="000000" w:themeColor="text1"/>
          <w:sz w:val="24"/>
          <w:szCs w:val="24"/>
          <w:shd w:val="clear" w:color="auto" w:fill="FFFFFF"/>
        </w:rPr>
        <w:t>.</w:t>
      </w:r>
      <w:r w:rsidRPr="00BC2024">
        <w:rPr>
          <w:rFonts w:cstheme="minorHAnsi"/>
          <w:color w:val="000000" w:themeColor="text1"/>
          <w:sz w:val="24"/>
          <w:szCs w:val="24"/>
          <w:shd w:val="clear" w:color="auto" w:fill="FFFFFF"/>
        </w:rPr>
        <w:t xml:space="preserve"> </w:t>
      </w:r>
      <w:r w:rsidRPr="00BC2024">
        <w:rPr>
          <w:rStyle w:val="diff-highlight"/>
          <w:rFonts w:cstheme="minorHAnsi"/>
          <w:color w:val="000000" w:themeColor="text1"/>
          <w:sz w:val="24"/>
          <w:szCs w:val="24"/>
          <w:shd w:val="clear" w:color="auto" w:fill="FFFFFF"/>
        </w:rPr>
        <w:t>Though</w:t>
      </w:r>
      <w:r w:rsidRPr="00BC2024">
        <w:rPr>
          <w:rFonts w:cstheme="minorHAnsi"/>
          <w:color w:val="000000" w:themeColor="text1"/>
          <w:sz w:val="24"/>
          <w:szCs w:val="24"/>
          <w:shd w:val="clear" w:color="auto" w:fill="FFFFFF"/>
        </w:rPr>
        <w:t xml:space="preserve"> </w:t>
      </w:r>
      <w:r w:rsidRPr="00BC2024">
        <w:rPr>
          <w:rStyle w:val="diff-highlight"/>
          <w:rFonts w:cstheme="minorHAnsi"/>
          <w:color w:val="000000" w:themeColor="text1"/>
          <w:sz w:val="24"/>
          <w:szCs w:val="24"/>
          <w:shd w:val="clear" w:color="auto" w:fill="FFFFFF"/>
        </w:rPr>
        <w:t>encryption</w:t>
      </w:r>
      <w:r w:rsidRPr="00BC2024">
        <w:rPr>
          <w:rFonts w:cstheme="minorHAnsi"/>
          <w:color w:val="000000" w:themeColor="text1"/>
          <w:sz w:val="24"/>
          <w:szCs w:val="24"/>
          <w:shd w:val="clear" w:color="auto" w:fill="FFFFFF"/>
        </w:rPr>
        <w:t xml:space="preserve"> </w:t>
      </w:r>
      <w:r w:rsidRPr="00BC2024">
        <w:rPr>
          <w:rStyle w:val="diff-highlight"/>
          <w:rFonts w:cstheme="minorHAnsi"/>
          <w:color w:val="000000" w:themeColor="text1"/>
          <w:sz w:val="24"/>
          <w:szCs w:val="24"/>
          <w:shd w:val="clear" w:color="auto" w:fill="FFFFFF"/>
        </w:rPr>
        <w:t>method</w:t>
      </w:r>
      <w:r w:rsidRPr="00BC2024">
        <w:rPr>
          <w:rFonts w:cstheme="minorHAnsi"/>
          <w:color w:val="000000" w:themeColor="text1"/>
          <w:sz w:val="24"/>
          <w:szCs w:val="24"/>
          <w:shd w:val="clear" w:color="auto" w:fill="FFFFFF"/>
        </w:rPr>
        <w:t xml:space="preserve"> </w:t>
      </w:r>
      <w:r w:rsidRPr="00BC2024">
        <w:rPr>
          <w:rStyle w:val="diff-highlight"/>
          <w:rFonts w:cstheme="minorHAnsi"/>
          <w:color w:val="000000" w:themeColor="text1"/>
          <w:sz w:val="24"/>
          <w:szCs w:val="24"/>
          <w:shd w:val="clear" w:color="auto" w:fill="FFFFFF"/>
        </w:rPr>
        <w:t>provides</w:t>
      </w:r>
      <w:r w:rsidRPr="00BC2024">
        <w:rPr>
          <w:rFonts w:cstheme="minorHAnsi"/>
          <w:color w:val="000000" w:themeColor="text1"/>
          <w:sz w:val="24"/>
          <w:szCs w:val="24"/>
          <w:shd w:val="clear" w:color="auto" w:fill="FFFFFF"/>
        </w:rPr>
        <w:t xml:space="preserve"> </w:t>
      </w:r>
      <w:r w:rsidRPr="00BC2024">
        <w:rPr>
          <w:rStyle w:val="diff-highlight"/>
          <w:rFonts w:cstheme="minorHAnsi"/>
          <w:color w:val="000000" w:themeColor="text1"/>
          <w:sz w:val="24"/>
          <w:szCs w:val="24"/>
          <w:shd w:val="clear" w:color="auto" w:fill="FFFFFF"/>
        </w:rPr>
        <w:t>for</w:t>
      </w:r>
      <w:r w:rsidRPr="00BC2024">
        <w:rPr>
          <w:rFonts w:cstheme="minorHAnsi"/>
          <w:color w:val="000000" w:themeColor="text1"/>
          <w:sz w:val="24"/>
          <w:szCs w:val="24"/>
          <w:shd w:val="clear" w:color="auto" w:fill="FFFFFF"/>
        </w:rPr>
        <w:t xml:space="preserve"> </w:t>
      </w:r>
      <w:r w:rsidRPr="00BC2024">
        <w:rPr>
          <w:rStyle w:val="diff-highlight"/>
          <w:rFonts w:cstheme="minorHAnsi"/>
          <w:color w:val="000000" w:themeColor="text1"/>
          <w:sz w:val="24"/>
          <w:szCs w:val="24"/>
          <w:shd w:val="clear" w:color="auto" w:fill="FFFFFF"/>
        </w:rPr>
        <w:t>data</w:t>
      </w:r>
      <w:r w:rsidRPr="00BC2024">
        <w:rPr>
          <w:rFonts w:cstheme="minorHAnsi"/>
          <w:color w:val="000000" w:themeColor="text1"/>
          <w:sz w:val="24"/>
          <w:szCs w:val="24"/>
          <w:shd w:val="clear" w:color="auto" w:fill="FFFFFF"/>
        </w:rPr>
        <w:t xml:space="preserve"> confidentiality, </w:t>
      </w:r>
      <w:r w:rsidRPr="00BC2024">
        <w:rPr>
          <w:rStyle w:val="diff-highlight"/>
          <w:rFonts w:cstheme="minorHAnsi"/>
          <w:color w:val="000000" w:themeColor="text1"/>
          <w:sz w:val="24"/>
          <w:szCs w:val="24"/>
          <w:shd w:val="clear" w:color="auto" w:fill="FFFFFF"/>
        </w:rPr>
        <w:t>there</w:t>
      </w:r>
      <w:r w:rsidRPr="00BC2024">
        <w:rPr>
          <w:rFonts w:cstheme="minorHAnsi"/>
          <w:color w:val="000000" w:themeColor="text1"/>
          <w:sz w:val="24"/>
          <w:szCs w:val="24"/>
          <w:shd w:val="clear" w:color="auto" w:fill="FFFFFF"/>
        </w:rPr>
        <w:t xml:space="preserve"> </w:t>
      </w:r>
      <w:r w:rsidRPr="00BC2024">
        <w:rPr>
          <w:rStyle w:val="diff-highlight"/>
          <w:rFonts w:cstheme="minorHAnsi"/>
          <w:color w:val="000000" w:themeColor="text1"/>
          <w:sz w:val="24"/>
          <w:szCs w:val="24"/>
          <w:shd w:val="clear" w:color="auto" w:fill="FFFFFF"/>
        </w:rPr>
        <w:t>are not many</w:t>
      </w:r>
      <w:r w:rsidRPr="00BC2024">
        <w:rPr>
          <w:rFonts w:cstheme="minorHAnsi"/>
          <w:color w:val="000000" w:themeColor="text1"/>
          <w:sz w:val="24"/>
          <w:szCs w:val="24"/>
          <w:shd w:val="clear" w:color="auto" w:fill="FFFFFF"/>
        </w:rPr>
        <w:t xml:space="preserve"> systems </w:t>
      </w:r>
      <w:r w:rsidRPr="00BC2024">
        <w:rPr>
          <w:rStyle w:val="diff-highlight"/>
          <w:rFonts w:cstheme="minorHAnsi"/>
          <w:color w:val="000000" w:themeColor="text1"/>
          <w:sz w:val="24"/>
          <w:szCs w:val="24"/>
          <w:shd w:val="clear" w:color="auto" w:fill="FFFFFF"/>
        </w:rPr>
        <w:t>currently</w:t>
      </w:r>
      <w:r w:rsidRPr="00BC2024">
        <w:rPr>
          <w:rFonts w:cstheme="minorHAnsi"/>
          <w:color w:val="000000" w:themeColor="text1"/>
          <w:sz w:val="24"/>
          <w:szCs w:val="24"/>
          <w:shd w:val="clear" w:color="auto" w:fill="FFFFFF"/>
        </w:rPr>
        <w:t xml:space="preserve"> </w:t>
      </w:r>
      <w:r w:rsidRPr="00BC2024">
        <w:rPr>
          <w:rStyle w:val="diff-highlight"/>
          <w:rFonts w:cstheme="minorHAnsi"/>
          <w:color w:val="000000" w:themeColor="text1"/>
          <w:sz w:val="24"/>
          <w:szCs w:val="24"/>
          <w:shd w:val="clear" w:color="auto" w:fill="FFFFFF"/>
        </w:rPr>
        <w:t>that</w:t>
      </w:r>
      <w:r w:rsidRPr="00BC2024">
        <w:rPr>
          <w:rFonts w:cstheme="minorHAnsi"/>
          <w:color w:val="000000" w:themeColor="text1"/>
          <w:sz w:val="24"/>
          <w:szCs w:val="24"/>
          <w:shd w:val="clear" w:color="auto" w:fill="FFFFFF"/>
        </w:rPr>
        <w:t xml:space="preserve"> </w:t>
      </w:r>
      <w:r w:rsidRPr="00BC2024">
        <w:rPr>
          <w:rStyle w:val="diff-highlight"/>
          <w:rFonts w:cstheme="minorHAnsi"/>
          <w:color w:val="000000" w:themeColor="text1"/>
          <w:sz w:val="24"/>
          <w:szCs w:val="24"/>
          <w:shd w:val="clear" w:color="auto" w:fill="FFFFFF"/>
        </w:rPr>
        <w:t>check/encrypt the strength</w:t>
      </w:r>
      <w:r w:rsidRPr="00BC2024">
        <w:rPr>
          <w:rFonts w:cstheme="minorHAnsi"/>
          <w:color w:val="000000" w:themeColor="text1"/>
          <w:sz w:val="24"/>
          <w:szCs w:val="24"/>
          <w:shd w:val="clear" w:color="auto" w:fill="FFFFFF"/>
        </w:rPr>
        <w:t xml:space="preserve"> of</w:t>
      </w:r>
      <w:r w:rsidRPr="00BC2024">
        <w:rPr>
          <w:rStyle w:val="diff-highlight"/>
          <w:rFonts w:cstheme="minorHAnsi"/>
          <w:color w:val="000000" w:themeColor="text1"/>
          <w:sz w:val="24"/>
          <w:szCs w:val="24"/>
          <w:shd w:val="clear" w:color="auto" w:fill="FFFFFF"/>
        </w:rPr>
        <w:t xml:space="preserve"> the actual</w:t>
      </w:r>
      <w:r w:rsidRPr="00BC2024">
        <w:rPr>
          <w:rFonts w:cstheme="minorHAnsi"/>
          <w:color w:val="000000" w:themeColor="text1"/>
          <w:sz w:val="24"/>
          <w:szCs w:val="24"/>
          <w:shd w:val="clear" w:color="auto" w:fill="FFFFFF"/>
        </w:rPr>
        <w:t xml:space="preserve"> encryption key. </w:t>
      </w:r>
      <w:r w:rsidRPr="00BC2024">
        <w:rPr>
          <w:rStyle w:val="diff-highlight"/>
          <w:rFonts w:cstheme="minorHAnsi"/>
          <w:color w:val="000000" w:themeColor="text1"/>
          <w:sz w:val="24"/>
          <w:szCs w:val="24"/>
          <w:shd w:val="clear" w:color="auto" w:fill="FFFFFF"/>
        </w:rPr>
        <w:t>In</w:t>
      </w:r>
      <w:r w:rsidRPr="00BC2024">
        <w:rPr>
          <w:rFonts w:cstheme="minorHAnsi"/>
          <w:color w:val="000000" w:themeColor="text1"/>
          <w:sz w:val="24"/>
          <w:szCs w:val="24"/>
          <w:shd w:val="clear" w:color="auto" w:fill="FFFFFF"/>
        </w:rPr>
        <w:t xml:space="preserve"> </w:t>
      </w:r>
      <w:r w:rsidRPr="00BC2024">
        <w:rPr>
          <w:rStyle w:val="diff-highlight"/>
          <w:rFonts w:cstheme="minorHAnsi"/>
          <w:color w:val="000000" w:themeColor="text1"/>
          <w:sz w:val="24"/>
          <w:szCs w:val="24"/>
          <w:shd w:val="clear" w:color="auto" w:fill="FFFFFF"/>
        </w:rPr>
        <w:t>prior</w:t>
      </w:r>
      <w:r w:rsidRPr="00BC2024">
        <w:rPr>
          <w:rFonts w:cstheme="minorHAnsi"/>
          <w:color w:val="000000" w:themeColor="text1"/>
          <w:sz w:val="24"/>
          <w:szCs w:val="24"/>
          <w:shd w:val="clear" w:color="auto" w:fill="FFFFFF"/>
        </w:rPr>
        <w:t xml:space="preserve"> </w:t>
      </w:r>
      <w:r w:rsidRPr="00BC2024">
        <w:rPr>
          <w:rStyle w:val="diff-highlight"/>
          <w:rFonts w:cstheme="minorHAnsi"/>
          <w:color w:val="000000" w:themeColor="text1"/>
          <w:sz w:val="24"/>
          <w:szCs w:val="24"/>
          <w:shd w:val="clear" w:color="auto" w:fill="FFFFFF"/>
        </w:rPr>
        <w:t>work,</w:t>
      </w:r>
      <w:r w:rsidRPr="00BC2024">
        <w:rPr>
          <w:rFonts w:cstheme="minorHAnsi"/>
          <w:color w:val="000000" w:themeColor="text1"/>
          <w:sz w:val="24"/>
          <w:szCs w:val="24"/>
          <w:shd w:val="clear" w:color="auto" w:fill="FFFFFF"/>
        </w:rPr>
        <w:t xml:space="preserve"> </w:t>
      </w:r>
      <w:r w:rsidRPr="00BC2024">
        <w:rPr>
          <w:rStyle w:val="diff-highlight"/>
          <w:rFonts w:cstheme="minorHAnsi"/>
          <w:color w:val="000000" w:themeColor="text1"/>
          <w:sz w:val="24"/>
          <w:szCs w:val="24"/>
          <w:shd w:val="clear" w:color="auto" w:fill="FFFFFF"/>
        </w:rPr>
        <w:t>artificial intelligence</w:t>
      </w:r>
      <w:r w:rsidRPr="00BC2024">
        <w:rPr>
          <w:rFonts w:cstheme="minorHAnsi"/>
          <w:color w:val="000000" w:themeColor="text1"/>
          <w:sz w:val="24"/>
          <w:szCs w:val="24"/>
          <w:shd w:val="clear" w:color="auto" w:fill="FFFFFF"/>
        </w:rPr>
        <w:t xml:space="preserve"> </w:t>
      </w:r>
      <w:r w:rsidRPr="00BC2024">
        <w:rPr>
          <w:rStyle w:val="diff-highlight"/>
          <w:rFonts w:cstheme="minorHAnsi"/>
          <w:color w:val="000000" w:themeColor="text1"/>
          <w:sz w:val="24"/>
          <w:szCs w:val="24"/>
          <w:shd w:val="clear" w:color="auto" w:fill="FFFFFF"/>
        </w:rPr>
        <w:t>(</w:t>
      </w:r>
      <w:r w:rsidRPr="00BC2024">
        <w:rPr>
          <w:rFonts w:cstheme="minorHAnsi"/>
          <w:color w:val="000000" w:themeColor="text1"/>
          <w:sz w:val="24"/>
          <w:szCs w:val="24"/>
          <w:shd w:val="clear" w:color="auto" w:fill="FFFFFF"/>
        </w:rPr>
        <w:t>AI</w:t>
      </w:r>
      <w:r w:rsidRPr="00BC2024">
        <w:rPr>
          <w:rStyle w:val="diff-highlight"/>
          <w:rFonts w:cstheme="minorHAnsi"/>
          <w:color w:val="000000" w:themeColor="text1"/>
          <w:sz w:val="24"/>
          <w:szCs w:val="24"/>
          <w:shd w:val="clear" w:color="auto" w:fill="FFFFFF"/>
        </w:rPr>
        <w:t>)</w:t>
      </w:r>
      <w:r w:rsidRPr="00BC2024">
        <w:rPr>
          <w:rFonts w:cstheme="minorHAnsi"/>
          <w:color w:val="000000" w:themeColor="text1"/>
          <w:sz w:val="24"/>
          <w:szCs w:val="24"/>
          <w:shd w:val="clear" w:color="auto" w:fill="FFFFFF"/>
        </w:rPr>
        <w:t xml:space="preserve"> and </w:t>
      </w:r>
      <w:r w:rsidRPr="00BC2024">
        <w:rPr>
          <w:rStyle w:val="diff-highlight"/>
          <w:rFonts w:cstheme="minorHAnsi"/>
          <w:color w:val="000000" w:themeColor="text1"/>
          <w:sz w:val="24"/>
          <w:szCs w:val="24"/>
          <w:shd w:val="clear" w:color="auto" w:fill="FFFFFF"/>
        </w:rPr>
        <w:t>then rules</w:t>
      </w:r>
      <w:r w:rsidRPr="00BC2024">
        <w:rPr>
          <w:rFonts w:cstheme="minorHAnsi"/>
          <w:color w:val="000000" w:themeColor="text1"/>
          <w:sz w:val="24"/>
          <w:szCs w:val="24"/>
          <w:shd w:val="clear" w:color="auto" w:fill="FFFFFF"/>
        </w:rPr>
        <w:t>-based analysis</w:t>
      </w:r>
      <w:r w:rsidRPr="00BC2024">
        <w:rPr>
          <w:rStyle w:val="diff-highlight"/>
          <w:rFonts w:cstheme="minorHAnsi"/>
          <w:color w:val="000000" w:themeColor="text1"/>
          <w:sz w:val="24"/>
          <w:szCs w:val="24"/>
          <w:shd w:val="clear" w:color="auto" w:fill="FFFFFF"/>
        </w:rPr>
        <w:t xml:space="preserve"> were used</w:t>
      </w:r>
      <w:r w:rsidRPr="00BC2024">
        <w:rPr>
          <w:rFonts w:cstheme="minorHAnsi"/>
          <w:color w:val="000000" w:themeColor="text1"/>
          <w:sz w:val="24"/>
          <w:szCs w:val="24"/>
          <w:shd w:val="clear" w:color="auto" w:fill="FFFFFF"/>
        </w:rPr>
        <w:t xml:space="preserve"> to </w:t>
      </w:r>
      <w:r w:rsidRPr="00BC2024">
        <w:rPr>
          <w:rStyle w:val="diff-highlight"/>
          <w:rFonts w:cstheme="minorHAnsi"/>
          <w:color w:val="000000" w:themeColor="text1"/>
          <w:sz w:val="24"/>
          <w:szCs w:val="24"/>
          <w:shd w:val="clear" w:color="auto" w:fill="FFFFFF"/>
        </w:rPr>
        <w:t>determine encryption</w:t>
      </w:r>
      <w:r w:rsidRPr="00BC2024">
        <w:rPr>
          <w:rFonts w:cstheme="minorHAnsi"/>
          <w:color w:val="000000" w:themeColor="text1"/>
          <w:sz w:val="24"/>
          <w:szCs w:val="24"/>
          <w:shd w:val="clear" w:color="auto" w:fill="FFFFFF"/>
        </w:rPr>
        <w:t xml:space="preserve"> key </w:t>
      </w:r>
      <w:r w:rsidRPr="00BC2024">
        <w:rPr>
          <w:rStyle w:val="diff-highlight"/>
          <w:rFonts w:cstheme="minorHAnsi"/>
          <w:color w:val="000000" w:themeColor="text1"/>
          <w:sz w:val="24"/>
          <w:szCs w:val="24"/>
          <w:shd w:val="clear" w:color="auto" w:fill="FFFFFF"/>
        </w:rPr>
        <w:t>strength</w:t>
      </w:r>
      <w:r w:rsidRPr="00BC2024">
        <w:rPr>
          <w:rFonts w:cstheme="minorHAnsi"/>
          <w:color w:val="000000" w:themeColor="text1"/>
          <w:sz w:val="24"/>
          <w:szCs w:val="24"/>
          <w:shd w:val="clear" w:color="auto" w:fill="FFFFFF"/>
        </w:rPr>
        <w:t xml:space="preserve">, but </w:t>
      </w:r>
      <w:r w:rsidRPr="00BC2024">
        <w:rPr>
          <w:rStyle w:val="diff-highlight"/>
          <w:rFonts w:cstheme="minorHAnsi"/>
          <w:color w:val="000000" w:themeColor="text1"/>
          <w:sz w:val="24"/>
          <w:szCs w:val="24"/>
          <w:shd w:val="clear" w:color="auto" w:fill="FFFFFF"/>
        </w:rPr>
        <w:t>the</w:t>
      </w:r>
      <w:r w:rsidRPr="00BC2024">
        <w:rPr>
          <w:rFonts w:cstheme="minorHAnsi"/>
          <w:color w:val="000000" w:themeColor="text1"/>
          <w:sz w:val="24"/>
          <w:szCs w:val="24"/>
          <w:shd w:val="clear" w:color="auto" w:fill="FFFFFF"/>
        </w:rPr>
        <w:t xml:space="preserve"> </w:t>
      </w:r>
      <w:r w:rsidRPr="00BC2024">
        <w:rPr>
          <w:rStyle w:val="diff-highlight"/>
          <w:rFonts w:cstheme="minorHAnsi"/>
          <w:color w:val="000000" w:themeColor="text1"/>
          <w:sz w:val="24"/>
          <w:szCs w:val="24"/>
          <w:shd w:val="clear" w:color="auto" w:fill="FFFFFF"/>
        </w:rPr>
        <w:t>findings</w:t>
      </w:r>
      <w:r w:rsidRPr="00BC2024">
        <w:rPr>
          <w:rFonts w:cstheme="minorHAnsi"/>
          <w:color w:val="000000" w:themeColor="text1"/>
          <w:sz w:val="24"/>
          <w:szCs w:val="24"/>
          <w:shd w:val="clear" w:color="auto" w:fill="FFFFFF"/>
        </w:rPr>
        <w:t xml:space="preserve"> </w:t>
      </w:r>
      <w:r w:rsidRPr="00BC2024">
        <w:rPr>
          <w:rStyle w:val="diff-highlight"/>
          <w:rFonts w:cstheme="minorHAnsi"/>
          <w:color w:val="000000" w:themeColor="text1"/>
          <w:sz w:val="24"/>
          <w:szCs w:val="24"/>
          <w:shd w:val="clear" w:color="auto" w:fill="FFFFFF"/>
        </w:rPr>
        <w:t>have</w:t>
      </w:r>
      <w:r w:rsidRPr="00BC2024">
        <w:rPr>
          <w:rFonts w:cstheme="minorHAnsi"/>
          <w:color w:val="000000" w:themeColor="text1"/>
          <w:sz w:val="24"/>
          <w:szCs w:val="24"/>
          <w:shd w:val="clear" w:color="auto" w:fill="FFFFFF"/>
        </w:rPr>
        <w:t xml:space="preserve"> </w:t>
      </w:r>
      <w:r w:rsidRPr="00BC2024">
        <w:rPr>
          <w:rStyle w:val="diff-highlight"/>
          <w:rFonts w:cstheme="minorHAnsi"/>
          <w:color w:val="000000" w:themeColor="text1"/>
          <w:sz w:val="24"/>
          <w:szCs w:val="24"/>
          <w:shd w:val="clear" w:color="auto" w:fill="FFFFFF"/>
        </w:rPr>
        <w:t>seldom been directly implemented into end</w:t>
      </w:r>
      <w:r w:rsidRPr="00BC2024">
        <w:rPr>
          <w:rFonts w:cstheme="minorHAnsi"/>
          <w:color w:val="000000" w:themeColor="text1"/>
          <w:sz w:val="24"/>
          <w:szCs w:val="24"/>
          <w:shd w:val="clear" w:color="auto" w:fill="FFFFFF"/>
        </w:rPr>
        <w:t>-</w:t>
      </w:r>
      <w:r w:rsidRPr="00BC2024">
        <w:rPr>
          <w:rStyle w:val="diff-highlight"/>
          <w:rFonts w:cstheme="minorHAnsi"/>
          <w:color w:val="000000" w:themeColor="text1"/>
          <w:sz w:val="24"/>
          <w:szCs w:val="24"/>
          <w:shd w:val="clear" w:color="auto" w:fill="FFFFFF"/>
        </w:rPr>
        <w:t>user</w:t>
      </w:r>
      <w:r w:rsidRPr="00BC2024">
        <w:rPr>
          <w:rFonts w:cstheme="minorHAnsi"/>
          <w:color w:val="000000" w:themeColor="text1"/>
          <w:sz w:val="24"/>
          <w:szCs w:val="24"/>
          <w:shd w:val="clear" w:color="auto" w:fill="FFFFFF"/>
        </w:rPr>
        <w:t xml:space="preserve"> encryption tools.</w:t>
      </w:r>
      <w:r w:rsidRPr="00BC2024">
        <w:rPr>
          <w:rFonts w:cstheme="minorHAnsi"/>
          <w:color w:val="000000" w:themeColor="text1"/>
          <w:sz w:val="24"/>
          <w:szCs w:val="24"/>
        </w:rPr>
        <w:t xml:space="preserve">   </w:t>
      </w:r>
    </w:p>
    <w:p w:rsidR="00B73A6E" w:rsidRPr="00B73A6E" w:rsidRDefault="00B73A6E" w:rsidP="00B73A6E">
      <w:pPr>
        <w:pStyle w:val="NormalWeb"/>
        <w:numPr>
          <w:ilvl w:val="0"/>
          <w:numId w:val="7"/>
        </w:numPr>
        <w:spacing w:line="360" w:lineRule="auto"/>
        <w:jc w:val="both"/>
        <w:rPr>
          <w:rFonts w:asciiTheme="minorHAnsi" w:hAnsiTheme="minorHAnsi" w:cstheme="minorHAnsi"/>
        </w:rPr>
      </w:pPr>
      <w:r w:rsidRPr="00B73A6E">
        <w:rPr>
          <w:rStyle w:val="Strong"/>
          <w:rFonts w:asciiTheme="minorHAnsi" w:hAnsiTheme="minorHAnsi" w:cstheme="minorHAnsi"/>
        </w:rPr>
        <w:t xml:space="preserve">Md. </w:t>
      </w:r>
      <w:proofErr w:type="spellStart"/>
      <w:r w:rsidRPr="00B73A6E">
        <w:rPr>
          <w:rStyle w:val="Strong"/>
          <w:rFonts w:asciiTheme="minorHAnsi" w:hAnsiTheme="minorHAnsi" w:cstheme="minorHAnsi"/>
        </w:rPr>
        <w:t>Sadi</w:t>
      </w:r>
      <w:proofErr w:type="spellEnd"/>
      <w:r w:rsidRPr="00B73A6E">
        <w:rPr>
          <w:rStyle w:val="Strong"/>
          <w:rFonts w:asciiTheme="minorHAnsi" w:hAnsiTheme="minorHAnsi" w:cstheme="minorHAnsi"/>
        </w:rPr>
        <w:t xml:space="preserve"> Arman et al.</w:t>
      </w:r>
      <w:r w:rsidRPr="00B73A6E">
        <w:rPr>
          <w:rFonts w:asciiTheme="minorHAnsi" w:hAnsiTheme="minorHAnsi" w:cstheme="minorHAnsi"/>
        </w:rPr>
        <w:t xml:space="preserve">, in their research on </w:t>
      </w:r>
      <w:r w:rsidRPr="00B73A6E">
        <w:rPr>
          <w:rStyle w:val="Emphasis"/>
          <w:rFonts w:asciiTheme="minorHAnsi" w:hAnsiTheme="minorHAnsi" w:cstheme="minorHAnsi"/>
        </w:rPr>
        <w:t>“A Survey on Integration of Dynamic AES Encryption with Blockchain Key Management,”</w:t>
      </w:r>
      <w:r w:rsidRPr="00B73A6E">
        <w:rPr>
          <w:rFonts w:asciiTheme="minorHAnsi" w:hAnsiTheme="minorHAnsi" w:cstheme="minorHAnsi"/>
        </w:rPr>
        <w:t xml:space="preserve"> presented a hybrid approach combining </w:t>
      </w:r>
      <w:r w:rsidRPr="00B73A6E">
        <w:rPr>
          <w:rStyle w:val="Strong"/>
          <w:rFonts w:asciiTheme="minorHAnsi" w:hAnsiTheme="minorHAnsi" w:cstheme="minorHAnsi"/>
        </w:rPr>
        <w:t>dynamic AES encryption</w:t>
      </w:r>
      <w:r w:rsidRPr="00B73A6E">
        <w:rPr>
          <w:rFonts w:asciiTheme="minorHAnsi" w:hAnsiTheme="minorHAnsi" w:cstheme="minorHAnsi"/>
        </w:rPr>
        <w:t xml:space="preserve"> with </w:t>
      </w:r>
      <w:r w:rsidRPr="00B73A6E">
        <w:rPr>
          <w:rStyle w:val="Strong"/>
          <w:rFonts w:asciiTheme="minorHAnsi" w:hAnsiTheme="minorHAnsi" w:cstheme="minorHAnsi"/>
        </w:rPr>
        <w:t>blockchain-based decentralized key management</w:t>
      </w:r>
      <w:r w:rsidRPr="00B73A6E">
        <w:rPr>
          <w:rFonts w:asciiTheme="minorHAnsi" w:hAnsiTheme="minorHAnsi" w:cstheme="minorHAnsi"/>
        </w:rPr>
        <w:t>, ensuring enhanced security, transparency, and resistance to unauthorized access in distributed environments.</w:t>
      </w:r>
    </w:p>
    <w:p w:rsidR="00B73A6E" w:rsidRPr="00B73A6E" w:rsidRDefault="00B73A6E" w:rsidP="00B73A6E">
      <w:pPr>
        <w:pStyle w:val="NormalWeb"/>
        <w:numPr>
          <w:ilvl w:val="0"/>
          <w:numId w:val="7"/>
        </w:numPr>
        <w:spacing w:line="360" w:lineRule="auto"/>
        <w:jc w:val="both"/>
        <w:rPr>
          <w:rFonts w:asciiTheme="minorHAnsi" w:hAnsiTheme="minorHAnsi" w:cstheme="minorHAnsi"/>
        </w:rPr>
      </w:pPr>
      <w:r w:rsidRPr="00B73A6E">
        <w:rPr>
          <w:rStyle w:val="Strong"/>
          <w:rFonts w:asciiTheme="minorHAnsi" w:hAnsiTheme="minorHAnsi" w:cstheme="minorHAnsi"/>
        </w:rPr>
        <w:t xml:space="preserve">Mohammed Y. </w:t>
      </w:r>
      <w:proofErr w:type="spellStart"/>
      <w:r w:rsidRPr="00B73A6E">
        <w:rPr>
          <w:rStyle w:val="Strong"/>
          <w:rFonts w:asciiTheme="minorHAnsi" w:hAnsiTheme="minorHAnsi" w:cstheme="minorHAnsi"/>
        </w:rPr>
        <w:t>Shakor</w:t>
      </w:r>
      <w:proofErr w:type="spellEnd"/>
      <w:r w:rsidRPr="00B73A6E">
        <w:rPr>
          <w:rStyle w:val="Strong"/>
          <w:rFonts w:asciiTheme="minorHAnsi" w:hAnsiTheme="minorHAnsi" w:cstheme="minorHAnsi"/>
        </w:rPr>
        <w:t xml:space="preserve"> et al.</w:t>
      </w:r>
      <w:r w:rsidRPr="00B73A6E">
        <w:rPr>
          <w:rFonts w:asciiTheme="minorHAnsi" w:hAnsiTheme="minorHAnsi" w:cstheme="minorHAnsi"/>
        </w:rPr>
        <w:t xml:space="preserve">, in their work </w:t>
      </w:r>
      <w:r w:rsidRPr="00B73A6E">
        <w:rPr>
          <w:rStyle w:val="Emphasis"/>
          <w:rFonts w:asciiTheme="minorHAnsi" w:hAnsiTheme="minorHAnsi" w:cstheme="minorHAnsi"/>
        </w:rPr>
        <w:t>“Dynamic AES Encryption and Blockchain Key Management: A Novel Solution for Cloud Data Security,”</w:t>
      </w:r>
      <w:r w:rsidRPr="00B73A6E">
        <w:rPr>
          <w:rFonts w:asciiTheme="minorHAnsi" w:hAnsiTheme="minorHAnsi" w:cstheme="minorHAnsi"/>
        </w:rPr>
        <w:t xml:space="preserve"> developed a </w:t>
      </w:r>
      <w:r w:rsidRPr="00B73A6E">
        <w:rPr>
          <w:rStyle w:val="Strong"/>
          <w:rFonts w:asciiTheme="minorHAnsi" w:hAnsiTheme="minorHAnsi" w:cstheme="minorHAnsi"/>
        </w:rPr>
        <w:t>blockchain-based key management framework</w:t>
      </w:r>
      <w:r w:rsidRPr="00B73A6E">
        <w:rPr>
          <w:rFonts w:asciiTheme="minorHAnsi" w:hAnsiTheme="minorHAnsi" w:cstheme="minorHAnsi"/>
        </w:rPr>
        <w:t xml:space="preserve"> integrated with </w:t>
      </w:r>
      <w:r w:rsidRPr="00B73A6E">
        <w:rPr>
          <w:rStyle w:val="Strong"/>
          <w:rFonts w:asciiTheme="minorHAnsi" w:hAnsiTheme="minorHAnsi" w:cstheme="minorHAnsi"/>
        </w:rPr>
        <w:t>dynamic AES encryption</w:t>
      </w:r>
      <w:r w:rsidRPr="00B73A6E">
        <w:rPr>
          <w:rFonts w:asciiTheme="minorHAnsi" w:hAnsiTheme="minorHAnsi" w:cstheme="minorHAnsi"/>
        </w:rPr>
        <w:t xml:space="preserve"> to enhance data confidentiality, traceability, and resistance to internal threats in cloud systems.</w:t>
      </w:r>
    </w:p>
    <w:p w:rsidR="00B73A6E" w:rsidRPr="00B73A6E" w:rsidRDefault="00B73A6E" w:rsidP="00B73A6E">
      <w:pPr>
        <w:pStyle w:val="NormalWeb"/>
        <w:numPr>
          <w:ilvl w:val="0"/>
          <w:numId w:val="7"/>
        </w:numPr>
        <w:spacing w:line="360" w:lineRule="auto"/>
        <w:jc w:val="both"/>
        <w:rPr>
          <w:rFonts w:asciiTheme="minorHAnsi" w:hAnsiTheme="minorHAnsi" w:cstheme="minorHAnsi"/>
        </w:rPr>
      </w:pPr>
      <w:r w:rsidRPr="00B73A6E">
        <w:rPr>
          <w:rStyle w:val="Strong"/>
          <w:rFonts w:asciiTheme="minorHAnsi" w:hAnsiTheme="minorHAnsi" w:cstheme="minorHAnsi"/>
        </w:rPr>
        <w:t xml:space="preserve">E. G., S. M., and </w:t>
      </w:r>
      <w:proofErr w:type="spellStart"/>
      <w:r w:rsidRPr="00B73A6E">
        <w:rPr>
          <w:rStyle w:val="Strong"/>
          <w:rFonts w:asciiTheme="minorHAnsi" w:hAnsiTheme="minorHAnsi" w:cstheme="minorHAnsi"/>
        </w:rPr>
        <w:t>Premkumar</w:t>
      </w:r>
      <w:proofErr w:type="spellEnd"/>
      <w:r w:rsidRPr="00B73A6E">
        <w:rPr>
          <w:rStyle w:val="Strong"/>
          <w:rFonts w:asciiTheme="minorHAnsi" w:hAnsiTheme="minorHAnsi" w:cstheme="minorHAnsi"/>
        </w:rPr>
        <w:t xml:space="preserve"> S.</w:t>
      </w:r>
      <w:r w:rsidRPr="00B73A6E">
        <w:rPr>
          <w:rFonts w:asciiTheme="minorHAnsi" w:hAnsiTheme="minorHAnsi" w:cstheme="minorHAnsi"/>
        </w:rPr>
        <w:t xml:space="preserve">, in their paper </w:t>
      </w:r>
      <w:r w:rsidRPr="00B73A6E">
        <w:rPr>
          <w:rStyle w:val="Emphasis"/>
          <w:rFonts w:asciiTheme="minorHAnsi" w:hAnsiTheme="minorHAnsi" w:cstheme="minorHAnsi"/>
        </w:rPr>
        <w:t>“AES+: A Modified AES Encryption with Enhanced Key Management and Distribution,”</w:t>
      </w:r>
      <w:r w:rsidRPr="00B73A6E">
        <w:rPr>
          <w:rFonts w:asciiTheme="minorHAnsi" w:hAnsiTheme="minorHAnsi" w:cstheme="minorHAnsi"/>
        </w:rPr>
        <w:t xml:space="preserve"> proposed an improved AES algorithm </w:t>
      </w:r>
      <w:r w:rsidRPr="00B73A6E">
        <w:rPr>
          <w:rFonts w:asciiTheme="minorHAnsi" w:hAnsiTheme="minorHAnsi" w:cstheme="minorHAnsi"/>
        </w:rPr>
        <w:lastRenderedPageBreak/>
        <w:t xml:space="preserve">featuring </w:t>
      </w:r>
      <w:r w:rsidRPr="00B73A6E">
        <w:rPr>
          <w:rStyle w:val="Strong"/>
          <w:rFonts w:asciiTheme="minorHAnsi" w:hAnsiTheme="minorHAnsi" w:cstheme="minorHAnsi"/>
        </w:rPr>
        <w:t>adaptive S-box generation</w:t>
      </w:r>
      <w:r w:rsidRPr="00B73A6E">
        <w:rPr>
          <w:rFonts w:asciiTheme="minorHAnsi" w:hAnsiTheme="minorHAnsi" w:cstheme="minorHAnsi"/>
        </w:rPr>
        <w:t xml:space="preserve"> and optimized </w:t>
      </w:r>
      <w:r w:rsidRPr="00B73A6E">
        <w:rPr>
          <w:rStyle w:val="Strong"/>
          <w:rFonts w:asciiTheme="minorHAnsi" w:hAnsiTheme="minorHAnsi" w:cstheme="minorHAnsi"/>
        </w:rPr>
        <w:t>key distribution mechanisms</w:t>
      </w:r>
      <w:r w:rsidRPr="00B73A6E">
        <w:rPr>
          <w:rFonts w:asciiTheme="minorHAnsi" w:hAnsiTheme="minorHAnsi" w:cstheme="minorHAnsi"/>
        </w:rPr>
        <w:t>, achieving greater security and computational efficiency.</w:t>
      </w:r>
    </w:p>
    <w:p w:rsidR="00B73A6E" w:rsidRDefault="00B73A6E" w:rsidP="00B73A6E">
      <w:pPr>
        <w:pStyle w:val="NormalWeb"/>
        <w:numPr>
          <w:ilvl w:val="0"/>
          <w:numId w:val="7"/>
        </w:numPr>
        <w:spacing w:line="360" w:lineRule="auto"/>
        <w:jc w:val="both"/>
        <w:rPr>
          <w:rFonts w:asciiTheme="minorHAnsi" w:hAnsiTheme="minorHAnsi" w:cstheme="minorHAnsi"/>
        </w:rPr>
      </w:pPr>
      <w:r w:rsidRPr="00B73A6E">
        <w:rPr>
          <w:rStyle w:val="Strong"/>
          <w:rFonts w:asciiTheme="minorHAnsi" w:hAnsiTheme="minorHAnsi" w:cstheme="minorHAnsi"/>
        </w:rPr>
        <w:t>The paper “FPGA Implementation of the AES Algorithm with Lightweight LFSR-Based Approach and Optimized Key Expansion”</w:t>
      </w:r>
      <w:r w:rsidRPr="00B73A6E">
        <w:rPr>
          <w:rFonts w:asciiTheme="minorHAnsi" w:hAnsiTheme="minorHAnsi" w:cstheme="minorHAnsi"/>
        </w:rPr>
        <w:t xml:space="preserve"> focuses on a </w:t>
      </w:r>
      <w:r w:rsidRPr="00B73A6E">
        <w:rPr>
          <w:rStyle w:val="Strong"/>
          <w:rFonts w:asciiTheme="minorHAnsi" w:hAnsiTheme="minorHAnsi" w:cstheme="minorHAnsi"/>
        </w:rPr>
        <w:t>hardware-efficient AES implementation</w:t>
      </w:r>
      <w:r w:rsidRPr="00B73A6E">
        <w:rPr>
          <w:rFonts w:asciiTheme="minorHAnsi" w:hAnsiTheme="minorHAnsi" w:cstheme="minorHAnsi"/>
        </w:rPr>
        <w:t xml:space="preserve"> using a </w:t>
      </w:r>
      <w:r w:rsidRPr="00B73A6E">
        <w:rPr>
          <w:rStyle w:val="Strong"/>
          <w:rFonts w:asciiTheme="minorHAnsi" w:hAnsiTheme="minorHAnsi" w:cstheme="minorHAnsi"/>
        </w:rPr>
        <w:t>Linear Feedback Shift Register (LFSR)</w:t>
      </w:r>
      <w:r w:rsidRPr="00B73A6E">
        <w:rPr>
          <w:rFonts w:asciiTheme="minorHAnsi" w:hAnsiTheme="minorHAnsi" w:cstheme="minorHAnsi"/>
        </w:rPr>
        <w:t xml:space="preserve"> and an optimized key expansion process, providing faster encryption performance with reduced hardware complexity.</w:t>
      </w:r>
    </w:p>
    <w:p w:rsidR="00B73A6E" w:rsidRPr="00B73A6E" w:rsidRDefault="00B73A6E" w:rsidP="00B73A6E">
      <w:pPr>
        <w:pStyle w:val="NormalWeb"/>
        <w:numPr>
          <w:ilvl w:val="0"/>
          <w:numId w:val="7"/>
        </w:numPr>
        <w:spacing w:line="360" w:lineRule="auto"/>
        <w:jc w:val="both"/>
        <w:rPr>
          <w:rFonts w:asciiTheme="minorHAnsi" w:hAnsiTheme="minorHAnsi" w:cstheme="minorHAnsi"/>
        </w:rPr>
      </w:pPr>
      <w:r w:rsidRPr="00B73A6E">
        <w:rPr>
          <w:rStyle w:val="Strong"/>
          <w:rFonts w:asciiTheme="minorHAnsi" w:hAnsiTheme="minorHAnsi" w:cstheme="minorHAnsi"/>
        </w:rPr>
        <w:t>The paper “Password Strength Analysis: A Survey”</w:t>
      </w:r>
      <w:r w:rsidRPr="00B73A6E">
        <w:rPr>
          <w:rFonts w:asciiTheme="minorHAnsi" w:hAnsiTheme="minorHAnsi" w:cstheme="minorHAnsi"/>
        </w:rPr>
        <w:t xml:space="preserve"> provides a comprehensive overview of existing techniques for evaluating password strength, categorizing them into </w:t>
      </w:r>
      <w:r w:rsidRPr="00B73A6E">
        <w:rPr>
          <w:rStyle w:val="Strong"/>
          <w:rFonts w:asciiTheme="minorHAnsi" w:hAnsiTheme="minorHAnsi" w:cstheme="minorHAnsi"/>
        </w:rPr>
        <w:t>rule-based, statistical, and machine learning models</w:t>
      </w:r>
      <w:r w:rsidRPr="00B73A6E">
        <w:rPr>
          <w:rFonts w:asciiTheme="minorHAnsi" w:hAnsiTheme="minorHAnsi" w:cstheme="minorHAnsi"/>
        </w:rPr>
        <w:t>, while emphasizing the need for adaptive strength evaluation.</w:t>
      </w:r>
    </w:p>
    <w:p w:rsidR="00B73A6E" w:rsidRPr="00B73A6E" w:rsidRDefault="00B73A6E" w:rsidP="00B73A6E">
      <w:pPr>
        <w:pStyle w:val="NormalWeb"/>
        <w:numPr>
          <w:ilvl w:val="0"/>
          <w:numId w:val="7"/>
        </w:numPr>
        <w:spacing w:line="360" w:lineRule="auto"/>
        <w:jc w:val="both"/>
        <w:rPr>
          <w:rFonts w:asciiTheme="minorHAnsi" w:hAnsiTheme="minorHAnsi" w:cstheme="minorHAnsi"/>
        </w:rPr>
      </w:pPr>
      <w:r w:rsidRPr="00B73A6E">
        <w:rPr>
          <w:rStyle w:val="Strong"/>
          <w:rFonts w:asciiTheme="minorHAnsi" w:hAnsiTheme="minorHAnsi" w:cstheme="minorHAnsi"/>
        </w:rPr>
        <w:t xml:space="preserve">The study “Password Strength Detection via Machine Learning: Analysis, </w:t>
      </w:r>
      <w:proofErr w:type="spellStart"/>
      <w:r w:rsidRPr="00B73A6E">
        <w:rPr>
          <w:rStyle w:val="Strong"/>
          <w:rFonts w:asciiTheme="minorHAnsi" w:hAnsiTheme="minorHAnsi" w:cstheme="minorHAnsi"/>
        </w:rPr>
        <w:t>Modeling</w:t>
      </w:r>
      <w:proofErr w:type="spellEnd"/>
      <w:r w:rsidRPr="00B73A6E">
        <w:rPr>
          <w:rStyle w:val="Strong"/>
          <w:rFonts w:asciiTheme="minorHAnsi" w:hAnsiTheme="minorHAnsi" w:cstheme="minorHAnsi"/>
        </w:rPr>
        <w:t>, and Evaluation”</w:t>
      </w:r>
      <w:r w:rsidRPr="00B73A6E">
        <w:rPr>
          <w:rFonts w:asciiTheme="minorHAnsi" w:hAnsiTheme="minorHAnsi" w:cstheme="minorHAnsi"/>
        </w:rPr>
        <w:t xml:space="preserve"> explores the use of </w:t>
      </w:r>
      <w:r w:rsidRPr="00B73A6E">
        <w:rPr>
          <w:rStyle w:val="Strong"/>
          <w:rFonts w:asciiTheme="minorHAnsi" w:hAnsiTheme="minorHAnsi" w:cstheme="minorHAnsi"/>
        </w:rPr>
        <w:t>machine learning models</w:t>
      </w:r>
      <w:r w:rsidRPr="00B73A6E">
        <w:rPr>
          <w:rFonts w:asciiTheme="minorHAnsi" w:hAnsiTheme="minorHAnsi" w:cstheme="minorHAnsi"/>
        </w:rPr>
        <w:t xml:space="preserve"> such as decision trees and neural networks for password strength prediction, significantly improving accuracy compared to traditional methods.</w:t>
      </w:r>
    </w:p>
    <w:p w:rsidR="00B73A6E" w:rsidRPr="00B73A6E" w:rsidRDefault="00B73A6E" w:rsidP="00B73A6E">
      <w:pPr>
        <w:pStyle w:val="NormalWeb"/>
        <w:numPr>
          <w:ilvl w:val="0"/>
          <w:numId w:val="7"/>
        </w:numPr>
        <w:spacing w:line="360" w:lineRule="auto"/>
        <w:jc w:val="both"/>
        <w:rPr>
          <w:rFonts w:asciiTheme="minorHAnsi" w:hAnsiTheme="minorHAnsi" w:cstheme="minorHAnsi"/>
        </w:rPr>
      </w:pPr>
      <w:r w:rsidRPr="00B73A6E">
        <w:rPr>
          <w:rStyle w:val="Strong"/>
          <w:rFonts w:asciiTheme="minorHAnsi" w:hAnsiTheme="minorHAnsi" w:cstheme="minorHAnsi"/>
        </w:rPr>
        <w:t>In the paper “Fortifying Digital Security: A Machine Learning and Explainable AI Framework for Password Strength Assessment,”</w:t>
      </w:r>
      <w:r w:rsidRPr="00B73A6E">
        <w:rPr>
          <w:rFonts w:asciiTheme="minorHAnsi" w:hAnsiTheme="minorHAnsi" w:cstheme="minorHAnsi"/>
        </w:rPr>
        <w:t xml:space="preserve"> the authors integrated </w:t>
      </w:r>
      <w:r w:rsidRPr="00B73A6E">
        <w:rPr>
          <w:rStyle w:val="Strong"/>
          <w:rFonts w:asciiTheme="minorHAnsi" w:hAnsiTheme="minorHAnsi" w:cstheme="minorHAnsi"/>
        </w:rPr>
        <w:t>Explainable AI (XAI)</w:t>
      </w:r>
      <w:r w:rsidRPr="00B73A6E">
        <w:rPr>
          <w:rFonts w:asciiTheme="minorHAnsi" w:hAnsiTheme="minorHAnsi" w:cstheme="minorHAnsi"/>
        </w:rPr>
        <w:t xml:space="preserve"> with password evaluation systems, enhancing transparency and providing interpretable feedback to improve user security awareness.</w:t>
      </w:r>
    </w:p>
    <w:p w:rsidR="00B73A6E" w:rsidRDefault="00B73A6E" w:rsidP="00B73A6E">
      <w:pPr>
        <w:pStyle w:val="NormalWeb"/>
        <w:numPr>
          <w:ilvl w:val="0"/>
          <w:numId w:val="7"/>
        </w:numPr>
        <w:spacing w:line="360" w:lineRule="auto"/>
        <w:jc w:val="both"/>
      </w:pPr>
      <w:r w:rsidRPr="00B73A6E">
        <w:rPr>
          <w:rStyle w:val="Strong"/>
          <w:rFonts w:asciiTheme="minorHAnsi" w:hAnsiTheme="minorHAnsi" w:cstheme="minorHAnsi"/>
        </w:rPr>
        <w:t>The research “AI-Driven Password Security Management: Integrating Object-Oriented Programming for Improved Protection”</w:t>
      </w:r>
      <w:r w:rsidRPr="00B73A6E">
        <w:rPr>
          <w:rFonts w:asciiTheme="minorHAnsi" w:hAnsiTheme="minorHAnsi" w:cstheme="minorHAnsi"/>
        </w:rPr>
        <w:t xml:space="preserve"> highlights how </w:t>
      </w:r>
      <w:r w:rsidRPr="00B73A6E">
        <w:rPr>
          <w:rStyle w:val="Strong"/>
          <w:rFonts w:asciiTheme="minorHAnsi" w:hAnsiTheme="minorHAnsi" w:cstheme="minorHAnsi"/>
        </w:rPr>
        <w:t>AI and object-oriented programming principles</w:t>
      </w:r>
      <w:r w:rsidRPr="00B73A6E">
        <w:rPr>
          <w:rFonts w:asciiTheme="minorHAnsi" w:hAnsiTheme="minorHAnsi" w:cstheme="minorHAnsi"/>
        </w:rPr>
        <w:t xml:space="preserve"> can be leveraged to create intelligent and modular password management systems, strengthening authentication mechanisms</w:t>
      </w:r>
      <w:r>
        <w:t>.</w:t>
      </w:r>
    </w:p>
    <w:p w:rsidR="00B73A6E" w:rsidRPr="00B73A6E" w:rsidRDefault="00B73A6E" w:rsidP="00B73A6E">
      <w:pPr>
        <w:spacing w:line="360" w:lineRule="auto"/>
        <w:jc w:val="both"/>
        <w:rPr>
          <w:rFonts w:cstheme="minorHAnsi"/>
          <w:color w:val="000000" w:themeColor="text1"/>
          <w:sz w:val="24"/>
          <w:szCs w:val="24"/>
        </w:rPr>
      </w:pPr>
    </w:p>
    <w:p w:rsidR="00B73A6E" w:rsidRDefault="00B73A6E" w:rsidP="00F4379C">
      <w:pPr>
        <w:spacing w:line="360" w:lineRule="auto"/>
        <w:rPr>
          <w:rFonts w:ascii="Times New Roman" w:hAnsi="Times New Roman" w:cs="Times New Roman"/>
          <w:b/>
          <w:sz w:val="24"/>
          <w:szCs w:val="24"/>
        </w:rPr>
      </w:pPr>
    </w:p>
    <w:p w:rsidR="00B73A6E" w:rsidRDefault="00B73A6E" w:rsidP="00F4379C">
      <w:pPr>
        <w:spacing w:line="360" w:lineRule="auto"/>
        <w:rPr>
          <w:rFonts w:ascii="Times New Roman" w:hAnsi="Times New Roman" w:cs="Times New Roman"/>
          <w:b/>
          <w:sz w:val="24"/>
          <w:szCs w:val="24"/>
        </w:rPr>
      </w:pPr>
    </w:p>
    <w:p w:rsidR="00B73A6E" w:rsidRDefault="00B73A6E" w:rsidP="00F4379C">
      <w:pPr>
        <w:spacing w:line="360" w:lineRule="auto"/>
        <w:rPr>
          <w:rFonts w:ascii="Times New Roman" w:hAnsi="Times New Roman" w:cs="Times New Roman"/>
          <w:b/>
          <w:sz w:val="24"/>
          <w:szCs w:val="24"/>
        </w:rPr>
      </w:pPr>
    </w:p>
    <w:p w:rsidR="00B73A6E" w:rsidRDefault="00B73A6E" w:rsidP="00F4379C">
      <w:pPr>
        <w:spacing w:line="360" w:lineRule="auto"/>
        <w:rPr>
          <w:rFonts w:ascii="Times New Roman" w:hAnsi="Times New Roman" w:cs="Times New Roman"/>
          <w:b/>
          <w:sz w:val="24"/>
          <w:szCs w:val="24"/>
        </w:rPr>
      </w:pPr>
    </w:p>
    <w:p w:rsidR="00B73A6E" w:rsidRDefault="00B73A6E" w:rsidP="00F4379C">
      <w:pPr>
        <w:spacing w:line="360" w:lineRule="auto"/>
        <w:rPr>
          <w:rFonts w:ascii="Times New Roman" w:hAnsi="Times New Roman" w:cs="Times New Roman"/>
          <w:b/>
          <w:sz w:val="24"/>
          <w:szCs w:val="24"/>
        </w:rPr>
      </w:pPr>
    </w:p>
    <w:p w:rsidR="00304CA9" w:rsidRDefault="005F5185" w:rsidP="00304CA9">
      <w:pPr>
        <w:spacing w:line="360" w:lineRule="auto"/>
        <w:rPr>
          <w:rFonts w:ascii="Times New Roman" w:hAnsi="Times New Roman" w:cs="Times New Roman"/>
          <w:b/>
          <w:sz w:val="24"/>
          <w:szCs w:val="24"/>
        </w:rPr>
      </w:pPr>
      <w:r w:rsidRPr="00F4379C">
        <w:rPr>
          <w:rFonts w:ascii="Times New Roman" w:hAnsi="Times New Roman" w:cs="Times New Roman"/>
          <w:b/>
          <w:sz w:val="24"/>
          <w:szCs w:val="24"/>
        </w:rPr>
        <w:t xml:space="preserve"> </w:t>
      </w:r>
    </w:p>
    <w:p w:rsidR="008E6CBD" w:rsidRPr="00304CA9" w:rsidRDefault="00EA0C3A" w:rsidP="00304CA9">
      <w:pPr>
        <w:spacing w:line="360" w:lineRule="auto"/>
        <w:rPr>
          <w:rFonts w:ascii="Times New Roman" w:hAnsi="Times New Roman" w:cs="Times New Roman"/>
          <w:b/>
          <w:sz w:val="24"/>
          <w:szCs w:val="24"/>
        </w:rPr>
      </w:pPr>
      <w:r w:rsidRPr="00BC2024">
        <w:rPr>
          <w:rFonts w:ascii="Times New Roman" w:hAnsi="Times New Roman" w:cs="Times New Roman"/>
          <w:b/>
          <w:bCs/>
          <w:sz w:val="24"/>
          <w:szCs w:val="24"/>
        </w:rPr>
        <w:lastRenderedPageBreak/>
        <w:t>Problem statement:</w:t>
      </w:r>
    </w:p>
    <w:p w:rsidR="005F5185" w:rsidRDefault="00EA0C3A" w:rsidP="005F5185">
      <w:pPr>
        <w:spacing w:after="0" w:line="360" w:lineRule="auto"/>
        <w:jc w:val="both"/>
        <w:rPr>
          <w:rFonts w:eastAsia="Times New Roman" w:cstheme="minorHAnsi"/>
          <w:sz w:val="24"/>
          <w:szCs w:val="24"/>
          <w:lang w:eastAsia="en-IN"/>
        </w:rPr>
      </w:pPr>
      <w:r w:rsidRPr="00BC2024">
        <w:rPr>
          <w:rFonts w:eastAsia="Times New Roman" w:cstheme="minorHAnsi"/>
          <w:sz w:val="24"/>
          <w:szCs w:val="24"/>
          <w:lang w:eastAsia="en-IN"/>
        </w:rPr>
        <w:t>with cloud storage and digital data sharing have grown in popularity, file security has emerged as a key concern. Users frequently use weak or re-used passwords to secure critical organisational and personal data that they maintain online. Because of these methods, even encrypted files are susceptible to dictionary and brute-force attacks.</w:t>
      </w:r>
      <w:r w:rsidRPr="00BC2024">
        <w:rPr>
          <w:rFonts w:eastAsia="Times New Roman" w:cstheme="minorHAnsi"/>
          <w:sz w:val="24"/>
          <w:szCs w:val="24"/>
          <w:lang w:eastAsia="en-IN"/>
        </w:rPr>
        <w:br/>
        <w:t>Even though platforms like Microsoft Word and Google Drive provide password protection, they don't evaluate how strong the user's encryption key is. Therefore, user awareness—rather than system intelligence—determines total security. The primary goal of current encryption technologies is data confidentiality; yet, they do not have any tools to assess or assist users in building strong keys.</w:t>
      </w:r>
    </w:p>
    <w:p w:rsidR="008E6CBD" w:rsidRPr="00BC2024" w:rsidRDefault="00EA0C3A" w:rsidP="005F5185">
      <w:pPr>
        <w:spacing w:after="0" w:line="360" w:lineRule="auto"/>
        <w:jc w:val="both"/>
        <w:rPr>
          <w:rStyle w:val="diff-highlight"/>
          <w:rFonts w:ascii="Times New Roman" w:hAnsi="Times New Roman" w:cs="Times New Roman"/>
          <w:color w:val="000000" w:themeColor="text1"/>
          <w:sz w:val="24"/>
          <w:szCs w:val="24"/>
          <w:shd w:val="clear" w:color="auto" w:fill="FFFFFF"/>
        </w:rPr>
      </w:pPr>
      <w:r w:rsidRPr="00BC2024">
        <w:rPr>
          <w:rStyle w:val="diff-highlight"/>
          <w:rFonts w:cstheme="minorHAnsi"/>
          <w:color w:val="000000" w:themeColor="text1"/>
          <w:sz w:val="24"/>
          <w:szCs w:val="24"/>
          <w:shd w:val="clear" w:color="auto" w:fill="FFFFFF"/>
        </w:rPr>
        <w:t>New</w:t>
      </w:r>
      <w:r w:rsidRPr="00BC2024">
        <w:rPr>
          <w:rFonts w:cstheme="minorHAnsi"/>
          <w:color w:val="000000" w:themeColor="text1"/>
          <w:sz w:val="24"/>
          <w:szCs w:val="24"/>
          <w:shd w:val="clear" w:color="auto" w:fill="FFFFFF"/>
        </w:rPr>
        <w:t xml:space="preserve"> </w:t>
      </w:r>
      <w:r w:rsidRPr="00BC2024">
        <w:rPr>
          <w:rStyle w:val="diff-highlight"/>
          <w:rFonts w:cstheme="minorHAnsi"/>
          <w:color w:val="000000" w:themeColor="text1"/>
          <w:sz w:val="24"/>
          <w:szCs w:val="24"/>
          <w:shd w:val="clear" w:color="auto" w:fill="FFFFFF"/>
        </w:rPr>
        <w:t>studies performed</w:t>
      </w:r>
      <w:r w:rsidRPr="00BC2024">
        <w:rPr>
          <w:rFonts w:cstheme="minorHAnsi"/>
          <w:color w:val="000000" w:themeColor="text1"/>
          <w:sz w:val="24"/>
          <w:szCs w:val="24"/>
          <w:shd w:val="clear" w:color="auto" w:fill="FFFFFF"/>
        </w:rPr>
        <w:t xml:space="preserve"> in</w:t>
      </w:r>
      <w:r w:rsidRPr="00BC2024">
        <w:rPr>
          <w:rStyle w:val="diff-highlight"/>
          <w:rFonts w:cstheme="minorHAnsi"/>
          <w:color w:val="000000" w:themeColor="text1"/>
          <w:sz w:val="24"/>
          <w:szCs w:val="24"/>
          <w:shd w:val="clear" w:color="auto" w:fill="FFFFFF"/>
        </w:rPr>
        <w:t xml:space="preserve"> the field of</w:t>
      </w:r>
      <w:r w:rsidRPr="00BC2024">
        <w:rPr>
          <w:rFonts w:cstheme="minorHAnsi"/>
          <w:color w:val="000000" w:themeColor="text1"/>
          <w:sz w:val="24"/>
          <w:szCs w:val="24"/>
          <w:shd w:val="clear" w:color="auto" w:fill="FFFFFF"/>
        </w:rPr>
        <w:t xml:space="preserve"> cybersecurity </w:t>
      </w:r>
      <w:r w:rsidRPr="00BC2024">
        <w:rPr>
          <w:rStyle w:val="diff-highlight"/>
          <w:rFonts w:cstheme="minorHAnsi"/>
          <w:color w:val="000000" w:themeColor="text1"/>
          <w:sz w:val="24"/>
          <w:szCs w:val="24"/>
          <w:shd w:val="clear" w:color="auto" w:fill="FFFFFF"/>
        </w:rPr>
        <w:t>have</w:t>
      </w:r>
      <w:r w:rsidRPr="00BC2024">
        <w:rPr>
          <w:rFonts w:cstheme="minorHAnsi"/>
          <w:color w:val="000000" w:themeColor="text1"/>
          <w:sz w:val="24"/>
          <w:szCs w:val="24"/>
          <w:shd w:val="clear" w:color="auto" w:fill="FFFFFF"/>
        </w:rPr>
        <w:t xml:space="preserve"> </w:t>
      </w:r>
      <w:r w:rsidRPr="00BC2024">
        <w:rPr>
          <w:rStyle w:val="diff-highlight"/>
          <w:rFonts w:cstheme="minorHAnsi"/>
          <w:color w:val="000000" w:themeColor="text1"/>
          <w:sz w:val="24"/>
          <w:szCs w:val="24"/>
          <w:shd w:val="clear" w:color="auto" w:fill="FFFFFF"/>
        </w:rPr>
        <w:t>recently</w:t>
      </w:r>
      <w:r w:rsidRPr="00BC2024">
        <w:rPr>
          <w:rFonts w:cstheme="minorHAnsi"/>
          <w:color w:val="000000" w:themeColor="text1"/>
          <w:sz w:val="24"/>
          <w:szCs w:val="24"/>
          <w:shd w:val="clear" w:color="auto" w:fill="FFFFFF"/>
        </w:rPr>
        <w:t xml:space="preserve"> </w:t>
      </w:r>
      <w:r w:rsidRPr="00BC2024">
        <w:rPr>
          <w:rStyle w:val="diff-highlight"/>
          <w:rFonts w:cstheme="minorHAnsi"/>
          <w:color w:val="000000" w:themeColor="text1"/>
          <w:sz w:val="24"/>
          <w:szCs w:val="24"/>
          <w:shd w:val="clear" w:color="auto" w:fill="FFFFFF"/>
        </w:rPr>
        <w:t>found that</w:t>
      </w:r>
      <w:r w:rsidRPr="00BC2024">
        <w:rPr>
          <w:rFonts w:cstheme="minorHAnsi"/>
          <w:color w:val="000000" w:themeColor="text1"/>
          <w:sz w:val="24"/>
          <w:szCs w:val="24"/>
          <w:shd w:val="clear" w:color="auto" w:fill="FFFFFF"/>
        </w:rPr>
        <w:t xml:space="preserve"> artificial intelligence can </w:t>
      </w:r>
      <w:r w:rsidRPr="00BC2024">
        <w:rPr>
          <w:rStyle w:val="diff-highlight"/>
          <w:rFonts w:cstheme="minorHAnsi"/>
          <w:color w:val="000000" w:themeColor="text1"/>
          <w:sz w:val="24"/>
          <w:szCs w:val="24"/>
          <w:shd w:val="clear" w:color="auto" w:fill="FFFFFF"/>
        </w:rPr>
        <w:t>be</w:t>
      </w:r>
      <w:r w:rsidRPr="00BC2024">
        <w:rPr>
          <w:rFonts w:cstheme="minorHAnsi"/>
          <w:color w:val="000000" w:themeColor="text1"/>
          <w:sz w:val="24"/>
          <w:szCs w:val="24"/>
          <w:shd w:val="clear" w:color="auto" w:fill="FFFFFF"/>
        </w:rPr>
        <w:t xml:space="preserve"> </w:t>
      </w:r>
      <w:r w:rsidRPr="00BC2024">
        <w:rPr>
          <w:rStyle w:val="diff-highlight"/>
          <w:rFonts w:cstheme="minorHAnsi"/>
          <w:color w:val="000000" w:themeColor="text1"/>
          <w:sz w:val="24"/>
          <w:szCs w:val="24"/>
          <w:shd w:val="clear" w:color="auto" w:fill="FFFFFF"/>
        </w:rPr>
        <w:t>utilized</w:t>
      </w:r>
      <w:r w:rsidRPr="00BC2024">
        <w:rPr>
          <w:rFonts w:cstheme="minorHAnsi"/>
          <w:color w:val="000000" w:themeColor="text1"/>
          <w:sz w:val="24"/>
          <w:szCs w:val="24"/>
          <w:shd w:val="clear" w:color="auto" w:fill="FFFFFF"/>
        </w:rPr>
        <w:t xml:space="preserve"> </w:t>
      </w:r>
      <w:r w:rsidRPr="00BC2024">
        <w:rPr>
          <w:rStyle w:val="diff-highlight"/>
          <w:rFonts w:cstheme="minorHAnsi"/>
          <w:color w:val="000000" w:themeColor="text1"/>
          <w:sz w:val="24"/>
          <w:szCs w:val="24"/>
          <w:shd w:val="clear" w:color="auto" w:fill="FFFFFF"/>
        </w:rPr>
        <w:t>to investigate core</w:t>
      </w:r>
      <w:r w:rsidRPr="00BC2024">
        <w:rPr>
          <w:rFonts w:cstheme="minorHAnsi"/>
          <w:color w:val="000000" w:themeColor="text1"/>
          <w:sz w:val="24"/>
          <w:szCs w:val="24"/>
          <w:shd w:val="clear" w:color="auto" w:fill="FFFFFF"/>
        </w:rPr>
        <w:t xml:space="preserve"> patterns and predict strength </w:t>
      </w:r>
      <w:r w:rsidRPr="00BC2024">
        <w:rPr>
          <w:rStyle w:val="diff-highlight"/>
          <w:rFonts w:cstheme="minorHAnsi"/>
          <w:color w:val="000000" w:themeColor="text1"/>
          <w:sz w:val="24"/>
          <w:szCs w:val="24"/>
          <w:shd w:val="clear" w:color="auto" w:fill="FFFFFF"/>
        </w:rPr>
        <w:t>level</w:t>
      </w:r>
      <w:r w:rsidRPr="00BC2024">
        <w:rPr>
          <w:rFonts w:cstheme="minorHAnsi"/>
          <w:color w:val="000000" w:themeColor="text1"/>
          <w:sz w:val="24"/>
          <w:szCs w:val="24"/>
          <w:shd w:val="clear" w:color="auto" w:fill="FFFFFF"/>
        </w:rPr>
        <w:t xml:space="preserve">, but </w:t>
      </w:r>
      <w:r w:rsidRPr="00BC2024">
        <w:rPr>
          <w:rStyle w:val="diff-highlight"/>
          <w:rFonts w:cstheme="minorHAnsi"/>
          <w:color w:val="000000" w:themeColor="text1"/>
          <w:sz w:val="24"/>
          <w:szCs w:val="24"/>
          <w:shd w:val="clear" w:color="auto" w:fill="FFFFFF"/>
        </w:rPr>
        <w:t>very</w:t>
      </w:r>
      <w:r w:rsidRPr="00BC2024">
        <w:rPr>
          <w:rFonts w:cstheme="minorHAnsi"/>
          <w:color w:val="000000" w:themeColor="text1"/>
          <w:sz w:val="24"/>
          <w:szCs w:val="24"/>
          <w:shd w:val="clear" w:color="auto" w:fill="FFFFFF"/>
        </w:rPr>
        <w:t xml:space="preserve"> </w:t>
      </w:r>
      <w:r w:rsidRPr="00BC2024">
        <w:rPr>
          <w:rStyle w:val="diff-highlight"/>
          <w:rFonts w:cstheme="minorHAnsi"/>
          <w:color w:val="000000" w:themeColor="text1"/>
          <w:sz w:val="24"/>
          <w:szCs w:val="24"/>
          <w:shd w:val="clear" w:color="auto" w:fill="FFFFFF"/>
        </w:rPr>
        <w:t>few</w:t>
      </w:r>
      <w:r w:rsidRPr="00BC2024">
        <w:rPr>
          <w:rFonts w:cstheme="minorHAnsi"/>
          <w:color w:val="000000" w:themeColor="text1"/>
          <w:sz w:val="24"/>
          <w:szCs w:val="24"/>
          <w:shd w:val="clear" w:color="auto" w:fill="FFFFFF"/>
        </w:rPr>
        <w:t xml:space="preserve"> real-world encryption systems</w:t>
      </w:r>
      <w:r w:rsidRPr="00BC2024">
        <w:rPr>
          <w:rStyle w:val="diff-highlight"/>
          <w:rFonts w:cstheme="minorHAnsi"/>
          <w:color w:val="000000" w:themeColor="text1"/>
          <w:sz w:val="24"/>
          <w:szCs w:val="24"/>
          <w:shd w:val="clear" w:color="auto" w:fill="FFFFFF"/>
        </w:rPr>
        <w:t xml:space="preserve"> have incorporated this type of framework</w:t>
      </w:r>
      <w:r w:rsidRPr="00BC2024">
        <w:rPr>
          <w:rFonts w:cstheme="minorHAnsi"/>
          <w:color w:val="000000" w:themeColor="text1"/>
          <w:sz w:val="24"/>
          <w:szCs w:val="24"/>
          <w:shd w:val="clear" w:color="auto" w:fill="FFFFFF"/>
        </w:rPr>
        <w:t>.</w:t>
      </w:r>
      <w:r w:rsidRPr="00BC2024">
        <w:rPr>
          <w:rStyle w:val="diff-highlight"/>
          <w:rFonts w:cstheme="minorHAnsi"/>
          <w:color w:val="000000" w:themeColor="text1"/>
          <w:sz w:val="24"/>
          <w:szCs w:val="24"/>
          <w:shd w:val="clear" w:color="auto" w:fill="FFFFFF"/>
        </w:rPr>
        <w:t xml:space="preserve"> </w:t>
      </w:r>
      <w:r w:rsidRPr="00BC2024">
        <w:rPr>
          <w:rFonts w:cstheme="minorHAnsi"/>
          <w:color w:val="000000" w:themeColor="text1"/>
          <w:sz w:val="24"/>
          <w:szCs w:val="24"/>
          <w:shd w:val="clear" w:color="auto" w:fill="FFFFFF"/>
        </w:rPr>
        <w:t xml:space="preserve">The </w:t>
      </w:r>
      <w:r w:rsidRPr="00BC2024">
        <w:rPr>
          <w:rStyle w:val="diff-highlight"/>
          <w:rFonts w:cstheme="minorHAnsi"/>
          <w:color w:val="000000" w:themeColor="text1"/>
          <w:sz w:val="24"/>
          <w:szCs w:val="24"/>
          <w:shd w:val="clear" w:color="auto" w:fill="FFFFFF"/>
        </w:rPr>
        <w:t>suggested</w:t>
      </w:r>
      <w:r w:rsidRPr="00BC2024">
        <w:rPr>
          <w:rFonts w:cstheme="minorHAnsi"/>
          <w:color w:val="000000" w:themeColor="text1"/>
          <w:sz w:val="24"/>
          <w:szCs w:val="24"/>
          <w:shd w:val="clear" w:color="auto" w:fill="FFFFFF"/>
        </w:rPr>
        <w:t xml:space="preserve"> Secure File Vault </w:t>
      </w:r>
      <w:r w:rsidRPr="00BC2024">
        <w:rPr>
          <w:rStyle w:val="diff-highlight"/>
          <w:rFonts w:cstheme="minorHAnsi"/>
          <w:color w:val="000000" w:themeColor="text1"/>
          <w:sz w:val="24"/>
          <w:szCs w:val="24"/>
          <w:shd w:val="clear" w:color="auto" w:fill="FFFFFF"/>
        </w:rPr>
        <w:t>utilizes an</w:t>
      </w:r>
      <w:r w:rsidRPr="00BC2024">
        <w:rPr>
          <w:rFonts w:cstheme="minorHAnsi"/>
          <w:color w:val="000000" w:themeColor="text1"/>
          <w:sz w:val="24"/>
          <w:szCs w:val="24"/>
          <w:shd w:val="clear" w:color="auto" w:fill="FFFFFF"/>
        </w:rPr>
        <w:t xml:space="preserve"> AI-Powered Key Strength Analyzer and Data Protection to </w:t>
      </w:r>
      <w:r w:rsidRPr="00BC2024">
        <w:rPr>
          <w:rStyle w:val="diff-highlight"/>
          <w:rFonts w:cstheme="minorHAnsi"/>
          <w:color w:val="000000" w:themeColor="text1"/>
          <w:sz w:val="24"/>
          <w:szCs w:val="24"/>
          <w:shd w:val="clear" w:color="auto" w:fill="FFFFFF"/>
        </w:rPr>
        <w:t>address</w:t>
      </w:r>
      <w:r w:rsidRPr="00BC2024">
        <w:rPr>
          <w:rFonts w:cstheme="minorHAnsi"/>
          <w:color w:val="000000" w:themeColor="text1"/>
          <w:sz w:val="24"/>
          <w:szCs w:val="24"/>
          <w:shd w:val="clear" w:color="auto" w:fill="FFFFFF"/>
        </w:rPr>
        <w:t xml:space="preserve"> this by </w:t>
      </w:r>
      <w:r w:rsidRPr="00BC2024">
        <w:rPr>
          <w:rStyle w:val="diff-highlight"/>
          <w:rFonts w:cstheme="minorHAnsi"/>
          <w:color w:val="000000" w:themeColor="text1"/>
          <w:sz w:val="24"/>
          <w:szCs w:val="24"/>
          <w:shd w:val="clear" w:color="auto" w:fill="FFFFFF"/>
        </w:rPr>
        <w:t>providing</w:t>
      </w:r>
      <w:r w:rsidRPr="00BC2024">
        <w:rPr>
          <w:rFonts w:cstheme="minorHAnsi"/>
          <w:color w:val="000000" w:themeColor="text1"/>
          <w:sz w:val="24"/>
          <w:szCs w:val="24"/>
          <w:shd w:val="clear" w:color="auto" w:fill="FFFFFF"/>
        </w:rPr>
        <w:t xml:space="preserve"> AES-based encryption</w:t>
      </w:r>
      <w:r w:rsidRPr="00BC2024">
        <w:rPr>
          <w:rStyle w:val="diff-highlight"/>
          <w:rFonts w:cstheme="minorHAnsi"/>
          <w:color w:val="000000" w:themeColor="text1"/>
          <w:sz w:val="24"/>
          <w:szCs w:val="24"/>
          <w:shd w:val="clear" w:color="auto" w:fill="FFFFFF"/>
        </w:rPr>
        <w:t xml:space="preserve"> integrated</w:t>
      </w:r>
      <w:r w:rsidRPr="00BC2024">
        <w:rPr>
          <w:rFonts w:cstheme="minorHAnsi"/>
          <w:color w:val="000000" w:themeColor="text1"/>
          <w:sz w:val="24"/>
          <w:szCs w:val="24"/>
          <w:shd w:val="clear" w:color="auto" w:fill="FFFFFF"/>
        </w:rPr>
        <w:t xml:space="preserve"> with AI </w:t>
      </w:r>
      <w:r w:rsidRPr="00BC2024">
        <w:rPr>
          <w:rStyle w:val="diff-highlight"/>
          <w:rFonts w:cstheme="minorHAnsi"/>
          <w:color w:val="000000" w:themeColor="text1"/>
          <w:sz w:val="24"/>
          <w:szCs w:val="24"/>
          <w:shd w:val="clear" w:color="auto" w:fill="FFFFFF"/>
        </w:rPr>
        <w:t>Key</w:t>
      </w:r>
      <w:r w:rsidRPr="00BC2024">
        <w:rPr>
          <w:rFonts w:cstheme="minorHAnsi"/>
          <w:color w:val="000000" w:themeColor="text1"/>
          <w:sz w:val="24"/>
          <w:szCs w:val="24"/>
          <w:shd w:val="clear" w:color="auto" w:fill="FFFFFF"/>
        </w:rPr>
        <w:t xml:space="preserve"> analysis </w:t>
      </w:r>
      <w:r w:rsidRPr="00BC2024">
        <w:rPr>
          <w:rStyle w:val="diff-highlight"/>
          <w:rFonts w:cstheme="minorHAnsi"/>
          <w:color w:val="000000" w:themeColor="text1"/>
          <w:sz w:val="24"/>
          <w:szCs w:val="24"/>
          <w:shd w:val="clear" w:color="auto" w:fill="FFFFFF"/>
        </w:rPr>
        <w:t>to</w:t>
      </w:r>
      <w:r w:rsidRPr="00BC2024">
        <w:rPr>
          <w:rFonts w:cstheme="minorHAnsi"/>
          <w:color w:val="000000" w:themeColor="text1"/>
          <w:sz w:val="24"/>
          <w:szCs w:val="24"/>
          <w:shd w:val="clear" w:color="auto" w:fill="FFFFFF"/>
        </w:rPr>
        <w:t xml:space="preserve"> </w:t>
      </w:r>
      <w:r w:rsidRPr="00BC2024">
        <w:rPr>
          <w:rStyle w:val="diff-highlight"/>
          <w:rFonts w:cstheme="minorHAnsi"/>
          <w:color w:val="000000" w:themeColor="text1"/>
          <w:sz w:val="24"/>
          <w:szCs w:val="24"/>
          <w:shd w:val="clear" w:color="auto" w:fill="FFFFFF"/>
        </w:rPr>
        <w:t>support</w:t>
      </w:r>
      <w:r w:rsidRPr="00BC2024">
        <w:rPr>
          <w:rFonts w:cstheme="minorHAnsi"/>
          <w:color w:val="000000" w:themeColor="text1"/>
          <w:sz w:val="24"/>
          <w:szCs w:val="24"/>
          <w:shd w:val="clear" w:color="auto" w:fill="FFFFFF"/>
        </w:rPr>
        <w:t xml:space="preserve"> </w:t>
      </w:r>
      <w:r w:rsidRPr="00BC2024">
        <w:rPr>
          <w:rStyle w:val="diff-highlight"/>
          <w:rFonts w:cstheme="minorHAnsi"/>
          <w:color w:val="000000" w:themeColor="text1"/>
          <w:sz w:val="24"/>
          <w:szCs w:val="24"/>
          <w:shd w:val="clear" w:color="auto" w:fill="FFFFFF"/>
        </w:rPr>
        <w:t>users</w:t>
      </w:r>
      <w:r w:rsidRPr="00BC2024">
        <w:rPr>
          <w:rFonts w:cstheme="minorHAnsi"/>
          <w:color w:val="000000" w:themeColor="text1"/>
          <w:sz w:val="24"/>
          <w:szCs w:val="24"/>
          <w:shd w:val="clear" w:color="auto" w:fill="FFFFFF"/>
        </w:rPr>
        <w:t xml:space="preserve"> </w:t>
      </w:r>
      <w:r w:rsidRPr="00BC2024">
        <w:rPr>
          <w:rStyle w:val="diff-highlight"/>
          <w:rFonts w:cstheme="minorHAnsi"/>
          <w:color w:val="000000" w:themeColor="text1"/>
          <w:sz w:val="24"/>
          <w:szCs w:val="24"/>
          <w:shd w:val="clear" w:color="auto" w:fill="FFFFFF"/>
        </w:rPr>
        <w:t>with</w:t>
      </w:r>
      <w:r w:rsidRPr="00BC2024">
        <w:rPr>
          <w:rFonts w:cstheme="minorHAnsi"/>
          <w:color w:val="000000" w:themeColor="text1"/>
          <w:sz w:val="24"/>
          <w:szCs w:val="24"/>
          <w:shd w:val="clear" w:color="auto" w:fill="FFFFFF"/>
        </w:rPr>
        <w:t xml:space="preserve"> encryption </w:t>
      </w:r>
      <w:r w:rsidRPr="00BC2024">
        <w:rPr>
          <w:rStyle w:val="diff-highlight"/>
          <w:rFonts w:cstheme="minorHAnsi"/>
          <w:color w:val="000000" w:themeColor="text1"/>
          <w:sz w:val="24"/>
          <w:szCs w:val="24"/>
          <w:shd w:val="clear" w:color="auto" w:fill="FFFFFF"/>
        </w:rPr>
        <w:t>key generation,</w:t>
      </w:r>
      <w:r w:rsidRPr="00BC2024">
        <w:rPr>
          <w:rFonts w:cstheme="minorHAnsi"/>
          <w:color w:val="000000" w:themeColor="text1"/>
          <w:sz w:val="24"/>
          <w:szCs w:val="24"/>
          <w:shd w:val="clear" w:color="auto" w:fill="FFFFFF"/>
        </w:rPr>
        <w:t xml:space="preserve"> while </w:t>
      </w:r>
      <w:r w:rsidRPr="00BC2024">
        <w:rPr>
          <w:rStyle w:val="diff-highlight"/>
          <w:rFonts w:cstheme="minorHAnsi"/>
          <w:color w:val="000000" w:themeColor="text1"/>
          <w:sz w:val="24"/>
          <w:szCs w:val="24"/>
          <w:shd w:val="clear" w:color="auto" w:fill="FFFFFF"/>
        </w:rPr>
        <w:t>also providing a</w:t>
      </w:r>
      <w:r w:rsidRPr="00BC2024">
        <w:rPr>
          <w:rFonts w:cstheme="minorHAnsi"/>
          <w:color w:val="000000" w:themeColor="text1"/>
          <w:sz w:val="24"/>
          <w:szCs w:val="24"/>
          <w:shd w:val="clear" w:color="auto" w:fill="FFFFFF"/>
        </w:rPr>
        <w:t xml:space="preserve"> secure</w:t>
      </w:r>
      <w:r w:rsidRPr="00BC2024">
        <w:rPr>
          <w:rStyle w:val="diff-highlight"/>
          <w:rFonts w:cstheme="minorHAnsi"/>
          <w:color w:val="000000" w:themeColor="text1"/>
          <w:sz w:val="24"/>
          <w:szCs w:val="24"/>
          <w:shd w:val="clear" w:color="auto" w:fill="FFFFFF"/>
        </w:rPr>
        <w:t xml:space="preserve"> file vault for</w:t>
      </w:r>
      <w:r w:rsidRPr="00BC2024">
        <w:rPr>
          <w:rFonts w:cstheme="minorHAnsi"/>
          <w:color w:val="000000" w:themeColor="text1"/>
          <w:sz w:val="24"/>
          <w:szCs w:val="24"/>
          <w:shd w:val="clear" w:color="auto" w:fill="FFFFFF"/>
        </w:rPr>
        <w:t xml:space="preserve"> file storage and enhanced data </w:t>
      </w:r>
      <w:r w:rsidRPr="00BC2024">
        <w:rPr>
          <w:rStyle w:val="diff-highlight"/>
          <w:rFonts w:cstheme="minorHAnsi"/>
          <w:color w:val="000000" w:themeColor="text1"/>
          <w:sz w:val="24"/>
          <w:szCs w:val="24"/>
          <w:shd w:val="clear" w:color="auto" w:fill="FFFFFF"/>
        </w:rPr>
        <w:t>protection.</w:t>
      </w:r>
      <w:r w:rsidRPr="00BC2024">
        <w:rPr>
          <w:rStyle w:val="diff-highlight"/>
          <w:rFonts w:cstheme="minorHAnsi"/>
          <w:color w:val="000000" w:themeColor="text1"/>
          <w:sz w:val="24"/>
          <w:szCs w:val="24"/>
          <w:shd w:val="clear" w:color="auto" w:fill="FFFFFF"/>
        </w:rPr>
        <w:br/>
      </w:r>
    </w:p>
    <w:p w:rsidR="008E6CBD" w:rsidRPr="008819F5" w:rsidRDefault="00EA0C3A" w:rsidP="00BC2024">
      <w:pPr>
        <w:spacing w:line="360" w:lineRule="auto"/>
        <w:rPr>
          <w:rFonts w:ascii="Times New Roman" w:hAnsi="Times New Roman" w:cs="Times New Roman"/>
          <w:sz w:val="24"/>
          <w:szCs w:val="24"/>
        </w:rPr>
      </w:pPr>
      <w:r w:rsidRPr="008819F5">
        <w:rPr>
          <w:rFonts w:ascii="Times New Roman" w:hAnsi="Times New Roman" w:cs="Times New Roman"/>
          <w:b/>
          <w:bCs/>
          <w:sz w:val="24"/>
          <w:szCs w:val="24"/>
        </w:rPr>
        <w:t>Aims and objectives:</w:t>
      </w:r>
    </w:p>
    <w:p w:rsidR="008E6CBD" w:rsidRDefault="00EA0C3A" w:rsidP="008438DB">
      <w:pPr>
        <w:spacing w:line="360" w:lineRule="auto"/>
        <w:jc w:val="both"/>
        <w:rPr>
          <w:rFonts w:ascii="Times New Roman" w:hAnsi="Times New Roman" w:cs="Times New Roman"/>
          <w:b/>
          <w:bCs/>
          <w:sz w:val="24"/>
          <w:szCs w:val="24"/>
        </w:rPr>
      </w:pPr>
      <w:r w:rsidRPr="00CE0E1B">
        <w:rPr>
          <w:rFonts w:ascii="Times New Roman" w:hAnsi="Times New Roman" w:cs="Times New Roman"/>
          <w:b/>
          <w:bCs/>
          <w:sz w:val="24"/>
          <w:szCs w:val="24"/>
        </w:rPr>
        <w:t>Aim:</w:t>
      </w:r>
      <w:r w:rsidR="008819F5">
        <w:rPr>
          <w:rFonts w:ascii="Times New Roman" w:hAnsi="Times New Roman" w:cs="Times New Roman"/>
          <w:b/>
          <w:bCs/>
          <w:sz w:val="24"/>
          <w:szCs w:val="24"/>
        </w:rPr>
        <w:br/>
      </w:r>
      <w:r w:rsidR="008819F5" w:rsidRPr="008819F5">
        <w:rPr>
          <w:sz w:val="24"/>
          <w:szCs w:val="24"/>
        </w:rPr>
        <w:t>To develop a secure file vault that encrypts and stores user files using AES, integrates automated key strength validation, and ensures data integrity for enhanced protection</w:t>
      </w:r>
      <w:r w:rsidR="006528BB">
        <w:rPr>
          <w:sz w:val="24"/>
          <w:szCs w:val="24"/>
        </w:rPr>
        <w:t>.</w:t>
      </w:r>
    </w:p>
    <w:p w:rsidR="008E6CBD" w:rsidRPr="00D047B9" w:rsidRDefault="00EA0C3A" w:rsidP="008E6CBD">
      <w:pPr>
        <w:jc w:val="both"/>
        <w:rPr>
          <w:rFonts w:ascii="Times New Roman" w:hAnsi="Times New Roman" w:cs="Times New Roman"/>
          <w:b/>
          <w:bCs/>
          <w:sz w:val="24"/>
          <w:szCs w:val="24"/>
        </w:rPr>
      </w:pPr>
      <w:r w:rsidRPr="00CE0E1B">
        <w:rPr>
          <w:rFonts w:ascii="Times New Roman" w:hAnsi="Times New Roman" w:cs="Times New Roman"/>
          <w:b/>
          <w:bCs/>
          <w:sz w:val="24"/>
          <w:szCs w:val="24"/>
        </w:rPr>
        <w:t>Objectives:</w:t>
      </w:r>
    </w:p>
    <w:p w:rsidR="008E6CBD" w:rsidRPr="008438DB" w:rsidRDefault="00EA0C3A" w:rsidP="008438DB">
      <w:pPr>
        <w:pStyle w:val="ListParagraph"/>
        <w:numPr>
          <w:ilvl w:val="0"/>
          <w:numId w:val="5"/>
        </w:numPr>
        <w:spacing w:line="360" w:lineRule="auto"/>
        <w:jc w:val="both"/>
        <w:rPr>
          <w:rFonts w:cstheme="minorHAnsi"/>
          <w:color w:val="000000" w:themeColor="text1"/>
          <w:sz w:val="24"/>
          <w:szCs w:val="24"/>
          <w:shd w:val="clear" w:color="auto" w:fill="FFFFFF"/>
        </w:rPr>
      </w:pPr>
      <w:r w:rsidRPr="008438DB">
        <w:rPr>
          <w:rStyle w:val="diff-highlight"/>
          <w:rFonts w:cstheme="minorHAnsi"/>
          <w:color w:val="000000" w:themeColor="text1"/>
          <w:sz w:val="24"/>
          <w:szCs w:val="24"/>
          <w:shd w:val="clear" w:color="auto" w:fill="FFFFFF"/>
        </w:rPr>
        <w:t>Execute</w:t>
      </w:r>
      <w:r w:rsidRPr="008438DB">
        <w:rPr>
          <w:rFonts w:cstheme="minorHAnsi"/>
          <w:color w:val="000000" w:themeColor="text1"/>
          <w:sz w:val="24"/>
          <w:szCs w:val="24"/>
          <w:shd w:val="clear" w:color="auto" w:fill="FFFFFF"/>
        </w:rPr>
        <w:t xml:space="preserve"> file encryption and decryption </w:t>
      </w:r>
      <w:r w:rsidRPr="008438DB">
        <w:rPr>
          <w:rStyle w:val="diff-highlight"/>
          <w:rFonts w:cstheme="minorHAnsi"/>
          <w:color w:val="000000" w:themeColor="text1"/>
          <w:sz w:val="24"/>
          <w:szCs w:val="24"/>
          <w:shd w:val="clear" w:color="auto" w:fill="FFFFFF"/>
        </w:rPr>
        <w:t>through</w:t>
      </w:r>
      <w:r w:rsidRPr="008438DB">
        <w:rPr>
          <w:rFonts w:cstheme="minorHAnsi"/>
          <w:color w:val="000000" w:themeColor="text1"/>
          <w:sz w:val="24"/>
          <w:szCs w:val="24"/>
          <w:shd w:val="clear" w:color="auto" w:fill="FFFFFF"/>
        </w:rPr>
        <w:t xml:space="preserve"> AES encryption. </w:t>
      </w:r>
    </w:p>
    <w:p w:rsidR="008E6CBD" w:rsidRPr="008438DB" w:rsidRDefault="00EA0C3A" w:rsidP="008438DB">
      <w:pPr>
        <w:pStyle w:val="ListParagraph"/>
        <w:numPr>
          <w:ilvl w:val="0"/>
          <w:numId w:val="5"/>
        </w:numPr>
        <w:spacing w:line="360" w:lineRule="auto"/>
        <w:jc w:val="both"/>
        <w:rPr>
          <w:rFonts w:cstheme="minorHAnsi"/>
          <w:color w:val="000000" w:themeColor="text1"/>
          <w:sz w:val="24"/>
          <w:szCs w:val="24"/>
          <w:shd w:val="clear" w:color="auto" w:fill="FFFFFF"/>
        </w:rPr>
      </w:pPr>
      <w:r w:rsidRPr="008438DB">
        <w:rPr>
          <w:rStyle w:val="diff-highlight"/>
          <w:rFonts w:cstheme="minorHAnsi"/>
          <w:color w:val="000000" w:themeColor="text1"/>
          <w:sz w:val="24"/>
          <w:szCs w:val="24"/>
          <w:shd w:val="clear" w:color="auto" w:fill="FFFFFF"/>
        </w:rPr>
        <w:t>Create</w:t>
      </w:r>
      <w:r w:rsidRPr="008438DB">
        <w:rPr>
          <w:rFonts w:cstheme="minorHAnsi"/>
          <w:color w:val="000000" w:themeColor="text1"/>
          <w:sz w:val="24"/>
          <w:szCs w:val="24"/>
          <w:shd w:val="clear" w:color="auto" w:fill="FFFFFF"/>
        </w:rPr>
        <w:t xml:space="preserve"> </w:t>
      </w:r>
      <w:r w:rsidRPr="008438DB">
        <w:rPr>
          <w:rStyle w:val="diff-highlight"/>
          <w:rFonts w:cstheme="minorHAnsi"/>
          <w:color w:val="000000" w:themeColor="text1"/>
          <w:sz w:val="24"/>
          <w:szCs w:val="24"/>
          <w:shd w:val="clear" w:color="auto" w:fill="FFFFFF"/>
        </w:rPr>
        <w:t>a</w:t>
      </w:r>
      <w:r w:rsidRPr="008438DB">
        <w:rPr>
          <w:rFonts w:cstheme="minorHAnsi"/>
          <w:color w:val="000000" w:themeColor="text1"/>
          <w:sz w:val="24"/>
          <w:szCs w:val="24"/>
          <w:shd w:val="clear" w:color="auto" w:fill="FFFFFF"/>
        </w:rPr>
        <w:t xml:space="preserve"> user</w:t>
      </w:r>
      <w:r w:rsidRPr="008438DB">
        <w:rPr>
          <w:rStyle w:val="diff-highlight"/>
          <w:rFonts w:cstheme="minorHAnsi"/>
          <w:color w:val="000000" w:themeColor="text1"/>
          <w:sz w:val="24"/>
          <w:szCs w:val="24"/>
          <w:shd w:val="clear" w:color="auto" w:fill="FFFFFF"/>
        </w:rPr>
        <w:t>-friendly</w:t>
      </w:r>
      <w:r w:rsidRPr="008438DB">
        <w:rPr>
          <w:rFonts w:cstheme="minorHAnsi"/>
          <w:color w:val="000000" w:themeColor="text1"/>
          <w:sz w:val="24"/>
          <w:szCs w:val="24"/>
          <w:shd w:val="clear" w:color="auto" w:fill="FFFFFF"/>
        </w:rPr>
        <w:t xml:space="preserve"> interface for</w:t>
      </w:r>
      <w:r w:rsidRPr="008438DB">
        <w:rPr>
          <w:rStyle w:val="diff-highlight"/>
          <w:rFonts w:cstheme="minorHAnsi"/>
          <w:color w:val="000000" w:themeColor="text1"/>
          <w:sz w:val="24"/>
          <w:szCs w:val="24"/>
          <w:shd w:val="clear" w:color="auto" w:fill="FFFFFF"/>
        </w:rPr>
        <w:t xml:space="preserve"> file</w:t>
      </w:r>
      <w:r w:rsidRPr="008438DB">
        <w:rPr>
          <w:rFonts w:cstheme="minorHAnsi"/>
          <w:color w:val="000000" w:themeColor="text1"/>
          <w:sz w:val="24"/>
          <w:szCs w:val="24"/>
          <w:shd w:val="clear" w:color="auto" w:fill="FFFFFF"/>
        </w:rPr>
        <w:t xml:space="preserve"> uploading and downloading</w:t>
      </w:r>
      <w:r w:rsidRPr="008438DB">
        <w:rPr>
          <w:rStyle w:val="diff-highlight"/>
          <w:rFonts w:cstheme="minorHAnsi"/>
          <w:color w:val="000000" w:themeColor="text1"/>
          <w:sz w:val="24"/>
          <w:szCs w:val="24"/>
          <w:shd w:val="clear" w:color="auto" w:fill="FFFFFF"/>
        </w:rPr>
        <w:t>,</w:t>
      </w:r>
      <w:r w:rsidRPr="008438DB">
        <w:rPr>
          <w:rFonts w:cstheme="minorHAnsi"/>
          <w:color w:val="000000" w:themeColor="text1"/>
          <w:sz w:val="24"/>
          <w:szCs w:val="24"/>
          <w:shd w:val="clear" w:color="auto" w:fill="FFFFFF"/>
        </w:rPr>
        <w:t xml:space="preserve"> </w:t>
      </w:r>
      <w:r w:rsidRPr="008438DB">
        <w:rPr>
          <w:rStyle w:val="diff-highlight"/>
          <w:rFonts w:cstheme="minorHAnsi"/>
          <w:color w:val="000000" w:themeColor="text1"/>
          <w:sz w:val="24"/>
          <w:szCs w:val="24"/>
          <w:shd w:val="clear" w:color="auto" w:fill="FFFFFF"/>
        </w:rPr>
        <w:t>with</w:t>
      </w:r>
      <w:r w:rsidRPr="008438DB">
        <w:rPr>
          <w:rFonts w:cstheme="minorHAnsi"/>
          <w:color w:val="000000" w:themeColor="text1"/>
          <w:sz w:val="24"/>
          <w:szCs w:val="24"/>
          <w:shd w:val="clear" w:color="auto" w:fill="FFFFFF"/>
        </w:rPr>
        <w:t xml:space="preserve"> </w:t>
      </w:r>
      <w:r w:rsidRPr="008438DB">
        <w:rPr>
          <w:rStyle w:val="diff-highlight"/>
          <w:rFonts w:cstheme="minorHAnsi"/>
          <w:color w:val="000000" w:themeColor="text1"/>
          <w:sz w:val="24"/>
          <w:szCs w:val="24"/>
          <w:shd w:val="clear" w:color="auto" w:fill="FFFFFF"/>
        </w:rPr>
        <w:t>the proper encryption</w:t>
      </w:r>
      <w:r w:rsidRPr="008438DB">
        <w:rPr>
          <w:rFonts w:cstheme="minorHAnsi"/>
          <w:color w:val="000000" w:themeColor="text1"/>
          <w:sz w:val="24"/>
          <w:szCs w:val="24"/>
          <w:shd w:val="clear" w:color="auto" w:fill="FFFFFF"/>
        </w:rPr>
        <w:t xml:space="preserve">. </w:t>
      </w:r>
    </w:p>
    <w:p w:rsidR="008E6CBD" w:rsidRPr="008438DB" w:rsidRDefault="00EA0C3A" w:rsidP="008438DB">
      <w:pPr>
        <w:pStyle w:val="ListParagraph"/>
        <w:numPr>
          <w:ilvl w:val="0"/>
          <w:numId w:val="5"/>
        </w:numPr>
        <w:spacing w:line="360" w:lineRule="auto"/>
        <w:jc w:val="both"/>
        <w:rPr>
          <w:rFonts w:cstheme="minorHAnsi"/>
          <w:color w:val="000000" w:themeColor="text1"/>
          <w:sz w:val="24"/>
          <w:szCs w:val="24"/>
          <w:shd w:val="clear" w:color="auto" w:fill="FFFFFF"/>
        </w:rPr>
      </w:pPr>
      <w:r w:rsidRPr="008438DB">
        <w:rPr>
          <w:rStyle w:val="diff-highlight"/>
          <w:rFonts w:cstheme="minorHAnsi"/>
          <w:color w:val="000000" w:themeColor="text1"/>
          <w:sz w:val="24"/>
          <w:szCs w:val="24"/>
          <w:shd w:val="clear" w:color="auto" w:fill="FFFFFF"/>
        </w:rPr>
        <w:t>Include</w:t>
      </w:r>
      <w:r w:rsidRPr="008438DB">
        <w:rPr>
          <w:rFonts w:cstheme="minorHAnsi"/>
          <w:color w:val="000000" w:themeColor="text1"/>
          <w:sz w:val="24"/>
          <w:szCs w:val="24"/>
          <w:shd w:val="clear" w:color="auto" w:fill="FFFFFF"/>
        </w:rPr>
        <w:t xml:space="preserve"> a key strength </w:t>
      </w:r>
      <w:r w:rsidRPr="008438DB">
        <w:rPr>
          <w:rStyle w:val="diff-highlight"/>
          <w:rFonts w:cstheme="minorHAnsi"/>
          <w:color w:val="000000" w:themeColor="text1"/>
          <w:sz w:val="24"/>
          <w:szCs w:val="24"/>
          <w:shd w:val="clear" w:color="auto" w:fill="FFFFFF"/>
        </w:rPr>
        <w:t>evaluator</w:t>
      </w:r>
      <w:r w:rsidRPr="008438DB">
        <w:rPr>
          <w:rFonts w:cstheme="minorHAnsi"/>
          <w:color w:val="000000" w:themeColor="text1"/>
          <w:sz w:val="24"/>
          <w:szCs w:val="24"/>
          <w:shd w:val="clear" w:color="auto" w:fill="FFFFFF"/>
        </w:rPr>
        <w:t xml:space="preserve"> that evaluates </w:t>
      </w:r>
      <w:r w:rsidRPr="008438DB">
        <w:rPr>
          <w:rStyle w:val="diff-highlight"/>
          <w:rFonts w:cstheme="minorHAnsi"/>
          <w:color w:val="000000" w:themeColor="text1"/>
          <w:sz w:val="24"/>
          <w:szCs w:val="24"/>
          <w:shd w:val="clear" w:color="auto" w:fill="FFFFFF"/>
        </w:rPr>
        <w:t>the</w:t>
      </w:r>
      <w:r w:rsidRPr="008438DB">
        <w:rPr>
          <w:rFonts w:cstheme="minorHAnsi"/>
          <w:color w:val="000000" w:themeColor="text1"/>
          <w:sz w:val="24"/>
          <w:szCs w:val="24"/>
          <w:shd w:val="clear" w:color="auto" w:fill="FFFFFF"/>
        </w:rPr>
        <w:t xml:space="preserve"> keys</w:t>
      </w:r>
      <w:r w:rsidRPr="008438DB">
        <w:rPr>
          <w:rStyle w:val="diff-highlight"/>
          <w:rFonts w:cstheme="minorHAnsi"/>
          <w:color w:val="000000" w:themeColor="text1"/>
          <w:sz w:val="24"/>
          <w:szCs w:val="24"/>
          <w:shd w:val="clear" w:color="auto" w:fill="FFFFFF"/>
        </w:rPr>
        <w:t xml:space="preserve"> used by users</w:t>
      </w:r>
      <w:r w:rsidRPr="008438DB">
        <w:rPr>
          <w:rFonts w:cstheme="minorHAnsi"/>
          <w:color w:val="000000" w:themeColor="text1"/>
          <w:sz w:val="24"/>
          <w:szCs w:val="24"/>
          <w:shd w:val="clear" w:color="auto" w:fill="FFFFFF"/>
        </w:rPr>
        <w:t xml:space="preserve"> and provides feedback on levels</w:t>
      </w:r>
      <w:r w:rsidRPr="008438DB">
        <w:rPr>
          <w:rStyle w:val="diff-highlight"/>
          <w:rFonts w:cstheme="minorHAnsi"/>
          <w:color w:val="000000" w:themeColor="text1"/>
          <w:sz w:val="24"/>
          <w:szCs w:val="24"/>
          <w:shd w:val="clear" w:color="auto" w:fill="FFFFFF"/>
        </w:rPr>
        <w:t xml:space="preserve"> of security</w:t>
      </w:r>
      <w:r w:rsidRPr="008438DB">
        <w:rPr>
          <w:rFonts w:cstheme="minorHAnsi"/>
          <w:color w:val="000000" w:themeColor="text1"/>
          <w:sz w:val="24"/>
          <w:szCs w:val="24"/>
          <w:shd w:val="clear" w:color="auto" w:fill="FFFFFF"/>
        </w:rPr>
        <w:t>.</w:t>
      </w:r>
    </w:p>
    <w:p w:rsidR="008819F5" w:rsidRPr="008438DB" w:rsidRDefault="00EA0C3A" w:rsidP="008438DB">
      <w:pPr>
        <w:pStyle w:val="ListParagraph"/>
        <w:numPr>
          <w:ilvl w:val="0"/>
          <w:numId w:val="5"/>
        </w:numPr>
        <w:spacing w:line="360" w:lineRule="auto"/>
        <w:jc w:val="both"/>
        <w:rPr>
          <w:rFonts w:cstheme="minorHAnsi"/>
          <w:color w:val="000000" w:themeColor="text1"/>
          <w:sz w:val="24"/>
          <w:szCs w:val="24"/>
          <w:shd w:val="clear" w:color="auto" w:fill="FFFFFF"/>
        </w:rPr>
      </w:pPr>
      <w:r w:rsidRPr="008438DB">
        <w:rPr>
          <w:rStyle w:val="diff-highlight"/>
          <w:rFonts w:cstheme="minorHAnsi"/>
          <w:color w:val="000000" w:themeColor="text1"/>
          <w:sz w:val="24"/>
          <w:szCs w:val="24"/>
          <w:shd w:val="clear" w:color="auto" w:fill="FFFFFF"/>
        </w:rPr>
        <w:t>Provide enhanced</w:t>
      </w:r>
      <w:r w:rsidRPr="008438DB">
        <w:rPr>
          <w:rFonts w:cstheme="minorHAnsi"/>
          <w:color w:val="000000" w:themeColor="text1"/>
          <w:sz w:val="24"/>
          <w:szCs w:val="24"/>
          <w:shd w:val="clear" w:color="auto" w:fill="FFFFFF"/>
        </w:rPr>
        <w:t xml:space="preserve"> data protection by </w:t>
      </w:r>
      <w:r w:rsidRPr="008438DB">
        <w:rPr>
          <w:rStyle w:val="diff-highlight"/>
          <w:rFonts w:cstheme="minorHAnsi"/>
          <w:color w:val="000000" w:themeColor="text1"/>
          <w:sz w:val="24"/>
          <w:szCs w:val="24"/>
          <w:shd w:val="clear" w:color="auto" w:fill="FFFFFF"/>
        </w:rPr>
        <w:t>restricting</w:t>
      </w:r>
      <w:r w:rsidRPr="008438DB">
        <w:rPr>
          <w:rFonts w:cstheme="minorHAnsi"/>
          <w:color w:val="000000" w:themeColor="text1"/>
          <w:sz w:val="24"/>
          <w:szCs w:val="24"/>
          <w:shd w:val="clear" w:color="auto" w:fill="FFFFFF"/>
        </w:rPr>
        <w:t xml:space="preserve"> files </w:t>
      </w:r>
      <w:r w:rsidRPr="008438DB">
        <w:rPr>
          <w:rStyle w:val="diff-highlight"/>
          <w:rFonts w:cstheme="minorHAnsi"/>
          <w:color w:val="000000" w:themeColor="text1"/>
          <w:sz w:val="24"/>
          <w:szCs w:val="24"/>
          <w:shd w:val="clear" w:color="auto" w:fill="FFFFFF"/>
        </w:rPr>
        <w:t>that</w:t>
      </w:r>
      <w:r w:rsidRPr="008438DB">
        <w:rPr>
          <w:rFonts w:cstheme="minorHAnsi"/>
          <w:color w:val="000000" w:themeColor="text1"/>
          <w:sz w:val="24"/>
          <w:szCs w:val="24"/>
          <w:shd w:val="clear" w:color="auto" w:fill="FFFFFF"/>
        </w:rPr>
        <w:t xml:space="preserve"> </w:t>
      </w:r>
      <w:r w:rsidRPr="008438DB">
        <w:rPr>
          <w:rStyle w:val="diff-highlight"/>
          <w:rFonts w:cstheme="minorHAnsi"/>
          <w:color w:val="000000" w:themeColor="text1"/>
          <w:sz w:val="24"/>
          <w:szCs w:val="24"/>
          <w:shd w:val="clear" w:color="auto" w:fill="FFFFFF"/>
        </w:rPr>
        <w:t>are</w:t>
      </w:r>
      <w:r w:rsidRPr="008438DB">
        <w:rPr>
          <w:rFonts w:cstheme="minorHAnsi"/>
          <w:color w:val="000000" w:themeColor="text1"/>
          <w:sz w:val="24"/>
          <w:szCs w:val="24"/>
          <w:shd w:val="clear" w:color="auto" w:fill="FFFFFF"/>
        </w:rPr>
        <w:t xml:space="preserve"> only </w:t>
      </w:r>
      <w:r w:rsidRPr="008438DB">
        <w:rPr>
          <w:rStyle w:val="diff-highlight"/>
          <w:rFonts w:cstheme="minorHAnsi"/>
          <w:color w:val="000000" w:themeColor="text1"/>
          <w:sz w:val="24"/>
          <w:szCs w:val="24"/>
          <w:shd w:val="clear" w:color="auto" w:fill="FFFFFF"/>
        </w:rPr>
        <w:t>made</w:t>
      </w:r>
      <w:r w:rsidRPr="008438DB">
        <w:rPr>
          <w:rFonts w:cstheme="minorHAnsi"/>
          <w:color w:val="000000" w:themeColor="text1"/>
          <w:sz w:val="24"/>
          <w:szCs w:val="24"/>
          <w:shd w:val="clear" w:color="auto" w:fill="FFFFFF"/>
        </w:rPr>
        <w:t xml:space="preserve"> </w:t>
      </w:r>
      <w:r w:rsidRPr="008438DB">
        <w:rPr>
          <w:rStyle w:val="diff-highlight"/>
          <w:rFonts w:cstheme="minorHAnsi"/>
          <w:color w:val="000000" w:themeColor="text1"/>
          <w:sz w:val="24"/>
          <w:szCs w:val="24"/>
          <w:shd w:val="clear" w:color="auto" w:fill="FFFFFF"/>
        </w:rPr>
        <w:t>available</w:t>
      </w:r>
      <w:r w:rsidRPr="008438DB">
        <w:rPr>
          <w:rFonts w:cstheme="minorHAnsi"/>
          <w:color w:val="000000" w:themeColor="text1"/>
          <w:sz w:val="24"/>
          <w:szCs w:val="24"/>
          <w:shd w:val="clear" w:color="auto" w:fill="FFFFFF"/>
        </w:rPr>
        <w:t xml:space="preserve"> </w:t>
      </w:r>
      <w:r w:rsidRPr="008438DB">
        <w:rPr>
          <w:rStyle w:val="diff-highlight"/>
          <w:rFonts w:cstheme="minorHAnsi"/>
          <w:color w:val="000000" w:themeColor="text1"/>
          <w:sz w:val="24"/>
          <w:szCs w:val="24"/>
          <w:shd w:val="clear" w:color="auto" w:fill="FFFFFF"/>
        </w:rPr>
        <w:t>after personal identification is established by a user</w:t>
      </w:r>
      <w:r w:rsidRPr="008438DB">
        <w:rPr>
          <w:rFonts w:cstheme="minorHAnsi"/>
          <w:color w:val="000000" w:themeColor="text1"/>
          <w:sz w:val="24"/>
          <w:szCs w:val="24"/>
          <w:shd w:val="clear" w:color="auto" w:fill="FFFFFF"/>
        </w:rPr>
        <w:t>.</w:t>
      </w:r>
    </w:p>
    <w:p w:rsidR="008438DB" w:rsidRPr="00304CA9" w:rsidRDefault="008819F5" w:rsidP="008E6CBD">
      <w:pPr>
        <w:pStyle w:val="ListParagraph"/>
        <w:numPr>
          <w:ilvl w:val="0"/>
          <w:numId w:val="5"/>
        </w:numPr>
        <w:spacing w:line="360" w:lineRule="auto"/>
        <w:jc w:val="both"/>
        <w:rPr>
          <w:rFonts w:cstheme="minorHAnsi"/>
          <w:color w:val="000000" w:themeColor="text1"/>
          <w:sz w:val="24"/>
          <w:szCs w:val="24"/>
          <w:shd w:val="clear" w:color="auto" w:fill="FFFFFF"/>
        </w:rPr>
      </w:pPr>
      <w:r w:rsidRPr="008438DB">
        <w:rPr>
          <w:rFonts w:eastAsia="Times New Roman" w:cstheme="minorHAnsi"/>
          <w:sz w:val="24"/>
          <w:szCs w:val="24"/>
          <w:lang w:eastAsia="en-IN"/>
        </w:rPr>
        <w:t>Introduce advanced security features like dual-component key management, metadata tracking, adaptive feedback, and tamper-proof logs.</w:t>
      </w:r>
    </w:p>
    <w:p w:rsidR="00304CA9" w:rsidRDefault="00304CA9" w:rsidP="00304CA9">
      <w:pPr>
        <w:pStyle w:val="ListParagraph"/>
        <w:spacing w:line="360" w:lineRule="auto"/>
        <w:jc w:val="both"/>
        <w:rPr>
          <w:rFonts w:cstheme="minorHAnsi"/>
          <w:color w:val="000000" w:themeColor="text1"/>
          <w:sz w:val="24"/>
          <w:szCs w:val="24"/>
          <w:shd w:val="clear" w:color="auto" w:fill="FFFFFF"/>
        </w:rPr>
      </w:pPr>
    </w:p>
    <w:tbl>
      <w:tblPr>
        <w:tblStyle w:val="TableGridLight"/>
        <w:tblpPr w:leftFromText="180" w:rightFromText="180" w:vertAnchor="text" w:horzAnchor="margin" w:tblpY="563"/>
        <w:tblW w:w="9546" w:type="dxa"/>
        <w:tblLook w:val="04A0" w:firstRow="1" w:lastRow="0" w:firstColumn="1" w:lastColumn="0" w:noHBand="0" w:noVBand="1"/>
      </w:tblPr>
      <w:tblGrid>
        <w:gridCol w:w="820"/>
        <w:gridCol w:w="2254"/>
        <w:gridCol w:w="6472"/>
      </w:tblGrid>
      <w:tr w:rsidR="00304CA9" w:rsidTr="00CF05F4">
        <w:trPr>
          <w:trHeight w:val="668"/>
        </w:trPr>
        <w:tc>
          <w:tcPr>
            <w:tcW w:w="0" w:type="auto"/>
            <w:hideMark/>
          </w:tcPr>
          <w:p w:rsidR="00304CA9" w:rsidRPr="00F4379C" w:rsidRDefault="00304CA9" w:rsidP="00CF05F4">
            <w:pPr>
              <w:spacing w:line="360" w:lineRule="auto"/>
              <w:jc w:val="both"/>
              <w:rPr>
                <w:rFonts w:ascii="Times New Roman" w:eastAsia="Times New Roman" w:hAnsi="Times New Roman" w:cs="Times New Roman"/>
                <w:b/>
                <w:bCs/>
                <w:sz w:val="24"/>
                <w:szCs w:val="24"/>
                <w:lang w:eastAsia="en-IN"/>
              </w:rPr>
            </w:pPr>
            <w:r w:rsidRPr="00F4379C">
              <w:rPr>
                <w:rFonts w:ascii="Times New Roman" w:eastAsia="Times New Roman" w:hAnsi="Times New Roman" w:cs="Times New Roman"/>
                <w:b/>
                <w:bCs/>
                <w:sz w:val="24"/>
                <w:szCs w:val="24"/>
                <w:lang w:eastAsia="en-IN"/>
              </w:rPr>
              <w:t>SDG No.</w:t>
            </w:r>
          </w:p>
        </w:tc>
        <w:tc>
          <w:tcPr>
            <w:tcW w:w="0" w:type="auto"/>
            <w:hideMark/>
          </w:tcPr>
          <w:p w:rsidR="00304CA9" w:rsidRPr="00F4379C" w:rsidRDefault="00304CA9" w:rsidP="00CF05F4">
            <w:pPr>
              <w:spacing w:line="360" w:lineRule="auto"/>
              <w:jc w:val="both"/>
              <w:rPr>
                <w:rFonts w:ascii="Times New Roman" w:eastAsia="Times New Roman" w:hAnsi="Times New Roman" w:cs="Times New Roman"/>
                <w:b/>
                <w:bCs/>
                <w:sz w:val="24"/>
                <w:szCs w:val="24"/>
                <w:lang w:eastAsia="en-IN"/>
              </w:rPr>
            </w:pPr>
            <w:r w:rsidRPr="00F4379C">
              <w:rPr>
                <w:rFonts w:ascii="Times New Roman" w:eastAsia="Times New Roman" w:hAnsi="Times New Roman" w:cs="Times New Roman"/>
                <w:b/>
                <w:bCs/>
                <w:sz w:val="24"/>
                <w:szCs w:val="24"/>
                <w:lang w:eastAsia="en-IN"/>
              </w:rPr>
              <w:t>Goal Title</w:t>
            </w:r>
          </w:p>
        </w:tc>
        <w:tc>
          <w:tcPr>
            <w:tcW w:w="0" w:type="auto"/>
            <w:hideMark/>
          </w:tcPr>
          <w:p w:rsidR="00304CA9" w:rsidRPr="00F4379C" w:rsidRDefault="00304CA9" w:rsidP="00CF05F4">
            <w:pPr>
              <w:spacing w:line="360" w:lineRule="auto"/>
              <w:jc w:val="both"/>
              <w:rPr>
                <w:rFonts w:ascii="Times New Roman" w:eastAsia="Times New Roman" w:hAnsi="Times New Roman" w:cs="Times New Roman"/>
                <w:b/>
                <w:bCs/>
                <w:sz w:val="24"/>
                <w:szCs w:val="24"/>
                <w:lang w:eastAsia="en-IN"/>
              </w:rPr>
            </w:pPr>
            <w:r w:rsidRPr="00F4379C">
              <w:rPr>
                <w:rFonts w:ascii="Times New Roman" w:eastAsia="Times New Roman" w:hAnsi="Times New Roman" w:cs="Times New Roman"/>
                <w:b/>
                <w:bCs/>
                <w:sz w:val="24"/>
                <w:szCs w:val="24"/>
                <w:lang w:eastAsia="en-IN"/>
              </w:rPr>
              <w:t>Alignment with the Project</w:t>
            </w:r>
          </w:p>
        </w:tc>
      </w:tr>
      <w:tr w:rsidR="00304CA9" w:rsidTr="00CF05F4">
        <w:trPr>
          <w:trHeight w:val="1337"/>
        </w:trPr>
        <w:tc>
          <w:tcPr>
            <w:tcW w:w="0" w:type="auto"/>
            <w:hideMark/>
          </w:tcPr>
          <w:p w:rsidR="00304CA9" w:rsidRPr="00884664" w:rsidRDefault="00304CA9" w:rsidP="00CF05F4">
            <w:pPr>
              <w:spacing w:line="360" w:lineRule="auto"/>
              <w:jc w:val="both"/>
              <w:rPr>
                <w:rFonts w:eastAsia="Times New Roman" w:cstheme="minorHAnsi"/>
                <w:sz w:val="24"/>
                <w:szCs w:val="24"/>
                <w:lang w:eastAsia="en-IN"/>
              </w:rPr>
            </w:pPr>
            <w:r w:rsidRPr="00884664">
              <w:rPr>
                <w:rFonts w:eastAsia="Times New Roman" w:cstheme="minorHAnsi"/>
                <w:b/>
                <w:bCs/>
                <w:sz w:val="24"/>
                <w:szCs w:val="24"/>
                <w:lang w:eastAsia="en-IN"/>
              </w:rPr>
              <w:t>SDG 9</w:t>
            </w:r>
          </w:p>
        </w:tc>
        <w:tc>
          <w:tcPr>
            <w:tcW w:w="0" w:type="auto"/>
            <w:hideMark/>
          </w:tcPr>
          <w:p w:rsidR="00304CA9" w:rsidRPr="00884664" w:rsidRDefault="00304CA9" w:rsidP="00CF05F4">
            <w:pPr>
              <w:spacing w:line="360" w:lineRule="auto"/>
              <w:jc w:val="both"/>
              <w:rPr>
                <w:rFonts w:eastAsia="Times New Roman" w:cstheme="minorHAnsi"/>
                <w:sz w:val="24"/>
                <w:szCs w:val="24"/>
                <w:lang w:eastAsia="en-IN"/>
              </w:rPr>
            </w:pPr>
            <w:r w:rsidRPr="00884664">
              <w:rPr>
                <w:rFonts w:eastAsia="Times New Roman" w:cstheme="minorHAnsi"/>
                <w:b/>
                <w:bCs/>
                <w:sz w:val="24"/>
                <w:szCs w:val="24"/>
                <w:lang w:eastAsia="en-IN"/>
              </w:rPr>
              <w:t>Industry, Innovation and Infrastructure</w:t>
            </w:r>
          </w:p>
        </w:tc>
        <w:tc>
          <w:tcPr>
            <w:tcW w:w="0" w:type="auto"/>
            <w:hideMark/>
          </w:tcPr>
          <w:p w:rsidR="00304CA9" w:rsidRPr="00884664" w:rsidRDefault="00304CA9" w:rsidP="00CF05F4">
            <w:pPr>
              <w:spacing w:line="360" w:lineRule="auto"/>
              <w:jc w:val="both"/>
              <w:rPr>
                <w:rFonts w:eastAsia="Times New Roman" w:cstheme="minorHAnsi"/>
                <w:sz w:val="24"/>
                <w:szCs w:val="24"/>
                <w:lang w:eastAsia="en-IN"/>
              </w:rPr>
            </w:pPr>
            <w:r w:rsidRPr="00884664">
              <w:rPr>
                <w:rFonts w:eastAsia="Times New Roman" w:cstheme="minorHAnsi"/>
                <w:sz w:val="24"/>
                <w:szCs w:val="24"/>
                <w:lang w:eastAsia="en-IN"/>
              </w:rPr>
              <w:t>The project promotes innovation in digital security by integrating AI with encryption techniques, contributing to the development of secure and resilient information infrastructure.</w:t>
            </w:r>
          </w:p>
        </w:tc>
      </w:tr>
      <w:tr w:rsidR="00304CA9" w:rsidTr="00CF05F4">
        <w:trPr>
          <w:trHeight w:val="1323"/>
        </w:trPr>
        <w:tc>
          <w:tcPr>
            <w:tcW w:w="0" w:type="auto"/>
            <w:hideMark/>
          </w:tcPr>
          <w:p w:rsidR="00304CA9" w:rsidRPr="00884664" w:rsidRDefault="00304CA9" w:rsidP="00CF05F4">
            <w:pPr>
              <w:spacing w:line="360" w:lineRule="auto"/>
              <w:jc w:val="both"/>
              <w:rPr>
                <w:rFonts w:eastAsia="Times New Roman" w:cstheme="minorHAnsi"/>
                <w:sz w:val="24"/>
                <w:szCs w:val="24"/>
                <w:lang w:eastAsia="en-IN"/>
              </w:rPr>
            </w:pPr>
            <w:r w:rsidRPr="00884664">
              <w:rPr>
                <w:rFonts w:eastAsia="Times New Roman" w:cstheme="minorHAnsi"/>
                <w:b/>
                <w:bCs/>
                <w:sz w:val="24"/>
                <w:szCs w:val="24"/>
                <w:lang w:eastAsia="en-IN"/>
              </w:rPr>
              <w:t>SDG 16</w:t>
            </w:r>
          </w:p>
        </w:tc>
        <w:tc>
          <w:tcPr>
            <w:tcW w:w="0" w:type="auto"/>
            <w:hideMark/>
          </w:tcPr>
          <w:p w:rsidR="00304CA9" w:rsidRPr="00884664" w:rsidRDefault="00304CA9" w:rsidP="00CF05F4">
            <w:pPr>
              <w:spacing w:line="360" w:lineRule="auto"/>
              <w:jc w:val="both"/>
              <w:rPr>
                <w:rFonts w:eastAsia="Times New Roman" w:cstheme="minorHAnsi"/>
                <w:sz w:val="24"/>
                <w:szCs w:val="24"/>
                <w:lang w:eastAsia="en-IN"/>
              </w:rPr>
            </w:pPr>
            <w:r w:rsidRPr="00884664">
              <w:rPr>
                <w:rFonts w:eastAsia="Times New Roman" w:cstheme="minorHAnsi"/>
                <w:b/>
                <w:bCs/>
                <w:sz w:val="24"/>
                <w:szCs w:val="24"/>
                <w:lang w:eastAsia="en-IN"/>
              </w:rPr>
              <w:t>Peace, Justice and Strong Institutions</w:t>
            </w:r>
          </w:p>
        </w:tc>
        <w:tc>
          <w:tcPr>
            <w:tcW w:w="0" w:type="auto"/>
            <w:hideMark/>
          </w:tcPr>
          <w:p w:rsidR="00304CA9" w:rsidRPr="00884664" w:rsidRDefault="00304CA9" w:rsidP="00CF05F4">
            <w:pPr>
              <w:spacing w:line="360" w:lineRule="auto"/>
              <w:jc w:val="both"/>
              <w:rPr>
                <w:rFonts w:eastAsia="Times New Roman" w:cstheme="minorHAnsi"/>
                <w:sz w:val="24"/>
                <w:szCs w:val="24"/>
                <w:lang w:eastAsia="en-IN"/>
              </w:rPr>
            </w:pPr>
            <w:r w:rsidRPr="00884664">
              <w:rPr>
                <w:rFonts w:eastAsia="Times New Roman" w:cstheme="minorHAnsi"/>
                <w:sz w:val="24"/>
                <w:szCs w:val="24"/>
                <w:lang w:eastAsia="en-IN"/>
              </w:rPr>
              <w:t>By ensuring data privacy and secure information management, the project supports the creation of strong, transparent, and secure digital systems, which are essential for justice and trust in institutions.</w:t>
            </w:r>
          </w:p>
        </w:tc>
      </w:tr>
      <w:tr w:rsidR="00304CA9" w:rsidTr="00CF05F4">
        <w:trPr>
          <w:trHeight w:val="1337"/>
        </w:trPr>
        <w:tc>
          <w:tcPr>
            <w:tcW w:w="0" w:type="auto"/>
            <w:hideMark/>
          </w:tcPr>
          <w:p w:rsidR="00304CA9" w:rsidRPr="00884664" w:rsidRDefault="00304CA9" w:rsidP="00CF05F4">
            <w:pPr>
              <w:spacing w:line="360" w:lineRule="auto"/>
              <w:jc w:val="both"/>
              <w:rPr>
                <w:rFonts w:eastAsia="Times New Roman" w:cstheme="minorHAnsi"/>
                <w:sz w:val="24"/>
                <w:szCs w:val="24"/>
                <w:lang w:eastAsia="en-IN"/>
              </w:rPr>
            </w:pPr>
            <w:r w:rsidRPr="00884664">
              <w:rPr>
                <w:rFonts w:eastAsia="Times New Roman" w:cstheme="minorHAnsi"/>
                <w:b/>
                <w:bCs/>
                <w:sz w:val="24"/>
                <w:szCs w:val="24"/>
                <w:lang w:eastAsia="en-IN"/>
              </w:rPr>
              <w:t>SDG 4</w:t>
            </w:r>
          </w:p>
        </w:tc>
        <w:tc>
          <w:tcPr>
            <w:tcW w:w="0" w:type="auto"/>
            <w:hideMark/>
          </w:tcPr>
          <w:p w:rsidR="00304CA9" w:rsidRPr="00884664" w:rsidRDefault="00304CA9" w:rsidP="00CF05F4">
            <w:pPr>
              <w:spacing w:line="360" w:lineRule="auto"/>
              <w:jc w:val="both"/>
              <w:rPr>
                <w:rFonts w:eastAsia="Times New Roman" w:cstheme="minorHAnsi"/>
                <w:sz w:val="24"/>
                <w:szCs w:val="24"/>
                <w:lang w:eastAsia="en-IN"/>
              </w:rPr>
            </w:pPr>
            <w:r w:rsidRPr="00884664">
              <w:rPr>
                <w:rFonts w:eastAsia="Times New Roman" w:cstheme="minorHAnsi"/>
                <w:b/>
                <w:bCs/>
                <w:sz w:val="24"/>
                <w:szCs w:val="24"/>
                <w:lang w:eastAsia="en-IN"/>
              </w:rPr>
              <w:t>Quality Education</w:t>
            </w:r>
            <w:r w:rsidRPr="00884664">
              <w:rPr>
                <w:rFonts w:eastAsia="Times New Roman" w:cstheme="minorHAnsi"/>
                <w:sz w:val="24"/>
                <w:szCs w:val="24"/>
                <w:lang w:eastAsia="en-IN"/>
              </w:rPr>
              <w:t xml:space="preserve"> </w:t>
            </w:r>
          </w:p>
        </w:tc>
        <w:tc>
          <w:tcPr>
            <w:tcW w:w="0" w:type="auto"/>
            <w:hideMark/>
          </w:tcPr>
          <w:p w:rsidR="00304CA9" w:rsidRPr="00884664" w:rsidRDefault="00304CA9" w:rsidP="00CF05F4">
            <w:pPr>
              <w:spacing w:line="360" w:lineRule="auto"/>
              <w:jc w:val="both"/>
              <w:rPr>
                <w:rFonts w:eastAsia="Times New Roman" w:cstheme="minorHAnsi"/>
                <w:sz w:val="24"/>
                <w:szCs w:val="24"/>
                <w:lang w:eastAsia="en-IN"/>
              </w:rPr>
            </w:pPr>
            <w:r w:rsidRPr="00884664">
              <w:rPr>
                <w:rFonts w:eastAsia="Times New Roman" w:cstheme="minorHAnsi"/>
                <w:sz w:val="24"/>
                <w:szCs w:val="24"/>
                <w:lang w:eastAsia="en-IN"/>
              </w:rPr>
              <w:t>The project encourages awareness about data protection, encryption, and cybersecurity, contributing to digital literacy and responsible technology use among students and professionals.</w:t>
            </w:r>
          </w:p>
        </w:tc>
      </w:tr>
    </w:tbl>
    <w:p w:rsidR="00304CA9" w:rsidRPr="00B32F3A" w:rsidRDefault="00304CA9" w:rsidP="00B32F3A">
      <w:pPr>
        <w:spacing w:line="360" w:lineRule="auto"/>
        <w:jc w:val="both"/>
        <w:rPr>
          <w:rFonts w:cstheme="minorHAnsi"/>
          <w:color w:val="000000" w:themeColor="text1"/>
          <w:sz w:val="24"/>
          <w:szCs w:val="24"/>
          <w:shd w:val="clear" w:color="auto" w:fill="FFFFFF"/>
        </w:rPr>
      </w:pPr>
      <w:r w:rsidRPr="00B32F3A">
        <w:rPr>
          <w:rFonts w:ascii="Times New Roman" w:hAnsi="Times New Roman" w:cs="Times New Roman"/>
          <w:b/>
          <w:sz w:val="24"/>
          <w:szCs w:val="24"/>
        </w:rPr>
        <w:t>SDG Alignment</w:t>
      </w:r>
    </w:p>
    <w:p w:rsidR="008438DB" w:rsidRPr="008438DB" w:rsidRDefault="008438DB" w:rsidP="008438DB">
      <w:pPr>
        <w:pStyle w:val="ListParagraph"/>
        <w:spacing w:line="360" w:lineRule="auto"/>
        <w:jc w:val="both"/>
        <w:rPr>
          <w:rFonts w:cstheme="minorHAnsi"/>
          <w:color w:val="000000" w:themeColor="text1"/>
          <w:sz w:val="24"/>
          <w:szCs w:val="24"/>
          <w:shd w:val="clear" w:color="auto" w:fill="FFFFFF"/>
        </w:rPr>
      </w:pPr>
    </w:p>
    <w:p w:rsidR="008E6CBD" w:rsidRPr="008438DB" w:rsidRDefault="00EA0C3A" w:rsidP="008438DB">
      <w:pPr>
        <w:spacing w:line="360" w:lineRule="auto"/>
        <w:jc w:val="both"/>
        <w:rPr>
          <w:rFonts w:cstheme="minorHAnsi"/>
          <w:color w:val="000000" w:themeColor="text1"/>
          <w:sz w:val="24"/>
          <w:szCs w:val="24"/>
          <w:shd w:val="clear" w:color="auto" w:fill="FFFFFF"/>
        </w:rPr>
      </w:pPr>
      <w:r w:rsidRPr="008438DB">
        <w:rPr>
          <w:rFonts w:ascii="Times New Roman" w:hAnsi="Times New Roman" w:cs="Times New Roman"/>
          <w:b/>
          <w:bCs/>
          <w:sz w:val="24"/>
          <w:szCs w:val="24"/>
        </w:rPr>
        <w:t>Proposed system</w:t>
      </w:r>
      <w:r w:rsidRPr="008438DB">
        <w:rPr>
          <w:rFonts w:ascii="Times New Roman" w:hAnsi="Times New Roman" w:cs="Times New Roman"/>
          <w:b/>
          <w:bCs/>
          <w:sz w:val="28"/>
          <w:szCs w:val="28"/>
        </w:rPr>
        <w:t>:</w:t>
      </w:r>
    </w:p>
    <w:p w:rsidR="008E6CBD" w:rsidRDefault="00EA0C3A" w:rsidP="008438DB">
      <w:pPr>
        <w:shd w:val="clear" w:color="auto" w:fill="FFFFFF"/>
        <w:spacing w:line="360" w:lineRule="auto"/>
        <w:jc w:val="both"/>
        <w:rPr>
          <w:rFonts w:eastAsia="Times New Roman" w:cstheme="minorHAnsi"/>
          <w:color w:val="000000" w:themeColor="text1"/>
          <w:sz w:val="24"/>
          <w:szCs w:val="24"/>
          <w:lang w:eastAsia="en-IN"/>
        </w:rPr>
      </w:pPr>
      <w:r w:rsidRPr="00BC2024">
        <w:rPr>
          <w:rFonts w:cstheme="minorHAnsi"/>
          <w:color w:val="000000" w:themeColor="text1"/>
          <w:sz w:val="24"/>
          <w:szCs w:val="24"/>
        </w:rPr>
        <w:t xml:space="preserve">The proposed system is a web-based </w:t>
      </w:r>
      <w:r w:rsidRPr="00BC2024">
        <w:rPr>
          <w:rFonts w:eastAsia="Times New Roman" w:cstheme="minorHAnsi"/>
          <w:color w:val="000000" w:themeColor="text1"/>
          <w:sz w:val="24"/>
          <w:szCs w:val="24"/>
          <w:lang w:eastAsia="en-IN"/>
        </w:rPr>
        <w:t xml:space="preserve">secure web-based file vault that enables users to upload, encrypt, and store files securely. The files are encrypted with a user defined key, using the AES algorithm, and the system computes the strength of the user’s key and provides live feedback with an AI-based key strength algorithm. Then, users can decrypt their files and download them as needed, using the same key, so only legitimate users can access the files. The emphasis of our </w:t>
      </w:r>
      <w:r w:rsidRPr="007354DD">
        <w:rPr>
          <w:rFonts w:eastAsia="Times New Roman" w:cstheme="minorHAnsi"/>
          <w:color w:val="000000" w:themeColor="text1"/>
          <w:sz w:val="24"/>
          <w:szCs w:val="24"/>
          <w:lang w:eastAsia="en-IN"/>
        </w:rPr>
        <w:t>design is on confidentiality, usability, and intelligent key validation.</w:t>
      </w:r>
    </w:p>
    <w:p w:rsidR="008438DB" w:rsidRPr="008438DB" w:rsidRDefault="008438DB" w:rsidP="008438DB">
      <w:pPr>
        <w:spacing w:before="100" w:beforeAutospacing="1" w:after="100" w:afterAutospacing="1" w:line="360" w:lineRule="auto"/>
        <w:jc w:val="both"/>
        <w:rPr>
          <w:rFonts w:ascii="Times New Roman" w:eastAsia="Times New Roman" w:hAnsi="Times New Roman" w:cs="Times New Roman"/>
          <w:sz w:val="24"/>
          <w:szCs w:val="24"/>
          <w:lang w:eastAsia="en-IN"/>
        </w:rPr>
      </w:pPr>
      <w:r w:rsidRPr="008438DB">
        <w:rPr>
          <w:rFonts w:eastAsia="Times New Roman" w:cstheme="minorHAnsi"/>
          <w:sz w:val="24"/>
          <w:szCs w:val="24"/>
          <w:lang w:eastAsia="en-IN"/>
        </w:rPr>
        <w:t xml:space="preserve">Furthermore, the system is suitable for </w:t>
      </w:r>
      <w:r w:rsidRPr="008438DB">
        <w:rPr>
          <w:rFonts w:eastAsia="Times New Roman" w:cstheme="minorHAnsi"/>
          <w:b/>
          <w:bCs/>
          <w:sz w:val="24"/>
          <w:szCs w:val="24"/>
          <w:lang w:eastAsia="en-IN"/>
        </w:rPr>
        <w:t>distributed environments and cloud platforms</w:t>
      </w:r>
      <w:r w:rsidRPr="008438DB">
        <w:rPr>
          <w:rFonts w:eastAsia="Times New Roman" w:cstheme="minorHAnsi"/>
          <w:sz w:val="24"/>
          <w:szCs w:val="24"/>
          <w:lang w:eastAsia="en-IN"/>
        </w:rPr>
        <w:t xml:space="preserve">, where secure storage, data integrity, and controlled access are critical. In future iterations, features such as </w:t>
      </w:r>
      <w:r w:rsidRPr="008438DB">
        <w:rPr>
          <w:rFonts w:eastAsia="Times New Roman" w:cstheme="minorHAnsi"/>
          <w:b/>
          <w:bCs/>
          <w:sz w:val="24"/>
          <w:szCs w:val="24"/>
          <w:lang w:eastAsia="en-IN"/>
        </w:rPr>
        <w:t>dual-component key security</w:t>
      </w:r>
      <w:r w:rsidRPr="008438DB">
        <w:rPr>
          <w:rFonts w:eastAsia="Times New Roman" w:cstheme="minorHAnsi"/>
          <w:sz w:val="24"/>
          <w:szCs w:val="24"/>
          <w:lang w:eastAsia="en-IN"/>
        </w:rPr>
        <w:t xml:space="preserve">, </w:t>
      </w:r>
      <w:r w:rsidRPr="008438DB">
        <w:rPr>
          <w:rFonts w:eastAsia="Times New Roman" w:cstheme="minorHAnsi"/>
          <w:b/>
          <w:bCs/>
          <w:sz w:val="24"/>
          <w:szCs w:val="24"/>
          <w:lang w:eastAsia="en-IN"/>
        </w:rPr>
        <w:t>time-locked encryption</w:t>
      </w:r>
      <w:r w:rsidRPr="008438DB">
        <w:rPr>
          <w:rFonts w:eastAsia="Times New Roman" w:cstheme="minorHAnsi"/>
          <w:sz w:val="24"/>
          <w:szCs w:val="24"/>
          <w:lang w:eastAsia="en-IN"/>
        </w:rPr>
        <w:t xml:space="preserve">, and </w:t>
      </w:r>
      <w:r w:rsidRPr="008438DB">
        <w:rPr>
          <w:rFonts w:eastAsia="Times New Roman" w:cstheme="minorHAnsi"/>
          <w:b/>
          <w:bCs/>
          <w:sz w:val="24"/>
          <w:szCs w:val="24"/>
          <w:lang w:eastAsia="en-IN"/>
        </w:rPr>
        <w:t>email/OTP verification</w:t>
      </w:r>
      <w:r w:rsidRPr="008438DB">
        <w:rPr>
          <w:rFonts w:eastAsia="Times New Roman" w:cstheme="minorHAnsi"/>
          <w:sz w:val="24"/>
          <w:szCs w:val="24"/>
          <w:lang w:eastAsia="en-IN"/>
        </w:rPr>
        <w:t xml:space="preserve"> can be integrated for even stronger protection. Overall, the system provides a </w:t>
      </w:r>
      <w:r w:rsidRPr="008438DB">
        <w:rPr>
          <w:rFonts w:eastAsia="Times New Roman" w:cstheme="minorHAnsi"/>
          <w:b/>
          <w:bCs/>
          <w:sz w:val="24"/>
          <w:szCs w:val="24"/>
          <w:lang w:eastAsia="en-IN"/>
        </w:rPr>
        <w:t>robust, high-efficiency solution</w:t>
      </w:r>
      <w:r w:rsidRPr="008438DB">
        <w:rPr>
          <w:rFonts w:eastAsia="Times New Roman" w:cstheme="minorHAnsi"/>
          <w:sz w:val="24"/>
          <w:szCs w:val="24"/>
          <w:lang w:eastAsia="en-IN"/>
        </w:rPr>
        <w:t xml:space="preserve"> for securing sensitive data in modern distributed systems</w:t>
      </w:r>
      <w:r w:rsidRPr="008438DB">
        <w:rPr>
          <w:rFonts w:ascii="Times New Roman" w:eastAsia="Times New Roman" w:hAnsi="Times New Roman" w:cs="Times New Roman"/>
          <w:sz w:val="24"/>
          <w:szCs w:val="24"/>
          <w:lang w:eastAsia="en-IN"/>
        </w:rPr>
        <w:t>.</w:t>
      </w:r>
    </w:p>
    <w:p w:rsidR="008438DB" w:rsidRPr="007354DD" w:rsidRDefault="008438DB" w:rsidP="008438DB">
      <w:pPr>
        <w:shd w:val="clear" w:color="auto" w:fill="FFFFFF"/>
        <w:spacing w:line="360" w:lineRule="auto"/>
        <w:jc w:val="both"/>
        <w:rPr>
          <w:rFonts w:eastAsia="Times New Roman" w:cstheme="minorHAnsi"/>
          <w:color w:val="000000" w:themeColor="text1"/>
          <w:sz w:val="24"/>
          <w:szCs w:val="24"/>
          <w:lang w:eastAsia="en-IN"/>
        </w:rPr>
      </w:pPr>
    </w:p>
    <w:p w:rsidR="008438DB" w:rsidRDefault="008438DB" w:rsidP="008E6CBD">
      <w:pPr>
        <w:jc w:val="both"/>
        <w:rPr>
          <w:rFonts w:ascii="Times New Roman" w:hAnsi="Times New Roman" w:cs="Times New Roman"/>
          <w:b/>
          <w:bCs/>
          <w:sz w:val="24"/>
          <w:szCs w:val="24"/>
        </w:rPr>
      </w:pPr>
    </w:p>
    <w:p w:rsidR="008438DB" w:rsidRDefault="008438DB" w:rsidP="008E6CBD">
      <w:pPr>
        <w:jc w:val="both"/>
        <w:rPr>
          <w:rFonts w:ascii="Times New Roman" w:hAnsi="Times New Roman" w:cs="Times New Roman"/>
          <w:b/>
          <w:bCs/>
          <w:sz w:val="24"/>
          <w:szCs w:val="24"/>
        </w:rPr>
      </w:pPr>
    </w:p>
    <w:p w:rsidR="008E6CBD" w:rsidRPr="007354DD" w:rsidRDefault="00EA0C3A" w:rsidP="008E6CBD">
      <w:pPr>
        <w:jc w:val="both"/>
        <w:rPr>
          <w:rFonts w:ascii="Times New Roman" w:hAnsi="Times New Roman" w:cs="Times New Roman"/>
          <w:b/>
          <w:bCs/>
          <w:sz w:val="24"/>
          <w:szCs w:val="24"/>
        </w:rPr>
      </w:pPr>
      <w:r w:rsidRPr="007354DD">
        <w:rPr>
          <w:rFonts w:ascii="Times New Roman" w:hAnsi="Times New Roman" w:cs="Times New Roman"/>
          <w:b/>
          <w:bCs/>
          <w:sz w:val="24"/>
          <w:szCs w:val="24"/>
        </w:rPr>
        <w:t>Modules identified</w:t>
      </w:r>
    </w:p>
    <w:tbl>
      <w:tblPr>
        <w:tblStyle w:val="TableGrid"/>
        <w:tblpPr w:leftFromText="180" w:rightFromText="180" w:vertAnchor="text" w:horzAnchor="margin" w:tblpY="322"/>
        <w:tblW w:w="0" w:type="auto"/>
        <w:tblLook w:val="04A0" w:firstRow="1" w:lastRow="0" w:firstColumn="1" w:lastColumn="0" w:noHBand="0" w:noVBand="1"/>
      </w:tblPr>
      <w:tblGrid>
        <w:gridCol w:w="630"/>
        <w:gridCol w:w="2500"/>
        <w:gridCol w:w="5157"/>
        <w:gridCol w:w="1057"/>
      </w:tblGrid>
      <w:tr w:rsidR="008A3385" w:rsidRPr="00001D7E" w:rsidTr="00FA7FC8">
        <w:tc>
          <w:tcPr>
            <w:tcW w:w="0" w:type="auto"/>
            <w:hideMark/>
          </w:tcPr>
          <w:p w:rsidR="008A3385" w:rsidRPr="001E568E" w:rsidRDefault="008A3385" w:rsidP="008A3385">
            <w:pPr>
              <w:jc w:val="both"/>
              <w:rPr>
                <w:rFonts w:eastAsia="Times New Roman" w:cstheme="minorHAnsi"/>
                <w:b/>
                <w:bCs/>
                <w:sz w:val="24"/>
                <w:szCs w:val="24"/>
                <w:lang w:eastAsia="en-IN"/>
              </w:rPr>
            </w:pPr>
            <w:r w:rsidRPr="001E568E">
              <w:rPr>
                <w:rFonts w:eastAsia="Times New Roman" w:cstheme="minorHAnsi"/>
                <w:b/>
                <w:bCs/>
                <w:sz w:val="24"/>
                <w:szCs w:val="24"/>
                <w:lang w:eastAsia="en-IN"/>
              </w:rPr>
              <w:t>Sl. No.</w:t>
            </w:r>
          </w:p>
        </w:tc>
        <w:tc>
          <w:tcPr>
            <w:tcW w:w="0" w:type="auto"/>
            <w:hideMark/>
          </w:tcPr>
          <w:p w:rsidR="008A3385" w:rsidRPr="001E568E" w:rsidRDefault="008A3385" w:rsidP="008A3385">
            <w:pPr>
              <w:jc w:val="both"/>
              <w:rPr>
                <w:rFonts w:eastAsia="Times New Roman" w:cstheme="minorHAnsi"/>
                <w:b/>
                <w:bCs/>
                <w:sz w:val="24"/>
                <w:szCs w:val="24"/>
                <w:lang w:eastAsia="en-IN"/>
              </w:rPr>
            </w:pPr>
            <w:r w:rsidRPr="001E568E">
              <w:rPr>
                <w:rFonts w:eastAsia="Times New Roman" w:cstheme="minorHAnsi"/>
                <w:b/>
                <w:bCs/>
                <w:sz w:val="24"/>
                <w:szCs w:val="24"/>
                <w:lang w:eastAsia="en-IN"/>
              </w:rPr>
              <w:t>Module Name</w:t>
            </w:r>
          </w:p>
        </w:tc>
        <w:tc>
          <w:tcPr>
            <w:tcW w:w="0" w:type="auto"/>
            <w:hideMark/>
          </w:tcPr>
          <w:p w:rsidR="008A3385" w:rsidRPr="001E568E" w:rsidRDefault="008A3385" w:rsidP="008A3385">
            <w:pPr>
              <w:jc w:val="both"/>
              <w:rPr>
                <w:rFonts w:eastAsia="Times New Roman" w:cstheme="minorHAnsi"/>
                <w:b/>
                <w:bCs/>
                <w:sz w:val="24"/>
                <w:szCs w:val="24"/>
                <w:lang w:eastAsia="en-IN"/>
              </w:rPr>
            </w:pPr>
            <w:r w:rsidRPr="001E568E">
              <w:rPr>
                <w:rFonts w:eastAsia="Times New Roman" w:cstheme="minorHAnsi"/>
                <w:b/>
                <w:bCs/>
                <w:sz w:val="24"/>
                <w:szCs w:val="24"/>
                <w:lang w:eastAsia="en-IN"/>
              </w:rPr>
              <w:t>Description</w:t>
            </w:r>
          </w:p>
        </w:tc>
        <w:tc>
          <w:tcPr>
            <w:tcW w:w="761" w:type="dxa"/>
            <w:hideMark/>
          </w:tcPr>
          <w:p w:rsidR="008A3385" w:rsidRPr="001E568E" w:rsidRDefault="008A3385" w:rsidP="008A3385">
            <w:pPr>
              <w:jc w:val="both"/>
              <w:rPr>
                <w:rFonts w:eastAsia="Times New Roman" w:cstheme="minorHAnsi"/>
                <w:b/>
                <w:bCs/>
                <w:sz w:val="24"/>
                <w:szCs w:val="24"/>
                <w:lang w:eastAsia="en-IN"/>
              </w:rPr>
            </w:pPr>
            <w:r w:rsidRPr="001E568E">
              <w:rPr>
                <w:rFonts w:eastAsia="Times New Roman" w:cstheme="minorHAnsi"/>
                <w:b/>
                <w:bCs/>
                <w:sz w:val="24"/>
                <w:szCs w:val="24"/>
                <w:lang w:eastAsia="en-IN"/>
              </w:rPr>
              <w:t xml:space="preserve"> Status</w:t>
            </w:r>
          </w:p>
        </w:tc>
      </w:tr>
      <w:tr w:rsidR="008A3385" w:rsidRPr="00001D7E" w:rsidTr="00FA7FC8">
        <w:tc>
          <w:tcPr>
            <w:tcW w:w="0" w:type="auto"/>
            <w:hideMark/>
          </w:tcPr>
          <w:p w:rsidR="008A3385" w:rsidRPr="001E568E" w:rsidRDefault="008A3385" w:rsidP="008A3385">
            <w:pPr>
              <w:jc w:val="both"/>
              <w:rPr>
                <w:rFonts w:eastAsia="Times New Roman" w:cstheme="minorHAnsi"/>
                <w:sz w:val="24"/>
                <w:szCs w:val="24"/>
                <w:lang w:eastAsia="en-IN"/>
              </w:rPr>
            </w:pPr>
            <w:r w:rsidRPr="001E568E">
              <w:rPr>
                <w:rFonts w:eastAsia="Times New Roman" w:cstheme="minorHAnsi"/>
                <w:sz w:val="24"/>
                <w:szCs w:val="24"/>
                <w:lang w:eastAsia="en-IN"/>
              </w:rPr>
              <w:t>1</w:t>
            </w:r>
          </w:p>
        </w:tc>
        <w:tc>
          <w:tcPr>
            <w:tcW w:w="0" w:type="auto"/>
            <w:hideMark/>
          </w:tcPr>
          <w:p w:rsidR="008A3385" w:rsidRPr="001E568E" w:rsidRDefault="008A3385" w:rsidP="008A3385">
            <w:pPr>
              <w:jc w:val="both"/>
              <w:rPr>
                <w:rFonts w:eastAsia="Times New Roman" w:cstheme="minorHAnsi"/>
                <w:sz w:val="24"/>
                <w:szCs w:val="24"/>
                <w:lang w:eastAsia="en-IN"/>
              </w:rPr>
            </w:pPr>
            <w:r w:rsidRPr="001E568E">
              <w:rPr>
                <w:rFonts w:eastAsia="Times New Roman" w:cstheme="minorHAnsi"/>
                <w:b/>
                <w:bCs/>
                <w:sz w:val="24"/>
                <w:szCs w:val="24"/>
                <w:lang w:eastAsia="en-IN"/>
              </w:rPr>
              <w:t>User Interface (UI)</w:t>
            </w:r>
          </w:p>
        </w:tc>
        <w:tc>
          <w:tcPr>
            <w:tcW w:w="0" w:type="auto"/>
            <w:hideMark/>
          </w:tcPr>
          <w:p w:rsidR="008A3385" w:rsidRPr="001E568E" w:rsidRDefault="008A3385" w:rsidP="008A3385">
            <w:pPr>
              <w:jc w:val="both"/>
              <w:rPr>
                <w:rFonts w:eastAsia="Times New Roman" w:cstheme="minorHAnsi"/>
                <w:sz w:val="24"/>
                <w:szCs w:val="24"/>
                <w:lang w:eastAsia="en-IN"/>
              </w:rPr>
            </w:pPr>
            <w:r w:rsidRPr="001E568E">
              <w:rPr>
                <w:rFonts w:eastAsia="Times New Roman" w:cstheme="minorHAnsi"/>
                <w:sz w:val="24"/>
                <w:szCs w:val="24"/>
                <w:lang w:eastAsia="en-IN"/>
              </w:rPr>
              <w:t>Clean, user-friendly interface for uploading, encrypting, decrypting, and downloading files. Shows real-time key strength feedback.</w:t>
            </w:r>
          </w:p>
        </w:tc>
        <w:tc>
          <w:tcPr>
            <w:tcW w:w="761" w:type="dxa"/>
            <w:hideMark/>
          </w:tcPr>
          <w:p w:rsidR="008A3385" w:rsidRPr="001E568E" w:rsidRDefault="008A3385" w:rsidP="008A3385">
            <w:pPr>
              <w:jc w:val="both"/>
              <w:rPr>
                <w:rFonts w:eastAsia="Times New Roman" w:cstheme="minorHAnsi"/>
                <w:sz w:val="24"/>
                <w:szCs w:val="24"/>
                <w:lang w:eastAsia="en-IN"/>
              </w:rPr>
            </w:pPr>
            <w:r w:rsidRPr="001E568E">
              <w:rPr>
                <w:rFonts w:eastAsia="Times New Roman" w:cstheme="minorHAnsi"/>
                <w:sz w:val="24"/>
                <w:szCs w:val="24"/>
                <w:lang w:eastAsia="en-IN"/>
              </w:rPr>
              <w:t>Included</w:t>
            </w:r>
          </w:p>
        </w:tc>
      </w:tr>
      <w:tr w:rsidR="008A3385" w:rsidRPr="00001D7E" w:rsidTr="00FA7FC8">
        <w:tc>
          <w:tcPr>
            <w:tcW w:w="0" w:type="auto"/>
            <w:hideMark/>
          </w:tcPr>
          <w:p w:rsidR="008A3385" w:rsidRPr="001E568E" w:rsidRDefault="008A3385" w:rsidP="008A3385">
            <w:pPr>
              <w:jc w:val="both"/>
              <w:rPr>
                <w:rFonts w:eastAsia="Times New Roman" w:cstheme="minorHAnsi"/>
                <w:sz w:val="24"/>
                <w:szCs w:val="24"/>
                <w:lang w:eastAsia="en-IN"/>
              </w:rPr>
            </w:pPr>
            <w:r w:rsidRPr="001E568E">
              <w:rPr>
                <w:rFonts w:eastAsia="Times New Roman" w:cstheme="minorHAnsi"/>
                <w:sz w:val="24"/>
                <w:szCs w:val="24"/>
                <w:lang w:eastAsia="en-IN"/>
              </w:rPr>
              <w:t>2</w:t>
            </w:r>
          </w:p>
        </w:tc>
        <w:tc>
          <w:tcPr>
            <w:tcW w:w="0" w:type="auto"/>
            <w:hideMark/>
          </w:tcPr>
          <w:p w:rsidR="008A3385" w:rsidRPr="001E568E" w:rsidRDefault="008A3385" w:rsidP="008A3385">
            <w:pPr>
              <w:jc w:val="both"/>
              <w:rPr>
                <w:rFonts w:eastAsia="Times New Roman" w:cstheme="minorHAnsi"/>
                <w:sz w:val="24"/>
                <w:szCs w:val="24"/>
                <w:lang w:eastAsia="en-IN"/>
              </w:rPr>
            </w:pPr>
            <w:r w:rsidRPr="001E568E">
              <w:rPr>
                <w:rFonts w:eastAsia="Times New Roman" w:cstheme="minorHAnsi"/>
                <w:b/>
                <w:bCs/>
                <w:sz w:val="24"/>
                <w:szCs w:val="24"/>
                <w:lang w:eastAsia="en-IN"/>
              </w:rPr>
              <w:t>AES</w:t>
            </w:r>
            <w:r>
              <w:rPr>
                <w:rFonts w:eastAsia="Times New Roman" w:cstheme="minorHAnsi"/>
                <w:b/>
                <w:bCs/>
                <w:sz w:val="24"/>
                <w:szCs w:val="24"/>
                <w:lang w:eastAsia="en-IN"/>
              </w:rPr>
              <w:t xml:space="preserve"> </w:t>
            </w:r>
            <w:r w:rsidRPr="001E568E">
              <w:rPr>
                <w:rFonts w:eastAsia="Times New Roman" w:cstheme="minorHAnsi"/>
                <w:b/>
                <w:bCs/>
                <w:sz w:val="24"/>
                <w:szCs w:val="24"/>
                <w:lang w:eastAsia="en-IN"/>
              </w:rPr>
              <w:t>Encryption &amp; Decryption</w:t>
            </w:r>
          </w:p>
        </w:tc>
        <w:tc>
          <w:tcPr>
            <w:tcW w:w="0" w:type="auto"/>
            <w:hideMark/>
          </w:tcPr>
          <w:p w:rsidR="008A3385" w:rsidRPr="001E568E" w:rsidRDefault="008A3385" w:rsidP="008A3385">
            <w:pPr>
              <w:jc w:val="both"/>
              <w:rPr>
                <w:rFonts w:eastAsia="Times New Roman" w:cstheme="minorHAnsi"/>
                <w:sz w:val="24"/>
                <w:szCs w:val="24"/>
                <w:lang w:eastAsia="en-IN"/>
              </w:rPr>
            </w:pPr>
            <w:r w:rsidRPr="001E568E">
              <w:rPr>
                <w:rFonts w:eastAsia="Times New Roman" w:cstheme="minorHAnsi"/>
                <w:sz w:val="24"/>
                <w:szCs w:val="24"/>
                <w:lang w:eastAsia="en-IN"/>
              </w:rPr>
              <w:t>Encrypts and decrypts files using AES to ensure data confidentiality.</w:t>
            </w:r>
          </w:p>
        </w:tc>
        <w:tc>
          <w:tcPr>
            <w:tcW w:w="761" w:type="dxa"/>
            <w:hideMark/>
          </w:tcPr>
          <w:p w:rsidR="008A3385" w:rsidRPr="001E568E" w:rsidRDefault="008A3385" w:rsidP="008A3385">
            <w:pPr>
              <w:jc w:val="both"/>
              <w:rPr>
                <w:rFonts w:eastAsia="Times New Roman" w:cstheme="minorHAnsi"/>
                <w:sz w:val="24"/>
                <w:szCs w:val="24"/>
                <w:lang w:eastAsia="en-IN"/>
              </w:rPr>
            </w:pPr>
            <w:r w:rsidRPr="001E568E">
              <w:rPr>
                <w:rFonts w:eastAsia="Times New Roman" w:cstheme="minorHAnsi"/>
                <w:sz w:val="24"/>
                <w:szCs w:val="24"/>
                <w:lang w:eastAsia="en-IN"/>
              </w:rPr>
              <w:t>Included</w:t>
            </w:r>
          </w:p>
        </w:tc>
      </w:tr>
      <w:tr w:rsidR="008A3385" w:rsidRPr="00001D7E" w:rsidTr="00FA7FC8">
        <w:tc>
          <w:tcPr>
            <w:tcW w:w="0" w:type="auto"/>
            <w:hideMark/>
          </w:tcPr>
          <w:p w:rsidR="008A3385" w:rsidRPr="001E568E" w:rsidRDefault="008A3385" w:rsidP="008A3385">
            <w:pPr>
              <w:jc w:val="both"/>
              <w:rPr>
                <w:rFonts w:eastAsia="Times New Roman" w:cstheme="minorHAnsi"/>
                <w:sz w:val="24"/>
                <w:szCs w:val="24"/>
                <w:lang w:eastAsia="en-IN"/>
              </w:rPr>
            </w:pPr>
            <w:r w:rsidRPr="001E568E">
              <w:rPr>
                <w:rFonts w:eastAsia="Times New Roman" w:cstheme="minorHAnsi"/>
                <w:sz w:val="24"/>
                <w:szCs w:val="24"/>
                <w:lang w:eastAsia="en-IN"/>
              </w:rPr>
              <w:t>3</w:t>
            </w:r>
          </w:p>
        </w:tc>
        <w:tc>
          <w:tcPr>
            <w:tcW w:w="0" w:type="auto"/>
            <w:hideMark/>
          </w:tcPr>
          <w:p w:rsidR="008A3385" w:rsidRPr="001E568E" w:rsidRDefault="008438DB" w:rsidP="008A3385">
            <w:pPr>
              <w:jc w:val="both"/>
              <w:rPr>
                <w:rFonts w:eastAsia="Times New Roman" w:cstheme="minorHAnsi"/>
                <w:sz w:val="24"/>
                <w:szCs w:val="24"/>
                <w:lang w:eastAsia="en-IN"/>
              </w:rPr>
            </w:pPr>
            <w:r w:rsidRPr="001E568E">
              <w:rPr>
                <w:rFonts w:eastAsia="Times New Roman" w:cstheme="minorHAnsi"/>
                <w:b/>
                <w:bCs/>
                <w:sz w:val="24"/>
                <w:szCs w:val="24"/>
                <w:lang w:eastAsia="en-IN"/>
              </w:rPr>
              <w:t>Key Strength</w:t>
            </w:r>
            <w:r w:rsidR="008A3385" w:rsidRPr="001E568E">
              <w:rPr>
                <w:rFonts w:eastAsia="Times New Roman" w:cstheme="minorHAnsi"/>
                <w:b/>
                <w:bCs/>
                <w:sz w:val="24"/>
                <w:szCs w:val="24"/>
                <w:lang w:eastAsia="en-IN"/>
              </w:rPr>
              <w:t xml:space="preserve"> Validation (Rule-Based Analyzer)</w:t>
            </w:r>
          </w:p>
        </w:tc>
        <w:tc>
          <w:tcPr>
            <w:tcW w:w="0" w:type="auto"/>
            <w:hideMark/>
          </w:tcPr>
          <w:p w:rsidR="008A3385" w:rsidRPr="001E568E" w:rsidRDefault="008A3385" w:rsidP="008A3385">
            <w:pPr>
              <w:jc w:val="both"/>
              <w:rPr>
                <w:rFonts w:eastAsia="Times New Roman" w:cstheme="minorHAnsi"/>
                <w:sz w:val="24"/>
                <w:szCs w:val="24"/>
                <w:lang w:eastAsia="en-IN"/>
              </w:rPr>
            </w:pPr>
            <w:r w:rsidRPr="001E568E">
              <w:rPr>
                <w:rFonts w:eastAsia="Times New Roman" w:cstheme="minorHAnsi"/>
                <w:sz w:val="24"/>
                <w:szCs w:val="24"/>
                <w:lang w:eastAsia="en-IN"/>
              </w:rPr>
              <w:t>Evaluates the user’s encryption key for strength based on length, character diversity, and predictability. Provides feedback: Weak, Medium, Strong.</w:t>
            </w:r>
          </w:p>
        </w:tc>
        <w:tc>
          <w:tcPr>
            <w:tcW w:w="761" w:type="dxa"/>
            <w:hideMark/>
          </w:tcPr>
          <w:p w:rsidR="008A3385" w:rsidRPr="001E568E" w:rsidRDefault="008A3385" w:rsidP="008A3385">
            <w:pPr>
              <w:jc w:val="both"/>
              <w:rPr>
                <w:rFonts w:eastAsia="Times New Roman" w:cstheme="minorHAnsi"/>
                <w:sz w:val="24"/>
                <w:szCs w:val="24"/>
                <w:lang w:eastAsia="en-IN"/>
              </w:rPr>
            </w:pPr>
            <w:r w:rsidRPr="001E568E">
              <w:rPr>
                <w:rFonts w:eastAsia="Times New Roman" w:cstheme="minorHAnsi"/>
                <w:sz w:val="24"/>
                <w:szCs w:val="24"/>
                <w:lang w:eastAsia="en-IN"/>
              </w:rPr>
              <w:t>Included</w:t>
            </w:r>
          </w:p>
        </w:tc>
      </w:tr>
      <w:tr w:rsidR="008A3385" w:rsidRPr="00001D7E" w:rsidTr="00FA7FC8">
        <w:tc>
          <w:tcPr>
            <w:tcW w:w="0" w:type="auto"/>
            <w:hideMark/>
          </w:tcPr>
          <w:p w:rsidR="008A3385" w:rsidRPr="001E568E" w:rsidRDefault="008A3385" w:rsidP="008A3385">
            <w:pPr>
              <w:jc w:val="both"/>
              <w:rPr>
                <w:rFonts w:eastAsia="Times New Roman" w:cstheme="minorHAnsi"/>
                <w:sz w:val="24"/>
                <w:szCs w:val="24"/>
                <w:lang w:eastAsia="en-IN"/>
              </w:rPr>
            </w:pPr>
            <w:r w:rsidRPr="001E568E">
              <w:rPr>
                <w:rFonts w:eastAsia="Times New Roman" w:cstheme="minorHAnsi"/>
                <w:sz w:val="24"/>
                <w:szCs w:val="24"/>
                <w:lang w:eastAsia="en-IN"/>
              </w:rPr>
              <w:t>4</w:t>
            </w:r>
          </w:p>
        </w:tc>
        <w:tc>
          <w:tcPr>
            <w:tcW w:w="0" w:type="auto"/>
            <w:hideMark/>
          </w:tcPr>
          <w:p w:rsidR="008A3385" w:rsidRPr="001E568E" w:rsidRDefault="008A3385" w:rsidP="008A3385">
            <w:pPr>
              <w:jc w:val="both"/>
              <w:rPr>
                <w:rFonts w:eastAsia="Times New Roman" w:cstheme="minorHAnsi"/>
                <w:sz w:val="24"/>
                <w:szCs w:val="24"/>
                <w:lang w:eastAsia="en-IN"/>
              </w:rPr>
            </w:pPr>
            <w:r w:rsidRPr="001E568E">
              <w:rPr>
                <w:rFonts w:eastAsia="Times New Roman" w:cstheme="minorHAnsi"/>
                <w:b/>
                <w:bCs/>
                <w:sz w:val="24"/>
                <w:szCs w:val="24"/>
                <w:lang w:eastAsia="en-IN"/>
              </w:rPr>
              <w:t>Authentication &amp; Access Control</w:t>
            </w:r>
          </w:p>
        </w:tc>
        <w:tc>
          <w:tcPr>
            <w:tcW w:w="0" w:type="auto"/>
            <w:hideMark/>
          </w:tcPr>
          <w:p w:rsidR="008A3385" w:rsidRPr="001E568E" w:rsidRDefault="008A3385" w:rsidP="008A3385">
            <w:pPr>
              <w:jc w:val="both"/>
              <w:rPr>
                <w:rFonts w:eastAsia="Times New Roman" w:cstheme="minorHAnsi"/>
                <w:sz w:val="24"/>
                <w:szCs w:val="24"/>
                <w:lang w:eastAsia="en-IN"/>
              </w:rPr>
            </w:pPr>
            <w:r w:rsidRPr="001E568E">
              <w:rPr>
                <w:rFonts w:eastAsia="Times New Roman" w:cstheme="minorHAnsi"/>
                <w:sz w:val="24"/>
                <w:szCs w:val="24"/>
                <w:lang w:eastAsia="en-IN"/>
              </w:rPr>
              <w:t>Manages login/registration to ensure only authorized users can access or decrypt files.</w:t>
            </w:r>
          </w:p>
        </w:tc>
        <w:tc>
          <w:tcPr>
            <w:tcW w:w="761" w:type="dxa"/>
            <w:hideMark/>
          </w:tcPr>
          <w:p w:rsidR="008A3385" w:rsidRPr="001E568E" w:rsidRDefault="008A3385" w:rsidP="008A3385">
            <w:pPr>
              <w:jc w:val="both"/>
              <w:rPr>
                <w:rFonts w:eastAsia="Times New Roman" w:cstheme="minorHAnsi"/>
                <w:sz w:val="24"/>
                <w:szCs w:val="24"/>
                <w:lang w:eastAsia="en-IN"/>
              </w:rPr>
            </w:pPr>
            <w:r w:rsidRPr="001E568E">
              <w:rPr>
                <w:rFonts w:eastAsia="Times New Roman" w:cstheme="minorHAnsi"/>
                <w:sz w:val="24"/>
                <w:szCs w:val="24"/>
                <w:lang w:eastAsia="en-IN"/>
              </w:rPr>
              <w:t>Included</w:t>
            </w:r>
          </w:p>
        </w:tc>
      </w:tr>
      <w:tr w:rsidR="008A3385" w:rsidRPr="00001D7E" w:rsidTr="00FA7FC8">
        <w:tc>
          <w:tcPr>
            <w:tcW w:w="0" w:type="auto"/>
            <w:hideMark/>
          </w:tcPr>
          <w:p w:rsidR="008A3385" w:rsidRPr="001E568E" w:rsidRDefault="008A3385" w:rsidP="008A3385">
            <w:pPr>
              <w:jc w:val="both"/>
              <w:rPr>
                <w:rFonts w:eastAsia="Times New Roman" w:cstheme="minorHAnsi"/>
                <w:sz w:val="24"/>
                <w:szCs w:val="24"/>
                <w:lang w:eastAsia="en-IN"/>
              </w:rPr>
            </w:pPr>
            <w:r w:rsidRPr="001E568E">
              <w:rPr>
                <w:rFonts w:eastAsia="Times New Roman" w:cstheme="minorHAnsi"/>
                <w:sz w:val="24"/>
                <w:szCs w:val="24"/>
                <w:lang w:eastAsia="en-IN"/>
              </w:rPr>
              <w:t>5</w:t>
            </w:r>
          </w:p>
        </w:tc>
        <w:tc>
          <w:tcPr>
            <w:tcW w:w="0" w:type="auto"/>
            <w:hideMark/>
          </w:tcPr>
          <w:p w:rsidR="008A3385" w:rsidRPr="001E568E" w:rsidRDefault="008A3385" w:rsidP="008A3385">
            <w:pPr>
              <w:jc w:val="both"/>
              <w:rPr>
                <w:rFonts w:eastAsia="Times New Roman" w:cstheme="minorHAnsi"/>
                <w:sz w:val="24"/>
                <w:szCs w:val="24"/>
                <w:lang w:eastAsia="en-IN"/>
              </w:rPr>
            </w:pPr>
            <w:r w:rsidRPr="001E568E">
              <w:rPr>
                <w:rFonts w:eastAsia="Times New Roman" w:cstheme="minorHAnsi"/>
                <w:b/>
                <w:bCs/>
                <w:sz w:val="24"/>
                <w:szCs w:val="24"/>
                <w:lang w:eastAsia="en-IN"/>
              </w:rPr>
              <w:t>Data Integrity Verification (SHA-256)</w:t>
            </w:r>
          </w:p>
        </w:tc>
        <w:tc>
          <w:tcPr>
            <w:tcW w:w="0" w:type="auto"/>
            <w:hideMark/>
          </w:tcPr>
          <w:p w:rsidR="008A3385" w:rsidRPr="001E568E" w:rsidRDefault="008A3385" w:rsidP="008A3385">
            <w:pPr>
              <w:jc w:val="both"/>
              <w:rPr>
                <w:rFonts w:eastAsia="Times New Roman" w:cstheme="minorHAnsi"/>
                <w:sz w:val="24"/>
                <w:szCs w:val="24"/>
                <w:lang w:eastAsia="en-IN"/>
              </w:rPr>
            </w:pPr>
            <w:r w:rsidRPr="001E568E">
              <w:rPr>
                <w:rFonts w:eastAsia="Times New Roman" w:cstheme="minorHAnsi"/>
                <w:sz w:val="24"/>
                <w:szCs w:val="24"/>
                <w:lang w:eastAsia="en-IN"/>
              </w:rPr>
              <w:t>Generates a hash for each file and verifies it during download to ensure the file has not been tampered with.</w:t>
            </w:r>
          </w:p>
        </w:tc>
        <w:tc>
          <w:tcPr>
            <w:tcW w:w="761" w:type="dxa"/>
            <w:hideMark/>
          </w:tcPr>
          <w:p w:rsidR="008A3385" w:rsidRPr="001E568E" w:rsidRDefault="008A3385" w:rsidP="008A3385">
            <w:pPr>
              <w:jc w:val="both"/>
              <w:rPr>
                <w:rFonts w:eastAsia="Times New Roman" w:cstheme="minorHAnsi"/>
                <w:sz w:val="24"/>
                <w:szCs w:val="24"/>
                <w:lang w:eastAsia="en-IN"/>
              </w:rPr>
            </w:pPr>
            <w:r w:rsidRPr="001E568E">
              <w:rPr>
                <w:rFonts w:eastAsia="Times New Roman" w:cstheme="minorHAnsi"/>
                <w:sz w:val="24"/>
                <w:szCs w:val="24"/>
                <w:lang w:eastAsia="en-IN"/>
              </w:rPr>
              <w:t>Included</w:t>
            </w:r>
          </w:p>
        </w:tc>
      </w:tr>
      <w:tr w:rsidR="008A3385" w:rsidRPr="00001D7E" w:rsidTr="00FA7FC8">
        <w:tc>
          <w:tcPr>
            <w:tcW w:w="0" w:type="auto"/>
          </w:tcPr>
          <w:p w:rsidR="008A3385" w:rsidRPr="001E568E" w:rsidRDefault="008A3385" w:rsidP="008A3385">
            <w:pPr>
              <w:jc w:val="both"/>
              <w:rPr>
                <w:rFonts w:eastAsia="Times New Roman" w:cstheme="minorHAnsi"/>
                <w:sz w:val="24"/>
                <w:szCs w:val="24"/>
                <w:lang w:eastAsia="en-IN"/>
              </w:rPr>
            </w:pPr>
            <w:r w:rsidRPr="001E568E">
              <w:rPr>
                <w:rFonts w:eastAsia="Times New Roman" w:cstheme="minorHAnsi"/>
                <w:sz w:val="24"/>
                <w:szCs w:val="24"/>
                <w:lang w:eastAsia="en-IN"/>
              </w:rPr>
              <w:t>6</w:t>
            </w:r>
          </w:p>
        </w:tc>
        <w:tc>
          <w:tcPr>
            <w:tcW w:w="0" w:type="auto"/>
          </w:tcPr>
          <w:p w:rsidR="008A3385" w:rsidRPr="001E568E" w:rsidRDefault="008438DB" w:rsidP="008A3385">
            <w:pPr>
              <w:jc w:val="both"/>
              <w:rPr>
                <w:rFonts w:eastAsia="Times New Roman" w:cstheme="minorHAnsi"/>
                <w:sz w:val="24"/>
                <w:szCs w:val="24"/>
                <w:lang w:eastAsia="en-IN"/>
              </w:rPr>
            </w:pPr>
            <w:r w:rsidRPr="001E568E">
              <w:rPr>
                <w:rFonts w:eastAsia="Times New Roman" w:cstheme="minorHAnsi"/>
                <w:b/>
                <w:bCs/>
                <w:sz w:val="24"/>
                <w:szCs w:val="24"/>
                <w:lang w:eastAsia="en-IN"/>
              </w:rPr>
              <w:t>Adaptive Key</w:t>
            </w:r>
            <w:r w:rsidR="008A3385" w:rsidRPr="001E568E">
              <w:rPr>
                <w:rFonts w:eastAsia="Times New Roman" w:cstheme="minorHAnsi"/>
                <w:b/>
                <w:bCs/>
                <w:sz w:val="24"/>
                <w:szCs w:val="24"/>
                <w:lang w:eastAsia="en-IN"/>
              </w:rPr>
              <w:t xml:space="preserve"> Feedback System</w:t>
            </w:r>
          </w:p>
        </w:tc>
        <w:tc>
          <w:tcPr>
            <w:tcW w:w="0" w:type="auto"/>
          </w:tcPr>
          <w:p w:rsidR="008A3385" w:rsidRPr="001E568E" w:rsidRDefault="008A3385" w:rsidP="008A3385">
            <w:pPr>
              <w:jc w:val="both"/>
              <w:rPr>
                <w:rFonts w:eastAsia="Times New Roman" w:cstheme="minorHAnsi"/>
                <w:sz w:val="24"/>
                <w:szCs w:val="24"/>
                <w:lang w:eastAsia="en-IN"/>
              </w:rPr>
            </w:pPr>
            <w:r w:rsidRPr="001E568E">
              <w:rPr>
                <w:rFonts w:eastAsia="Times New Roman" w:cstheme="minorHAnsi"/>
                <w:sz w:val="24"/>
                <w:szCs w:val="24"/>
                <w:lang w:eastAsia="en-IN"/>
              </w:rPr>
              <w:t>Learns repeated weak key patterns and gives personalized suggestions for stronger keys. Starts as rule-based; can be extended to AI.</w:t>
            </w:r>
          </w:p>
        </w:tc>
        <w:tc>
          <w:tcPr>
            <w:tcW w:w="761" w:type="dxa"/>
          </w:tcPr>
          <w:p w:rsidR="008A3385" w:rsidRPr="001E568E" w:rsidRDefault="008A3385" w:rsidP="008A3385">
            <w:pPr>
              <w:jc w:val="both"/>
              <w:rPr>
                <w:rFonts w:eastAsia="Times New Roman" w:cstheme="minorHAnsi"/>
                <w:sz w:val="24"/>
                <w:szCs w:val="24"/>
                <w:lang w:eastAsia="en-IN"/>
              </w:rPr>
            </w:pPr>
            <w:r w:rsidRPr="001E568E">
              <w:rPr>
                <w:rFonts w:eastAsia="Times New Roman" w:cstheme="minorHAnsi"/>
                <w:sz w:val="24"/>
                <w:szCs w:val="24"/>
                <w:lang w:eastAsia="en-IN"/>
              </w:rPr>
              <w:t>Included</w:t>
            </w:r>
          </w:p>
        </w:tc>
      </w:tr>
      <w:tr w:rsidR="008A3385" w:rsidRPr="00001D7E" w:rsidTr="00FA7FC8">
        <w:tc>
          <w:tcPr>
            <w:tcW w:w="0" w:type="auto"/>
            <w:hideMark/>
          </w:tcPr>
          <w:p w:rsidR="008A3385" w:rsidRPr="001E568E" w:rsidRDefault="008A3385" w:rsidP="008A3385">
            <w:pPr>
              <w:jc w:val="both"/>
              <w:rPr>
                <w:rFonts w:eastAsia="Times New Roman" w:cstheme="minorHAnsi"/>
                <w:sz w:val="24"/>
                <w:szCs w:val="24"/>
                <w:lang w:eastAsia="en-IN"/>
              </w:rPr>
            </w:pPr>
            <w:r w:rsidRPr="001E568E">
              <w:rPr>
                <w:rFonts w:eastAsia="Times New Roman" w:cstheme="minorHAnsi"/>
                <w:sz w:val="24"/>
                <w:szCs w:val="24"/>
                <w:lang w:eastAsia="en-IN"/>
              </w:rPr>
              <w:t>7</w:t>
            </w:r>
          </w:p>
        </w:tc>
        <w:tc>
          <w:tcPr>
            <w:tcW w:w="0" w:type="auto"/>
            <w:hideMark/>
          </w:tcPr>
          <w:p w:rsidR="008A3385" w:rsidRPr="001E568E" w:rsidRDefault="008A3385" w:rsidP="008A3385">
            <w:pPr>
              <w:jc w:val="both"/>
              <w:rPr>
                <w:rFonts w:eastAsia="Times New Roman" w:cstheme="minorHAnsi"/>
                <w:sz w:val="24"/>
                <w:szCs w:val="24"/>
                <w:lang w:eastAsia="en-IN"/>
              </w:rPr>
            </w:pPr>
            <w:r w:rsidRPr="001E568E">
              <w:rPr>
                <w:rFonts w:eastAsia="Times New Roman" w:cstheme="minorHAnsi"/>
                <w:b/>
                <w:bCs/>
                <w:sz w:val="24"/>
                <w:szCs w:val="24"/>
                <w:lang w:eastAsia="en-IN"/>
              </w:rPr>
              <w:t>Secure Key Splitting (Dual-Component Key Security)</w:t>
            </w:r>
          </w:p>
        </w:tc>
        <w:tc>
          <w:tcPr>
            <w:tcW w:w="0" w:type="auto"/>
            <w:hideMark/>
          </w:tcPr>
          <w:p w:rsidR="008A3385" w:rsidRPr="001E568E" w:rsidRDefault="008A3385" w:rsidP="008A3385">
            <w:pPr>
              <w:jc w:val="both"/>
              <w:rPr>
                <w:rFonts w:eastAsia="Times New Roman" w:cstheme="minorHAnsi"/>
                <w:sz w:val="24"/>
                <w:szCs w:val="24"/>
                <w:lang w:eastAsia="en-IN"/>
              </w:rPr>
            </w:pPr>
            <w:r w:rsidRPr="001E568E">
              <w:rPr>
                <w:rFonts w:eastAsia="Times New Roman" w:cstheme="minorHAnsi"/>
                <w:sz w:val="24"/>
                <w:szCs w:val="24"/>
                <w:lang w:eastAsia="en-IN"/>
              </w:rPr>
              <w:t>Splits the encryption key into two parts: one stored locally, one stored on the system. Both are required for decryption. Adds an extra layer of protection.</w:t>
            </w:r>
          </w:p>
        </w:tc>
        <w:tc>
          <w:tcPr>
            <w:tcW w:w="761" w:type="dxa"/>
            <w:hideMark/>
          </w:tcPr>
          <w:p w:rsidR="008A3385" w:rsidRPr="001E568E" w:rsidRDefault="008A3385" w:rsidP="008A3385">
            <w:pPr>
              <w:jc w:val="both"/>
              <w:rPr>
                <w:rFonts w:eastAsia="Times New Roman" w:cstheme="minorHAnsi"/>
                <w:sz w:val="24"/>
                <w:szCs w:val="24"/>
                <w:lang w:eastAsia="en-IN"/>
              </w:rPr>
            </w:pPr>
            <w:r w:rsidRPr="001E568E">
              <w:rPr>
                <w:rFonts w:eastAsia="Times New Roman" w:cstheme="minorHAnsi"/>
                <w:sz w:val="24"/>
                <w:szCs w:val="24"/>
                <w:lang w:eastAsia="en-IN"/>
              </w:rPr>
              <w:t>Future Scope</w:t>
            </w:r>
          </w:p>
        </w:tc>
      </w:tr>
      <w:tr w:rsidR="008A3385" w:rsidRPr="00001D7E" w:rsidTr="00E83670">
        <w:trPr>
          <w:trHeight w:val="1103"/>
        </w:trPr>
        <w:tc>
          <w:tcPr>
            <w:tcW w:w="0" w:type="auto"/>
            <w:hideMark/>
          </w:tcPr>
          <w:p w:rsidR="008A3385" w:rsidRPr="001E568E" w:rsidRDefault="008A3385" w:rsidP="008A3385">
            <w:pPr>
              <w:jc w:val="both"/>
              <w:rPr>
                <w:rFonts w:eastAsia="Times New Roman" w:cstheme="minorHAnsi"/>
                <w:sz w:val="24"/>
                <w:szCs w:val="24"/>
                <w:lang w:eastAsia="en-IN"/>
              </w:rPr>
            </w:pPr>
            <w:r w:rsidRPr="001E568E">
              <w:rPr>
                <w:rFonts w:eastAsia="Times New Roman" w:cstheme="minorHAnsi"/>
                <w:sz w:val="24"/>
                <w:szCs w:val="24"/>
                <w:lang w:eastAsia="en-IN"/>
              </w:rPr>
              <w:t>8</w:t>
            </w:r>
          </w:p>
        </w:tc>
        <w:tc>
          <w:tcPr>
            <w:tcW w:w="0" w:type="auto"/>
            <w:hideMark/>
          </w:tcPr>
          <w:p w:rsidR="008A3385" w:rsidRPr="001E568E" w:rsidRDefault="008A3385" w:rsidP="008A3385">
            <w:pPr>
              <w:jc w:val="both"/>
              <w:rPr>
                <w:rFonts w:eastAsia="Times New Roman" w:cstheme="minorHAnsi"/>
                <w:sz w:val="24"/>
                <w:szCs w:val="24"/>
                <w:lang w:eastAsia="en-IN"/>
              </w:rPr>
            </w:pPr>
            <w:r w:rsidRPr="001E568E">
              <w:rPr>
                <w:rFonts w:eastAsia="Times New Roman" w:cstheme="minorHAnsi"/>
                <w:b/>
                <w:bCs/>
                <w:sz w:val="24"/>
                <w:szCs w:val="24"/>
                <w:lang w:eastAsia="en-IN"/>
              </w:rPr>
              <w:t>Time-Locked Encryption (Time-Bound Access)</w:t>
            </w:r>
          </w:p>
        </w:tc>
        <w:tc>
          <w:tcPr>
            <w:tcW w:w="0" w:type="auto"/>
            <w:hideMark/>
          </w:tcPr>
          <w:p w:rsidR="008A3385" w:rsidRPr="001E568E" w:rsidRDefault="008A3385" w:rsidP="008A3385">
            <w:pPr>
              <w:jc w:val="both"/>
              <w:rPr>
                <w:rFonts w:eastAsia="Times New Roman" w:cstheme="minorHAnsi"/>
                <w:sz w:val="24"/>
                <w:szCs w:val="24"/>
                <w:lang w:eastAsia="en-IN"/>
              </w:rPr>
            </w:pPr>
            <w:r w:rsidRPr="001E568E">
              <w:rPr>
                <w:rFonts w:eastAsia="Times New Roman" w:cstheme="minorHAnsi"/>
                <w:sz w:val="24"/>
                <w:szCs w:val="24"/>
                <w:lang w:eastAsia="en-IN"/>
              </w:rPr>
              <w:t>Allows users to specify a time window for decryption. Files cannot be decrypted outside the defined window.</w:t>
            </w:r>
          </w:p>
        </w:tc>
        <w:tc>
          <w:tcPr>
            <w:tcW w:w="761" w:type="dxa"/>
            <w:hideMark/>
          </w:tcPr>
          <w:p w:rsidR="008A3385" w:rsidRPr="001E568E" w:rsidRDefault="008A3385" w:rsidP="008A3385">
            <w:pPr>
              <w:jc w:val="both"/>
              <w:rPr>
                <w:rFonts w:eastAsia="Times New Roman" w:cstheme="minorHAnsi"/>
                <w:sz w:val="24"/>
                <w:szCs w:val="24"/>
                <w:lang w:eastAsia="en-IN"/>
              </w:rPr>
            </w:pPr>
            <w:r w:rsidRPr="001E568E">
              <w:rPr>
                <w:rFonts w:eastAsia="Times New Roman" w:cstheme="minorHAnsi"/>
                <w:sz w:val="24"/>
                <w:szCs w:val="24"/>
                <w:lang w:eastAsia="en-IN"/>
              </w:rPr>
              <w:t>Future Scope</w:t>
            </w:r>
          </w:p>
        </w:tc>
      </w:tr>
      <w:tr w:rsidR="008A3385" w:rsidRPr="00001D7E" w:rsidTr="00FA7FC8">
        <w:tc>
          <w:tcPr>
            <w:tcW w:w="0" w:type="auto"/>
            <w:hideMark/>
          </w:tcPr>
          <w:p w:rsidR="008A3385" w:rsidRPr="001E568E" w:rsidRDefault="008A3385" w:rsidP="008A3385">
            <w:pPr>
              <w:jc w:val="both"/>
              <w:rPr>
                <w:rFonts w:eastAsia="Times New Roman" w:cstheme="minorHAnsi"/>
                <w:sz w:val="24"/>
                <w:szCs w:val="24"/>
                <w:lang w:eastAsia="en-IN"/>
              </w:rPr>
            </w:pPr>
            <w:r w:rsidRPr="001E568E">
              <w:rPr>
                <w:rFonts w:eastAsia="Times New Roman" w:cstheme="minorHAnsi"/>
                <w:sz w:val="24"/>
                <w:szCs w:val="24"/>
                <w:lang w:eastAsia="en-IN"/>
              </w:rPr>
              <w:t>9</w:t>
            </w:r>
          </w:p>
        </w:tc>
        <w:tc>
          <w:tcPr>
            <w:tcW w:w="0" w:type="auto"/>
            <w:hideMark/>
          </w:tcPr>
          <w:p w:rsidR="008A3385" w:rsidRPr="001E568E" w:rsidRDefault="008A3385" w:rsidP="008A3385">
            <w:pPr>
              <w:jc w:val="both"/>
              <w:rPr>
                <w:rFonts w:eastAsia="Times New Roman" w:cstheme="minorHAnsi"/>
                <w:sz w:val="24"/>
                <w:szCs w:val="24"/>
                <w:lang w:eastAsia="en-IN"/>
              </w:rPr>
            </w:pPr>
            <w:r w:rsidRPr="001E568E">
              <w:rPr>
                <w:rFonts w:eastAsia="Times New Roman" w:cstheme="minorHAnsi"/>
                <w:b/>
                <w:bCs/>
                <w:sz w:val="24"/>
                <w:szCs w:val="24"/>
                <w:lang w:eastAsia="en-IN"/>
              </w:rPr>
              <w:t>Email/OTP Verification for Decryption</w:t>
            </w:r>
          </w:p>
        </w:tc>
        <w:tc>
          <w:tcPr>
            <w:tcW w:w="0" w:type="auto"/>
            <w:hideMark/>
          </w:tcPr>
          <w:p w:rsidR="008A3385" w:rsidRPr="001E568E" w:rsidRDefault="008A3385" w:rsidP="008A3385">
            <w:pPr>
              <w:jc w:val="both"/>
              <w:rPr>
                <w:rFonts w:eastAsia="Times New Roman" w:cstheme="minorHAnsi"/>
                <w:sz w:val="24"/>
                <w:szCs w:val="24"/>
                <w:lang w:eastAsia="en-IN"/>
              </w:rPr>
            </w:pPr>
            <w:r w:rsidRPr="001E568E">
              <w:rPr>
                <w:rFonts w:eastAsia="Times New Roman" w:cstheme="minorHAnsi"/>
                <w:sz w:val="24"/>
                <w:szCs w:val="24"/>
                <w:lang w:eastAsia="en-IN"/>
              </w:rPr>
              <w:t>Sends an OTP to the user’s email before allowing decryption. Adds identity verification for enterprise-level secu</w:t>
            </w:r>
            <w:bookmarkStart w:id="0" w:name="_GoBack"/>
            <w:bookmarkEnd w:id="0"/>
            <w:r w:rsidRPr="001E568E">
              <w:rPr>
                <w:rFonts w:eastAsia="Times New Roman" w:cstheme="minorHAnsi"/>
                <w:sz w:val="24"/>
                <w:szCs w:val="24"/>
                <w:lang w:eastAsia="en-IN"/>
              </w:rPr>
              <w:t>rity.</w:t>
            </w:r>
          </w:p>
        </w:tc>
        <w:tc>
          <w:tcPr>
            <w:tcW w:w="761" w:type="dxa"/>
            <w:hideMark/>
          </w:tcPr>
          <w:p w:rsidR="008A3385" w:rsidRPr="001E568E" w:rsidRDefault="008A3385" w:rsidP="008A3385">
            <w:pPr>
              <w:jc w:val="both"/>
              <w:rPr>
                <w:rFonts w:eastAsia="Times New Roman" w:cstheme="minorHAnsi"/>
                <w:sz w:val="24"/>
                <w:szCs w:val="24"/>
                <w:lang w:eastAsia="en-IN"/>
              </w:rPr>
            </w:pPr>
            <w:r w:rsidRPr="001E568E">
              <w:rPr>
                <w:rFonts w:eastAsia="Times New Roman" w:cstheme="minorHAnsi"/>
                <w:sz w:val="24"/>
                <w:szCs w:val="24"/>
                <w:lang w:eastAsia="en-IN"/>
              </w:rPr>
              <w:t>Future Scope</w:t>
            </w:r>
          </w:p>
        </w:tc>
      </w:tr>
      <w:tr w:rsidR="008A3385" w:rsidRPr="00001D7E" w:rsidTr="00FA7FC8">
        <w:tc>
          <w:tcPr>
            <w:tcW w:w="0" w:type="auto"/>
            <w:hideMark/>
          </w:tcPr>
          <w:p w:rsidR="008A3385" w:rsidRPr="001E568E" w:rsidRDefault="008A3385" w:rsidP="008A3385">
            <w:pPr>
              <w:jc w:val="both"/>
              <w:rPr>
                <w:rFonts w:eastAsia="Times New Roman" w:cstheme="minorHAnsi"/>
                <w:sz w:val="24"/>
                <w:szCs w:val="24"/>
                <w:lang w:eastAsia="en-IN"/>
              </w:rPr>
            </w:pPr>
            <w:r w:rsidRPr="001E568E">
              <w:rPr>
                <w:rFonts w:eastAsia="Times New Roman" w:cstheme="minorHAnsi"/>
                <w:sz w:val="24"/>
                <w:szCs w:val="24"/>
                <w:lang w:eastAsia="en-IN"/>
              </w:rPr>
              <w:t>10</w:t>
            </w:r>
          </w:p>
        </w:tc>
        <w:tc>
          <w:tcPr>
            <w:tcW w:w="0" w:type="auto"/>
            <w:hideMark/>
          </w:tcPr>
          <w:p w:rsidR="008A3385" w:rsidRPr="001E568E" w:rsidRDefault="008A3385" w:rsidP="008A3385">
            <w:pPr>
              <w:jc w:val="both"/>
              <w:rPr>
                <w:rFonts w:eastAsia="Times New Roman" w:cstheme="minorHAnsi"/>
                <w:sz w:val="24"/>
                <w:szCs w:val="24"/>
                <w:lang w:eastAsia="en-IN"/>
              </w:rPr>
            </w:pPr>
            <w:r w:rsidRPr="001E568E">
              <w:rPr>
                <w:rFonts w:eastAsia="Times New Roman" w:cstheme="minorHAnsi"/>
                <w:b/>
                <w:bCs/>
                <w:sz w:val="24"/>
                <w:szCs w:val="24"/>
                <w:lang w:eastAsia="en-IN"/>
              </w:rPr>
              <w:t>Tamper-Proof Logs (Hash-Linked Audit Trail)</w:t>
            </w:r>
          </w:p>
        </w:tc>
        <w:tc>
          <w:tcPr>
            <w:tcW w:w="0" w:type="auto"/>
            <w:hideMark/>
          </w:tcPr>
          <w:p w:rsidR="008A3385" w:rsidRPr="001E568E" w:rsidRDefault="008A3385" w:rsidP="008A3385">
            <w:pPr>
              <w:jc w:val="both"/>
              <w:rPr>
                <w:rFonts w:eastAsia="Times New Roman" w:cstheme="minorHAnsi"/>
                <w:sz w:val="24"/>
                <w:szCs w:val="24"/>
                <w:lang w:eastAsia="en-IN"/>
              </w:rPr>
            </w:pPr>
            <w:r w:rsidRPr="001E568E">
              <w:rPr>
                <w:rFonts w:eastAsia="Times New Roman" w:cstheme="minorHAnsi"/>
                <w:sz w:val="24"/>
                <w:szCs w:val="24"/>
                <w:lang w:eastAsia="en-IN"/>
              </w:rPr>
              <w:t>Maintains logs of all encryption/decryption activities. Each log entry contains a hash of the previous entry to ensure tamper-proof audit trails.</w:t>
            </w:r>
          </w:p>
        </w:tc>
        <w:tc>
          <w:tcPr>
            <w:tcW w:w="761" w:type="dxa"/>
            <w:hideMark/>
          </w:tcPr>
          <w:p w:rsidR="008A3385" w:rsidRPr="001E568E" w:rsidRDefault="008A3385" w:rsidP="008A3385">
            <w:pPr>
              <w:jc w:val="both"/>
              <w:rPr>
                <w:rFonts w:eastAsia="Times New Roman" w:cstheme="minorHAnsi"/>
                <w:sz w:val="24"/>
                <w:szCs w:val="24"/>
                <w:lang w:eastAsia="en-IN"/>
              </w:rPr>
            </w:pPr>
            <w:r w:rsidRPr="001E568E">
              <w:rPr>
                <w:rFonts w:eastAsia="Times New Roman" w:cstheme="minorHAnsi"/>
                <w:sz w:val="24"/>
                <w:szCs w:val="24"/>
                <w:lang w:eastAsia="en-IN"/>
              </w:rPr>
              <w:t>Future scope</w:t>
            </w:r>
          </w:p>
        </w:tc>
      </w:tr>
    </w:tbl>
    <w:p w:rsidR="001E568E" w:rsidRDefault="001E568E" w:rsidP="007354DD">
      <w:pPr>
        <w:jc w:val="both"/>
        <w:rPr>
          <w:rFonts w:ascii="Times New Roman" w:hAnsi="Times New Roman" w:cs="Times New Roman"/>
          <w:b/>
          <w:bCs/>
          <w:sz w:val="28"/>
          <w:szCs w:val="28"/>
        </w:rPr>
      </w:pPr>
      <w:r>
        <w:rPr>
          <w:rFonts w:ascii="Times New Roman" w:hAnsi="Times New Roman" w:cs="Times New Roman"/>
          <w:b/>
          <w:bCs/>
          <w:sz w:val="28"/>
          <w:szCs w:val="28"/>
        </w:rPr>
        <w:br/>
      </w:r>
    </w:p>
    <w:p w:rsidR="007354DD" w:rsidRDefault="00EA0C3A" w:rsidP="007354DD">
      <w:pPr>
        <w:jc w:val="both"/>
        <w:rPr>
          <w:rFonts w:ascii="Times New Roman" w:hAnsi="Times New Roman" w:cs="Times New Roman"/>
          <w:b/>
          <w:bCs/>
          <w:sz w:val="28"/>
          <w:szCs w:val="28"/>
        </w:rPr>
      </w:pPr>
      <w:r>
        <w:rPr>
          <w:rFonts w:ascii="Times New Roman" w:hAnsi="Times New Roman" w:cs="Times New Roman"/>
          <w:b/>
          <w:bCs/>
          <w:sz w:val="28"/>
          <w:szCs w:val="28"/>
        </w:rPr>
        <w:br/>
      </w:r>
    </w:p>
    <w:p w:rsidR="001E568E" w:rsidRDefault="001E568E" w:rsidP="007354DD">
      <w:pPr>
        <w:jc w:val="both"/>
        <w:rPr>
          <w:rFonts w:ascii="Times New Roman" w:hAnsi="Times New Roman" w:cs="Times New Roman"/>
          <w:b/>
          <w:bCs/>
          <w:sz w:val="24"/>
          <w:szCs w:val="24"/>
        </w:rPr>
      </w:pPr>
    </w:p>
    <w:p w:rsidR="001E568E" w:rsidRDefault="001E568E" w:rsidP="007354DD">
      <w:pPr>
        <w:jc w:val="both"/>
        <w:rPr>
          <w:rFonts w:ascii="Times New Roman" w:hAnsi="Times New Roman" w:cs="Times New Roman"/>
          <w:b/>
          <w:bCs/>
          <w:sz w:val="24"/>
          <w:szCs w:val="24"/>
        </w:rPr>
      </w:pPr>
    </w:p>
    <w:p w:rsidR="001E568E" w:rsidRDefault="001E568E" w:rsidP="007354DD">
      <w:pPr>
        <w:jc w:val="both"/>
        <w:rPr>
          <w:rFonts w:ascii="Times New Roman" w:hAnsi="Times New Roman" w:cs="Times New Roman"/>
          <w:b/>
          <w:bCs/>
          <w:sz w:val="24"/>
          <w:szCs w:val="24"/>
        </w:rPr>
      </w:pPr>
    </w:p>
    <w:p w:rsidR="002E7FDA" w:rsidRDefault="002E7FDA" w:rsidP="007354DD">
      <w:pPr>
        <w:jc w:val="both"/>
        <w:rPr>
          <w:rFonts w:ascii="Times New Roman" w:hAnsi="Times New Roman" w:cs="Times New Roman"/>
          <w:b/>
          <w:bCs/>
          <w:sz w:val="24"/>
          <w:szCs w:val="24"/>
        </w:rPr>
      </w:pPr>
    </w:p>
    <w:p w:rsidR="002E7FDA" w:rsidRDefault="002E7FDA" w:rsidP="007354DD">
      <w:pPr>
        <w:jc w:val="both"/>
        <w:rPr>
          <w:rFonts w:ascii="Times New Roman" w:hAnsi="Times New Roman" w:cs="Times New Roman"/>
          <w:b/>
          <w:bCs/>
          <w:sz w:val="24"/>
          <w:szCs w:val="24"/>
        </w:rPr>
      </w:pPr>
    </w:p>
    <w:p w:rsidR="002E7FDA" w:rsidRDefault="002E7FDA" w:rsidP="007354DD">
      <w:pPr>
        <w:jc w:val="both"/>
        <w:rPr>
          <w:rFonts w:ascii="Times New Roman" w:hAnsi="Times New Roman" w:cs="Times New Roman"/>
          <w:b/>
          <w:bCs/>
          <w:sz w:val="24"/>
          <w:szCs w:val="24"/>
        </w:rPr>
      </w:pPr>
    </w:p>
    <w:p w:rsidR="007354DD" w:rsidRDefault="00EA0C3A" w:rsidP="007354DD">
      <w:pPr>
        <w:jc w:val="both"/>
        <w:rPr>
          <w:rFonts w:ascii="Times New Roman" w:hAnsi="Times New Roman" w:cs="Times New Roman"/>
          <w:b/>
          <w:bCs/>
          <w:sz w:val="24"/>
          <w:szCs w:val="24"/>
        </w:rPr>
      </w:pPr>
      <w:r w:rsidRPr="007354DD">
        <w:rPr>
          <w:rFonts w:ascii="Times New Roman" w:hAnsi="Times New Roman" w:cs="Times New Roman"/>
          <w:b/>
          <w:bCs/>
          <w:sz w:val="24"/>
          <w:szCs w:val="24"/>
        </w:rPr>
        <w:t xml:space="preserve">Tools and technologies </w:t>
      </w:r>
      <w:r>
        <w:rPr>
          <w:rFonts w:ascii="Times New Roman" w:hAnsi="Times New Roman" w:cs="Times New Roman"/>
          <w:b/>
          <w:bCs/>
          <w:sz w:val="24"/>
          <w:szCs w:val="24"/>
        </w:rPr>
        <w:t>identified</w:t>
      </w:r>
    </w:p>
    <w:tbl>
      <w:tblPr>
        <w:tblStyle w:val="TableGridLight"/>
        <w:tblW w:w="9654" w:type="dxa"/>
        <w:tblLook w:val="04A0" w:firstRow="1" w:lastRow="0" w:firstColumn="1" w:lastColumn="0" w:noHBand="0" w:noVBand="1"/>
      </w:tblPr>
      <w:tblGrid>
        <w:gridCol w:w="1465"/>
        <w:gridCol w:w="2320"/>
        <w:gridCol w:w="5869"/>
      </w:tblGrid>
      <w:tr w:rsidR="00C42208" w:rsidRPr="00C42208" w:rsidTr="00C42208">
        <w:trPr>
          <w:trHeight w:val="341"/>
        </w:trPr>
        <w:tc>
          <w:tcPr>
            <w:tcW w:w="0" w:type="auto"/>
            <w:hideMark/>
          </w:tcPr>
          <w:p w:rsidR="00C42208" w:rsidRPr="00C42208" w:rsidRDefault="00C42208" w:rsidP="00C42208">
            <w:pPr>
              <w:jc w:val="center"/>
              <w:rPr>
                <w:rFonts w:eastAsia="Times New Roman" w:cs="Times New Roman"/>
                <w:b/>
                <w:bCs/>
                <w:sz w:val="24"/>
                <w:szCs w:val="24"/>
                <w:lang w:eastAsia="en-IN"/>
              </w:rPr>
            </w:pPr>
            <w:r w:rsidRPr="00C42208">
              <w:rPr>
                <w:rFonts w:eastAsia="Times New Roman" w:cs="Times New Roman"/>
                <w:b/>
                <w:bCs/>
                <w:sz w:val="24"/>
                <w:szCs w:val="24"/>
                <w:lang w:eastAsia="en-IN"/>
              </w:rPr>
              <w:t xml:space="preserve">Layer </w:t>
            </w:r>
          </w:p>
        </w:tc>
        <w:tc>
          <w:tcPr>
            <w:tcW w:w="0" w:type="auto"/>
            <w:hideMark/>
          </w:tcPr>
          <w:p w:rsidR="00C42208" w:rsidRPr="00C42208" w:rsidRDefault="00C42208" w:rsidP="00C42208">
            <w:pPr>
              <w:jc w:val="center"/>
              <w:rPr>
                <w:rFonts w:eastAsia="Times New Roman" w:cs="Times New Roman"/>
                <w:b/>
                <w:bCs/>
                <w:sz w:val="24"/>
                <w:szCs w:val="24"/>
                <w:lang w:eastAsia="en-IN"/>
              </w:rPr>
            </w:pPr>
            <w:r w:rsidRPr="00C42208">
              <w:rPr>
                <w:rFonts w:eastAsia="Times New Roman" w:cs="Times New Roman"/>
                <w:b/>
                <w:bCs/>
                <w:sz w:val="24"/>
                <w:szCs w:val="24"/>
                <w:lang w:eastAsia="en-IN"/>
              </w:rPr>
              <w:t>Tools / Technologies</w:t>
            </w:r>
          </w:p>
        </w:tc>
        <w:tc>
          <w:tcPr>
            <w:tcW w:w="0" w:type="auto"/>
            <w:hideMark/>
          </w:tcPr>
          <w:p w:rsidR="00C42208" w:rsidRPr="00C42208" w:rsidRDefault="00C42208" w:rsidP="00C42208">
            <w:pPr>
              <w:jc w:val="center"/>
              <w:rPr>
                <w:rFonts w:eastAsia="Times New Roman" w:cs="Times New Roman"/>
                <w:b/>
                <w:bCs/>
                <w:sz w:val="24"/>
                <w:szCs w:val="24"/>
                <w:lang w:eastAsia="en-IN"/>
              </w:rPr>
            </w:pPr>
            <w:r w:rsidRPr="00C42208">
              <w:rPr>
                <w:rFonts w:eastAsia="Times New Roman" w:cs="Times New Roman"/>
                <w:b/>
                <w:bCs/>
                <w:sz w:val="24"/>
                <w:szCs w:val="24"/>
                <w:lang w:eastAsia="en-IN"/>
              </w:rPr>
              <w:t>Purpose</w:t>
            </w:r>
          </w:p>
        </w:tc>
      </w:tr>
      <w:tr w:rsidR="00C42208" w:rsidRPr="00C42208" w:rsidTr="00C42208">
        <w:trPr>
          <w:trHeight w:val="697"/>
        </w:trPr>
        <w:tc>
          <w:tcPr>
            <w:tcW w:w="0" w:type="auto"/>
            <w:hideMark/>
          </w:tcPr>
          <w:p w:rsidR="00C42208" w:rsidRPr="00C42208" w:rsidRDefault="00C42208" w:rsidP="00C42208">
            <w:pPr>
              <w:rPr>
                <w:rFonts w:eastAsia="Times New Roman" w:cs="Times New Roman"/>
                <w:sz w:val="24"/>
                <w:szCs w:val="24"/>
                <w:lang w:eastAsia="en-IN"/>
              </w:rPr>
            </w:pPr>
            <w:r w:rsidRPr="00C42208">
              <w:rPr>
                <w:rFonts w:eastAsia="Times New Roman" w:cs="Times New Roman"/>
                <w:b/>
                <w:bCs/>
                <w:sz w:val="24"/>
                <w:szCs w:val="24"/>
                <w:lang w:eastAsia="en-IN"/>
              </w:rPr>
              <w:t>Frontend</w:t>
            </w:r>
          </w:p>
        </w:tc>
        <w:tc>
          <w:tcPr>
            <w:tcW w:w="0" w:type="auto"/>
            <w:hideMark/>
          </w:tcPr>
          <w:p w:rsidR="00C42208" w:rsidRPr="00C42208" w:rsidRDefault="00C42208" w:rsidP="00C42208">
            <w:pPr>
              <w:rPr>
                <w:rFonts w:eastAsia="Times New Roman" w:cs="Times New Roman"/>
                <w:sz w:val="24"/>
                <w:szCs w:val="24"/>
                <w:lang w:eastAsia="en-IN"/>
              </w:rPr>
            </w:pPr>
            <w:r w:rsidRPr="00C42208">
              <w:rPr>
                <w:rFonts w:eastAsia="Times New Roman" w:cs="Times New Roman"/>
                <w:sz w:val="24"/>
                <w:szCs w:val="24"/>
                <w:lang w:eastAsia="en-IN"/>
              </w:rPr>
              <w:t>HTML, CSS, JavaScript, React</w:t>
            </w:r>
          </w:p>
        </w:tc>
        <w:tc>
          <w:tcPr>
            <w:tcW w:w="0" w:type="auto"/>
            <w:hideMark/>
          </w:tcPr>
          <w:p w:rsidR="00C42208" w:rsidRPr="00C42208" w:rsidRDefault="00C42208" w:rsidP="004410E4">
            <w:pPr>
              <w:jc w:val="both"/>
              <w:rPr>
                <w:rFonts w:eastAsia="Times New Roman" w:cs="Times New Roman"/>
                <w:sz w:val="24"/>
                <w:szCs w:val="24"/>
                <w:lang w:eastAsia="en-IN"/>
              </w:rPr>
            </w:pPr>
            <w:r w:rsidRPr="00C42208">
              <w:rPr>
                <w:rFonts w:eastAsia="Times New Roman" w:cs="Times New Roman"/>
                <w:sz w:val="24"/>
                <w:szCs w:val="24"/>
                <w:lang w:eastAsia="en-IN"/>
              </w:rPr>
              <w:t>Build interactive UI for file upload, encryption, decryption, and key strength feedback</w:t>
            </w:r>
          </w:p>
        </w:tc>
      </w:tr>
      <w:tr w:rsidR="00C42208" w:rsidRPr="00C42208" w:rsidTr="00C42208">
        <w:trPr>
          <w:trHeight w:val="697"/>
        </w:trPr>
        <w:tc>
          <w:tcPr>
            <w:tcW w:w="0" w:type="auto"/>
            <w:hideMark/>
          </w:tcPr>
          <w:p w:rsidR="00C42208" w:rsidRPr="00C42208" w:rsidRDefault="00C42208" w:rsidP="00C42208">
            <w:pPr>
              <w:rPr>
                <w:rFonts w:eastAsia="Times New Roman" w:cs="Times New Roman"/>
                <w:sz w:val="24"/>
                <w:szCs w:val="24"/>
                <w:lang w:eastAsia="en-IN"/>
              </w:rPr>
            </w:pPr>
            <w:r w:rsidRPr="00C42208">
              <w:rPr>
                <w:rFonts w:eastAsia="Times New Roman" w:cs="Times New Roman"/>
                <w:b/>
                <w:bCs/>
                <w:sz w:val="24"/>
                <w:szCs w:val="24"/>
                <w:lang w:eastAsia="en-IN"/>
              </w:rPr>
              <w:t>Backend</w:t>
            </w:r>
          </w:p>
        </w:tc>
        <w:tc>
          <w:tcPr>
            <w:tcW w:w="0" w:type="auto"/>
            <w:hideMark/>
          </w:tcPr>
          <w:p w:rsidR="00C42208" w:rsidRPr="00C42208" w:rsidRDefault="00C42208" w:rsidP="00C42208">
            <w:pPr>
              <w:rPr>
                <w:rFonts w:eastAsia="Times New Roman" w:cs="Times New Roman"/>
                <w:sz w:val="24"/>
                <w:szCs w:val="24"/>
                <w:lang w:eastAsia="en-IN"/>
              </w:rPr>
            </w:pPr>
            <w:r w:rsidRPr="00C42208">
              <w:rPr>
                <w:rFonts w:eastAsia="Times New Roman" w:cs="Times New Roman"/>
                <w:sz w:val="24"/>
                <w:szCs w:val="24"/>
                <w:lang w:eastAsia="en-IN"/>
              </w:rPr>
              <w:t>Node.js, Express.js</w:t>
            </w:r>
          </w:p>
        </w:tc>
        <w:tc>
          <w:tcPr>
            <w:tcW w:w="0" w:type="auto"/>
            <w:hideMark/>
          </w:tcPr>
          <w:p w:rsidR="00C42208" w:rsidRPr="00C42208" w:rsidRDefault="00C42208" w:rsidP="004410E4">
            <w:pPr>
              <w:jc w:val="both"/>
              <w:rPr>
                <w:rFonts w:eastAsia="Times New Roman" w:cs="Times New Roman"/>
                <w:sz w:val="24"/>
                <w:szCs w:val="24"/>
                <w:lang w:eastAsia="en-IN"/>
              </w:rPr>
            </w:pPr>
            <w:r w:rsidRPr="00C42208">
              <w:rPr>
                <w:rFonts w:eastAsia="Times New Roman" w:cs="Times New Roman"/>
                <w:sz w:val="24"/>
                <w:szCs w:val="24"/>
                <w:lang w:eastAsia="en-IN"/>
              </w:rPr>
              <w:t>Handle server-side operations, file handling, key management, authentication, and metadata logging</w:t>
            </w:r>
          </w:p>
        </w:tc>
      </w:tr>
      <w:tr w:rsidR="00C42208" w:rsidRPr="00C42208" w:rsidTr="00C42208">
        <w:trPr>
          <w:trHeight w:val="683"/>
        </w:trPr>
        <w:tc>
          <w:tcPr>
            <w:tcW w:w="0" w:type="auto"/>
            <w:hideMark/>
          </w:tcPr>
          <w:p w:rsidR="00C42208" w:rsidRPr="00C42208" w:rsidRDefault="00C42208" w:rsidP="00C42208">
            <w:pPr>
              <w:rPr>
                <w:rFonts w:eastAsia="Times New Roman" w:cs="Times New Roman"/>
                <w:sz w:val="24"/>
                <w:szCs w:val="24"/>
                <w:lang w:eastAsia="en-IN"/>
              </w:rPr>
            </w:pPr>
            <w:r w:rsidRPr="00C42208">
              <w:rPr>
                <w:rFonts w:eastAsia="Times New Roman" w:cs="Times New Roman"/>
                <w:b/>
                <w:bCs/>
                <w:sz w:val="24"/>
                <w:szCs w:val="24"/>
                <w:lang w:eastAsia="en-IN"/>
              </w:rPr>
              <w:t>Database</w:t>
            </w:r>
          </w:p>
        </w:tc>
        <w:tc>
          <w:tcPr>
            <w:tcW w:w="0" w:type="auto"/>
            <w:hideMark/>
          </w:tcPr>
          <w:p w:rsidR="00C42208" w:rsidRPr="00C42208" w:rsidRDefault="00C42208" w:rsidP="00C42208">
            <w:pPr>
              <w:rPr>
                <w:rFonts w:eastAsia="Times New Roman" w:cs="Times New Roman"/>
                <w:sz w:val="24"/>
                <w:szCs w:val="24"/>
                <w:lang w:eastAsia="en-IN"/>
              </w:rPr>
            </w:pPr>
            <w:r w:rsidRPr="00C42208">
              <w:rPr>
                <w:rFonts w:eastAsia="Times New Roman" w:cs="Times New Roman"/>
                <w:sz w:val="24"/>
                <w:szCs w:val="24"/>
                <w:lang w:eastAsia="en-IN"/>
              </w:rPr>
              <w:t>MongoDB / MySQL</w:t>
            </w:r>
          </w:p>
        </w:tc>
        <w:tc>
          <w:tcPr>
            <w:tcW w:w="0" w:type="auto"/>
            <w:hideMark/>
          </w:tcPr>
          <w:p w:rsidR="00C42208" w:rsidRPr="00C42208" w:rsidRDefault="00C42208" w:rsidP="004410E4">
            <w:pPr>
              <w:jc w:val="both"/>
              <w:rPr>
                <w:rFonts w:eastAsia="Times New Roman" w:cs="Times New Roman"/>
                <w:sz w:val="24"/>
                <w:szCs w:val="24"/>
                <w:lang w:eastAsia="en-IN"/>
              </w:rPr>
            </w:pPr>
            <w:r w:rsidRPr="00C42208">
              <w:rPr>
                <w:rFonts w:eastAsia="Times New Roman" w:cs="Times New Roman"/>
                <w:sz w:val="24"/>
                <w:szCs w:val="24"/>
                <w:lang w:eastAsia="en-IN"/>
              </w:rPr>
              <w:t>Store user credentials, encrypted file metadata, and logs</w:t>
            </w:r>
          </w:p>
        </w:tc>
      </w:tr>
      <w:tr w:rsidR="00C42208" w:rsidRPr="00C42208" w:rsidTr="00C42208">
        <w:trPr>
          <w:trHeight w:val="341"/>
        </w:trPr>
        <w:tc>
          <w:tcPr>
            <w:tcW w:w="0" w:type="auto"/>
            <w:hideMark/>
          </w:tcPr>
          <w:p w:rsidR="00C42208" w:rsidRPr="00C42208" w:rsidRDefault="00C42208" w:rsidP="00C42208">
            <w:pPr>
              <w:rPr>
                <w:rFonts w:eastAsia="Times New Roman" w:cs="Times New Roman"/>
                <w:sz w:val="24"/>
                <w:szCs w:val="24"/>
                <w:lang w:eastAsia="en-IN"/>
              </w:rPr>
            </w:pPr>
            <w:r w:rsidRPr="00C42208">
              <w:rPr>
                <w:rFonts w:eastAsia="Times New Roman" w:cs="Times New Roman"/>
                <w:b/>
                <w:bCs/>
                <w:sz w:val="24"/>
                <w:szCs w:val="24"/>
                <w:lang w:eastAsia="en-IN"/>
              </w:rPr>
              <w:t>Encryption</w:t>
            </w:r>
          </w:p>
        </w:tc>
        <w:tc>
          <w:tcPr>
            <w:tcW w:w="0" w:type="auto"/>
            <w:hideMark/>
          </w:tcPr>
          <w:p w:rsidR="00C42208" w:rsidRPr="00C42208" w:rsidRDefault="00C42208" w:rsidP="00C42208">
            <w:pPr>
              <w:rPr>
                <w:rFonts w:eastAsia="Times New Roman" w:cs="Times New Roman"/>
                <w:sz w:val="24"/>
                <w:szCs w:val="24"/>
                <w:lang w:eastAsia="en-IN"/>
              </w:rPr>
            </w:pPr>
            <w:r w:rsidRPr="00C42208">
              <w:rPr>
                <w:rFonts w:eastAsia="Times New Roman" w:cs="Times New Roman"/>
                <w:sz w:val="24"/>
                <w:szCs w:val="24"/>
                <w:lang w:eastAsia="en-IN"/>
              </w:rPr>
              <w:t>AES</w:t>
            </w:r>
          </w:p>
        </w:tc>
        <w:tc>
          <w:tcPr>
            <w:tcW w:w="0" w:type="auto"/>
            <w:hideMark/>
          </w:tcPr>
          <w:p w:rsidR="00C42208" w:rsidRPr="00C42208" w:rsidRDefault="00C42208" w:rsidP="008F5FFB">
            <w:pPr>
              <w:jc w:val="both"/>
              <w:rPr>
                <w:rFonts w:eastAsia="Times New Roman" w:cs="Times New Roman"/>
                <w:sz w:val="24"/>
                <w:szCs w:val="24"/>
                <w:lang w:eastAsia="en-IN"/>
              </w:rPr>
            </w:pPr>
            <w:r w:rsidRPr="00C42208">
              <w:rPr>
                <w:rFonts w:eastAsia="Times New Roman" w:cs="Times New Roman"/>
                <w:sz w:val="24"/>
                <w:szCs w:val="24"/>
                <w:lang w:eastAsia="en-IN"/>
              </w:rPr>
              <w:t>Secure file encryption and decryption</w:t>
            </w:r>
          </w:p>
        </w:tc>
      </w:tr>
      <w:tr w:rsidR="00C42208" w:rsidRPr="00C42208" w:rsidTr="00C42208">
        <w:trPr>
          <w:trHeight w:val="697"/>
        </w:trPr>
        <w:tc>
          <w:tcPr>
            <w:tcW w:w="0" w:type="auto"/>
            <w:hideMark/>
          </w:tcPr>
          <w:p w:rsidR="00C42208" w:rsidRPr="00C42208" w:rsidRDefault="00C42208" w:rsidP="00C42208">
            <w:pPr>
              <w:rPr>
                <w:rFonts w:eastAsia="Times New Roman" w:cs="Times New Roman"/>
                <w:sz w:val="24"/>
                <w:szCs w:val="24"/>
                <w:lang w:eastAsia="en-IN"/>
              </w:rPr>
            </w:pPr>
            <w:r w:rsidRPr="00C42208">
              <w:rPr>
                <w:rFonts w:eastAsia="Times New Roman" w:cs="Times New Roman"/>
                <w:b/>
                <w:bCs/>
                <w:sz w:val="24"/>
                <w:szCs w:val="24"/>
                <w:lang w:eastAsia="en-IN"/>
              </w:rPr>
              <w:t>Key Validation</w:t>
            </w:r>
          </w:p>
        </w:tc>
        <w:tc>
          <w:tcPr>
            <w:tcW w:w="0" w:type="auto"/>
            <w:hideMark/>
          </w:tcPr>
          <w:p w:rsidR="00C42208" w:rsidRPr="00C42208" w:rsidRDefault="00C42208" w:rsidP="00C42208">
            <w:pPr>
              <w:rPr>
                <w:rFonts w:eastAsia="Times New Roman" w:cs="Times New Roman"/>
                <w:sz w:val="24"/>
                <w:szCs w:val="24"/>
                <w:lang w:eastAsia="en-IN"/>
              </w:rPr>
            </w:pPr>
            <w:r w:rsidRPr="00C42208">
              <w:rPr>
                <w:rFonts w:eastAsia="Times New Roman" w:cs="Times New Roman"/>
                <w:sz w:val="24"/>
                <w:szCs w:val="24"/>
                <w:lang w:eastAsia="en-IN"/>
              </w:rPr>
              <w:t>Rule-Based Analyzer (Node.js)</w:t>
            </w:r>
          </w:p>
        </w:tc>
        <w:tc>
          <w:tcPr>
            <w:tcW w:w="0" w:type="auto"/>
            <w:hideMark/>
          </w:tcPr>
          <w:p w:rsidR="00C42208" w:rsidRPr="00C42208" w:rsidRDefault="00C42208" w:rsidP="008F5FFB">
            <w:pPr>
              <w:jc w:val="both"/>
              <w:rPr>
                <w:rFonts w:eastAsia="Times New Roman" w:cs="Times New Roman"/>
                <w:sz w:val="24"/>
                <w:szCs w:val="24"/>
                <w:lang w:eastAsia="en-IN"/>
              </w:rPr>
            </w:pPr>
            <w:proofErr w:type="spellStart"/>
            <w:r w:rsidRPr="00C42208">
              <w:rPr>
                <w:rFonts w:eastAsia="Times New Roman" w:cs="Times New Roman"/>
                <w:sz w:val="24"/>
                <w:szCs w:val="24"/>
                <w:lang w:eastAsia="en-IN"/>
              </w:rPr>
              <w:t>Analyze</w:t>
            </w:r>
            <w:proofErr w:type="spellEnd"/>
            <w:r w:rsidRPr="00C42208">
              <w:rPr>
                <w:rFonts w:eastAsia="Times New Roman" w:cs="Times New Roman"/>
                <w:sz w:val="24"/>
                <w:szCs w:val="24"/>
                <w:lang w:eastAsia="en-IN"/>
              </w:rPr>
              <w:t xml:space="preserve"> encryption keys and provide strength feedback</w:t>
            </w:r>
          </w:p>
        </w:tc>
      </w:tr>
      <w:tr w:rsidR="00C42208" w:rsidRPr="00C42208" w:rsidTr="00C42208">
        <w:trPr>
          <w:trHeight w:val="697"/>
        </w:trPr>
        <w:tc>
          <w:tcPr>
            <w:tcW w:w="0" w:type="auto"/>
            <w:hideMark/>
          </w:tcPr>
          <w:p w:rsidR="00C42208" w:rsidRPr="00C42208" w:rsidRDefault="00C42208" w:rsidP="00C42208">
            <w:pPr>
              <w:rPr>
                <w:rFonts w:eastAsia="Times New Roman" w:cs="Times New Roman"/>
                <w:sz w:val="24"/>
                <w:szCs w:val="24"/>
                <w:lang w:eastAsia="en-IN"/>
              </w:rPr>
            </w:pPr>
            <w:r w:rsidRPr="00C42208">
              <w:rPr>
                <w:rFonts w:eastAsia="Times New Roman" w:cs="Times New Roman"/>
                <w:b/>
                <w:bCs/>
                <w:sz w:val="24"/>
                <w:szCs w:val="24"/>
                <w:lang w:eastAsia="en-IN"/>
              </w:rPr>
              <w:t>Data Integrity</w:t>
            </w:r>
          </w:p>
        </w:tc>
        <w:tc>
          <w:tcPr>
            <w:tcW w:w="0" w:type="auto"/>
            <w:hideMark/>
          </w:tcPr>
          <w:p w:rsidR="00C42208" w:rsidRPr="00C42208" w:rsidRDefault="00C42208" w:rsidP="00C42208">
            <w:pPr>
              <w:rPr>
                <w:rFonts w:eastAsia="Times New Roman" w:cs="Times New Roman"/>
                <w:sz w:val="24"/>
                <w:szCs w:val="24"/>
                <w:lang w:eastAsia="en-IN"/>
              </w:rPr>
            </w:pPr>
            <w:r w:rsidRPr="00C42208">
              <w:rPr>
                <w:rFonts w:eastAsia="Times New Roman" w:cs="Times New Roman"/>
                <w:sz w:val="24"/>
                <w:szCs w:val="24"/>
                <w:lang w:eastAsia="en-IN"/>
              </w:rPr>
              <w:t>SHA-256</w:t>
            </w:r>
          </w:p>
        </w:tc>
        <w:tc>
          <w:tcPr>
            <w:tcW w:w="0" w:type="auto"/>
            <w:hideMark/>
          </w:tcPr>
          <w:p w:rsidR="00C42208" w:rsidRPr="00C42208" w:rsidRDefault="00C42208" w:rsidP="008F5FFB">
            <w:pPr>
              <w:jc w:val="both"/>
              <w:rPr>
                <w:rFonts w:eastAsia="Times New Roman" w:cs="Times New Roman"/>
                <w:sz w:val="24"/>
                <w:szCs w:val="24"/>
                <w:lang w:eastAsia="en-IN"/>
              </w:rPr>
            </w:pPr>
            <w:r w:rsidRPr="00C42208">
              <w:rPr>
                <w:rFonts w:eastAsia="Times New Roman" w:cs="Times New Roman"/>
                <w:sz w:val="24"/>
                <w:szCs w:val="24"/>
                <w:lang w:eastAsia="en-IN"/>
              </w:rPr>
              <w:t>Ensure file integrity and detect tampering</w:t>
            </w:r>
          </w:p>
        </w:tc>
      </w:tr>
      <w:tr w:rsidR="00C42208" w:rsidRPr="00C42208" w:rsidTr="00C42208">
        <w:trPr>
          <w:trHeight w:val="45"/>
        </w:trPr>
        <w:tc>
          <w:tcPr>
            <w:tcW w:w="0" w:type="auto"/>
            <w:hideMark/>
          </w:tcPr>
          <w:p w:rsidR="00C42208" w:rsidRPr="00C42208" w:rsidRDefault="00C42208" w:rsidP="00C42208">
            <w:pPr>
              <w:rPr>
                <w:rFonts w:eastAsia="Times New Roman" w:cs="Times New Roman"/>
                <w:sz w:val="24"/>
                <w:szCs w:val="24"/>
                <w:lang w:eastAsia="en-IN"/>
              </w:rPr>
            </w:pPr>
            <w:r w:rsidRPr="00C42208">
              <w:rPr>
                <w:rFonts w:eastAsia="Times New Roman" w:cs="Times New Roman"/>
                <w:b/>
                <w:bCs/>
                <w:sz w:val="24"/>
                <w:szCs w:val="24"/>
                <w:lang w:eastAsia="en-IN"/>
              </w:rPr>
              <w:t>Audit &amp; Logs</w:t>
            </w:r>
          </w:p>
        </w:tc>
        <w:tc>
          <w:tcPr>
            <w:tcW w:w="0" w:type="auto"/>
            <w:hideMark/>
          </w:tcPr>
          <w:p w:rsidR="00C42208" w:rsidRPr="00C42208" w:rsidRDefault="00C42208" w:rsidP="00C42208">
            <w:pPr>
              <w:rPr>
                <w:rFonts w:eastAsia="Times New Roman" w:cs="Times New Roman"/>
                <w:sz w:val="24"/>
                <w:szCs w:val="24"/>
                <w:lang w:eastAsia="en-IN"/>
              </w:rPr>
            </w:pPr>
            <w:r w:rsidRPr="00C42208">
              <w:rPr>
                <w:rFonts w:eastAsia="Times New Roman" w:cs="Times New Roman"/>
                <w:sz w:val="24"/>
                <w:szCs w:val="24"/>
                <w:lang w:eastAsia="en-IN"/>
              </w:rPr>
              <w:t>Hash-linked JSON</w:t>
            </w:r>
          </w:p>
        </w:tc>
        <w:tc>
          <w:tcPr>
            <w:tcW w:w="0" w:type="auto"/>
            <w:hideMark/>
          </w:tcPr>
          <w:p w:rsidR="00C42208" w:rsidRPr="00C42208" w:rsidRDefault="00C42208" w:rsidP="008F5FFB">
            <w:pPr>
              <w:jc w:val="both"/>
              <w:rPr>
                <w:rFonts w:eastAsia="Times New Roman" w:cs="Times New Roman"/>
                <w:sz w:val="24"/>
                <w:szCs w:val="24"/>
                <w:lang w:eastAsia="en-IN"/>
              </w:rPr>
            </w:pPr>
            <w:r w:rsidRPr="00C42208">
              <w:rPr>
                <w:rFonts w:eastAsia="Times New Roman" w:cs="Times New Roman"/>
                <w:sz w:val="24"/>
                <w:szCs w:val="24"/>
                <w:lang w:eastAsia="en-IN"/>
              </w:rPr>
              <w:t>Maintain tamper-proof activity logs</w:t>
            </w:r>
          </w:p>
        </w:tc>
      </w:tr>
    </w:tbl>
    <w:p w:rsidR="00C42208" w:rsidRDefault="00C42208" w:rsidP="007354DD">
      <w:pPr>
        <w:jc w:val="both"/>
        <w:rPr>
          <w:rFonts w:ascii="Times New Roman" w:hAnsi="Times New Roman" w:cs="Times New Roman"/>
          <w:b/>
          <w:bCs/>
          <w:sz w:val="24"/>
          <w:szCs w:val="24"/>
        </w:rPr>
      </w:pPr>
    </w:p>
    <w:p w:rsidR="007354DD" w:rsidRDefault="007354DD" w:rsidP="007354DD">
      <w:pPr>
        <w:jc w:val="both"/>
        <w:rPr>
          <w:rFonts w:ascii="Times New Roman" w:hAnsi="Times New Roman" w:cs="Times New Roman"/>
          <w:b/>
          <w:bCs/>
          <w:sz w:val="24"/>
          <w:szCs w:val="24"/>
        </w:rPr>
      </w:pPr>
    </w:p>
    <w:p w:rsidR="007354DD" w:rsidRPr="007354DD" w:rsidRDefault="007354DD" w:rsidP="007354DD">
      <w:pPr>
        <w:jc w:val="both"/>
        <w:rPr>
          <w:rFonts w:ascii="Times New Roman" w:hAnsi="Times New Roman" w:cs="Times New Roman"/>
          <w:b/>
          <w:bCs/>
          <w:sz w:val="24"/>
          <w:szCs w:val="24"/>
        </w:rPr>
      </w:pPr>
    </w:p>
    <w:p w:rsidR="008E6CBD" w:rsidRDefault="00EA0C3A" w:rsidP="007354DD">
      <w:pPr>
        <w:jc w:val="both"/>
        <w:rPr>
          <w:rFonts w:ascii="Times New Roman" w:hAnsi="Times New Roman" w:cs="Times New Roman"/>
          <w:b/>
          <w:bCs/>
          <w:sz w:val="28"/>
          <w:szCs w:val="28"/>
        </w:rPr>
      </w:pPr>
      <w:r>
        <w:rPr>
          <w:rFonts w:ascii="Times New Roman" w:hAnsi="Times New Roman" w:cs="Times New Roman"/>
          <w:b/>
          <w:bCs/>
          <w:sz w:val="28"/>
          <w:szCs w:val="28"/>
        </w:rPr>
        <w:br/>
      </w:r>
    </w:p>
    <w:p w:rsidR="00DA4496" w:rsidRDefault="00DA4496" w:rsidP="00884664">
      <w:pPr>
        <w:spacing w:line="242" w:lineRule="auto"/>
        <w:ind w:right="1795"/>
        <w:rPr>
          <w:rFonts w:ascii="Times New Roman" w:hAnsi="Times New Roman" w:cs="Times New Roman"/>
          <w:b/>
          <w:sz w:val="24"/>
          <w:szCs w:val="24"/>
        </w:rPr>
      </w:pPr>
    </w:p>
    <w:p w:rsidR="00DA4496" w:rsidRDefault="00DA4496" w:rsidP="00BC196B">
      <w:pPr>
        <w:spacing w:line="242" w:lineRule="auto"/>
        <w:ind w:left="2412" w:right="1795"/>
        <w:jc w:val="center"/>
        <w:rPr>
          <w:rFonts w:ascii="Times New Roman" w:hAnsi="Times New Roman" w:cs="Times New Roman"/>
          <w:b/>
          <w:sz w:val="24"/>
          <w:szCs w:val="24"/>
        </w:rPr>
      </w:pPr>
    </w:p>
    <w:p w:rsidR="00DA4496" w:rsidRDefault="00DA4496" w:rsidP="00BC196B">
      <w:pPr>
        <w:spacing w:line="242" w:lineRule="auto"/>
        <w:ind w:left="2412" w:right="1795"/>
        <w:jc w:val="center"/>
        <w:rPr>
          <w:rFonts w:ascii="Times New Roman" w:hAnsi="Times New Roman" w:cs="Times New Roman"/>
          <w:b/>
          <w:sz w:val="24"/>
          <w:szCs w:val="24"/>
        </w:rPr>
      </w:pPr>
    </w:p>
    <w:p w:rsidR="008E6CBD" w:rsidRPr="00E523BA" w:rsidRDefault="008E6CBD" w:rsidP="00BC196B">
      <w:pPr>
        <w:spacing w:line="242" w:lineRule="auto"/>
        <w:ind w:left="2412" w:right="1795"/>
        <w:jc w:val="center"/>
        <w:rPr>
          <w:rFonts w:ascii="Times New Roman" w:hAnsi="Times New Roman" w:cs="Times New Roman"/>
          <w:b/>
          <w:sz w:val="24"/>
          <w:szCs w:val="24"/>
        </w:rPr>
      </w:pPr>
    </w:p>
    <w:sectPr w:rsidR="008E6CBD" w:rsidRPr="00E523BA" w:rsidSect="002B1047">
      <w:headerReference w:type="default" r:id="rId8"/>
      <w:footerReference w:type="default" r:id="rId9"/>
      <w:pgSz w:w="11906" w:h="16838"/>
      <w:pgMar w:top="284" w:right="1134" w:bottom="992" w:left="1418" w:header="709" w:footer="73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C152B" w:rsidRDefault="003C152B" w:rsidP="00A5741B">
      <w:pPr>
        <w:spacing w:after="0" w:line="240" w:lineRule="auto"/>
      </w:pPr>
      <w:r>
        <w:separator/>
      </w:r>
    </w:p>
  </w:endnote>
  <w:endnote w:type="continuationSeparator" w:id="0">
    <w:p w:rsidR="003C152B" w:rsidRDefault="003C152B" w:rsidP="00A574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B1047" w:rsidRPr="002B1047" w:rsidRDefault="002B1047" w:rsidP="002B1047">
    <w:pPr>
      <w:pStyle w:val="Footer"/>
      <w:pBdr>
        <w:top w:val="single" w:sz="18" w:space="1" w:color="auto"/>
      </w:pBdr>
      <w:jc w:val="both"/>
      <w:rPr>
        <w:b/>
      </w:rPr>
    </w:pPr>
    <w:r w:rsidRPr="002B1047">
      <w:rPr>
        <w:b/>
      </w:rPr>
      <w:t>BMSIT&amp;M</w:t>
    </w:r>
    <w:sdt>
      <w:sdtPr>
        <w:rPr>
          <w:b/>
        </w:rPr>
        <w:id w:val="1571384709"/>
        <w:docPartObj>
          <w:docPartGallery w:val="Page Numbers (Bottom of Page)"/>
          <w:docPartUnique/>
        </w:docPartObj>
      </w:sdtPr>
      <w:sdtEndPr>
        <w:rPr>
          <w:noProof/>
        </w:rPr>
      </w:sdtEndPr>
      <w:sdtContent>
        <w:r w:rsidRPr="002B1047">
          <w:rPr>
            <w:b/>
          </w:rPr>
          <w:t xml:space="preserve">                                                         Department of MCA                                                                   </w:t>
        </w:r>
        <w:r w:rsidRPr="002B1047">
          <w:rPr>
            <w:b/>
          </w:rPr>
          <w:fldChar w:fldCharType="begin"/>
        </w:r>
        <w:r w:rsidRPr="002B1047">
          <w:rPr>
            <w:b/>
          </w:rPr>
          <w:instrText xml:space="preserve"> PAGE   \* MERGEFORMAT </w:instrText>
        </w:r>
        <w:r w:rsidRPr="002B1047">
          <w:rPr>
            <w:b/>
          </w:rPr>
          <w:fldChar w:fldCharType="separate"/>
        </w:r>
        <w:r w:rsidRPr="002B1047">
          <w:rPr>
            <w:b/>
            <w:noProof/>
          </w:rPr>
          <w:t>2</w:t>
        </w:r>
        <w:r w:rsidRPr="002B1047">
          <w:rPr>
            <w:b/>
            <w:noProof/>
          </w:rPr>
          <w:fldChar w:fldCharType="end"/>
        </w:r>
      </w:sdtContent>
    </w:sdt>
  </w:p>
  <w:p w:rsidR="00107442" w:rsidRPr="002B1047" w:rsidRDefault="00107442" w:rsidP="002B1047">
    <w:pPr>
      <w:pStyle w:val="Footer"/>
      <w:pBdr>
        <w:top w:val="single" w:sz="18" w:space="1" w:color="auto"/>
      </w:pBd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C152B" w:rsidRDefault="003C152B" w:rsidP="00A5741B">
      <w:pPr>
        <w:spacing w:after="0" w:line="240" w:lineRule="auto"/>
      </w:pPr>
      <w:r>
        <w:separator/>
      </w:r>
    </w:p>
  </w:footnote>
  <w:footnote w:type="continuationSeparator" w:id="0">
    <w:p w:rsidR="003C152B" w:rsidRDefault="003C152B" w:rsidP="00A574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B1047" w:rsidRDefault="00B73A6E" w:rsidP="002B1047">
    <w:pPr>
      <w:pStyle w:val="Header"/>
      <w:pBdr>
        <w:bottom w:val="single" w:sz="18" w:space="1" w:color="auto"/>
      </w:pBdr>
    </w:pPr>
    <w:r>
      <w:rPr>
        <w:b/>
        <w:sz w:val="20"/>
        <w:szCs w:val="20"/>
      </w:rPr>
      <w:t xml:space="preserve">  </w:t>
    </w:r>
    <w:r w:rsidRPr="00B73A6E">
      <w:rPr>
        <w:b/>
        <w:sz w:val="20"/>
        <w:szCs w:val="20"/>
      </w:rPr>
      <w:t>Design and Implementation of a High-Efficiency Encrypted File Vault for</w:t>
    </w:r>
    <w:r>
      <w:rPr>
        <w:b/>
        <w:sz w:val="20"/>
        <w:szCs w:val="20"/>
      </w:rPr>
      <w:br/>
    </w:r>
    <w:r w:rsidRPr="00B73A6E">
      <w:rPr>
        <w:b/>
        <w:sz w:val="20"/>
        <w:szCs w:val="20"/>
      </w:rPr>
      <w:t xml:space="preserve"> </w:t>
    </w:r>
    <w:r>
      <w:rPr>
        <w:b/>
        <w:sz w:val="20"/>
        <w:szCs w:val="20"/>
      </w:rPr>
      <w:t xml:space="preserve"> </w:t>
    </w:r>
    <w:r w:rsidRPr="00B73A6E">
      <w:rPr>
        <w:b/>
        <w:sz w:val="20"/>
        <w:szCs w:val="20"/>
      </w:rPr>
      <w:t>Strengthening</w:t>
    </w:r>
    <w:r>
      <w:rPr>
        <w:b/>
        <w:sz w:val="20"/>
        <w:szCs w:val="20"/>
      </w:rPr>
      <w:t xml:space="preserve"> </w:t>
    </w:r>
    <w:r w:rsidRPr="00B73A6E">
      <w:rPr>
        <w:b/>
        <w:sz w:val="20"/>
        <w:szCs w:val="20"/>
      </w:rPr>
      <w:t>Data Security in Distributed Systems</w:t>
    </w:r>
    <w:r w:rsidRPr="00B73A6E">
      <w:rPr>
        <w:sz w:val="20"/>
        <w:szCs w:val="20"/>
      </w:rPr>
      <w:t>.</w:t>
    </w:r>
    <w:r w:rsidR="002B1047" w:rsidRPr="00B73A6E">
      <w:rPr>
        <w:b/>
      </w:rPr>
      <w:ptab w:relativeTo="margin" w:alignment="center" w:leader="none"/>
    </w:r>
    <w:r w:rsidR="002B1047" w:rsidRPr="00B73A6E">
      <w:rPr>
        <w:b/>
      </w:rPr>
      <w:ptab w:relativeTo="margin" w:alignment="right" w:leader="none"/>
    </w:r>
    <w:r w:rsidR="002B1047" w:rsidRPr="00B73A6E">
      <w:rPr>
        <w:b/>
      </w:rPr>
      <w:t>2025-26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3636F3"/>
    <w:multiLevelType w:val="hybridMultilevel"/>
    <w:tmpl w:val="1280FA70"/>
    <w:lvl w:ilvl="0" w:tplc="083421B6">
      <w:start w:val="1"/>
      <w:numFmt w:val="bullet"/>
      <w:lvlText w:val=""/>
      <w:lvlJc w:val="left"/>
      <w:pPr>
        <w:ind w:left="780" w:hanging="360"/>
      </w:pPr>
      <w:rPr>
        <w:rFonts w:ascii="Symbol" w:hAnsi="Symbol" w:hint="default"/>
      </w:rPr>
    </w:lvl>
    <w:lvl w:ilvl="1" w:tplc="AB961302" w:tentative="1">
      <w:start w:val="1"/>
      <w:numFmt w:val="bullet"/>
      <w:lvlText w:val="o"/>
      <w:lvlJc w:val="left"/>
      <w:pPr>
        <w:ind w:left="1500" w:hanging="360"/>
      </w:pPr>
      <w:rPr>
        <w:rFonts w:ascii="Courier New" w:hAnsi="Courier New" w:cs="Courier New" w:hint="default"/>
      </w:rPr>
    </w:lvl>
    <w:lvl w:ilvl="2" w:tplc="AB60235A" w:tentative="1">
      <w:start w:val="1"/>
      <w:numFmt w:val="bullet"/>
      <w:lvlText w:val=""/>
      <w:lvlJc w:val="left"/>
      <w:pPr>
        <w:ind w:left="2220" w:hanging="360"/>
      </w:pPr>
      <w:rPr>
        <w:rFonts w:ascii="Wingdings" w:hAnsi="Wingdings" w:hint="default"/>
      </w:rPr>
    </w:lvl>
    <w:lvl w:ilvl="3" w:tplc="BDEC9DF0" w:tentative="1">
      <w:start w:val="1"/>
      <w:numFmt w:val="bullet"/>
      <w:lvlText w:val=""/>
      <w:lvlJc w:val="left"/>
      <w:pPr>
        <w:ind w:left="2940" w:hanging="360"/>
      </w:pPr>
      <w:rPr>
        <w:rFonts w:ascii="Symbol" w:hAnsi="Symbol" w:hint="default"/>
      </w:rPr>
    </w:lvl>
    <w:lvl w:ilvl="4" w:tplc="68FE3102" w:tentative="1">
      <w:start w:val="1"/>
      <w:numFmt w:val="bullet"/>
      <w:lvlText w:val="o"/>
      <w:lvlJc w:val="left"/>
      <w:pPr>
        <w:ind w:left="3660" w:hanging="360"/>
      </w:pPr>
      <w:rPr>
        <w:rFonts w:ascii="Courier New" w:hAnsi="Courier New" w:cs="Courier New" w:hint="default"/>
      </w:rPr>
    </w:lvl>
    <w:lvl w:ilvl="5" w:tplc="7FB4B806" w:tentative="1">
      <w:start w:val="1"/>
      <w:numFmt w:val="bullet"/>
      <w:lvlText w:val=""/>
      <w:lvlJc w:val="left"/>
      <w:pPr>
        <w:ind w:left="4380" w:hanging="360"/>
      </w:pPr>
      <w:rPr>
        <w:rFonts w:ascii="Wingdings" w:hAnsi="Wingdings" w:hint="default"/>
      </w:rPr>
    </w:lvl>
    <w:lvl w:ilvl="6" w:tplc="7520AD3E" w:tentative="1">
      <w:start w:val="1"/>
      <w:numFmt w:val="bullet"/>
      <w:lvlText w:val=""/>
      <w:lvlJc w:val="left"/>
      <w:pPr>
        <w:ind w:left="5100" w:hanging="360"/>
      </w:pPr>
      <w:rPr>
        <w:rFonts w:ascii="Symbol" w:hAnsi="Symbol" w:hint="default"/>
      </w:rPr>
    </w:lvl>
    <w:lvl w:ilvl="7" w:tplc="CFE2CA76" w:tentative="1">
      <w:start w:val="1"/>
      <w:numFmt w:val="bullet"/>
      <w:lvlText w:val="o"/>
      <w:lvlJc w:val="left"/>
      <w:pPr>
        <w:ind w:left="5820" w:hanging="360"/>
      </w:pPr>
      <w:rPr>
        <w:rFonts w:ascii="Courier New" w:hAnsi="Courier New" w:cs="Courier New" w:hint="default"/>
      </w:rPr>
    </w:lvl>
    <w:lvl w:ilvl="8" w:tplc="9524F82A" w:tentative="1">
      <w:start w:val="1"/>
      <w:numFmt w:val="bullet"/>
      <w:lvlText w:val=""/>
      <w:lvlJc w:val="left"/>
      <w:pPr>
        <w:ind w:left="6540" w:hanging="360"/>
      </w:pPr>
      <w:rPr>
        <w:rFonts w:ascii="Wingdings" w:hAnsi="Wingdings" w:hint="default"/>
      </w:rPr>
    </w:lvl>
  </w:abstractNum>
  <w:abstractNum w:abstractNumId="1" w15:restartNumberingAfterBreak="0">
    <w:nsid w:val="39BF085B"/>
    <w:multiLevelType w:val="hybridMultilevel"/>
    <w:tmpl w:val="790AD92C"/>
    <w:lvl w:ilvl="0" w:tplc="8104DA80">
      <w:start w:val="1"/>
      <w:numFmt w:val="decimal"/>
      <w:lvlText w:val="%1."/>
      <w:lvlJc w:val="left"/>
      <w:pPr>
        <w:ind w:left="720" w:hanging="360"/>
      </w:pPr>
    </w:lvl>
    <w:lvl w:ilvl="1" w:tplc="ED464618" w:tentative="1">
      <w:start w:val="1"/>
      <w:numFmt w:val="lowerLetter"/>
      <w:lvlText w:val="%2."/>
      <w:lvlJc w:val="left"/>
      <w:pPr>
        <w:ind w:left="1440" w:hanging="360"/>
      </w:pPr>
    </w:lvl>
    <w:lvl w:ilvl="2" w:tplc="7B18B572" w:tentative="1">
      <w:start w:val="1"/>
      <w:numFmt w:val="lowerRoman"/>
      <w:lvlText w:val="%3."/>
      <w:lvlJc w:val="right"/>
      <w:pPr>
        <w:ind w:left="2160" w:hanging="180"/>
      </w:pPr>
    </w:lvl>
    <w:lvl w:ilvl="3" w:tplc="559CC502" w:tentative="1">
      <w:start w:val="1"/>
      <w:numFmt w:val="decimal"/>
      <w:lvlText w:val="%4."/>
      <w:lvlJc w:val="left"/>
      <w:pPr>
        <w:ind w:left="2880" w:hanging="360"/>
      </w:pPr>
    </w:lvl>
    <w:lvl w:ilvl="4" w:tplc="97400F48" w:tentative="1">
      <w:start w:val="1"/>
      <w:numFmt w:val="lowerLetter"/>
      <w:lvlText w:val="%5."/>
      <w:lvlJc w:val="left"/>
      <w:pPr>
        <w:ind w:left="3600" w:hanging="360"/>
      </w:pPr>
    </w:lvl>
    <w:lvl w:ilvl="5" w:tplc="A19A23A4" w:tentative="1">
      <w:start w:val="1"/>
      <w:numFmt w:val="lowerRoman"/>
      <w:lvlText w:val="%6."/>
      <w:lvlJc w:val="right"/>
      <w:pPr>
        <w:ind w:left="4320" w:hanging="180"/>
      </w:pPr>
    </w:lvl>
    <w:lvl w:ilvl="6" w:tplc="B4827B02" w:tentative="1">
      <w:start w:val="1"/>
      <w:numFmt w:val="decimal"/>
      <w:lvlText w:val="%7."/>
      <w:lvlJc w:val="left"/>
      <w:pPr>
        <w:ind w:left="5040" w:hanging="360"/>
      </w:pPr>
    </w:lvl>
    <w:lvl w:ilvl="7" w:tplc="5DC00B7C" w:tentative="1">
      <w:start w:val="1"/>
      <w:numFmt w:val="lowerLetter"/>
      <w:lvlText w:val="%8."/>
      <w:lvlJc w:val="left"/>
      <w:pPr>
        <w:ind w:left="5760" w:hanging="360"/>
      </w:pPr>
    </w:lvl>
    <w:lvl w:ilvl="8" w:tplc="0204B07A" w:tentative="1">
      <w:start w:val="1"/>
      <w:numFmt w:val="lowerRoman"/>
      <w:lvlText w:val="%9."/>
      <w:lvlJc w:val="right"/>
      <w:pPr>
        <w:ind w:left="6480" w:hanging="180"/>
      </w:pPr>
    </w:lvl>
  </w:abstractNum>
  <w:abstractNum w:abstractNumId="2" w15:restartNumberingAfterBreak="0">
    <w:nsid w:val="66687F57"/>
    <w:multiLevelType w:val="hybridMultilevel"/>
    <w:tmpl w:val="E472A7A6"/>
    <w:lvl w:ilvl="0" w:tplc="04ACA4DC">
      <w:start w:val="1"/>
      <w:numFmt w:val="lowerRoman"/>
      <w:lvlText w:val="%1."/>
      <w:lvlJc w:val="left"/>
      <w:pPr>
        <w:ind w:left="1080" w:hanging="720"/>
      </w:pPr>
      <w:rPr>
        <w:rFonts w:hint="default"/>
        <w:b/>
        <w:i w:val="0"/>
      </w:rPr>
    </w:lvl>
    <w:lvl w:ilvl="1" w:tplc="0AA4861E" w:tentative="1">
      <w:start w:val="1"/>
      <w:numFmt w:val="lowerLetter"/>
      <w:lvlText w:val="%2."/>
      <w:lvlJc w:val="left"/>
      <w:pPr>
        <w:ind w:left="1440" w:hanging="360"/>
      </w:pPr>
    </w:lvl>
    <w:lvl w:ilvl="2" w:tplc="918651C6" w:tentative="1">
      <w:start w:val="1"/>
      <w:numFmt w:val="lowerRoman"/>
      <w:lvlText w:val="%3."/>
      <w:lvlJc w:val="right"/>
      <w:pPr>
        <w:ind w:left="2160" w:hanging="180"/>
      </w:pPr>
    </w:lvl>
    <w:lvl w:ilvl="3" w:tplc="8B5A62F4" w:tentative="1">
      <w:start w:val="1"/>
      <w:numFmt w:val="decimal"/>
      <w:lvlText w:val="%4."/>
      <w:lvlJc w:val="left"/>
      <w:pPr>
        <w:ind w:left="2880" w:hanging="360"/>
      </w:pPr>
    </w:lvl>
    <w:lvl w:ilvl="4" w:tplc="C8168630" w:tentative="1">
      <w:start w:val="1"/>
      <w:numFmt w:val="lowerLetter"/>
      <w:lvlText w:val="%5."/>
      <w:lvlJc w:val="left"/>
      <w:pPr>
        <w:ind w:left="3600" w:hanging="360"/>
      </w:pPr>
    </w:lvl>
    <w:lvl w:ilvl="5" w:tplc="6802B260" w:tentative="1">
      <w:start w:val="1"/>
      <w:numFmt w:val="lowerRoman"/>
      <w:lvlText w:val="%6."/>
      <w:lvlJc w:val="right"/>
      <w:pPr>
        <w:ind w:left="4320" w:hanging="180"/>
      </w:pPr>
    </w:lvl>
    <w:lvl w:ilvl="6" w:tplc="B0704994" w:tentative="1">
      <w:start w:val="1"/>
      <w:numFmt w:val="decimal"/>
      <w:lvlText w:val="%7."/>
      <w:lvlJc w:val="left"/>
      <w:pPr>
        <w:ind w:left="5040" w:hanging="360"/>
      </w:pPr>
    </w:lvl>
    <w:lvl w:ilvl="7" w:tplc="4118B594" w:tentative="1">
      <w:start w:val="1"/>
      <w:numFmt w:val="lowerLetter"/>
      <w:lvlText w:val="%8."/>
      <w:lvlJc w:val="left"/>
      <w:pPr>
        <w:ind w:left="5760" w:hanging="360"/>
      </w:pPr>
    </w:lvl>
    <w:lvl w:ilvl="8" w:tplc="9AE4897A" w:tentative="1">
      <w:start w:val="1"/>
      <w:numFmt w:val="lowerRoman"/>
      <w:lvlText w:val="%9."/>
      <w:lvlJc w:val="right"/>
      <w:pPr>
        <w:ind w:left="6480" w:hanging="180"/>
      </w:pPr>
    </w:lvl>
  </w:abstractNum>
  <w:abstractNum w:abstractNumId="3" w15:restartNumberingAfterBreak="0">
    <w:nsid w:val="70D742BE"/>
    <w:multiLevelType w:val="hybridMultilevel"/>
    <w:tmpl w:val="4DD677EA"/>
    <w:lvl w:ilvl="0" w:tplc="4FEA533E">
      <w:start w:val="1"/>
      <w:numFmt w:val="bullet"/>
      <w:lvlText w:val=""/>
      <w:lvlJc w:val="left"/>
      <w:pPr>
        <w:ind w:left="720" w:hanging="360"/>
      </w:pPr>
      <w:rPr>
        <w:rFonts w:ascii="Symbol" w:hAnsi="Symbol" w:hint="default"/>
      </w:rPr>
    </w:lvl>
    <w:lvl w:ilvl="1" w:tplc="EBE42550" w:tentative="1">
      <w:start w:val="1"/>
      <w:numFmt w:val="bullet"/>
      <w:lvlText w:val="o"/>
      <w:lvlJc w:val="left"/>
      <w:pPr>
        <w:ind w:left="1440" w:hanging="360"/>
      </w:pPr>
      <w:rPr>
        <w:rFonts w:ascii="Courier New" w:hAnsi="Courier New" w:cs="Courier New" w:hint="default"/>
      </w:rPr>
    </w:lvl>
    <w:lvl w:ilvl="2" w:tplc="E438F8F6" w:tentative="1">
      <w:start w:val="1"/>
      <w:numFmt w:val="bullet"/>
      <w:lvlText w:val=""/>
      <w:lvlJc w:val="left"/>
      <w:pPr>
        <w:ind w:left="2160" w:hanging="360"/>
      </w:pPr>
      <w:rPr>
        <w:rFonts w:ascii="Wingdings" w:hAnsi="Wingdings" w:hint="default"/>
      </w:rPr>
    </w:lvl>
    <w:lvl w:ilvl="3" w:tplc="7CE24754" w:tentative="1">
      <w:start w:val="1"/>
      <w:numFmt w:val="bullet"/>
      <w:lvlText w:val=""/>
      <w:lvlJc w:val="left"/>
      <w:pPr>
        <w:ind w:left="2880" w:hanging="360"/>
      </w:pPr>
      <w:rPr>
        <w:rFonts w:ascii="Symbol" w:hAnsi="Symbol" w:hint="default"/>
      </w:rPr>
    </w:lvl>
    <w:lvl w:ilvl="4" w:tplc="C8621284" w:tentative="1">
      <w:start w:val="1"/>
      <w:numFmt w:val="bullet"/>
      <w:lvlText w:val="o"/>
      <w:lvlJc w:val="left"/>
      <w:pPr>
        <w:ind w:left="3600" w:hanging="360"/>
      </w:pPr>
      <w:rPr>
        <w:rFonts w:ascii="Courier New" w:hAnsi="Courier New" w:cs="Courier New" w:hint="default"/>
      </w:rPr>
    </w:lvl>
    <w:lvl w:ilvl="5" w:tplc="B51C96E4" w:tentative="1">
      <w:start w:val="1"/>
      <w:numFmt w:val="bullet"/>
      <w:lvlText w:val=""/>
      <w:lvlJc w:val="left"/>
      <w:pPr>
        <w:ind w:left="4320" w:hanging="360"/>
      </w:pPr>
      <w:rPr>
        <w:rFonts w:ascii="Wingdings" w:hAnsi="Wingdings" w:hint="default"/>
      </w:rPr>
    </w:lvl>
    <w:lvl w:ilvl="6" w:tplc="152A4512" w:tentative="1">
      <w:start w:val="1"/>
      <w:numFmt w:val="bullet"/>
      <w:lvlText w:val=""/>
      <w:lvlJc w:val="left"/>
      <w:pPr>
        <w:ind w:left="5040" w:hanging="360"/>
      </w:pPr>
      <w:rPr>
        <w:rFonts w:ascii="Symbol" w:hAnsi="Symbol" w:hint="default"/>
      </w:rPr>
    </w:lvl>
    <w:lvl w:ilvl="7" w:tplc="4DD65D5A" w:tentative="1">
      <w:start w:val="1"/>
      <w:numFmt w:val="bullet"/>
      <w:lvlText w:val="o"/>
      <w:lvlJc w:val="left"/>
      <w:pPr>
        <w:ind w:left="5760" w:hanging="360"/>
      </w:pPr>
      <w:rPr>
        <w:rFonts w:ascii="Courier New" w:hAnsi="Courier New" w:cs="Courier New" w:hint="default"/>
      </w:rPr>
    </w:lvl>
    <w:lvl w:ilvl="8" w:tplc="B8C859EA" w:tentative="1">
      <w:start w:val="1"/>
      <w:numFmt w:val="bullet"/>
      <w:lvlText w:val=""/>
      <w:lvlJc w:val="left"/>
      <w:pPr>
        <w:ind w:left="6480" w:hanging="360"/>
      </w:pPr>
      <w:rPr>
        <w:rFonts w:ascii="Wingdings" w:hAnsi="Wingdings" w:hint="default"/>
      </w:rPr>
    </w:lvl>
  </w:abstractNum>
  <w:abstractNum w:abstractNumId="4" w15:restartNumberingAfterBreak="0">
    <w:nsid w:val="7522619D"/>
    <w:multiLevelType w:val="hybridMultilevel"/>
    <w:tmpl w:val="42E4A466"/>
    <w:lvl w:ilvl="0" w:tplc="B4F6EBA4">
      <w:start w:val="1"/>
      <w:numFmt w:val="bullet"/>
      <w:lvlText w:val=""/>
      <w:lvlJc w:val="left"/>
      <w:pPr>
        <w:ind w:left="720" w:hanging="360"/>
      </w:pPr>
      <w:rPr>
        <w:rFonts w:ascii="Symbol" w:hAnsi="Symbol" w:hint="default"/>
      </w:rPr>
    </w:lvl>
    <w:lvl w:ilvl="1" w:tplc="B748ECC2" w:tentative="1">
      <w:start w:val="1"/>
      <w:numFmt w:val="bullet"/>
      <w:lvlText w:val="o"/>
      <w:lvlJc w:val="left"/>
      <w:pPr>
        <w:ind w:left="1440" w:hanging="360"/>
      </w:pPr>
      <w:rPr>
        <w:rFonts w:ascii="Courier New" w:hAnsi="Courier New" w:cs="Courier New" w:hint="default"/>
      </w:rPr>
    </w:lvl>
    <w:lvl w:ilvl="2" w:tplc="61F8C3B4" w:tentative="1">
      <w:start w:val="1"/>
      <w:numFmt w:val="bullet"/>
      <w:lvlText w:val=""/>
      <w:lvlJc w:val="left"/>
      <w:pPr>
        <w:ind w:left="2160" w:hanging="360"/>
      </w:pPr>
      <w:rPr>
        <w:rFonts w:ascii="Wingdings" w:hAnsi="Wingdings" w:hint="default"/>
      </w:rPr>
    </w:lvl>
    <w:lvl w:ilvl="3" w:tplc="58D8F28C" w:tentative="1">
      <w:start w:val="1"/>
      <w:numFmt w:val="bullet"/>
      <w:lvlText w:val=""/>
      <w:lvlJc w:val="left"/>
      <w:pPr>
        <w:ind w:left="2880" w:hanging="360"/>
      </w:pPr>
      <w:rPr>
        <w:rFonts w:ascii="Symbol" w:hAnsi="Symbol" w:hint="default"/>
      </w:rPr>
    </w:lvl>
    <w:lvl w:ilvl="4" w:tplc="791A5016" w:tentative="1">
      <w:start w:val="1"/>
      <w:numFmt w:val="bullet"/>
      <w:lvlText w:val="o"/>
      <w:lvlJc w:val="left"/>
      <w:pPr>
        <w:ind w:left="3600" w:hanging="360"/>
      </w:pPr>
      <w:rPr>
        <w:rFonts w:ascii="Courier New" w:hAnsi="Courier New" w:cs="Courier New" w:hint="default"/>
      </w:rPr>
    </w:lvl>
    <w:lvl w:ilvl="5" w:tplc="AA40DFDC" w:tentative="1">
      <w:start w:val="1"/>
      <w:numFmt w:val="bullet"/>
      <w:lvlText w:val=""/>
      <w:lvlJc w:val="left"/>
      <w:pPr>
        <w:ind w:left="4320" w:hanging="360"/>
      </w:pPr>
      <w:rPr>
        <w:rFonts w:ascii="Wingdings" w:hAnsi="Wingdings" w:hint="default"/>
      </w:rPr>
    </w:lvl>
    <w:lvl w:ilvl="6" w:tplc="892E52BA" w:tentative="1">
      <w:start w:val="1"/>
      <w:numFmt w:val="bullet"/>
      <w:lvlText w:val=""/>
      <w:lvlJc w:val="left"/>
      <w:pPr>
        <w:ind w:left="5040" w:hanging="360"/>
      </w:pPr>
      <w:rPr>
        <w:rFonts w:ascii="Symbol" w:hAnsi="Symbol" w:hint="default"/>
      </w:rPr>
    </w:lvl>
    <w:lvl w:ilvl="7" w:tplc="1ADE1C04" w:tentative="1">
      <w:start w:val="1"/>
      <w:numFmt w:val="bullet"/>
      <w:lvlText w:val="o"/>
      <w:lvlJc w:val="left"/>
      <w:pPr>
        <w:ind w:left="5760" w:hanging="360"/>
      </w:pPr>
      <w:rPr>
        <w:rFonts w:ascii="Courier New" w:hAnsi="Courier New" w:cs="Courier New" w:hint="default"/>
      </w:rPr>
    </w:lvl>
    <w:lvl w:ilvl="8" w:tplc="13307976" w:tentative="1">
      <w:start w:val="1"/>
      <w:numFmt w:val="bullet"/>
      <w:lvlText w:val=""/>
      <w:lvlJc w:val="left"/>
      <w:pPr>
        <w:ind w:left="6480" w:hanging="360"/>
      </w:pPr>
      <w:rPr>
        <w:rFonts w:ascii="Wingdings" w:hAnsi="Wingdings" w:hint="default"/>
      </w:rPr>
    </w:lvl>
  </w:abstractNum>
  <w:abstractNum w:abstractNumId="5" w15:restartNumberingAfterBreak="0">
    <w:nsid w:val="7D421988"/>
    <w:multiLevelType w:val="hybridMultilevel"/>
    <w:tmpl w:val="71B2407C"/>
    <w:lvl w:ilvl="0" w:tplc="222A2B38">
      <w:start w:val="1"/>
      <w:numFmt w:val="bullet"/>
      <w:lvlText w:val=""/>
      <w:lvlJc w:val="left"/>
      <w:pPr>
        <w:ind w:left="720" w:hanging="360"/>
      </w:pPr>
      <w:rPr>
        <w:rFonts w:ascii="Symbol" w:hAnsi="Symbol" w:hint="default"/>
      </w:rPr>
    </w:lvl>
    <w:lvl w:ilvl="1" w:tplc="7E783F80" w:tentative="1">
      <w:start w:val="1"/>
      <w:numFmt w:val="bullet"/>
      <w:lvlText w:val="o"/>
      <w:lvlJc w:val="left"/>
      <w:pPr>
        <w:ind w:left="1440" w:hanging="360"/>
      </w:pPr>
      <w:rPr>
        <w:rFonts w:ascii="Courier New" w:hAnsi="Courier New" w:cs="Courier New" w:hint="default"/>
      </w:rPr>
    </w:lvl>
    <w:lvl w:ilvl="2" w:tplc="6A6C30B8" w:tentative="1">
      <w:start w:val="1"/>
      <w:numFmt w:val="bullet"/>
      <w:lvlText w:val=""/>
      <w:lvlJc w:val="left"/>
      <w:pPr>
        <w:ind w:left="2160" w:hanging="360"/>
      </w:pPr>
      <w:rPr>
        <w:rFonts w:ascii="Wingdings" w:hAnsi="Wingdings" w:hint="default"/>
      </w:rPr>
    </w:lvl>
    <w:lvl w:ilvl="3" w:tplc="6520F38A" w:tentative="1">
      <w:start w:val="1"/>
      <w:numFmt w:val="bullet"/>
      <w:lvlText w:val=""/>
      <w:lvlJc w:val="left"/>
      <w:pPr>
        <w:ind w:left="2880" w:hanging="360"/>
      </w:pPr>
      <w:rPr>
        <w:rFonts w:ascii="Symbol" w:hAnsi="Symbol" w:hint="default"/>
      </w:rPr>
    </w:lvl>
    <w:lvl w:ilvl="4" w:tplc="B380B3BC" w:tentative="1">
      <w:start w:val="1"/>
      <w:numFmt w:val="bullet"/>
      <w:lvlText w:val="o"/>
      <w:lvlJc w:val="left"/>
      <w:pPr>
        <w:ind w:left="3600" w:hanging="360"/>
      </w:pPr>
      <w:rPr>
        <w:rFonts w:ascii="Courier New" w:hAnsi="Courier New" w:cs="Courier New" w:hint="default"/>
      </w:rPr>
    </w:lvl>
    <w:lvl w:ilvl="5" w:tplc="BA5045E0" w:tentative="1">
      <w:start w:val="1"/>
      <w:numFmt w:val="bullet"/>
      <w:lvlText w:val=""/>
      <w:lvlJc w:val="left"/>
      <w:pPr>
        <w:ind w:left="4320" w:hanging="360"/>
      </w:pPr>
      <w:rPr>
        <w:rFonts w:ascii="Wingdings" w:hAnsi="Wingdings" w:hint="default"/>
      </w:rPr>
    </w:lvl>
    <w:lvl w:ilvl="6" w:tplc="35380216" w:tentative="1">
      <w:start w:val="1"/>
      <w:numFmt w:val="bullet"/>
      <w:lvlText w:val=""/>
      <w:lvlJc w:val="left"/>
      <w:pPr>
        <w:ind w:left="5040" w:hanging="360"/>
      </w:pPr>
      <w:rPr>
        <w:rFonts w:ascii="Symbol" w:hAnsi="Symbol" w:hint="default"/>
      </w:rPr>
    </w:lvl>
    <w:lvl w:ilvl="7" w:tplc="7BA0251A" w:tentative="1">
      <w:start w:val="1"/>
      <w:numFmt w:val="bullet"/>
      <w:lvlText w:val="o"/>
      <w:lvlJc w:val="left"/>
      <w:pPr>
        <w:ind w:left="5760" w:hanging="360"/>
      </w:pPr>
      <w:rPr>
        <w:rFonts w:ascii="Courier New" w:hAnsi="Courier New" w:cs="Courier New" w:hint="default"/>
      </w:rPr>
    </w:lvl>
    <w:lvl w:ilvl="8" w:tplc="A9163102" w:tentative="1">
      <w:start w:val="1"/>
      <w:numFmt w:val="bullet"/>
      <w:lvlText w:val=""/>
      <w:lvlJc w:val="left"/>
      <w:pPr>
        <w:ind w:left="6480" w:hanging="360"/>
      </w:pPr>
      <w:rPr>
        <w:rFonts w:ascii="Wingdings" w:hAnsi="Wingdings" w:hint="default"/>
      </w:rPr>
    </w:lvl>
  </w:abstractNum>
  <w:abstractNum w:abstractNumId="6" w15:restartNumberingAfterBreak="0">
    <w:nsid w:val="7F94311C"/>
    <w:multiLevelType w:val="hybridMultilevel"/>
    <w:tmpl w:val="522616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2"/>
  </w:num>
  <w:num w:numId="3">
    <w:abstractNumId w:val="0"/>
  </w:num>
  <w:num w:numId="4">
    <w:abstractNumId w:val="3"/>
  </w:num>
  <w:num w:numId="5">
    <w:abstractNumId w:val="5"/>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6C8"/>
    <w:rsid w:val="00086804"/>
    <w:rsid w:val="000B2679"/>
    <w:rsid w:val="00107442"/>
    <w:rsid w:val="001272C6"/>
    <w:rsid w:val="001E568E"/>
    <w:rsid w:val="002B1047"/>
    <w:rsid w:val="002C5D09"/>
    <w:rsid w:val="002E7FDA"/>
    <w:rsid w:val="002F6499"/>
    <w:rsid w:val="00301569"/>
    <w:rsid w:val="00304CA9"/>
    <w:rsid w:val="003C152B"/>
    <w:rsid w:val="003E6D19"/>
    <w:rsid w:val="003E7F3A"/>
    <w:rsid w:val="004410E4"/>
    <w:rsid w:val="005330C0"/>
    <w:rsid w:val="0055584F"/>
    <w:rsid w:val="0056570D"/>
    <w:rsid w:val="00593684"/>
    <w:rsid w:val="005F5185"/>
    <w:rsid w:val="00634E0D"/>
    <w:rsid w:val="006528BB"/>
    <w:rsid w:val="00690643"/>
    <w:rsid w:val="006E06B2"/>
    <w:rsid w:val="006F2B02"/>
    <w:rsid w:val="00700E9C"/>
    <w:rsid w:val="007030EB"/>
    <w:rsid w:val="00727AFD"/>
    <w:rsid w:val="007354DD"/>
    <w:rsid w:val="00785746"/>
    <w:rsid w:val="007913F1"/>
    <w:rsid w:val="007C0D41"/>
    <w:rsid w:val="007C2BDF"/>
    <w:rsid w:val="00837E50"/>
    <w:rsid w:val="008438DB"/>
    <w:rsid w:val="008819F5"/>
    <w:rsid w:val="00884664"/>
    <w:rsid w:val="008A3385"/>
    <w:rsid w:val="008C0364"/>
    <w:rsid w:val="008C2E6B"/>
    <w:rsid w:val="008C53B6"/>
    <w:rsid w:val="008E6CBD"/>
    <w:rsid w:val="008F5FFB"/>
    <w:rsid w:val="0093203D"/>
    <w:rsid w:val="00963B49"/>
    <w:rsid w:val="00982C04"/>
    <w:rsid w:val="009E62B0"/>
    <w:rsid w:val="009E76C8"/>
    <w:rsid w:val="00A174CC"/>
    <w:rsid w:val="00A5741B"/>
    <w:rsid w:val="00A91CA6"/>
    <w:rsid w:val="00A96326"/>
    <w:rsid w:val="00AB2ED4"/>
    <w:rsid w:val="00B32F3A"/>
    <w:rsid w:val="00B73A6E"/>
    <w:rsid w:val="00BB0A2A"/>
    <w:rsid w:val="00BB52D7"/>
    <w:rsid w:val="00BC196B"/>
    <w:rsid w:val="00BC2024"/>
    <w:rsid w:val="00BF1137"/>
    <w:rsid w:val="00C42208"/>
    <w:rsid w:val="00C4354D"/>
    <w:rsid w:val="00C443C1"/>
    <w:rsid w:val="00CE0E1B"/>
    <w:rsid w:val="00CE551A"/>
    <w:rsid w:val="00D047B9"/>
    <w:rsid w:val="00D11D4F"/>
    <w:rsid w:val="00D15993"/>
    <w:rsid w:val="00D208D5"/>
    <w:rsid w:val="00D4041A"/>
    <w:rsid w:val="00D86551"/>
    <w:rsid w:val="00D968F1"/>
    <w:rsid w:val="00DA4496"/>
    <w:rsid w:val="00DA570A"/>
    <w:rsid w:val="00DF5174"/>
    <w:rsid w:val="00E16972"/>
    <w:rsid w:val="00E4768F"/>
    <w:rsid w:val="00E523BA"/>
    <w:rsid w:val="00E83670"/>
    <w:rsid w:val="00EA0C3A"/>
    <w:rsid w:val="00EB4902"/>
    <w:rsid w:val="00EE4232"/>
    <w:rsid w:val="00EE7E70"/>
    <w:rsid w:val="00EF05F0"/>
    <w:rsid w:val="00F1199A"/>
    <w:rsid w:val="00F31BD5"/>
    <w:rsid w:val="00F4379C"/>
    <w:rsid w:val="00F93684"/>
    <w:rsid w:val="00FA7FC8"/>
    <w:rsid w:val="00FC2500"/>
    <w:rsid w:val="00FC6064"/>
    <w:rsid w:val="00FD53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F8921301-8D33-4701-8502-E802D3485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6CB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73A6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330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330C0"/>
    <w:pPr>
      <w:ind w:left="720"/>
      <w:contextualSpacing/>
    </w:pPr>
  </w:style>
  <w:style w:type="paragraph" w:styleId="Header">
    <w:name w:val="header"/>
    <w:basedOn w:val="Normal"/>
    <w:link w:val="HeaderChar"/>
    <w:uiPriority w:val="99"/>
    <w:unhideWhenUsed/>
    <w:rsid w:val="00BF11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1137"/>
  </w:style>
  <w:style w:type="paragraph" w:styleId="Footer">
    <w:name w:val="footer"/>
    <w:basedOn w:val="Normal"/>
    <w:link w:val="FooterChar"/>
    <w:uiPriority w:val="99"/>
    <w:unhideWhenUsed/>
    <w:rsid w:val="00BF11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1137"/>
  </w:style>
  <w:style w:type="character" w:styleId="Strong">
    <w:name w:val="Strong"/>
    <w:basedOn w:val="DefaultParagraphFont"/>
    <w:uiPriority w:val="22"/>
    <w:qFormat/>
    <w:rsid w:val="00963B49"/>
    <w:rPr>
      <w:b/>
      <w:bCs/>
    </w:rPr>
  </w:style>
  <w:style w:type="character" w:styleId="Emphasis">
    <w:name w:val="Emphasis"/>
    <w:basedOn w:val="DefaultParagraphFont"/>
    <w:uiPriority w:val="20"/>
    <w:qFormat/>
    <w:rsid w:val="00963B49"/>
    <w:rPr>
      <w:i/>
      <w:iCs/>
    </w:rPr>
  </w:style>
  <w:style w:type="paragraph" w:styleId="NoSpacing">
    <w:name w:val="No Spacing"/>
    <w:uiPriority w:val="1"/>
    <w:qFormat/>
    <w:rsid w:val="00BC196B"/>
    <w:pPr>
      <w:spacing w:after="0" w:line="240" w:lineRule="auto"/>
    </w:pPr>
  </w:style>
  <w:style w:type="paragraph" w:styleId="NormalWeb">
    <w:name w:val="Normal (Web)"/>
    <w:basedOn w:val="Normal"/>
    <w:uiPriority w:val="99"/>
    <w:unhideWhenUsed/>
    <w:rsid w:val="00BC196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8E6CBD"/>
    <w:rPr>
      <w:rFonts w:asciiTheme="majorHAnsi" w:eastAsiaTheme="majorEastAsia" w:hAnsiTheme="majorHAnsi" w:cstheme="majorBidi"/>
      <w:color w:val="2E74B5" w:themeColor="accent1" w:themeShade="BF"/>
      <w:sz w:val="32"/>
      <w:szCs w:val="32"/>
    </w:rPr>
  </w:style>
  <w:style w:type="character" w:customStyle="1" w:styleId="diff-highlight">
    <w:name w:val="diff-highlight"/>
    <w:basedOn w:val="DefaultParagraphFont"/>
    <w:rsid w:val="008E6CBD"/>
  </w:style>
  <w:style w:type="table" w:styleId="TableGridLight">
    <w:name w:val="Grid Table Light"/>
    <w:basedOn w:val="TableNormal"/>
    <w:uiPriority w:val="40"/>
    <w:rsid w:val="00BC2024"/>
    <w:pPr>
      <w:spacing w:after="0" w:line="240" w:lineRule="auto"/>
    </w:pPr>
    <w:rPr>
      <w:kern w:val="2"/>
      <w:szCs w:val="20"/>
      <w:lang w:bidi="hi-IN"/>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3Char">
    <w:name w:val="Heading 3 Char"/>
    <w:basedOn w:val="DefaultParagraphFont"/>
    <w:link w:val="Heading3"/>
    <w:uiPriority w:val="9"/>
    <w:semiHidden/>
    <w:rsid w:val="00B73A6E"/>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3160342">
      <w:bodyDiv w:val="1"/>
      <w:marLeft w:val="0"/>
      <w:marRight w:val="0"/>
      <w:marTop w:val="0"/>
      <w:marBottom w:val="0"/>
      <w:divBdr>
        <w:top w:val="none" w:sz="0" w:space="0" w:color="auto"/>
        <w:left w:val="none" w:sz="0" w:space="0" w:color="auto"/>
        <w:bottom w:val="none" w:sz="0" w:space="0" w:color="auto"/>
        <w:right w:val="none" w:sz="0" w:space="0" w:color="auto"/>
      </w:divBdr>
    </w:div>
    <w:div w:id="250625523">
      <w:bodyDiv w:val="1"/>
      <w:marLeft w:val="0"/>
      <w:marRight w:val="0"/>
      <w:marTop w:val="0"/>
      <w:marBottom w:val="0"/>
      <w:divBdr>
        <w:top w:val="none" w:sz="0" w:space="0" w:color="auto"/>
        <w:left w:val="none" w:sz="0" w:space="0" w:color="auto"/>
        <w:bottom w:val="none" w:sz="0" w:space="0" w:color="auto"/>
        <w:right w:val="none" w:sz="0" w:space="0" w:color="auto"/>
      </w:divBdr>
    </w:div>
    <w:div w:id="866719451">
      <w:bodyDiv w:val="1"/>
      <w:marLeft w:val="0"/>
      <w:marRight w:val="0"/>
      <w:marTop w:val="0"/>
      <w:marBottom w:val="0"/>
      <w:divBdr>
        <w:top w:val="none" w:sz="0" w:space="0" w:color="auto"/>
        <w:left w:val="none" w:sz="0" w:space="0" w:color="auto"/>
        <w:bottom w:val="none" w:sz="0" w:space="0" w:color="auto"/>
        <w:right w:val="none" w:sz="0" w:space="0" w:color="auto"/>
      </w:divBdr>
    </w:div>
    <w:div w:id="944964114">
      <w:bodyDiv w:val="1"/>
      <w:marLeft w:val="0"/>
      <w:marRight w:val="0"/>
      <w:marTop w:val="0"/>
      <w:marBottom w:val="0"/>
      <w:divBdr>
        <w:top w:val="none" w:sz="0" w:space="0" w:color="auto"/>
        <w:left w:val="none" w:sz="0" w:space="0" w:color="auto"/>
        <w:bottom w:val="none" w:sz="0" w:space="0" w:color="auto"/>
        <w:right w:val="none" w:sz="0" w:space="0" w:color="auto"/>
      </w:divBdr>
    </w:div>
    <w:div w:id="1748844010">
      <w:bodyDiv w:val="1"/>
      <w:marLeft w:val="0"/>
      <w:marRight w:val="0"/>
      <w:marTop w:val="0"/>
      <w:marBottom w:val="0"/>
      <w:divBdr>
        <w:top w:val="none" w:sz="0" w:space="0" w:color="auto"/>
        <w:left w:val="none" w:sz="0" w:space="0" w:color="auto"/>
        <w:bottom w:val="none" w:sz="0" w:space="0" w:color="auto"/>
        <w:right w:val="none" w:sz="0" w:space="0" w:color="auto"/>
      </w:divBdr>
    </w:div>
    <w:div w:id="1936353098">
      <w:bodyDiv w:val="1"/>
      <w:marLeft w:val="0"/>
      <w:marRight w:val="0"/>
      <w:marTop w:val="0"/>
      <w:marBottom w:val="0"/>
      <w:divBdr>
        <w:top w:val="none" w:sz="0" w:space="0" w:color="auto"/>
        <w:left w:val="none" w:sz="0" w:space="0" w:color="auto"/>
        <w:bottom w:val="none" w:sz="0" w:space="0" w:color="auto"/>
        <w:right w:val="none" w:sz="0" w:space="0" w:color="auto"/>
      </w:divBdr>
    </w:div>
    <w:div w:id="1989045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3A963E-57A7-4EB9-81E8-BE7E8F63EA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6</Pages>
  <Words>1526</Words>
  <Characters>8704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dc:creator>
  <cp:lastModifiedBy>LENOVO</cp:lastModifiedBy>
  <cp:revision>61</cp:revision>
  <dcterms:created xsi:type="dcterms:W3CDTF">2025-07-17T06:25:00Z</dcterms:created>
  <dcterms:modified xsi:type="dcterms:W3CDTF">2025-11-12T09:27:00Z</dcterms:modified>
</cp:coreProperties>
</file>