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629E" w14:textId="30997CCA" w:rsidR="006C5121" w:rsidRDefault="006C5121" w:rsidP="00847A59">
      <w:r w:rsidRPr="006C5121">
        <w:rPr>
          <w:b/>
          <w:bCs/>
        </w:rPr>
        <w:t>Introduction</w:t>
      </w:r>
      <w:r>
        <w:t>:</w:t>
      </w:r>
    </w:p>
    <w:p w14:paraId="0B552ED2" w14:textId="5DF1F52B" w:rsidR="006C5121" w:rsidRDefault="006C5121" w:rsidP="00847A59"/>
    <w:p w14:paraId="26576C62" w14:textId="02E5A573" w:rsidR="006C5121" w:rsidRDefault="006C5121" w:rsidP="00847A59"/>
    <w:p w14:paraId="6A2E3FB4" w14:textId="3602CC95" w:rsidR="006C5121" w:rsidRDefault="006C5121" w:rsidP="006C5121">
      <w:r>
        <w:t xml:space="preserve">In my previous project, I have worked as DevOps engineer primarily </w:t>
      </w:r>
      <w:proofErr w:type="spellStart"/>
      <w:r>
        <w:t>focussed</w:t>
      </w:r>
      <w:proofErr w:type="spellEnd"/>
      <w:r>
        <w:t xml:space="preserve"> on Azure DevOps and Kubernetes, where I was responsible for performing </w:t>
      </w:r>
      <w:proofErr w:type="gramStart"/>
      <w:r>
        <w:t>multi stage</w:t>
      </w:r>
      <w:proofErr w:type="gramEnd"/>
      <w:r>
        <w:t xml:space="preserve"> deployment of different application such as Java, Python, .Net.</w:t>
      </w:r>
    </w:p>
    <w:p w14:paraId="0B4EC5F8" w14:textId="77777777" w:rsidR="006C5121" w:rsidRDefault="006C5121" w:rsidP="006C5121">
      <w:r>
        <w:t>In this role, I have deployed application using both the method, viz Using Azure DevOps Pipeline and traditional Kubernetes CLI. Also, I was responsible to ensure that the application is running smooth, and if we encounter any error such as "</w:t>
      </w:r>
      <w:proofErr w:type="spellStart"/>
      <w:r>
        <w:t>Crashloopbackoff</w:t>
      </w:r>
      <w:proofErr w:type="spellEnd"/>
      <w:r>
        <w:t xml:space="preserve"> Error" or others, we </w:t>
      </w:r>
      <w:proofErr w:type="gramStart"/>
      <w:r>
        <w:t>have to</w:t>
      </w:r>
      <w:proofErr w:type="gramEnd"/>
      <w:r>
        <w:t xml:space="preserve"> resolve the errors.</w:t>
      </w:r>
    </w:p>
    <w:p w14:paraId="680D6BF2" w14:textId="77777777" w:rsidR="006C5121" w:rsidRDefault="006C5121" w:rsidP="006C5121"/>
    <w:p w14:paraId="65F30D3C" w14:textId="77777777" w:rsidR="006C5121" w:rsidRDefault="006C5121" w:rsidP="006C5121">
      <w:r>
        <w:t xml:space="preserve">About the </w:t>
      </w:r>
      <w:proofErr w:type="gramStart"/>
      <w:r>
        <w:t>multi stage</w:t>
      </w:r>
      <w:proofErr w:type="gramEnd"/>
      <w:r>
        <w:t xml:space="preserve"> deployment I told earlier, so we were creating namespaces such as UAT, Dev, </w:t>
      </w:r>
      <w:proofErr w:type="spellStart"/>
      <w:r>
        <w:t>PreProd</w:t>
      </w:r>
      <w:proofErr w:type="spellEnd"/>
      <w:r>
        <w:t xml:space="preserve">, Prod in the same </w:t>
      </w:r>
      <w:proofErr w:type="spellStart"/>
      <w:r>
        <w:t>kubernetes</w:t>
      </w:r>
      <w:proofErr w:type="spellEnd"/>
      <w:r>
        <w:t xml:space="preserve"> and were deploying there.</w:t>
      </w:r>
    </w:p>
    <w:p w14:paraId="384FAD56" w14:textId="77777777" w:rsidR="006C5121" w:rsidRDefault="006C5121" w:rsidP="006C5121"/>
    <w:p w14:paraId="63B97D5A" w14:textId="77777777" w:rsidR="006C5121" w:rsidRDefault="006C5121" w:rsidP="006C5121">
      <w:r>
        <w:t>What are the different errors you faced.</w:t>
      </w:r>
    </w:p>
    <w:p w14:paraId="5E0ADFFA" w14:textId="77777777" w:rsidR="006C5121" w:rsidRDefault="006C5121" w:rsidP="006C5121">
      <w:r>
        <w:tab/>
        <w:t>We primarily faced "</w:t>
      </w:r>
      <w:proofErr w:type="spellStart"/>
      <w:r>
        <w:t>Crashloop</w:t>
      </w:r>
      <w:proofErr w:type="spellEnd"/>
      <w:r>
        <w:t xml:space="preserve"> Backoff" error, which occurs for multiple reason such as wrong image URL, Wrong tag in deployment file, or expiration of access key of ACR etc.</w:t>
      </w:r>
    </w:p>
    <w:p w14:paraId="623F6471" w14:textId="77777777" w:rsidR="006C5121" w:rsidRDefault="006C5121" w:rsidP="006C5121">
      <w:r>
        <w:tab/>
      </w:r>
    </w:p>
    <w:p w14:paraId="34FD2F19" w14:textId="77777777" w:rsidR="006C5121" w:rsidRDefault="006C5121" w:rsidP="006C5121">
      <w:r>
        <w:t xml:space="preserve">How you resolved the </w:t>
      </w:r>
      <w:proofErr w:type="gramStart"/>
      <w:r>
        <w:t>errors ?</w:t>
      </w:r>
      <w:proofErr w:type="gramEnd"/>
    </w:p>
    <w:p w14:paraId="7004A912" w14:textId="77777777" w:rsidR="006C5121" w:rsidRDefault="006C5121" w:rsidP="006C5121">
      <w:r>
        <w:tab/>
        <w:t xml:space="preserve">If we are getting error in pipeline, then we </w:t>
      </w:r>
      <w:proofErr w:type="gramStart"/>
      <w:r>
        <w:t>have to</w:t>
      </w:r>
      <w:proofErr w:type="gramEnd"/>
      <w:r>
        <w:t xml:space="preserve"> go to Kubernetes server and perform manual deployment using the same deployment file, post which we have to analyze logs of pods, deployment, services to check where exactly where is the issue, post which based on logs we have to find and apply the solution.</w:t>
      </w:r>
    </w:p>
    <w:p w14:paraId="7DD71351" w14:textId="77777777" w:rsidR="006C5121" w:rsidRDefault="006C5121" w:rsidP="006C5121">
      <w:r>
        <w:tab/>
      </w:r>
    </w:p>
    <w:p w14:paraId="3F0D0D53" w14:textId="77777777" w:rsidR="006C5121" w:rsidRDefault="006C5121" w:rsidP="006C5121">
      <w:r>
        <w:tab/>
      </w:r>
      <w:proofErr w:type="spellStart"/>
      <w:r>
        <w:t>kubectl</w:t>
      </w:r>
      <w:proofErr w:type="spellEnd"/>
      <w:r>
        <w:t xml:space="preserve"> apply -f </w:t>
      </w:r>
      <w:proofErr w:type="spellStart"/>
      <w:r>
        <w:t>deployment.yml</w:t>
      </w:r>
      <w:proofErr w:type="spellEnd"/>
    </w:p>
    <w:p w14:paraId="72C50F94" w14:textId="77777777" w:rsidR="006C5121" w:rsidRDefault="006C5121" w:rsidP="006C5121">
      <w:r>
        <w:tab/>
      </w:r>
    </w:p>
    <w:p w14:paraId="0CF38639" w14:textId="77777777" w:rsidR="006C5121" w:rsidRDefault="006C5121" w:rsidP="006C5121">
      <w:r>
        <w:tab/>
      </w:r>
      <w:proofErr w:type="spellStart"/>
      <w:r>
        <w:t>kubectl</w:t>
      </w:r>
      <w:proofErr w:type="spellEnd"/>
      <w:r>
        <w:t xml:space="preserve"> get all</w:t>
      </w:r>
    </w:p>
    <w:p w14:paraId="7570EA15" w14:textId="77777777" w:rsidR="006C5121" w:rsidRDefault="006C5121" w:rsidP="006C5121">
      <w:r>
        <w:tab/>
      </w:r>
    </w:p>
    <w:p w14:paraId="07D11C5F" w14:textId="77777777" w:rsidR="006C5121" w:rsidRDefault="006C5121" w:rsidP="006C5121">
      <w:r>
        <w:tab/>
      </w:r>
      <w:proofErr w:type="spellStart"/>
      <w:r>
        <w:t>kubectl</w:t>
      </w:r>
      <w:proofErr w:type="spellEnd"/>
      <w:r>
        <w:t xml:space="preserve"> describe pod </w:t>
      </w:r>
      <w:proofErr w:type="spellStart"/>
      <w:r>
        <w:t>PodName</w:t>
      </w:r>
      <w:proofErr w:type="spellEnd"/>
    </w:p>
    <w:p w14:paraId="7C3A1BFC" w14:textId="77777777" w:rsidR="006C5121" w:rsidRDefault="006C5121" w:rsidP="006C5121">
      <w:r>
        <w:tab/>
      </w:r>
    </w:p>
    <w:p w14:paraId="5C508A95" w14:textId="77777777" w:rsidR="006C5121" w:rsidRDefault="006C5121" w:rsidP="006C5121">
      <w:r>
        <w:tab/>
      </w:r>
      <w:proofErr w:type="spellStart"/>
      <w:r>
        <w:t>kubectl</w:t>
      </w:r>
      <w:proofErr w:type="spellEnd"/>
      <w:r>
        <w:t xml:space="preserve"> </w:t>
      </w:r>
      <w:proofErr w:type="spellStart"/>
      <w:r>
        <w:t>descibe</w:t>
      </w:r>
      <w:proofErr w:type="spellEnd"/>
      <w:r>
        <w:t xml:space="preserve"> deployment </w:t>
      </w:r>
      <w:proofErr w:type="spellStart"/>
      <w:r>
        <w:t>DeployMentName</w:t>
      </w:r>
      <w:proofErr w:type="spellEnd"/>
    </w:p>
    <w:p w14:paraId="18E14FAC" w14:textId="77777777" w:rsidR="006C5121" w:rsidRDefault="006C5121" w:rsidP="006C5121">
      <w:r>
        <w:tab/>
      </w:r>
    </w:p>
    <w:p w14:paraId="16BA2F49" w14:textId="77777777" w:rsidR="006C5121" w:rsidRDefault="006C5121" w:rsidP="006C5121">
      <w:r>
        <w:tab/>
      </w:r>
      <w:proofErr w:type="spellStart"/>
      <w:r>
        <w:t>kubectl</w:t>
      </w:r>
      <w:proofErr w:type="spellEnd"/>
      <w:r>
        <w:t xml:space="preserve"> describe service </w:t>
      </w:r>
      <w:proofErr w:type="spellStart"/>
      <w:r>
        <w:t>ServiceName</w:t>
      </w:r>
      <w:proofErr w:type="spellEnd"/>
    </w:p>
    <w:p w14:paraId="7FB4C707" w14:textId="77777777" w:rsidR="006C5121" w:rsidRDefault="006C5121" w:rsidP="006C5121">
      <w:r>
        <w:tab/>
      </w:r>
    </w:p>
    <w:p w14:paraId="55444AA2" w14:textId="77777777" w:rsidR="006C5121" w:rsidRDefault="006C5121" w:rsidP="006C5121">
      <w:r>
        <w:t xml:space="preserve">What are the steps of CI/CD </w:t>
      </w:r>
      <w:proofErr w:type="gramStart"/>
      <w:r>
        <w:t>pipeline ?</w:t>
      </w:r>
      <w:proofErr w:type="gramEnd"/>
    </w:p>
    <w:p w14:paraId="37F002B1" w14:textId="77777777" w:rsidR="006C5121" w:rsidRDefault="006C5121" w:rsidP="006C5121">
      <w:r>
        <w:t>Build Pipeline</w:t>
      </w:r>
    </w:p>
    <w:p w14:paraId="0DA411FA" w14:textId="77777777" w:rsidR="006C5121" w:rsidRDefault="006C5121" w:rsidP="006C5121">
      <w:r>
        <w:tab/>
        <w:t>Build</w:t>
      </w:r>
    </w:p>
    <w:p w14:paraId="6A5256D8" w14:textId="77777777" w:rsidR="006C5121" w:rsidRDefault="006C5121" w:rsidP="006C5121">
      <w:r>
        <w:tab/>
        <w:t xml:space="preserve">SCA (Static Code </w:t>
      </w:r>
      <w:proofErr w:type="gramStart"/>
      <w:r>
        <w:t>Analysis)---</w:t>
      </w:r>
      <w:proofErr w:type="gramEnd"/>
      <w:r>
        <w:t xml:space="preserve"> SonarQube</w:t>
      </w:r>
    </w:p>
    <w:p w14:paraId="73DA910E" w14:textId="77777777" w:rsidR="006C5121" w:rsidRDefault="006C5121" w:rsidP="006C5121">
      <w:r>
        <w:tab/>
      </w:r>
      <w:r>
        <w:tab/>
        <w:t>Prepare code analysis</w:t>
      </w:r>
    </w:p>
    <w:p w14:paraId="22FBB834" w14:textId="77777777" w:rsidR="006C5121" w:rsidRDefault="006C5121" w:rsidP="006C5121">
      <w:r>
        <w:tab/>
      </w:r>
      <w:r>
        <w:tab/>
        <w:t>Run code analysis</w:t>
      </w:r>
    </w:p>
    <w:p w14:paraId="2DD66EF2" w14:textId="77777777" w:rsidR="006C5121" w:rsidRDefault="006C5121" w:rsidP="006C5121">
      <w:r>
        <w:tab/>
      </w:r>
      <w:r>
        <w:tab/>
        <w:t>push code analysis result</w:t>
      </w:r>
    </w:p>
    <w:p w14:paraId="166AFB67" w14:textId="77777777" w:rsidR="006C5121" w:rsidRDefault="006C5121" w:rsidP="006C5121">
      <w:r>
        <w:tab/>
        <w:t>Docker build and push</w:t>
      </w:r>
    </w:p>
    <w:p w14:paraId="213B6ED1" w14:textId="77777777" w:rsidR="006C5121" w:rsidRDefault="006C5121" w:rsidP="006C5121">
      <w:r>
        <w:tab/>
        <w:t>Copy and publish to artifacts</w:t>
      </w:r>
    </w:p>
    <w:p w14:paraId="00171DF3" w14:textId="77777777" w:rsidR="006C5121" w:rsidRDefault="006C5121" w:rsidP="006C5121">
      <w:r>
        <w:tab/>
      </w:r>
    </w:p>
    <w:p w14:paraId="3F08E8F2" w14:textId="726BE292" w:rsidR="006C5121" w:rsidRDefault="006C5121" w:rsidP="006C5121">
      <w:r>
        <w:t xml:space="preserve">Release Pipeline </w:t>
      </w:r>
    </w:p>
    <w:p w14:paraId="43B9DD1B" w14:textId="77777777" w:rsidR="006C5121" w:rsidRDefault="006C5121" w:rsidP="00847A59"/>
    <w:p w14:paraId="3A082BDB" w14:textId="77777777" w:rsidR="006C5121" w:rsidRDefault="006C5121" w:rsidP="00847A59"/>
    <w:p w14:paraId="4301C266" w14:textId="4C642C66" w:rsidR="00847A59" w:rsidRDefault="00847A59" w:rsidP="00847A59">
      <w:r>
        <w:t>Questions</w:t>
      </w:r>
    </w:p>
    <w:p w14:paraId="358B9A92" w14:textId="77777777" w:rsidR="00847A59" w:rsidRDefault="00847A59" w:rsidP="00847A59"/>
    <w:p w14:paraId="47B5B2DF" w14:textId="54477A69" w:rsidR="00847A59" w:rsidRDefault="00847A59" w:rsidP="00847A59">
      <w:pPr>
        <w:pStyle w:val="ListParagraph"/>
        <w:numPr>
          <w:ilvl w:val="0"/>
          <w:numId w:val="17"/>
        </w:numPr>
        <w:spacing w:after="0"/>
        <w:contextualSpacing w:val="0"/>
        <w:rPr>
          <w:rFonts w:eastAsia="Times New Roman"/>
        </w:rPr>
      </w:pPr>
      <w:r>
        <w:rPr>
          <w:rFonts w:eastAsia="Times New Roman"/>
        </w:rPr>
        <w:t>What is the difference between build and release pipeline?</w:t>
      </w:r>
    </w:p>
    <w:p w14:paraId="552FED14" w14:textId="2AA6F76D" w:rsidR="006C5121" w:rsidRDefault="006C5121" w:rsidP="006C5121">
      <w:pPr>
        <w:pStyle w:val="ListParagraph"/>
        <w:spacing w:after="0"/>
        <w:contextualSpacing w:val="0"/>
        <w:rPr>
          <w:rFonts w:eastAsia="Times New Roman"/>
        </w:rPr>
      </w:pPr>
    </w:p>
    <w:p w14:paraId="626EDE4C" w14:textId="2D85AAFC" w:rsidR="006C5121" w:rsidRDefault="006C5121" w:rsidP="006C5121">
      <w:pPr>
        <w:pStyle w:val="ListParagraph"/>
        <w:numPr>
          <w:ilvl w:val="1"/>
          <w:numId w:val="17"/>
        </w:numPr>
        <w:spacing w:after="0"/>
        <w:contextualSpacing w:val="0"/>
        <w:rPr>
          <w:rFonts w:eastAsia="Times New Roman"/>
        </w:rPr>
      </w:pPr>
      <w:r>
        <w:rPr>
          <w:rFonts w:eastAsia="Times New Roman"/>
        </w:rPr>
        <w:lastRenderedPageBreak/>
        <w:t xml:space="preserve">First have to explain what </w:t>
      </w:r>
      <w:proofErr w:type="gramStart"/>
      <w:r>
        <w:rPr>
          <w:rFonts w:eastAsia="Times New Roman"/>
        </w:rPr>
        <w:t>is pipeline like pipeline</w:t>
      </w:r>
      <w:proofErr w:type="gramEnd"/>
      <w:r>
        <w:rPr>
          <w:rFonts w:eastAsia="Times New Roman"/>
        </w:rPr>
        <w:t xml:space="preserve"> is </w:t>
      </w:r>
      <w:proofErr w:type="spellStart"/>
      <w:r>
        <w:rPr>
          <w:rFonts w:eastAsia="Times New Roman"/>
        </w:rPr>
        <w:t>is</w:t>
      </w:r>
      <w:proofErr w:type="spellEnd"/>
      <w:r>
        <w:rPr>
          <w:rFonts w:eastAsia="Times New Roman"/>
        </w:rPr>
        <w:t xml:space="preserve"> continuous and automation task.</w:t>
      </w:r>
    </w:p>
    <w:p w14:paraId="209BFB11" w14:textId="14EECBC0" w:rsidR="00847A59" w:rsidRDefault="00847A59" w:rsidP="00847A59"/>
    <w:p w14:paraId="280B4AF6" w14:textId="77777777" w:rsidR="006C5121" w:rsidRDefault="006C5121" w:rsidP="00847A59"/>
    <w:p w14:paraId="1AFB7DCA" w14:textId="77777777" w:rsidR="00847A59" w:rsidRDefault="00847A59" w:rsidP="00847A59">
      <w:pPr>
        <w:pStyle w:val="ListParagraph"/>
        <w:numPr>
          <w:ilvl w:val="1"/>
          <w:numId w:val="17"/>
        </w:numPr>
        <w:spacing w:after="0"/>
        <w:contextualSpacing w:val="0"/>
        <w:rPr>
          <w:rFonts w:eastAsia="Times New Roman"/>
        </w:rPr>
      </w:pPr>
      <w:r>
        <w:rPr>
          <w:rFonts w:eastAsia="Times New Roman"/>
        </w:rPr>
        <w:t>Build pipeline contains three basic steps: code checkout, code build, packaging to generate artefact.</w:t>
      </w:r>
    </w:p>
    <w:p w14:paraId="3D157437" w14:textId="77777777" w:rsidR="00847A59" w:rsidRDefault="00847A59" w:rsidP="00847A59">
      <w:pPr>
        <w:pStyle w:val="ListParagraph"/>
        <w:rPr>
          <w:rFonts w:eastAsiaTheme="minorHAnsi"/>
        </w:rPr>
      </w:pPr>
      <w:r>
        <w:t>Release pipeline copies that artefact into agent and deploys it</w:t>
      </w:r>
    </w:p>
    <w:p w14:paraId="7B1846E8" w14:textId="77777777" w:rsidR="00847A59" w:rsidRDefault="00847A59" w:rsidP="00847A59"/>
    <w:p w14:paraId="6D6525D1" w14:textId="77777777" w:rsidR="00847A59" w:rsidRDefault="00847A59" w:rsidP="00847A59">
      <w:pPr>
        <w:pStyle w:val="ListParagraph"/>
        <w:numPr>
          <w:ilvl w:val="0"/>
          <w:numId w:val="17"/>
        </w:numPr>
        <w:spacing w:after="0"/>
        <w:contextualSpacing w:val="0"/>
        <w:rPr>
          <w:rFonts w:eastAsia="Times New Roman"/>
        </w:rPr>
      </w:pPr>
      <w:r>
        <w:rPr>
          <w:rFonts w:eastAsia="Times New Roman"/>
        </w:rPr>
        <w:t>How to deploy application using Azure App Services?</w:t>
      </w:r>
    </w:p>
    <w:p w14:paraId="5C68C6B9" w14:textId="77777777" w:rsidR="00847A59" w:rsidRDefault="00847A59" w:rsidP="00847A59"/>
    <w:p w14:paraId="3A9C9487"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using tasks, defining the inputs accordingly</w:t>
      </w:r>
    </w:p>
    <w:p w14:paraId="23FAD969" w14:textId="77777777" w:rsidR="00847A59" w:rsidRDefault="00847A59" w:rsidP="00847A59">
      <w:pPr>
        <w:ind w:firstLine="45"/>
      </w:pPr>
    </w:p>
    <w:p w14:paraId="697346DE"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what are auth methods available in Azure DevOps service connection?</w:t>
      </w:r>
    </w:p>
    <w:p w14:paraId="0672958F" w14:textId="77777777" w:rsidR="00847A59" w:rsidRDefault="00847A59" w:rsidP="00847A59"/>
    <w:p w14:paraId="74E0396E"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Id, pass and Token based</w:t>
      </w:r>
    </w:p>
    <w:p w14:paraId="590830CA" w14:textId="77777777" w:rsidR="00847A59" w:rsidRDefault="00847A59" w:rsidP="00847A59"/>
    <w:p w14:paraId="2A448ABA"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From Azure DevOps how do you access an application deployed on Azure?</w:t>
      </w:r>
    </w:p>
    <w:p w14:paraId="228AD724" w14:textId="77777777" w:rsidR="00847A59" w:rsidRDefault="00847A59" w:rsidP="00847A59"/>
    <w:p w14:paraId="436C4430"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I said connect through an API is a solution</w:t>
      </w:r>
    </w:p>
    <w:p w14:paraId="2B80C38D" w14:textId="77777777" w:rsidR="00847A59" w:rsidRDefault="00847A59" w:rsidP="00847A59"/>
    <w:p w14:paraId="05DAB119" w14:textId="0A3C4F3C" w:rsidR="00847A59" w:rsidRDefault="00847A59" w:rsidP="00847A59">
      <w:pPr>
        <w:pStyle w:val="ListParagraph"/>
        <w:numPr>
          <w:ilvl w:val="0"/>
          <w:numId w:val="18"/>
        </w:numPr>
        <w:spacing w:after="0"/>
        <w:contextualSpacing w:val="0"/>
        <w:rPr>
          <w:rFonts w:eastAsia="Times New Roman"/>
        </w:rPr>
      </w:pPr>
      <w:r>
        <w:rPr>
          <w:rFonts w:eastAsia="Times New Roman"/>
        </w:rPr>
        <w:t xml:space="preserve">What about Terraform, how do you deploy a code written in </w:t>
      </w:r>
      <w:proofErr w:type="spellStart"/>
      <w:r>
        <w:rPr>
          <w:rFonts w:eastAsia="Times New Roman"/>
        </w:rPr>
        <w:t>Github</w:t>
      </w:r>
      <w:proofErr w:type="spellEnd"/>
      <w:r>
        <w:rPr>
          <w:rFonts w:eastAsia="Times New Roman"/>
        </w:rPr>
        <w:t>?</w:t>
      </w:r>
    </w:p>
    <w:p w14:paraId="46B87641" w14:textId="3F5612A9" w:rsidR="006D7675" w:rsidRDefault="006D7675" w:rsidP="006D7675">
      <w:pPr>
        <w:pStyle w:val="ListParagraph"/>
        <w:numPr>
          <w:ilvl w:val="1"/>
          <w:numId w:val="18"/>
        </w:numPr>
        <w:spacing w:after="0"/>
        <w:contextualSpacing w:val="0"/>
        <w:rPr>
          <w:rFonts w:eastAsia="Times New Roman"/>
        </w:rPr>
      </w:pPr>
      <w:r>
        <w:rPr>
          <w:rFonts w:eastAsia="Times New Roman"/>
        </w:rPr>
        <w:t>Terraform is IAAC we can create resources without using portal.</w:t>
      </w:r>
    </w:p>
    <w:p w14:paraId="6416C013" w14:textId="160E11D5" w:rsidR="006D7675" w:rsidRDefault="006D7675" w:rsidP="006D7675">
      <w:pPr>
        <w:pStyle w:val="ListParagraph"/>
        <w:spacing w:after="0"/>
        <w:ind w:left="1260"/>
        <w:contextualSpacing w:val="0"/>
        <w:rPr>
          <w:rFonts w:eastAsia="Times New Roman"/>
        </w:rPr>
      </w:pPr>
      <w:r>
        <w:rPr>
          <w:rFonts w:eastAsia="Times New Roman"/>
        </w:rPr>
        <w:t>We can create multiple resources at a time.</w:t>
      </w:r>
    </w:p>
    <w:p w14:paraId="34CED898" w14:textId="023AF1A2" w:rsidR="006D7675" w:rsidRDefault="006D7675" w:rsidP="006D7675">
      <w:pPr>
        <w:pStyle w:val="ListParagraph"/>
        <w:spacing w:after="0"/>
        <w:ind w:left="1260"/>
        <w:contextualSpacing w:val="0"/>
        <w:rPr>
          <w:rFonts w:eastAsia="Times New Roman"/>
        </w:rPr>
      </w:pPr>
      <w:r>
        <w:rPr>
          <w:rFonts w:eastAsia="Times New Roman"/>
        </w:rPr>
        <w:t xml:space="preserve">We can reuse the existing </w:t>
      </w:r>
      <w:proofErr w:type="gramStart"/>
      <w:r>
        <w:rPr>
          <w:rFonts w:eastAsia="Times New Roman"/>
        </w:rPr>
        <w:t>scripts ,modules</w:t>
      </w:r>
      <w:proofErr w:type="gramEnd"/>
      <w:r>
        <w:rPr>
          <w:rFonts w:eastAsia="Times New Roman"/>
        </w:rPr>
        <w:t>, variables.</w:t>
      </w:r>
    </w:p>
    <w:p w14:paraId="2A547CB0" w14:textId="1B14FB87" w:rsidR="006D7675" w:rsidRDefault="006D7675" w:rsidP="006D7675">
      <w:pPr>
        <w:pStyle w:val="ListParagraph"/>
        <w:spacing w:after="0"/>
        <w:ind w:left="1260"/>
        <w:contextualSpacing w:val="0"/>
        <w:rPr>
          <w:rFonts w:eastAsia="Times New Roman"/>
        </w:rPr>
      </w:pPr>
      <w:r>
        <w:rPr>
          <w:rFonts w:eastAsia="Times New Roman"/>
        </w:rPr>
        <w:t xml:space="preserve">To deploy code written in </w:t>
      </w:r>
      <w:proofErr w:type="spellStart"/>
      <w:r>
        <w:rPr>
          <w:rFonts w:eastAsia="Times New Roman"/>
        </w:rPr>
        <w:t>github</w:t>
      </w:r>
      <w:proofErr w:type="spellEnd"/>
      <w:r>
        <w:rPr>
          <w:rFonts w:eastAsia="Times New Roman"/>
        </w:rPr>
        <w:t xml:space="preserve"> so </w:t>
      </w:r>
      <w:proofErr w:type="gramStart"/>
      <w:r>
        <w:rPr>
          <w:rFonts w:eastAsia="Times New Roman"/>
        </w:rPr>
        <w:t>we  need</w:t>
      </w:r>
      <w:proofErr w:type="gramEnd"/>
      <w:r>
        <w:rPr>
          <w:rFonts w:eastAsia="Times New Roman"/>
        </w:rPr>
        <w:t xml:space="preserve"> to choose the </w:t>
      </w:r>
      <w:proofErr w:type="spellStart"/>
      <w:r>
        <w:rPr>
          <w:rFonts w:eastAsia="Times New Roman"/>
        </w:rPr>
        <w:t>github</w:t>
      </w:r>
      <w:proofErr w:type="spellEnd"/>
      <w:r>
        <w:rPr>
          <w:rFonts w:eastAsia="Times New Roman"/>
        </w:rPr>
        <w:t xml:space="preserve"> repo while creating build pipeline and then add the tasks like terraform </w:t>
      </w:r>
      <w:proofErr w:type="spellStart"/>
      <w:r>
        <w:rPr>
          <w:rFonts w:eastAsia="Times New Roman"/>
        </w:rPr>
        <w:t>init,plan,apply</w:t>
      </w:r>
      <w:proofErr w:type="spellEnd"/>
      <w:r>
        <w:rPr>
          <w:rFonts w:eastAsia="Times New Roman"/>
        </w:rPr>
        <w:t>.</w:t>
      </w:r>
    </w:p>
    <w:p w14:paraId="3F4AABD4" w14:textId="77777777" w:rsidR="006D7675" w:rsidRDefault="006D7675" w:rsidP="006D7675">
      <w:pPr>
        <w:pStyle w:val="ListParagraph"/>
        <w:spacing w:after="0"/>
        <w:ind w:left="1260"/>
        <w:contextualSpacing w:val="0"/>
        <w:rPr>
          <w:rFonts w:eastAsia="Times New Roman"/>
        </w:rPr>
      </w:pPr>
    </w:p>
    <w:p w14:paraId="31C8BA64" w14:textId="77777777" w:rsidR="00847A59" w:rsidRDefault="00847A59" w:rsidP="00847A59"/>
    <w:p w14:paraId="7CA34B8B"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 xml:space="preserve">Explaining the entire process </w:t>
      </w:r>
      <w:proofErr w:type="gramStart"/>
      <w:r>
        <w:rPr>
          <w:rFonts w:eastAsia="Times New Roman"/>
        </w:rPr>
        <w:t>-  package</w:t>
      </w:r>
      <w:proofErr w:type="gramEnd"/>
      <w:r>
        <w:rPr>
          <w:rFonts w:eastAsia="Times New Roman"/>
        </w:rPr>
        <w:t xml:space="preserve"> the code then run Terraform </w:t>
      </w:r>
      <w:proofErr w:type="spellStart"/>
      <w:r>
        <w:rPr>
          <w:rFonts w:eastAsia="Times New Roman"/>
        </w:rPr>
        <w:t>init</w:t>
      </w:r>
      <w:proofErr w:type="spellEnd"/>
      <w:r>
        <w:rPr>
          <w:rFonts w:eastAsia="Times New Roman"/>
        </w:rPr>
        <w:t>, plan and apply auto approve.</w:t>
      </w:r>
    </w:p>
    <w:p w14:paraId="1F95FCB3" w14:textId="77777777" w:rsidR="00847A59" w:rsidRDefault="00847A59" w:rsidP="00847A59"/>
    <w:p w14:paraId="580C1367" w14:textId="3F7613A9" w:rsidR="00847A59" w:rsidRDefault="00847A59" w:rsidP="00847A59">
      <w:pPr>
        <w:pStyle w:val="ListParagraph"/>
        <w:numPr>
          <w:ilvl w:val="0"/>
          <w:numId w:val="18"/>
        </w:numPr>
        <w:spacing w:after="0"/>
        <w:contextualSpacing w:val="0"/>
        <w:rPr>
          <w:rFonts w:eastAsia="Times New Roman"/>
        </w:rPr>
      </w:pPr>
      <w:r>
        <w:rPr>
          <w:rFonts w:eastAsia="Times New Roman"/>
        </w:rPr>
        <w:t>How do you ensure that if multiple teams working on same project, deployment is mutually exclusive?</w:t>
      </w:r>
    </w:p>
    <w:p w14:paraId="2FDD0F11" w14:textId="77777777" w:rsidR="004F5747" w:rsidRDefault="004F5747" w:rsidP="004F5747">
      <w:pPr>
        <w:pStyle w:val="ListParagraph"/>
        <w:spacing w:after="0"/>
        <w:contextualSpacing w:val="0"/>
        <w:rPr>
          <w:rFonts w:eastAsia="Times New Roman"/>
        </w:rPr>
      </w:pPr>
    </w:p>
    <w:p w14:paraId="7E6C2C20" w14:textId="65109533" w:rsidR="004F5747" w:rsidRPr="004F5747" w:rsidRDefault="004F5747" w:rsidP="004F5747">
      <w:pPr>
        <w:pStyle w:val="ListParagraph"/>
        <w:spacing w:after="0"/>
        <w:contextualSpacing w:val="0"/>
      </w:pPr>
      <w:proofErr w:type="gramStart"/>
      <w:r>
        <w:rPr>
          <w:rStyle w:val="ui-provider"/>
        </w:rPr>
        <w:t>A .for</w:t>
      </w:r>
      <w:proofErr w:type="gramEnd"/>
      <w:r>
        <w:rPr>
          <w:rStyle w:val="ui-provider"/>
        </w:rPr>
        <w:t xml:space="preserve"> different teams we can use different namespace in </w:t>
      </w:r>
      <w:proofErr w:type="spellStart"/>
      <w:r>
        <w:rPr>
          <w:rStyle w:val="ui-provider"/>
        </w:rPr>
        <w:t>aks</w:t>
      </w:r>
      <w:proofErr w:type="spellEnd"/>
    </w:p>
    <w:p w14:paraId="62512EFB" w14:textId="77777777" w:rsidR="00847A59" w:rsidRDefault="00847A59" w:rsidP="00847A59"/>
    <w:p w14:paraId="5F8447D8"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Creating sub-folders and defining access to teams, also terraform state file manages exclusivity to some extent - explain</w:t>
      </w:r>
    </w:p>
    <w:p w14:paraId="70C5228D" w14:textId="77777777" w:rsidR="00847A59" w:rsidRDefault="00847A59" w:rsidP="00847A59"/>
    <w:p w14:paraId="55CB6971"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How can I see the pods running in K8S?</w:t>
      </w:r>
    </w:p>
    <w:p w14:paraId="7798F561" w14:textId="77777777" w:rsidR="00847A59" w:rsidRDefault="00847A59" w:rsidP="00847A59"/>
    <w:p w14:paraId="420A8891" w14:textId="77777777" w:rsidR="00847A59" w:rsidRDefault="00847A59" w:rsidP="00847A59">
      <w:pPr>
        <w:pStyle w:val="ListParagraph"/>
        <w:numPr>
          <w:ilvl w:val="1"/>
          <w:numId w:val="18"/>
        </w:numPr>
        <w:spacing w:after="0"/>
        <w:contextualSpacing w:val="0"/>
        <w:rPr>
          <w:rFonts w:eastAsia="Times New Roman"/>
        </w:rPr>
      </w:pPr>
      <w:proofErr w:type="spellStart"/>
      <w:r>
        <w:rPr>
          <w:rFonts w:eastAsia="Times New Roman"/>
        </w:rPr>
        <w:t>kubectl</w:t>
      </w:r>
      <w:proofErr w:type="spellEnd"/>
      <w:r>
        <w:rPr>
          <w:rFonts w:eastAsia="Times New Roman"/>
        </w:rPr>
        <w:t xml:space="preserve"> get pods</w:t>
      </w:r>
    </w:p>
    <w:p w14:paraId="2926061B" w14:textId="77777777" w:rsidR="00847A59" w:rsidRDefault="00847A59" w:rsidP="00847A59"/>
    <w:p w14:paraId="32C51513"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 xml:space="preserve">What is the difference between </w:t>
      </w:r>
      <w:proofErr w:type="spellStart"/>
      <w:r>
        <w:rPr>
          <w:rFonts w:eastAsia="Times New Roman"/>
        </w:rPr>
        <w:t>daemonset</w:t>
      </w:r>
      <w:proofErr w:type="spellEnd"/>
      <w:r>
        <w:rPr>
          <w:rFonts w:eastAsia="Times New Roman"/>
        </w:rPr>
        <w:t xml:space="preserve"> and </w:t>
      </w:r>
      <w:proofErr w:type="spellStart"/>
      <w:r>
        <w:rPr>
          <w:rFonts w:eastAsia="Times New Roman"/>
        </w:rPr>
        <w:t>replicaset</w:t>
      </w:r>
      <w:proofErr w:type="spellEnd"/>
      <w:r>
        <w:rPr>
          <w:rFonts w:eastAsia="Times New Roman"/>
        </w:rPr>
        <w:t>?</w:t>
      </w:r>
    </w:p>
    <w:p w14:paraId="4DC63685" w14:textId="77777777" w:rsidR="00847A59" w:rsidRDefault="00847A59" w:rsidP="00847A59"/>
    <w:p w14:paraId="4A3F9FDC"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Kubernetes API is growing day by day and they are adding new features every day. The latest feature they added was </w:t>
      </w:r>
      <w:proofErr w:type="spellStart"/>
      <w:r w:rsidRPr="006C5121">
        <w:rPr>
          <w:rFonts w:ascii="Arial" w:eastAsia="Times New Roman" w:hAnsi="Arial" w:cs="Arial"/>
          <w:color w:val="221D1F"/>
          <w:sz w:val="24"/>
          <w:szCs w:val="24"/>
          <w14:ligatures w14:val="none"/>
        </w:rPr>
        <w:t>DaemonSet</w:t>
      </w:r>
      <w:proofErr w:type="spellEnd"/>
      <w:r w:rsidRPr="006C5121">
        <w:rPr>
          <w:rFonts w:ascii="Arial" w:eastAsia="Times New Roman" w:hAnsi="Arial" w:cs="Arial"/>
          <w:color w:val="221D1F"/>
          <w:sz w:val="24"/>
          <w:szCs w:val="24"/>
          <w14:ligatures w14:val="none"/>
        </w:rPr>
        <w:t>.</w:t>
      </w:r>
    </w:p>
    <w:p w14:paraId="05E49105"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Although they had </w:t>
      </w:r>
      <w:proofErr w:type="spellStart"/>
      <w:proofErr w:type="gramStart"/>
      <w:r w:rsidRPr="006C5121">
        <w:rPr>
          <w:rFonts w:ascii="Arial" w:eastAsia="Times New Roman" w:hAnsi="Arial" w:cs="Arial"/>
          <w:color w:val="221D1F"/>
          <w:sz w:val="24"/>
          <w:szCs w:val="24"/>
          <w14:ligatures w14:val="none"/>
        </w:rPr>
        <w:t>ReplicaSet</w:t>
      </w:r>
      <w:proofErr w:type="spellEnd"/>
      <w:r w:rsidRPr="006C5121">
        <w:rPr>
          <w:rFonts w:ascii="Arial" w:eastAsia="Times New Roman" w:hAnsi="Arial" w:cs="Arial"/>
          <w:color w:val="221D1F"/>
          <w:sz w:val="24"/>
          <w:szCs w:val="24"/>
          <w14:ligatures w14:val="none"/>
        </w:rPr>
        <w:t xml:space="preserve">,  </w:t>
      </w:r>
      <w:proofErr w:type="spellStart"/>
      <w:r w:rsidRPr="006C5121">
        <w:rPr>
          <w:rFonts w:ascii="Arial" w:eastAsia="Times New Roman" w:hAnsi="Arial" w:cs="Arial"/>
          <w:color w:val="221D1F"/>
          <w:sz w:val="24"/>
          <w:szCs w:val="24"/>
          <w14:ligatures w14:val="none"/>
        </w:rPr>
        <w:t>DaemonSet</w:t>
      </w:r>
      <w:proofErr w:type="spellEnd"/>
      <w:proofErr w:type="gramEnd"/>
      <w:r w:rsidRPr="006C5121">
        <w:rPr>
          <w:rFonts w:ascii="Arial" w:eastAsia="Times New Roman" w:hAnsi="Arial" w:cs="Arial"/>
          <w:color w:val="221D1F"/>
          <w:sz w:val="24"/>
          <w:szCs w:val="24"/>
          <w14:ligatures w14:val="none"/>
        </w:rPr>
        <w:t xml:space="preserve"> is the K8 object they added. Let’s see the difference.</w:t>
      </w:r>
    </w:p>
    <w:p w14:paraId="2C9C14FB"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proofErr w:type="spellStart"/>
      <w:r w:rsidRPr="006C5121">
        <w:rPr>
          <w:rFonts w:ascii="Arial" w:eastAsia="Times New Roman" w:hAnsi="Arial" w:cs="Arial"/>
          <w:color w:val="221D1F"/>
          <w:sz w:val="24"/>
          <w:szCs w:val="24"/>
          <w14:ligatures w14:val="none"/>
        </w:rPr>
        <w:lastRenderedPageBreak/>
        <w:t>ReplicasSet</w:t>
      </w:r>
      <w:proofErr w:type="spellEnd"/>
      <w:r w:rsidRPr="006C5121">
        <w:rPr>
          <w:rFonts w:ascii="Arial" w:eastAsia="Times New Roman" w:hAnsi="Arial" w:cs="Arial"/>
          <w:color w:val="221D1F"/>
          <w:sz w:val="24"/>
          <w:szCs w:val="24"/>
          <w14:ligatures w14:val="none"/>
        </w:rPr>
        <w:t xml:space="preserve"> will ensure that the number of pods (defined in our config file) is always running in our cluster. Does not matter in which worker node they are running. The scheduler will schedule the pods on any node depending upon the free resources. If one of our nodes goes </w:t>
      </w:r>
      <w:proofErr w:type="gramStart"/>
      <w:r w:rsidRPr="006C5121">
        <w:rPr>
          <w:rFonts w:ascii="Arial" w:eastAsia="Times New Roman" w:hAnsi="Arial" w:cs="Arial"/>
          <w:color w:val="221D1F"/>
          <w:sz w:val="24"/>
          <w:szCs w:val="24"/>
          <w14:ligatures w14:val="none"/>
        </w:rPr>
        <w:t>down</w:t>
      </w:r>
      <w:proofErr w:type="gramEnd"/>
      <w:r w:rsidRPr="006C5121">
        <w:rPr>
          <w:rFonts w:ascii="Arial" w:eastAsia="Times New Roman" w:hAnsi="Arial" w:cs="Arial"/>
          <w:color w:val="221D1F"/>
          <w:sz w:val="24"/>
          <w:szCs w:val="24"/>
          <w14:ligatures w14:val="none"/>
        </w:rPr>
        <w:t xml:space="preserve"> then all pods running on the node will be randomly scheduled on different nodes as per the resource availability. In this way, </w:t>
      </w:r>
      <w:proofErr w:type="spellStart"/>
      <w:r w:rsidRPr="006C5121">
        <w:rPr>
          <w:rFonts w:ascii="Arial" w:eastAsia="Times New Roman" w:hAnsi="Arial" w:cs="Arial"/>
          <w:color w:val="221D1F"/>
          <w:sz w:val="24"/>
          <w:szCs w:val="24"/>
          <w14:ligatures w14:val="none"/>
        </w:rPr>
        <w:t>ReplicaSet</w:t>
      </w:r>
      <w:proofErr w:type="spellEnd"/>
      <w:r w:rsidRPr="006C5121">
        <w:rPr>
          <w:rFonts w:ascii="Arial" w:eastAsia="Times New Roman" w:hAnsi="Arial" w:cs="Arial"/>
          <w:color w:val="221D1F"/>
          <w:sz w:val="24"/>
          <w:szCs w:val="24"/>
          <w14:ligatures w14:val="none"/>
        </w:rPr>
        <w:t xml:space="preserve"> ensures that the number of pods of an application is running on the correct scale as specified in the conf file.</w:t>
      </w:r>
    </w:p>
    <w:p w14:paraId="7ADDA271" w14:textId="3BDE6216" w:rsidR="006C5121" w:rsidRPr="006C5121" w:rsidRDefault="006C5121" w:rsidP="006C5121">
      <w:pPr>
        <w:rPr>
          <w:rFonts w:ascii="Times New Roman" w:eastAsia="Times New Roman" w:hAnsi="Times New Roman" w:cs="Times New Roman"/>
          <w:sz w:val="24"/>
          <w:szCs w:val="24"/>
          <w14:ligatures w14:val="none"/>
        </w:rPr>
      </w:pPr>
      <w:r w:rsidRPr="006C5121">
        <w:rPr>
          <w:rFonts w:ascii="Times New Roman" w:eastAsia="Times New Roman" w:hAnsi="Times New Roman" w:cs="Times New Roman"/>
          <w:noProof/>
          <w:sz w:val="24"/>
          <w:szCs w:val="24"/>
          <w14:ligatures w14:val="none"/>
        </w:rPr>
        <w:drawing>
          <wp:inline distT="0" distB="0" distL="0" distR="0" wp14:anchorId="7040726C" wp14:editId="152B5EBE">
            <wp:extent cx="5727700" cy="31013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101340"/>
                    </a:xfrm>
                    <a:prstGeom prst="rect">
                      <a:avLst/>
                    </a:prstGeom>
                    <a:noFill/>
                    <a:ln>
                      <a:noFill/>
                    </a:ln>
                  </pic:spPr>
                </pic:pic>
              </a:graphicData>
            </a:graphic>
          </wp:inline>
        </w:drawing>
      </w:r>
    </w:p>
    <w:p w14:paraId="23ADD146"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Whereas in the case of </w:t>
      </w:r>
      <w:proofErr w:type="spellStart"/>
      <w:r w:rsidRPr="006C5121">
        <w:rPr>
          <w:rFonts w:ascii="Arial" w:eastAsia="Times New Roman" w:hAnsi="Arial" w:cs="Arial"/>
          <w:color w:val="221D1F"/>
          <w:sz w:val="24"/>
          <w:szCs w:val="24"/>
          <w14:ligatures w14:val="none"/>
        </w:rPr>
        <w:t>DaemonSet</w:t>
      </w:r>
      <w:proofErr w:type="spellEnd"/>
      <w:r w:rsidRPr="006C5121">
        <w:rPr>
          <w:rFonts w:ascii="Arial" w:eastAsia="Times New Roman" w:hAnsi="Arial" w:cs="Arial"/>
          <w:color w:val="221D1F"/>
          <w:sz w:val="24"/>
          <w:szCs w:val="24"/>
          <w14:ligatures w14:val="none"/>
        </w:rPr>
        <w:t xml:space="preserve"> it will ensure that one copy of pod defined in our configuration will always be available on every worker node.</w:t>
      </w:r>
    </w:p>
    <w:p w14:paraId="5E422698"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Consolas" w:eastAsia="Times New Roman" w:hAnsi="Consolas" w:cs="Courier New"/>
          <w:b/>
          <w:bCs/>
          <w:i/>
          <w:iCs/>
          <w:color w:val="221D1F"/>
          <w:sz w:val="23"/>
          <w:szCs w:val="23"/>
          <w14:ligatures w14:val="none"/>
        </w:rPr>
        <w:t xml:space="preserve">The total # of pods running in </w:t>
      </w:r>
      <w:proofErr w:type="spellStart"/>
      <w:r w:rsidRPr="006C5121">
        <w:rPr>
          <w:rFonts w:ascii="Consolas" w:eastAsia="Times New Roman" w:hAnsi="Consolas" w:cs="Courier New"/>
          <w:b/>
          <w:bCs/>
          <w:i/>
          <w:iCs/>
          <w:color w:val="221D1F"/>
          <w:sz w:val="23"/>
          <w:szCs w:val="23"/>
          <w14:ligatures w14:val="none"/>
        </w:rPr>
        <w:t>DaemonSet</w:t>
      </w:r>
      <w:proofErr w:type="spellEnd"/>
      <w:r w:rsidRPr="006C5121">
        <w:rPr>
          <w:rFonts w:ascii="Consolas" w:eastAsia="Times New Roman" w:hAnsi="Consolas" w:cs="Courier New"/>
          <w:b/>
          <w:bCs/>
          <w:i/>
          <w:iCs/>
          <w:color w:val="221D1F"/>
          <w:sz w:val="23"/>
          <w:szCs w:val="23"/>
          <w14:ligatures w14:val="none"/>
        </w:rPr>
        <w:t xml:space="preserve"> = Number of worker nodes in our cluster</w:t>
      </w:r>
    </w:p>
    <w:p w14:paraId="2ACF8FF4"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If a new node is added in our </w:t>
      </w:r>
      <w:proofErr w:type="gramStart"/>
      <w:r w:rsidRPr="006C5121">
        <w:rPr>
          <w:rFonts w:ascii="Arial" w:eastAsia="Times New Roman" w:hAnsi="Arial" w:cs="Arial"/>
          <w:color w:val="221D1F"/>
          <w:sz w:val="24"/>
          <w:szCs w:val="24"/>
          <w14:ligatures w14:val="none"/>
        </w:rPr>
        <w:t>cluster</w:t>
      </w:r>
      <w:proofErr w:type="gramEnd"/>
      <w:r w:rsidRPr="006C5121">
        <w:rPr>
          <w:rFonts w:ascii="Arial" w:eastAsia="Times New Roman" w:hAnsi="Arial" w:cs="Arial"/>
          <w:color w:val="221D1F"/>
          <w:sz w:val="24"/>
          <w:szCs w:val="24"/>
          <w14:ligatures w14:val="none"/>
        </w:rPr>
        <w:t xml:space="preserve"> then </w:t>
      </w:r>
      <w:proofErr w:type="spellStart"/>
      <w:r w:rsidRPr="006C5121">
        <w:rPr>
          <w:rFonts w:ascii="Arial" w:eastAsia="Times New Roman" w:hAnsi="Arial" w:cs="Arial"/>
          <w:color w:val="221D1F"/>
          <w:sz w:val="24"/>
          <w:szCs w:val="24"/>
          <w14:ligatures w14:val="none"/>
        </w:rPr>
        <w:t>DaemonSet</w:t>
      </w:r>
      <w:proofErr w:type="spellEnd"/>
      <w:r w:rsidRPr="006C5121">
        <w:rPr>
          <w:rFonts w:ascii="Arial" w:eastAsia="Times New Roman" w:hAnsi="Arial" w:cs="Arial"/>
          <w:color w:val="221D1F"/>
          <w:sz w:val="24"/>
          <w:szCs w:val="24"/>
          <w14:ligatures w14:val="none"/>
        </w:rPr>
        <w:t xml:space="preserve"> will automatically allocate pod on that node. Similarly, if a node is deleted then the pod running on the node is also destroyed, it will not reschedule the pod on different nodes as in case of </w:t>
      </w:r>
      <w:proofErr w:type="spellStart"/>
      <w:r w:rsidRPr="006C5121">
        <w:rPr>
          <w:rFonts w:ascii="Arial" w:eastAsia="Times New Roman" w:hAnsi="Arial" w:cs="Arial"/>
          <w:color w:val="221D1F"/>
          <w:sz w:val="24"/>
          <w:szCs w:val="24"/>
          <w14:ligatures w14:val="none"/>
        </w:rPr>
        <w:t>ReplicaSet</w:t>
      </w:r>
      <w:proofErr w:type="spellEnd"/>
      <w:r w:rsidRPr="006C5121">
        <w:rPr>
          <w:rFonts w:ascii="Arial" w:eastAsia="Times New Roman" w:hAnsi="Arial" w:cs="Arial"/>
          <w:color w:val="221D1F"/>
          <w:sz w:val="24"/>
          <w:szCs w:val="24"/>
          <w14:ligatures w14:val="none"/>
        </w:rPr>
        <w:t>.</w:t>
      </w:r>
    </w:p>
    <w:p w14:paraId="77D24B58" w14:textId="4821C613" w:rsidR="006C5121" w:rsidRPr="006C5121" w:rsidRDefault="006C5121" w:rsidP="006C5121">
      <w:pPr>
        <w:rPr>
          <w:rFonts w:ascii="Times New Roman" w:eastAsia="Times New Roman" w:hAnsi="Times New Roman" w:cs="Times New Roman"/>
          <w:sz w:val="24"/>
          <w:szCs w:val="24"/>
          <w14:ligatures w14:val="none"/>
        </w:rPr>
      </w:pPr>
      <w:r w:rsidRPr="006C5121">
        <w:rPr>
          <w:rFonts w:ascii="Times New Roman" w:eastAsia="Times New Roman" w:hAnsi="Times New Roman" w:cs="Times New Roman"/>
          <w:noProof/>
          <w:sz w:val="24"/>
          <w:szCs w:val="24"/>
          <w14:ligatures w14:val="none"/>
        </w:rPr>
        <w:lastRenderedPageBreak/>
        <w:drawing>
          <wp:inline distT="0" distB="0" distL="0" distR="0" wp14:anchorId="737299F5" wp14:editId="0CF257DF">
            <wp:extent cx="5727700" cy="2987040"/>
            <wp:effectExtent l="0" t="0" r="6350" b="3810"/>
            <wp:docPr id="4" name="Picture 4" descr="daemo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emon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87040"/>
                    </a:xfrm>
                    <a:prstGeom prst="rect">
                      <a:avLst/>
                    </a:prstGeom>
                    <a:noFill/>
                    <a:ln>
                      <a:noFill/>
                    </a:ln>
                  </pic:spPr>
                </pic:pic>
              </a:graphicData>
            </a:graphic>
          </wp:inline>
        </w:drawing>
      </w:r>
    </w:p>
    <w:p w14:paraId="59A168A7"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Let’s take a scenario where we </w:t>
      </w:r>
      <w:proofErr w:type="gramStart"/>
      <w:r w:rsidRPr="006C5121">
        <w:rPr>
          <w:rFonts w:ascii="Arial" w:eastAsia="Times New Roman" w:hAnsi="Arial" w:cs="Arial"/>
          <w:color w:val="221D1F"/>
          <w:sz w:val="24"/>
          <w:szCs w:val="24"/>
          <w14:ligatures w14:val="none"/>
        </w:rPr>
        <w:t>have to</w:t>
      </w:r>
      <w:proofErr w:type="gramEnd"/>
      <w:r w:rsidRPr="006C5121">
        <w:rPr>
          <w:rFonts w:ascii="Arial" w:eastAsia="Times New Roman" w:hAnsi="Arial" w:cs="Arial"/>
          <w:color w:val="221D1F"/>
          <w:sz w:val="24"/>
          <w:szCs w:val="24"/>
          <w14:ligatures w14:val="none"/>
        </w:rPr>
        <w:t xml:space="preserve"> create a pod containing nginx image in it. Below are the configuration files for creating a </w:t>
      </w:r>
      <w:proofErr w:type="spellStart"/>
      <w:r w:rsidRPr="006C5121">
        <w:rPr>
          <w:rFonts w:ascii="Arial" w:eastAsia="Times New Roman" w:hAnsi="Arial" w:cs="Arial"/>
          <w:color w:val="221D1F"/>
          <w:sz w:val="24"/>
          <w:szCs w:val="24"/>
          <w14:ligatures w14:val="none"/>
        </w:rPr>
        <w:t>ReplicaSet</w:t>
      </w:r>
      <w:proofErr w:type="spellEnd"/>
      <w:r w:rsidRPr="006C5121">
        <w:rPr>
          <w:rFonts w:ascii="Arial" w:eastAsia="Times New Roman" w:hAnsi="Arial" w:cs="Arial"/>
          <w:color w:val="221D1F"/>
          <w:sz w:val="24"/>
          <w:szCs w:val="24"/>
          <w14:ligatures w14:val="none"/>
        </w:rPr>
        <w:t xml:space="preserve"> and </w:t>
      </w:r>
      <w:proofErr w:type="spellStart"/>
      <w:r w:rsidRPr="006C5121">
        <w:rPr>
          <w:rFonts w:ascii="Arial" w:eastAsia="Times New Roman" w:hAnsi="Arial" w:cs="Arial"/>
          <w:color w:val="221D1F"/>
          <w:sz w:val="24"/>
          <w:szCs w:val="24"/>
          <w14:ligatures w14:val="none"/>
        </w:rPr>
        <w:t>DaemonSet</w:t>
      </w:r>
      <w:proofErr w:type="spellEnd"/>
      <w:r w:rsidRPr="006C5121">
        <w:rPr>
          <w:rFonts w:ascii="Arial" w:eastAsia="Times New Roman" w:hAnsi="Arial" w:cs="Arial"/>
          <w:color w:val="221D1F"/>
          <w:sz w:val="24"/>
          <w:szCs w:val="24"/>
          <w14:ligatures w14:val="none"/>
        </w:rPr>
        <w:t>. Save this configuration in </w:t>
      </w:r>
      <w:proofErr w:type="spellStart"/>
      <w:r w:rsidRPr="006C5121">
        <w:rPr>
          <w:rFonts w:ascii="Arial" w:eastAsia="Times New Roman" w:hAnsi="Arial" w:cs="Arial"/>
          <w:b/>
          <w:bCs/>
          <w:i/>
          <w:iCs/>
          <w:color w:val="221D1F"/>
          <w:sz w:val="24"/>
          <w:szCs w:val="24"/>
          <w14:ligatures w14:val="none"/>
        </w:rPr>
        <w:t>DemonSet.yml</w:t>
      </w:r>
      <w:proofErr w:type="spellEnd"/>
      <w:r w:rsidRPr="006C5121">
        <w:rPr>
          <w:rFonts w:ascii="Arial" w:eastAsia="Times New Roman" w:hAnsi="Arial" w:cs="Arial"/>
          <w:i/>
          <w:iCs/>
          <w:color w:val="221D1F"/>
          <w:sz w:val="24"/>
          <w:szCs w:val="24"/>
          <w14:ligatures w14:val="none"/>
        </w:rPr>
        <w:t> </w:t>
      </w:r>
      <w:r w:rsidRPr="006C5121">
        <w:rPr>
          <w:rFonts w:ascii="Arial" w:eastAsia="Times New Roman" w:hAnsi="Arial" w:cs="Arial"/>
          <w:color w:val="221D1F"/>
          <w:sz w:val="24"/>
          <w:szCs w:val="24"/>
          <w14:ligatures w14:val="none"/>
        </w:rPr>
        <w:t>file.</w:t>
      </w:r>
    </w:p>
    <w:tbl>
      <w:tblPr>
        <w:tblW w:w="17820" w:type="dxa"/>
        <w:tblCellMar>
          <w:left w:w="0" w:type="dxa"/>
          <w:right w:w="0" w:type="dxa"/>
        </w:tblCellMar>
        <w:tblLook w:val="04A0" w:firstRow="1" w:lastRow="0" w:firstColumn="1" w:lastColumn="0" w:noHBand="0" w:noVBand="1"/>
      </w:tblPr>
      <w:tblGrid>
        <w:gridCol w:w="528"/>
        <w:gridCol w:w="17292"/>
      </w:tblGrid>
      <w:tr w:rsidR="006C5121" w:rsidRPr="006C5121" w14:paraId="478385D2"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60" w:type="dxa"/>
              <w:left w:w="150" w:type="dxa"/>
              <w:bottom w:w="15" w:type="dxa"/>
              <w:right w:w="150" w:type="dxa"/>
            </w:tcMar>
            <w:hideMark/>
          </w:tcPr>
          <w:p w14:paraId="2038A7E9" w14:textId="77777777" w:rsidR="006C5121" w:rsidRPr="006C5121" w:rsidRDefault="006C5121" w:rsidP="006C5121">
            <w:pPr>
              <w:rPr>
                <w:rFonts w:ascii="Arial" w:eastAsia="Times New Roman" w:hAnsi="Arial" w:cs="Arial"/>
                <w:color w:val="221D1F"/>
                <w:sz w:val="24"/>
                <w:szCs w:val="24"/>
                <w14:ligatures w14:val="none"/>
              </w:rPr>
            </w:pPr>
          </w:p>
        </w:tc>
        <w:tc>
          <w:tcPr>
            <w:tcW w:w="0" w:type="auto"/>
            <w:tcBorders>
              <w:top w:val="nil"/>
              <w:left w:val="nil"/>
              <w:bottom w:val="nil"/>
              <w:right w:val="nil"/>
            </w:tcBorders>
            <w:tcMar>
              <w:top w:w="60" w:type="dxa"/>
              <w:left w:w="150" w:type="dxa"/>
              <w:bottom w:w="15" w:type="dxa"/>
              <w:right w:w="150" w:type="dxa"/>
            </w:tcMar>
            <w:hideMark/>
          </w:tcPr>
          <w:p w14:paraId="388E55EF"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roofErr w:type="spellStart"/>
            <w:r w:rsidRPr="006C5121">
              <w:rPr>
                <w:rFonts w:ascii="Consolas" w:eastAsia="Times New Roman" w:hAnsi="Consolas" w:cs="Times New Roman"/>
                <w:color w:val="333333"/>
                <w:sz w:val="18"/>
                <w:szCs w:val="18"/>
                <w14:ligatures w14:val="none"/>
              </w:rPr>
              <w:t>apiVersion</w:t>
            </w:r>
            <w:proofErr w:type="spellEnd"/>
            <w:r w:rsidRPr="006C5121">
              <w:rPr>
                <w:rFonts w:ascii="Consolas" w:eastAsia="Times New Roman" w:hAnsi="Consolas" w:cs="Times New Roman"/>
                <w:color w:val="333333"/>
                <w:sz w:val="18"/>
                <w:szCs w:val="18"/>
                <w14:ligatures w14:val="none"/>
              </w:rPr>
              <w:t>: extensions/v1beta1</w:t>
            </w:r>
          </w:p>
        </w:tc>
      </w:tr>
      <w:tr w:rsidR="006C5121" w:rsidRPr="006C5121" w14:paraId="14B9561C"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1BB19485"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9B73E2"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kind: </w:t>
            </w:r>
            <w:proofErr w:type="spellStart"/>
            <w:r w:rsidRPr="006C5121">
              <w:rPr>
                <w:rFonts w:ascii="Consolas" w:eastAsia="Times New Roman" w:hAnsi="Consolas" w:cs="Times New Roman"/>
                <w:color w:val="333333"/>
                <w:sz w:val="18"/>
                <w:szCs w:val="18"/>
                <w14:ligatures w14:val="none"/>
              </w:rPr>
              <w:t>DaemonSet</w:t>
            </w:r>
            <w:proofErr w:type="spellEnd"/>
          </w:p>
        </w:tc>
      </w:tr>
      <w:tr w:rsidR="006C5121" w:rsidRPr="006C5121" w14:paraId="10253FCD"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25291BB5"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518B6B0"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metadata:</w:t>
            </w:r>
          </w:p>
        </w:tc>
      </w:tr>
      <w:tr w:rsidR="006C5121" w:rsidRPr="006C5121" w14:paraId="611C299A"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000D685A"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69061C"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labels:</w:t>
            </w:r>
          </w:p>
        </w:tc>
      </w:tr>
      <w:tr w:rsidR="006C5121" w:rsidRPr="006C5121" w14:paraId="514C615A"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1074E0B9"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EDDE2A2"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app: nginx</w:t>
            </w:r>
          </w:p>
        </w:tc>
      </w:tr>
      <w:tr w:rsidR="006C5121" w:rsidRPr="006C5121" w14:paraId="3A7FBBBA"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7A3FA750"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29E4C"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name: example-daemon</w:t>
            </w:r>
          </w:p>
        </w:tc>
      </w:tr>
      <w:tr w:rsidR="006C5121" w:rsidRPr="006C5121" w14:paraId="6902306E"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51519A9F"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2A5AD9D"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spec:</w:t>
            </w:r>
          </w:p>
        </w:tc>
      </w:tr>
      <w:tr w:rsidR="006C5121" w:rsidRPr="006C5121" w14:paraId="347FE36D"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1408E85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C63F87"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template:</w:t>
            </w:r>
          </w:p>
        </w:tc>
      </w:tr>
      <w:tr w:rsidR="006C5121" w:rsidRPr="006C5121" w14:paraId="393A1BA9"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2944AE15"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AD71B2B"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metadata:</w:t>
            </w:r>
          </w:p>
        </w:tc>
      </w:tr>
      <w:tr w:rsidR="006C5121" w:rsidRPr="006C5121" w14:paraId="6502F326"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0543F079"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6D0FC7"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labels:</w:t>
            </w:r>
          </w:p>
        </w:tc>
      </w:tr>
      <w:tr w:rsidR="006C5121" w:rsidRPr="006C5121" w14:paraId="7099803D"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3D36D8F0"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C2D4ABF"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app: nginx</w:t>
            </w:r>
          </w:p>
        </w:tc>
      </w:tr>
      <w:tr w:rsidR="006C5121" w:rsidRPr="006C5121" w14:paraId="0CCB61AA"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4BD991EE"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C0355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spec:   </w:t>
            </w:r>
          </w:p>
        </w:tc>
      </w:tr>
      <w:tr w:rsidR="006C5121" w:rsidRPr="006C5121" w14:paraId="331FF7A3"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716E716D"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502450E"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containers:</w:t>
            </w:r>
          </w:p>
        </w:tc>
      </w:tr>
      <w:tr w:rsidR="006C5121" w:rsidRPr="006C5121" w14:paraId="1452160E"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6C6C01FA"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94C4E4"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 name: nginx</w:t>
            </w:r>
          </w:p>
        </w:tc>
      </w:tr>
      <w:tr w:rsidR="006C5121" w:rsidRPr="006C5121" w14:paraId="3D463143"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2C24C58B"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BB30A7"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image: nginx</w:t>
            </w:r>
          </w:p>
        </w:tc>
      </w:tr>
    </w:tbl>
    <w:p w14:paraId="48DCB2D4" w14:textId="55D92264" w:rsidR="006C5121" w:rsidRPr="006C5121" w:rsidRDefault="00000000" w:rsidP="006C5121">
      <w:pPr>
        <w:shd w:val="clear" w:color="auto" w:fill="F7F7F7"/>
        <w:rPr>
          <w:rFonts w:ascii="Segoe UI" w:eastAsia="Times New Roman" w:hAnsi="Segoe UI" w:cs="Segoe UI"/>
          <w:color w:val="333333"/>
          <w:sz w:val="18"/>
          <w:szCs w:val="18"/>
          <w14:ligatures w14:val="none"/>
        </w:rPr>
      </w:pPr>
      <w:hyperlink r:id="rId13" w:history="1">
        <w:r w:rsidR="006C5121" w:rsidRPr="006C5121">
          <w:rPr>
            <w:rFonts w:ascii="Arial" w:eastAsia="Times New Roman" w:hAnsi="Arial" w:cs="Arial"/>
            <w:color w:val="666666"/>
            <w:sz w:val="18"/>
            <w:szCs w:val="18"/>
            <w:u w:val="single"/>
            <w:bdr w:val="none" w:sz="0" w:space="0" w:color="auto" w:frame="1"/>
            <w14:ligatures w14:val="none"/>
          </w:rPr>
          <w:t>view raw</w:t>
        </w:r>
      </w:hyperlink>
      <w:hyperlink r:id="rId14" w:anchor="file-gistfile1-txt" w:history="1">
        <w:r w:rsidR="006C5121" w:rsidRPr="006C5121">
          <w:rPr>
            <w:rFonts w:ascii="Arial" w:eastAsia="Times New Roman" w:hAnsi="Arial" w:cs="Arial"/>
            <w:color w:val="666666"/>
            <w:sz w:val="18"/>
            <w:szCs w:val="18"/>
            <w:u w:val="single"/>
            <w:bdr w:val="none" w:sz="0" w:space="0" w:color="auto" w:frame="1"/>
            <w14:ligatures w14:val="none"/>
          </w:rPr>
          <w:t>gistfile1.txt </w:t>
        </w:r>
      </w:hyperlink>
      <w:r w:rsidR="006C5121" w:rsidRPr="006C5121">
        <w:rPr>
          <w:rFonts w:ascii="Segoe UI" w:eastAsia="Times New Roman" w:hAnsi="Segoe UI" w:cs="Segoe UI"/>
          <w:color w:val="333333"/>
          <w:sz w:val="18"/>
          <w:szCs w:val="18"/>
          <w14:ligatures w14:val="none"/>
        </w:rPr>
        <w:t>hosted with </w:t>
      </w:r>
      <w:r w:rsidR="006C5121" w:rsidRPr="006C5121">
        <w:rPr>
          <w:rFonts w:ascii="Segoe UI" w:eastAsia="Times New Roman" w:hAnsi="Segoe UI" w:cs="Segoe UI"/>
          <w:noProof/>
          <w:color w:val="333333"/>
          <w:sz w:val="18"/>
          <w:szCs w:val="18"/>
          <w14:ligatures w14:val="none"/>
        </w:rPr>
        <mc:AlternateContent>
          <mc:Choice Requires="wps">
            <w:drawing>
              <wp:inline distT="0" distB="0" distL="0" distR="0" wp14:anchorId="0E894E9B" wp14:editId="6C9972E1">
                <wp:extent cx="307340" cy="30734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D5C6C" id="Rectangle 2"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6C5121" w:rsidRPr="006C5121">
        <w:rPr>
          <w:rFonts w:ascii="Segoe UI" w:eastAsia="Times New Roman" w:hAnsi="Segoe UI" w:cs="Segoe UI"/>
          <w:color w:val="333333"/>
          <w:sz w:val="18"/>
          <w:szCs w:val="18"/>
          <w14:ligatures w14:val="none"/>
        </w:rPr>
        <w:t> by </w:t>
      </w:r>
      <w:hyperlink r:id="rId15" w:history="1">
        <w:r w:rsidR="006C5121" w:rsidRPr="006C5121">
          <w:rPr>
            <w:rFonts w:ascii="Arial" w:eastAsia="Times New Roman" w:hAnsi="Arial" w:cs="Arial"/>
            <w:color w:val="666666"/>
            <w:sz w:val="18"/>
            <w:szCs w:val="18"/>
            <w:u w:val="single"/>
            <w:bdr w:val="none" w:sz="0" w:space="0" w:color="auto" w:frame="1"/>
            <w14:ligatures w14:val="none"/>
          </w:rPr>
          <w:t>GitHub</w:t>
        </w:r>
      </w:hyperlink>
    </w:p>
    <w:p w14:paraId="55C54089"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This is the configuration of a </w:t>
      </w:r>
      <w:proofErr w:type="spellStart"/>
      <w:r w:rsidRPr="006C5121">
        <w:rPr>
          <w:rFonts w:ascii="Arial" w:eastAsia="Times New Roman" w:hAnsi="Arial" w:cs="Arial"/>
          <w:color w:val="221D1F"/>
          <w:sz w:val="24"/>
          <w:szCs w:val="24"/>
          <w14:ligatures w14:val="none"/>
        </w:rPr>
        <w:t>DaemonSet</w:t>
      </w:r>
      <w:proofErr w:type="spellEnd"/>
      <w:r w:rsidRPr="006C5121">
        <w:rPr>
          <w:rFonts w:ascii="Arial" w:eastAsia="Times New Roman" w:hAnsi="Arial" w:cs="Arial"/>
          <w:color w:val="221D1F"/>
          <w:sz w:val="24"/>
          <w:szCs w:val="24"/>
          <w14:ligatures w14:val="none"/>
        </w:rPr>
        <w:t xml:space="preserve"> for nginx.</w:t>
      </w:r>
    </w:p>
    <w:p w14:paraId="0B49B997"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To create the </w:t>
      </w:r>
      <w:proofErr w:type="spellStart"/>
      <w:r w:rsidRPr="006C5121">
        <w:rPr>
          <w:rFonts w:ascii="Arial" w:eastAsia="Times New Roman" w:hAnsi="Arial" w:cs="Arial"/>
          <w:color w:val="221D1F"/>
          <w:sz w:val="24"/>
          <w:szCs w:val="24"/>
          <w14:ligatures w14:val="none"/>
        </w:rPr>
        <w:t>Deamon</w:t>
      </w:r>
      <w:proofErr w:type="spellEnd"/>
      <w:r w:rsidRPr="006C5121">
        <w:rPr>
          <w:rFonts w:ascii="Arial" w:eastAsia="Times New Roman" w:hAnsi="Arial" w:cs="Arial"/>
          <w:color w:val="221D1F"/>
          <w:sz w:val="24"/>
          <w:szCs w:val="24"/>
          <w14:ligatures w14:val="none"/>
        </w:rPr>
        <w:t xml:space="preserve"> Set, execute below commands.</w:t>
      </w:r>
    </w:p>
    <w:p w14:paraId="266185F6"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lastRenderedPageBreak/>
        <w:t> </w:t>
      </w:r>
      <w:proofErr w:type="spellStart"/>
      <w:r w:rsidRPr="006C5121">
        <w:rPr>
          <w:rFonts w:ascii="Consolas" w:eastAsia="Times New Roman" w:hAnsi="Consolas" w:cs="Courier New"/>
          <w:b/>
          <w:bCs/>
          <w:i/>
          <w:iCs/>
          <w:color w:val="221D1F"/>
          <w:sz w:val="23"/>
          <w:szCs w:val="23"/>
          <w14:ligatures w14:val="none"/>
        </w:rPr>
        <w:t>kubectl</w:t>
      </w:r>
      <w:proofErr w:type="spellEnd"/>
      <w:r w:rsidRPr="006C5121">
        <w:rPr>
          <w:rFonts w:ascii="Consolas" w:eastAsia="Times New Roman" w:hAnsi="Consolas" w:cs="Courier New"/>
          <w:b/>
          <w:bCs/>
          <w:i/>
          <w:iCs/>
          <w:color w:val="221D1F"/>
          <w:sz w:val="23"/>
          <w:szCs w:val="23"/>
          <w14:ligatures w14:val="none"/>
        </w:rPr>
        <w:t xml:space="preserve"> create -f </w:t>
      </w:r>
      <w:proofErr w:type="spellStart"/>
      <w:r w:rsidRPr="006C5121">
        <w:rPr>
          <w:rFonts w:ascii="Consolas" w:eastAsia="Times New Roman" w:hAnsi="Consolas" w:cs="Courier New"/>
          <w:b/>
          <w:bCs/>
          <w:i/>
          <w:iCs/>
          <w:color w:val="221D1F"/>
          <w:sz w:val="23"/>
          <w:szCs w:val="23"/>
          <w14:ligatures w14:val="none"/>
        </w:rPr>
        <w:t>DemonSet.yml</w:t>
      </w:r>
      <w:proofErr w:type="spellEnd"/>
    </w:p>
    <w:p w14:paraId="065CF960"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This </w:t>
      </w:r>
      <w:proofErr w:type="spellStart"/>
      <w:r w:rsidRPr="006C5121">
        <w:rPr>
          <w:rFonts w:ascii="Arial" w:eastAsia="Times New Roman" w:hAnsi="Arial" w:cs="Arial"/>
          <w:color w:val="221D1F"/>
          <w:sz w:val="24"/>
          <w:szCs w:val="24"/>
          <w14:ligatures w14:val="none"/>
        </w:rPr>
        <w:t>daemonSet</w:t>
      </w:r>
      <w:proofErr w:type="spellEnd"/>
      <w:r w:rsidRPr="006C5121">
        <w:rPr>
          <w:rFonts w:ascii="Arial" w:eastAsia="Times New Roman" w:hAnsi="Arial" w:cs="Arial"/>
          <w:color w:val="221D1F"/>
          <w:sz w:val="24"/>
          <w:szCs w:val="24"/>
          <w14:ligatures w14:val="none"/>
        </w:rPr>
        <w:t xml:space="preserve"> will create a pod in every node running in our cluster.</w:t>
      </w:r>
    </w:p>
    <w:p w14:paraId="37D78488"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The configuration of </w:t>
      </w:r>
      <w:proofErr w:type="spellStart"/>
      <w:proofErr w:type="gramStart"/>
      <w:r w:rsidRPr="006C5121">
        <w:rPr>
          <w:rFonts w:ascii="Arial" w:eastAsia="Times New Roman" w:hAnsi="Arial" w:cs="Arial"/>
          <w:color w:val="221D1F"/>
          <w:sz w:val="24"/>
          <w:szCs w:val="24"/>
          <w14:ligatures w14:val="none"/>
        </w:rPr>
        <w:t>ReplicaSet</w:t>
      </w:r>
      <w:proofErr w:type="spellEnd"/>
      <w:r w:rsidRPr="006C5121">
        <w:rPr>
          <w:rFonts w:ascii="Arial" w:eastAsia="Times New Roman" w:hAnsi="Arial" w:cs="Arial"/>
          <w:color w:val="221D1F"/>
          <w:sz w:val="24"/>
          <w:szCs w:val="24"/>
          <w14:ligatures w14:val="none"/>
        </w:rPr>
        <w:t>:-</w:t>
      </w:r>
      <w:proofErr w:type="gramEnd"/>
    </w:p>
    <w:tbl>
      <w:tblPr>
        <w:tblW w:w="17820" w:type="dxa"/>
        <w:tblCellMar>
          <w:left w:w="0" w:type="dxa"/>
          <w:right w:w="0" w:type="dxa"/>
        </w:tblCellMar>
        <w:tblLook w:val="04A0" w:firstRow="1" w:lastRow="0" w:firstColumn="1" w:lastColumn="0" w:noHBand="0" w:noVBand="1"/>
      </w:tblPr>
      <w:tblGrid>
        <w:gridCol w:w="528"/>
        <w:gridCol w:w="17292"/>
      </w:tblGrid>
      <w:tr w:rsidR="006C5121" w:rsidRPr="006C5121" w14:paraId="394EC1E8"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60" w:type="dxa"/>
              <w:left w:w="150" w:type="dxa"/>
              <w:bottom w:w="15" w:type="dxa"/>
              <w:right w:w="150" w:type="dxa"/>
            </w:tcMar>
            <w:hideMark/>
          </w:tcPr>
          <w:p w14:paraId="62043922" w14:textId="77777777" w:rsidR="006C5121" w:rsidRPr="006C5121" w:rsidRDefault="006C5121" w:rsidP="006C5121">
            <w:pPr>
              <w:rPr>
                <w:rFonts w:ascii="Arial" w:eastAsia="Times New Roman" w:hAnsi="Arial" w:cs="Arial"/>
                <w:color w:val="221D1F"/>
                <w:sz w:val="24"/>
                <w:szCs w:val="24"/>
                <w14:ligatures w14:val="none"/>
              </w:rPr>
            </w:pPr>
          </w:p>
        </w:tc>
        <w:tc>
          <w:tcPr>
            <w:tcW w:w="0" w:type="auto"/>
            <w:tcBorders>
              <w:top w:val="nil"/>
              <w:left w:val="nil"/>
              <w:bottom w:val="nil"/>
              <w:right w:val="nil"/>
            </w:tcBorders>
            <w:tcMar>
              <w:top w:w="60" w:type="dxa"/>
              <w:left w:w="150" w:type="dxa"/>
              <w:bottom w:w="15" w:type="dxa"/>
              <w:right w:w="150" w:type="dxa"/>
            </w:tcMar>
            <w:hideMark/>
          </w:tcPr>
          <w:p w14:paraId="5710C47D"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roofErr w:type="spellStart"/>
            <w:r w:rsidRPr="006C5121">
              <w:rPr>
                <w:rFonts w:ascii="Consolas" w:eastAsia="Times New Roman" w:hAnsi="Consolas" w:cs="Times New Roman"/>
                <w:color w:val="333333"/>
                <w:sz w:val="18"/>
                <w:szCs w:val="18"/>
                <w14:ligatures w14:val="none"/>
              </w:rPr>
              <w:t>apiVersion</w:t>
            </w:r>
            <w:proofErr w:type="spellEnd"/>
            <w:r w:rsidRPr="006C5121">
              <w:rPr>
                <w:rFonts w:ascii="Consolas" w:eastAsia="Times New Roman" w:hAnsi="Consolas" w:cs="Times New Roman"/>
                <w:color w:val="333333"/>
                <w:sz w:val="18"/>
                <w:szCs w:val="18"/>
                <w14:ligatures w14:val="none"/>
              </w:rPr>
              <w:t>: apps/v1</w:t>
            </w:r>
          </w:p>
        </w:tc>
      </w:tr>
      <w:tr w:rsidR="006C5121" w:rsidRPr="006C5121" w14:paraId="1E7A75FB"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1D71BA99"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1046D7"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kind: </w:t>
            </w:r>
            <w:proofErr w:type="spellStart"/>
            <w:r w:rsidRPr="006C5121">
              <w:rPr>
                <w:rFonts w:ascii="Consolas" w:eastAsia="Times New Roman" w:hAnsi="Consolas" w:cs="Times New Roman"/>
                <w:color w:val="333333"/>
                <w:sz w:val="18"/>
                <w:szCs w:val="18"/>
                <w14:ligatures w14:val="none"/>
              </w:rPr>
              <w:t>ReplicaSet</w:t>
            </w:r>
            <w:proofErr w:type="spellEnd"/>
          </w:p>
        </w:tc>
      </w:tr>
      <w:tr w:rsidR="006C5121" w:rsidRPr="006C5121" w14:paraId="3857205C"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5B0CE9C9"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71A86D"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metadata:</w:t>
            </w:r>
          </w:p>
        </w:tc>
      </w:tr>
      <w:tr w:rsidR="006C5121" w:rsidRPr="006C5121" w14:paraId="0CB05257"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01813D32"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155D7C"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labels:</w:t>
            </w:r>
          </w:p>
        </w:tc>
      </w:tr>
      <w:tr w:rsidR="006C5121" w:rsidRPr="006C5121" w14:paraId="69B08BE1"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63538EF2"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79FD4B9"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app: nginx</w:t>
            </w:r>
          </w:p>
        </w:tc>
      </w:tr>
      <w:tr w:rsidR="006C5121" w:rsidRPr="006C5121" w14:paraId="001AE0A0"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34F32C4D"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F75F96"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name: example-daemon</w:t>
            </w:r>
          </w:p>
        </w:tc>
      </w:tr>
      <w:tr w:rsidR="006C5121" w:rsidRPr="006C5121" w14:paraId="4D3A29AE"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22281997"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76A89EC"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spec:</w:t>
            </w:r>
          </w:p>
        </w:tc>
      </w:tr>
      <w:tr w:rsidR="006C5121" w:rsidRPr="006C5121" w14:paraId="6686066D"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4B5DD74B"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194557"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replicas: 3</w:t>
            </w:r>
          </w:p>
        </w:tc>
      </w:tr>
      <w:tr w:rsidR="006C5121" w:rsidRPr="006C5121" w14:paraId="6745427D"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3EB16C0C"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78AEA24"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selector:</w:t>
            </w:r>
          </w:p>
        </w:tc>
      </w:tr>
      <w:tr w:rsidR="006C5121" w:rsidRPr="006C5121" w14:paraId="4032AC73"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6714A653"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3DB41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w:t>
            </w:r>
            <w:proofErr w:type="spellStart"/>
            <w:r w:rsidRPr="006C5121">
              <w:rPr>
                <w:rFonts w:ascii="Consolas" w:eastAsia="Times New Roman" w:hAnsi="Consolas" w:cs="Times New Roman"/>
                <w:color w:val="333333"/>
                <w:sz w:val="18"/>
                <w:szCs w:val="18"/>
                <w14:ligatures w14:val="none"/>
              </w:rPr>
              <w:t>matchLabels</w:t>
            </w:r>
            <w:proofErr w:type="spellEnd"/>
            <w:r w:rsidRPr="006C5121">
              <w:rPr>
                <w:rFonts w:ascii="Consolas" w:eastAsia="Times New Roman" w:hAnsi="Consolas" w:cs="Times New Roman"/>
                <w:color w:val="333333"/>
                <w:sz w:val="18"/>
                <w:szCs w:val="18"/>
                <w14:ligatures w14:val="none"/>
              </w:rPr>
              <w:t>:</w:t>
            </w:r>
          </w:p>
        </w:tc>
      </w:tr>
      <w:tr w:rsidR="006C5121" w:rsidRPr="006C5121" w14:paraId="1D201284"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730E864D"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F431F9A"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app: nginx</w:t>
            </w:r>
          </w:p>
        </w:tc>
      </w:tr>
      <w:tr w:rsidR="006C5121" w:rsidRPr="006C5121" w14:paraId="7B27A5AE"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727314F0"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F723DD"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template:</w:t>
            </w:r>
          </w:p>
        </w:tc>
      </w:tr>
      <w:tr w:rsidR="006C5121" w:rsidRPr="006C5121" w14:paraId="76952DAC"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3B0C009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67F8EC6"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metadata:</w:t>
            </w:r>
          </w:p>
        </w:tc>
      </w:tr>
      <w:tr w:rsidR="006C5121" w:rsidRPr="006C5121" w14:paraId="58696EC7"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54062754"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1FA77F"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labels:</w:t>
            </w:r>
          </w:p>
        </w:tc>
      </w:tr>
      <w:tr w:rsidR="006C5121" w:rsidRPr="006C5121" w14:paraId="3F4C0AC5"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5FCBB89C"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761D3A"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app: nginx</w:t>
            </w:r>
          </w:p>
        </w:tc>
      </w:tr>
      <w:tr w:rsidR="006C5121" w:rsidRPr="006C5121" w14:paraId="44E46E6A"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6345F31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8BBD2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spec:   </w:t>
            </w:r>
          </w:p>
        </w:tc>
      </w:tr>
      <w:tr w:rsidR="006C5121" w:rsidRPr="006C5121" w14:paraId="0697B729"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0A6CABE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60B9D21"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containers:</w:t>
            </w:r>
          </w:p>
        </w:tc>
      </w:tr>
      <w:tr w:rsidR="006C5121" w:rsidRPr="006C5121" w14:paraId="5619F372" w14:textId="77777777" w:rsidTr="006C5121">
        <w:tc>
          <w:tcPr>
            <w:tcW w:w="528" w:type="dxa"/>
            <w:tcBorders>
              <w:top w:val="double" w:sz="4" w:space="0" w:color="F9F9F9"/>
              <w:left w:val="double" w:sz="4" w:space="0" w:color="F9F9F9"/>
              <w:bottom w:val="double" w:sz="4" w:space="0" w:color="F9F9F9"/>
              <w:right w:val="double" w:sz="4" w:space="0" w:color="F9F9F9"/>
            </w:tcBorders>
            <w:shd w:val="clear" w:color="auto" w:fill="auto"/>
            <w:noWrap/>
            <w:tcMar>
              <w:top w:w="15" w:type="dxa"/>
              <w:left w:w="150" w:type="dxa"/>
              <w:bottom w:w="15" w:type="dxa"/>
              <w:right w:w="150" w:type="dxa"/>
            </w:tcMar>
            <w:hideMark/>
          </w:tcPr>
          <w:p w14:paraId="055A4DE8"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6B5E9F"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 name: nginx</w:t>
            </w:r>
          </w:p>
        </w:tc>
      </w:tr>
      <w:tr w:rsidR="006C5121" w:rsidRPr="006C5121" w14:paraId="4B9DD3C9" w14:textId="77777777" w:rsidTr="006C5121">
        <w:tc>
          <w:tcPr>
            <w:tcW w:w="528" w:type="dxa"/>
            <w:tcBorders>
              <w:top w:val="double" w:sz="4" w:space="0" w:color="F9F9F9"/>
              <w:left w:val="double" w:sz="4" w:space="0" w:color="F9F9F9"/>
              <w:bottom w:val="double" w:sz="4" w:space="0" w:color="F9F9F9"/>
              <w:right w:val="double" w:sz="4" w:space="0" w:color="F9F9F9"/>
            </w:tcBorders>
            <w:noWrap/>
            <w:tcMar>
              <w:top w:w="15" w:type="dxa"/>
              <w:left w:w="150" w:type="dxa"/>
              <w:bottom w:w="15" w:type="dxa"/>
              <w:right w:w="150" w:type="dxa"/>
            </w:tcMar>
            <w:hideMark/>
          </w:tcPr>
          <w:p w14:paraId="3C9D35A7"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202E51" w14:textId="77777777" w:rsidR="006C5121" w:rsidRPr="006C5121" w:rsidRDefault="006C5121" w:rsidP="006C5121">
            <w:pPr>
              <w:spacing w:line="300" w:lineRule="atLeast"/>
              <w:rPr>
                <w:rFonts w:ascii="Consolas" w:eastAsia="Times New Roman" w:hAnsi="Consolas" w:cs="Times New Roman"/>
                <w:color w:val="333333"/>
                <w:sz w:val="18"/>
                <w:szCs w:val="18"/>
                <w14:ligatures w14:val="none"/>
              </w:rPr>
            </w:pPr>
            <w:r w:rsidRPr="006C5121">
              <w:rPr>
                <w:rFonts w:ascii="Consolas" w:eastAsia="Times New Roman" w:hAnsi="Consolas" w:cs="Times New Roman"/>
                <w:color w:val="333333"/>
                <w:sz w:val="18"/>
                <w:szCs w:val="18"/>
                <w14:ligatures w14:val="none"/>
              </w:rPr>
              <w:t xml:space="preserve">           image: nginx</w:t>
            </w:r>
          </w:p>
        </w:tc>
      </w:tr>
    </w:tbl>
    <w:p w14:paraId="00D29154" w14:textId="091C88CA" w:rsidR="006C5121" w:rsidRPr="006C5121" w:rsidRDefault="00000000" w:rsidP="006C5121">
      <w:pPr>
        <w:shd w:val="clear" w:color="auto" w:fill="F7F7F7"/>
        <w:rPr>
          <w:rFonts w:ascii="Segoe UI" w:eastAsia="Times New Roman" w:hAnsi="Segoe UI" w:cs="Segoe UI"/>
          <w:color w:val="333333"/>
          <w:sz w:val="18"/>
          <w:szCs w:val="18"/>
          <w14:ligatures w14:val="none"/>
        </w:rPr>
      </w:pPr>
      <w:hyperlink r:id="rId16" w:history="1">
        <w:r w:rsidR="006C5121" w:rsidRPr="006C5121">
          <w:rPr>
            <w:rFonts w:ascii="Arial" w:eastAsia="Times New Roman" w:hAnsi="Arial" w:cs="Arial"/>
            <w:color w:val="666666"/>
            <w:sz w:val="18"/>
            <w:szCs w:val="18"/>
            <w:u w:val="single"/>
            <w:bdr w:val="none" w:sz="0" w:space="0" w:color="auto" w:frame="1"/>
            <w14:ligatures w14:val="none"/>
          </w:rPr>
          <w:t>view raw</w:t>
        </w:r>
      </w:hyperlink>
      <w:hyperlink r:id="rId17" w:anchor="file-gistfile1-txt" w:history="1">
        <w:r w:rsidR="006C5121" w:rsidRPr="006C5121">
          <w:rPr>
            <w:rFonts w:ascii="Arial" w:eastAsia="Times New Roman" w:hAnsi="Arial" w:cs="Arial"/>
            <w:color w:val="666666"/>
            <w:sz w:val="18"/>
            <w:szCs w:val="18"/>
            <w:u w:val="single"/>
            <w:bdr w:val="none" w:sz="0" w:space="0" w:color="auto" w:frame="1"/>
            <w14:ligatures w14:val="none"/>
          </w:rPr>
          <w:t>gistfile1.txt </w:t>
        </w:r>
      </w:hyperlink>
      <w:r w:rsidR="006C5121" w:rsidRPr="006C5121">
        <w:rPr>
          <w:rFonts w:ascii="Segoe UI" w:eastAsia="Times New Roman" w:hAnsi="Segoe UI" w:cs="Segoe UI"/>
          <w:color w:val="333333"/>
          <w:sz w:val="18"/>
          <w:szCs w:val="18"/>
          <w14:ligatures w14:val="none"/>
        </w:rPr>
        <w:t>hosted with </w:t>
      </w:r>
      <w:r w:rsidR="006C5121" w:rsidRPr="006C5121">
        <w:rPr>
          <w:rFonts w:ascii="Segoe UI" w:eastAsia="Times New Roman" w:hAnsi="Segoe UI" w:cs="Segoe UI"/>
          <w:noProof/>
          <w:color w:val="333333"/>
          <w:sz w:val="18"/>
          <w:szCs w:val="18"/>
          <w14:ligatures w14:val="none"/>
        </w:rPr>
        <mc:AlternateContent>
          <mc:Choice Requires="wps">
            <w:drawing>
              <wp:inline distT="0" distB="0" distL="0" distR="0" wp14:anchorId="44995ADD" wp14:editId="6F0E0D2E">
                <wp:extent cx="307340" cy="30734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D316E" id="Rectangle 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6C5121" w:rsidRPr="006C5121">
        <w:rPr>
          <w:rFonts w:ascii="Segoe UI" w:eastAsia="Times New Roman" w:hAnsi="Segoe UI" w:cs="Segoe UI"/>
          <w:color w:val="333333"/>
          <w:sz w:val="18"/>
          <w:szCs w:val="18"/>
          <w14:ligatures w14:val="none"/>
        </w:rPr>
        <w:t> by </w:t>
      </w:r>
      <w:hyperlink r:id="rId18" w:history="1">
        <w:r w:rsidR="006C5121" w:rsidRPr="006C5121">
          <w:rPr>
            <w:rFonts w:ascii="Arial" w:eastAsia="Times New Roman" w:hAnsi="Arial" w:cs="Arial"/>
            <w:color w:val="666666"/>
            <w:sz w:val="18"/>
            <w:szCs w:val="18"/>
            <w:u w:val="single"/>
            <w:bdr w:val="none" w:sz="0" w:space="0" w:color="auto" w:frame="1"/>
            <w14:ligatures w14:val="none"/>
          </w:rPr>
          <w:t>GitHub</w:t>
        </w:r>
      </w:hyperlink>
    </w:p>
    <w:p w14:paraId="291DE5AF"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This </w:t>
      </w:r>
      <w:proofErr w:type="spellStart"/>
      <w:r w:rsidRPr="006C5121">
        <w:rPr>
          <w:rFonts w:ascii="Arial" w:eastAsia="Times New Roman" w:hAnsi="Arial" w:cs="Arial"/>
          <w:color w:val="221D1F"/>
          <w:sz w:val="24"/>
          <w:szCs w:val="24"/>
          <w14:ligatures w14:val="none"/>
        </w:rPr>
        <w:t>ReplicaSet</w:t>
      </w:r>
      <w:proofErr w:type="spellEnd"/>
      <w:r w:rsidRPr="006C5121">
        <w:rPr>
          <w:rFonts w:ascii="Arial" w:eastAsia="Times New Roman" w:hAnsi="Arial" w:cs="Arial"/>
          <w:color w:val="221D1F"/>
          <w:sz w:val="24"/>
          <w:szCs w:val="24"/>
          <w14:ligatures w14:val="none"/>
        </w:rPr>
        <w:t xml:space="preserve"> will make sure that 3 replicas are present in our cluster </w:t>
      </w:r>
      <w:proofErr w:type="spellStart"/>
      <w:r w:rsidRPr="006C5121">
        <w:rPr>
          <w:rFonts w:ascii="Arial" w:eastAsia="Times New Roman" w:hAnsi="Arial" w:cs="Arial"/>
          <w:color w:val="221D1F"/>
          <w:sz w:val="24"/>
          <w:szCs w:val="24"/>
          <w14:ligatures w14:val="none"/>
        </w:rPr>
        <w:t>everytime</w:t>
      </w:r>
      <w:proofErr w:type="spellEnd"/>
      <w:r w:rsidRPr="006C5121">
        <w:rPr>
          <w:rFonts w:ascii="Arial" w:eastAsia="Times New Roman" w:hAnsi="Arial" w:cs="Arial"/>
          <w:color w:val="221D1F"/>
          <w:sz w:val="24"/>
          <w:szCs w:val="24"/>
          <w14:ligatures w14:val="none"/>
        </w:rPr>
        <w:t xml:space="preserve"> whether our node is up or down. The scheduler will take care on which node to schedule pod depending upon the free resources on the node.</w:t>
      </w:r>
    </w:p>
    <w:p w14:paraId="7B013DD1" w14:textId="77777777" w:rsidR="006C5121" w:rsidRPr="006C5121" w:rsidRDefault="006C5121" w:rsidP="006C5121">
      <w:pPr>
        <w:shd w:val="clear" w:color="auto" w:fill="FFFFFF"/>
        <w:spacing w:before="100" w:beforeAutospacing="1" w:after="100" w:afterAutospacing="1"/>
        <w:rPr>
          <w:rFonts w:ascii="Arial" w:eastAsia="Times New Roman" w:hAnsi="Arial" w:cs="Arial"/>
          <w:color w:val="221D1F"/>
          <w:sz w:val="24"/>
          <w:szCs w:val="24"/>
          <w14:ligatures w14:val="none"/>
        </w:rPr>
      </w:pPr>
      <w:r w:rsidRPr="006C5121">
        <w:rPr>
          <w:rFonts w:ascii="Arial" w:eastAsia="Times New Roman" w:hAnsi="Arial" w:cs="Arial"/>
          <w:color w:val="221D1F"/>
          <w:sz w:val="24"/>
          <w:szCs w:val="24"/>
          <w14:ligatures w14:val="none"/>
        </w:rPr>
        <w:t xml:space="preserve">Hope this blog was helpful in seeing the difference between </w:t>
      </w:r>
      <w:proofErr w:type="spellStart"/>
      <w:r w:rsidRPr="006C5121">
        <w:rPr>
          <w:rFonts w:ascii="Arial" w:eastAsia="Times New Roman" w:hAnsi="Arial" w:cs="Arial"/>
          <w:color w:val="221D1F"/>
          <w:sz w:val="24"/>
          <w:szCs w:val="24"/>
          <w14:ligatures w14:val="none"/>
        </w:rPr>
        <w:t>DaemonSet</w:t>
      </w:r>
      <w:proofErr w:type="spellEnd"/>
      <w:r w:rsidRPr="006C5121">
        <w:rPr>
          <w:rFonts w:ascii="Arial" w:eastAsia="Times New Roman" w:hAnsi="Arial" w:cs="Arial"/>
          <w:color w:val="221D1F"/>
          <w:sz w:val="24"/>
          <w:szCs w:val="24"/>
          <w14:ligatures w14:val="none"/>
        </w:rPr>
        <w:t xml:space="preserve"> and </w:t>
      </w:r>
      <w:proofErr w:type="spellStart"/>
      <w:r w:rsidRPr="006C5121">
        <w:rPr>
          <w:rFonts w:ascii="Arial" w:eastAsia="Times New Roman" w:hAnsi="Arial" w:cs="Arial"/>
          <w:color w:val="221D1F"/>
          <w:sz w:val="24"/>
          <w:szCs w:val="24"/>
          <w14:ligatures w14:val="none"/>
        </w:rPr>
        <w:t>ReplicaSet</w:t>
      </w:r>
      <w:proofErr w:type="spellEnd"/>
      <w:r w:rsidRPr="006C5121">
        <w:rPr>
          <w:rFonts w:ascii="Arial" w:eastAsia="Times New Roman" w:hAnsi="Arial" w:cs="Arial"/>
          <w:color w:val="221D1F"/>
          <w:sz w:val="24"/>
          <w:szCs w:val="24"/>
          <w14:ligatures w14:val="none"/>
        </w:rPr>
        <w:t>.</w:t>
      </w:r>
    </w:p>
    <w:p w14:paraId="03DC41B3" w14:textId="77777777" w:rsidR="00847A59" w:rsidRDefault="00847A59" w:rsidP="00847A59"/>
    <w:p w14:paraId="33D11F3C"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Explain components of K8S cluster</w:t>
      </w:r>
    </w:p>
    <w:p w14:paraId="78A804E7" w14:textId="77777777" w:rsidR="00847A59" w:rsidRDefault="00847A59" w:rsidP="00847A59"/>
    <w:p w14:paraId="60D11664" w14:textId="77777777" w:rsidR="00847A59" w:rsidRDefault="00847A59" w:rsidP="00847A59">
      <w:pPr>
        <w:pStyle w:val="ListParagraph"/>
        <w:numPr>
          <w:ilvl w:val="1"/>
          <w:numId w:val="18"/>
        </w:numPr>
        <w:spacing w:after="0"/>
        <w:contextualSpacing w:val="0"/>
        <w:rPr>
          <w:rFonts w:eastAsia="Times New Roman"/>
        </w:rPr>
      </w:pPr>
      <w:proofErr w:type="spellStart"/>
      <w:r>
        <w:rPr>
          <w:rFonts w:eastAsia="Times New Roman"/>
        </w:rPr>
        <w:t>etcd</w:t>
      </w:r>
      <w:proofErr w:type="spellEnd"/>
      <w:r>
        <w:rPr>
          <w:rFonts w:eastAsia="Times New Roman"/>
        </w:rPr>
        <w:t>, controller, API, scheduler etc.</w:t>
      </w:r>
    </w:p>
    <w:p w14:paraId="5054D990" w14:textId="77777777" w:rsidR="00847A59" w:rsidRDefault="00847A59" w:rsidP="00847A59"/>
    <w:p w14:paraId="622B3DFB"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how cluster IP is different from node IP</w:t>
      </w:r>
    </w:p>
    <w:p w14:paraId="2FF5A9C4" w14:textId="77777777" w:rsidR="00847A59" w:rsidRDefault="00847A59" w:rsidP="00847A59"/>
    <w:p w14:paraId="7E7E8709"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I said node IP is not exposed outside cluster</w:t>
      </w:r>
    </w:p>
    <w:p w14:paraId="570F655F" w14:textId="77777777" w:rsidR="00847A59" w:rsidRDefault="00847A59" w:rsidP="00847A59"/>
    <w:p w14:paraId="04B0C628" w14:textId="77777777" w:rsidR="00847A59" w:rsidRDefault="00847A59" w:rsidP="00847A59">
      <w:pPr>
        <w:pStyle w:val="ListParagraph"/>
        <w:numPr>
          <w:ilvl w:val="0"/>
          <w:numId w:val="18"/>
        </w:numPr>
        <w:spacing w:after="0"/>
        <w:contextualSpacing w:val="0"/>
        <w:rPr>
          <w:rFonts w:eastAsia="Times New Roman"/>
        </w:rPr>
      </w:pPr>
      <w:r>
        <w:rPr>
          <w:rFonts w:eastAsia="Times New Roman"/>
        </w:rPr>
        <w:lastRenderedPageBreak/>
        <w:t>Kubernetes networking - said little exposure</w:t>
      </w:r>
    </w:p>
    <w:p w14:paraId="0CAE9B71" w14:textId="77777777" w:rsidR="00847A59" w:rsidRDefault="00847A59" w:rsidP="00847A59"/>
    <w:p w14:paraId="218DE64A"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explain K8S volume and attachment - explained</w:t>
      </w:r>
    </w:p>
    <w:p w14:paraId="5BC86D1D" w14:textId="77777777" w:rsidR="00847A59" w:rsidRDefault="00847A59" w:rsidP="00847A59"/>
    <w:p w14:paraId="330ECF46"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My K8S cluster volume should not die, how is it possible?</w:t>
      </w:r>
    </w:p>
    <w:p w14:paraId="5A326CD2" w14:textId="77777777" w:rsidR="00847A59" w:rsidRDefault="00847A59" w:rsidP="00847A59"/>
    <w:p w14:paraId="5B859D90"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 xml:space="preserve">I said </w:t>
      </w:r>
      <w:proofErr w:type="spellStart"/>
      <w:r>
        <w:rPr>
          <w:rFonts w:eastAsia="Times New Roman"/>
        </w:rPr>
        <w:t>pvc</w:t>
      </w:r>
      <w:proofErr w:type="spellEnd"/>
    </w:p>
    <w:p w14:paraId="2FFA7F05" w14:textId="77777777" w:rsidR="00847A59" w:rsidRDefault="00847A59" w:rsidP="00847A59"/>
    <w:p w14:paraId="37E7B743"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 xml:space="preserve">How to attach </w:t>
      </w:r>
      <w:proofErr w:type="spellStart"/>
      <w:r>
        <w:rPr>
          <w:rFonts w:eastAsia="Times New Roman"/>
        </w:rPr>
        <w:t>pvc</w:t>
      </w:r>
      <w:proofErr w:type="spellEnd"/>
      <w:r>
        <w:rPr>
          <w:rFonts w:eastAsia="Times New Roman"/>
        </w:rPr>
        <w:t>?</w:t>
      </w:r>
    </w:p>
    <w:p w14:paraId="4F6E5404" w14:textId="77777777" w:rsidR="00847A59" w:rsidRDefault="00847A59" w:rsidP="00847A59"/>
    <w:p w14:paraId="5699ECA7"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Azure storage account should be used as the volume (</w:t>
      </w:r>
      <w:proofErr w:type="spellStart"/>
      <w:r>
        <w:rPr>
          <w:rFonts w:eastAsia="Times New Roman"/>
        </w:rPr>
        <w:t>pvc</w:t>
      </w:r>
      <w:proofErr w:type="spellEnd"/>
      <w:r>
        <w:rPr>
          <w:rFonts w:eastAsia="Times New Roman"/>
        </w:rPr>
        <w:t>)</w:t>
      </w:r>
    </w:p>
    <w:p w14:paraId="6A189C48" w14:textId="77777777" w:rsidR="00847A59" w:rsidRDefault="00847A59" w:rsidP="00847A59"/>
    <w:p w14:paraId="4D305949"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How you attach extra volume without zero downtime in clusters?</w:t>
      </w:r>
    </w:p>
    <w:p w14:paraId="52DE2B45" w14:textId="77777777" w:rsidR="00847A59" w:rsidRDefault="00847A59" w:rsidP="00847A59"/>
    <w:p w14:paraId="302EE988"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 xml:space="preserve">I explained towards route 53 concept, but he expects simpler, maybe extending </w:t>
      </w:r>
      <w:proofErr w:type="spellStart"/>
      <w:r>
        <w:rPr>
          <w:rFonts w:eastAsia="Times New Roman"/>
        </w:rPr>
        <w:t>replicaset</w:t>
      </w:r>
      <w:proofErr w:type="spellEnd"/>
      <w:r>
        <w:rPr>
          <w:rFonts w:eastAsia="Times New Roman"/>
        </w:rPr>
        <w:t xml:space="preserve"> etc.</w:t>
      </w:r>
    </w:p>
    <w:p w14:paraId="12C1DCBA" w14:textId="77777777" w:rsidR="00847A59" w:rsidRDefault="00847A59" w:rsidP="00847A59"/>
    <w:p w14:paraId="323D88A3"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How to secure deployed app service in Azure?</w:t>
      </w:r>
    </w:p>
    <w:p w14:paraId="7DAFB079" w14:textId="77777777" w:rsidR="00847A59" w:rsidRDefault="00847A59" w:rsidP="00847A59"/>
    <w:p w14:paraId="58121B4D"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Explained the concept of public and private subnets, and bastion server, configuring ingress to filter incoming traffic - all concepts</w:t>
      </w:r>
    </w:p>
    <w:p w14:paraId="49AE30DD" w14:textId="77777777" w:rsidR="00847A59" w:rsidRDefault="00847A59" w:rsidP="00847A59"/>
    <w:p w14:paraId="3A956A99" w14:textId="7274767C" w:rsidR="00847A59" w:rsidRDefault="00847A59" w:rsidP="00847A59">
      <w:pPr>
        <w:pStyle w:val="ListParagraph"/>
      </w:pPr>
      <w:r>
        <w:t xml:space="preserve">He said also using firewall, gateway etc. can be achieved. I said there are multiple ways to achieve security, </w:t>
      </w:r>
      <w:proofErr w:type="spellStart"/>
      <w:r>
        <w:t>i</w:t>
      </w:r>
      <w:proofErr w:type="spellEnd"/>
      <w:r>
        <w:t xml:space="preserve"> explained what I used</w:t>
      </w:r>
    </w:p>
    <w:p w14:paraId="11274108" w14:textId="77777777" w:rsidR="00847A59" w:rsidRDefault="00847A59" w:rsidP="00847A59">
      <w:pPr>
        <w:pStyle w:val="ListParagraph"/>
      </w:pPr>
      <w:r>
        <w:t>in my project.</w:t>
      </w:r>
    </w:p>
    <w:p w14:paraId="29F69464" w14:textId="77777777" w:rsidR="00847A59" w:rsidRDefault="00847A59" w:rsidP="00847A59"/>
    <w:p w14:paraId="73A79AEA" w14:textId="77777777" w:rsidR="00847A59" w:rsidRDefault="00847A59" w:rsidP="00847A59">
      <w:pPr>
        <w:pStyle w:val="ListParagraph"/>
        <w:numPr>
          <w:ilvl w:val="0"/>
          <w:numId w:val="18"/>
        </w:numPr>
        <w:spacing w:after="0"/>
        <w:contextualSpacing w:val="0"/>
        <w:rPr>
          <w:rFonts w:eastAsia="Times New Roman"/>
        </w:rPr>
      </w:pPr>
      <w:r>
        <w:rPr>
          <w:rFonts w:eastAsia="Times New Roman"/>
        </w:rPr>
        <w:t>16. Any idea about MQ?</w:t>
      </w:r>
    </w:p>
    <w:p w14:paraId="7FEEF3FF" w14:textId="77777777" w:rsidR="00847A59" w:rsidRDefault="00847A59" w:rsidP="00847A59"/>
    <w:p w14:paraId="0D137A8C" w14:textId="77777777" w:rsidR="00847A59" w:rsidRDefault="00847A59" w:rsidP="00847A59">
      <w:pPr>
        <w:pStyle w:val="ListParagraph"/>
        <w:numPr>
          <w:ilvl w:val="1"/>
          <w:numId w:val="18"/>
        </w:numPr>
        <w:spacing w:after="0"/>
        <w:contextualSpacing w:val="0"/>
        <w:rPr>
          <w:rFonts w:eastAsia="Times New Roman"/>
        </w:rPr>
      </w:pPr>
      <w:r>
        <w:rPr>
          <w:rFonts w:eastAsia="Times New Roman"/>
        </w:rPr>
        <w:t>I said AWS SQS. He said Azure counterpart is Service Bus</w:t>
      </w:r>
    </w:p>
    <w:p w14:paraId="3F50F88B" w14:textId="77777777" w:rsidR="00847A59" w:rsidRDefault="00847A59" w:rsidP="00847A59"/>
    <w:p w14:paraId="61C15360" w14:textId="77777777" w:rsidR="00CF49F7" w:rsidRPr="00B848D5" w:rsidRDefault="00CF49F7" w:rsidP="00B848D5">
      <w:pPr>
        <w:pStyle w:val="BodyText"/>
        <w:ind w:left="360"/>
        <w:rPr>
          <w:color w:val="000000"/>
        </w:rPr>
      </w:pPr>
    </w:p>
    <w:sectPr w:rsidR="00CF49F7" w:rsidRPr="00B848D5" w:rsidSect="00632D1A">
      <w:headerReference w:type="default" r:id="rId19"/>
      <w:footerReference w:type="even" r:id="rId20"/>
      <w:footerReference w:type="default" r:id="rId21"/>
      <w:headerReference w:type="first" r:id="rId22"/>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16D5" w14:textId="77777777" w:rsidR="00070D11" w:rsidRDefault="00070D11" w:rsidP="008C1F02">
      <w:r>
        <w:separator/>
      </w:r>
    </w:p>
  </w:endnote>
  <w:endnote w:type="continuationSeparator" w:id="0">
    <w:p w14:paraId="2D8A4E4F" w14:textId="77777777" w:rsidR="00070D11" w:rsidRDefault="00070D1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Mangal (Body CS)">
    <w:altName w:val="Mangal"/>
    <w:charset w:val="00"/>
    <w:family w:val="roman"/>
    <w:pitch w:val="default"/>
  </w:font>
  <w:font w:name="Calibri">
    <w:panose1 w:val="020F0502020204030204"/>
    <w:charset w:val="00"/>
    <w:family w:val="swiss"/>
    <w:pitch w:val="variable"/>
    <w:sig w:usb0="E4002EFF" w:usb1="C000247B" w:usb2="00000009" w:usb3="00000000" w:csb0="000001FF" w:csb1="00000000"/>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62D9"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73E652"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E901"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FE3B1B7" w14:textId="77777777" w:rsidR="009637A5" w:rsidRPr="005D5C4A" w:rsidRDefault="009637A5" w:rsidP="003C03DC">
    <w:pPr>
      <w:pStyle w:val="Footer"/>
      <w:ind w:right="360"/>
    </w:pPr>
    <w:r>
      <w:rPr>
        <w:noProof/>
      </w:rPr>
      <mc:AlternateContent>
        <mc:Choice Requires="wps">
          <w:drawing>
            <wp:anchor distT="0" distB="0" distL="114300" distR="114300" simplePos="0" relativeHeight="251666432" behindDoc="0" locked="0" layoutInCell="1" allowOverlap="1" wp14:anchorId="6C107716" wp14:editId="4EB575E3">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AC009"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rPr>
                            <w:t>©LTIMindtree | Privileged and Confidential 2022</w:t>
                          </w:r>
                        </w:p>
                        <w:p w14:paraId="5D15D5E3" w14:textId="77777777" w:rsidR="009637A5" w:rsidRPr="00C41290" w:rsidRDefault="009637A5" w:rsidP="007F0C05">
                          <w:pPr>
                            <w:jc w:val="center"/>
                            <w:rPr>
                              <w:color w:val="7F7F7F" w:themeColor="text1" w:themeTint="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7716"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222AC009"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rPr>
                      <w:t>©LTIMindtree | Privileged and Confidential 2022</w:t>
                    </w:r>
                  </w:p>
                  <w:p w14:paraId="5D15D5E3" w14:textId="77777777" w:rsidR="009637A5" w:rsidRPr="00C41290" w:rsidRDefault="009637A5" w:rsidP="007F0C05">
                    <w:pPr>
                      <w:jc w:val="center"/>
                      <w:rPr>
                        <w:color w:val="7F7F7F" w:themeColor="text1" w:themeTint="80"/>
                        <w:sz w:val="16"/>
                        <w:szCs w:val="16"/>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BB2C3" w14:textId="77777777" w:rsidR="00070D11" w:rsidRDefault="00070D11" w:rsidP="008C1F02">
      <w:r>
        <w:separator/>
      </w:r>
    </w:p>
  </w:footnote>
  <w:footnote w:type="continuationSeparator" w:id="0">
    <w:p w14:paraId="30F830C5" w14:textId="77777777" w:rsidR="00070D11" w:rsidRDefault="00070D1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F31F" w14:textId="77777777" w:rsidR="009637A5" w:rsidRPr="007A2D94" w:rsidRDefault="00632D1A" w:rsidP="007A2D94">
    <w:pPr>
      <w:pStyle w:val="Header"/>
    </w:pPr>
    <w:r w:rsidRPr="00123F4B">
      <w:rPr>
        <w:noProof/>
        <w:color w:val="262626" w:themeColor="text1" w:themeTint="D9"/>
        <w:lang w:eastAsia="en-IN"/>
      </w:rPr>
      <w:drawing>
        <wp:anchor distT="0" distB="0" distL="114300" distR="114300" simplePos="0" relativeHeight="251707392" behindDoc="0" locked="0" layoutInCell="1" allowOverlap="1" wp14:anchorId="7DDB83DB" wp14:editId="695E689C">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65E012D8" wp14:editId="603FD111">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7D226D" w14:textId="77777777" w:rsidR="009637A5" w:rsidRPr="00C41290" w:rsidRDefault="009637A5" w:rsidP="009C1178">
                          <w:pPr>
                            <w:rPr>
                              <w:color w:val="7F7F7F" w:themeColor="text1" w:themeTint="80"/>
                              <w:sz w:val="16"/>
                              <w:szCs w:val="16"/>
                            </w:rPr>
                          </w:pPr>
                          <w:r>
                            <w:rPr>
                              <w:color w:val="7F7F7F" w:themeColor="text1" w:themeTint="80"/>
                              <w:sz w:val="16"/>
                              <w:szCs w:val="16"/>
                            </w:rPr>
                            <w:t>&lt;Function/ Name&gt; - &lt;Sub-Function Name&gt;  - &lt;Name of Process&gt;</w:t>
                          </w:r>
                        </w:p>
                        <w:p w14:paraId="629E85FD" w14:textId="77777777" w:rsidR="009637A5" w:rsidRPr="00C41290" w:rsidRDefault="009637A5" w:rsidP="007A2D94">
                          <w:pPr>
                            <w:rPr>
                              <w:color w:val="7F7F7F" w:themeColor="text1" w:themeTint="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012D8" id="_x0000_t202" coordsize="21600,21600" o:spt="202" path="m,l,21600r21600,l21600,xe">
              <v:stroke joinstyle="miter"/>
              <v:path gradientshapeok="t" o:connecttype="rect"/>
            </v:shapetype>
            <v:shape id="Text Box 41" o:spid="_x0000_s1026" type="#_x0000_t202" style="position:absolute;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337D226D" w14:textId="77777777" w:rsidR="009637A5" w:rsidRPr="00C41290" w:rsidRDefault="009637A5" w:rsidP="009C1178">
                    <w:pPr>
                      <w:rPr>
                        <w:color w:val="7F7F7F" w:themeColor="text1" w:themeTint="80"/>
                        <w:sz w:val="16"/>
                        <w:szCs w:val="16"/>
                      </w:rPr>
                    </w:pPr>
                    <w:r>
                      <w:rPr>
                        <w:color w:val="7F7F7F" w:themeColor="text1" w:themeTint="80"/>
                        <w:sz w:val="16"/>
                        <w:szCs w:val="16"/>
                      </w:rPr>
                      <w:t>&lt;Function/ Name&gt; - &lt;Sub-Function Name&gt;  - &lt;Name of Process&gt;</w:t>
                    </w:r>
                  </w:p>
                  <w:p w14:paraId="629E85FD" w14:textId="77777777" w:rsidR="009637A5" w:rsidRPr="00C41290" w:rsidRDefault="009637A5" w:rsidP="007A2D94">
                    <w:pPr>
                      <w:rPr>
                        <w:color w:val="7F7F7F" w:themeColor="text1" w:themeTint="80"/>
                        <w:sz w:val="16"/>
                        <w:szCs w:val="16"/>
                      </w:rPr>
                    </w:pP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B4468E6" wp14:editId="5A78EC5C">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AF1ED7" w14:textId="77777777" w:rsidR="009637A5" w:rsidRPr="00C41290" w:rsidRDefault="009637A5" w:rsidP="00632D1A">
                          <w:pPr>
                            <w:rPr>
                              <w:color w:val="7F7F7F" w:themeColor="text1" w:themeTint="80"/>
                              <w:sz w:val="16"/>
                              <w:szCs w:val="16"/>
                            </w:rPr>
                          </w:pPr>
                          <w:r>
                            <w:rPr>
                              <w:color w:val="7F7F7F" w:themeColor="text1" w:themeTint="80"/>
                              <w:sz w:val="16"/>
                              <w:szCs w:val="16"/>
                            </w:rPr>
                            <w:t xml:space="preserve"> (Ver. 1.04/28-Jan-2018)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68E6" id="Text Box 40" o:spid="_x0000_s1027" type="#_x0000_t202" style="position:absolute;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39AF1ED7" w14:textId="77777777" w:rsidR="009637A5" w:rsidRPr="00C41290" w:rsidRDefault="009637A5" w:rsidP="00632D1A">
                    <w:pPr>
                      <w:rPr>
                        <w:color w:val="7F7F7F" w:themeColor="text1" w:themeTint="80"/>
                        <w:sz w:val="16"/>
                        <w:szCs w:val="16"/>
                      </w:rPr>
                    </w:pPr>
                    <w:r>
                      <w:rPr>
                        <w:color w:val="7F7F7F" w:themeColor="text1" w:themeTint="80"/>
                        <w:sz w:val="16"/>
                        <w:szCs w:val="16"/>
                      </w:rPr>
                      <w:t xml:space="preserve"> (Ver. 1.04/28-Jan-2018)</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BA71" w14:textId="77777777" w:rsidR="009637A5" w:rsidRDefault="009637A5" w:rsidP="003E5234">
    <w:pPr>
      <w:pStyle w:val="Header"/>
    </w:pPr>
  </w:p>
  <w:p w14:paraId="7F546779"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526F03"/>
    <w:multiLevelType w:val="hybridMultilevel"/>
    <w:tmpl w:val="10644ED0"/>
    <w:lvl w:ilvl="0" w:tplc="F056A6D6">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C34F0"/>
    <w:multiLevelType w:val="hybridMultilevel"/>
    <w:tmpl w:val="CAF0F54C"/>
    <w:lvl w:ilvl="0" w:tplc="0409000F">
      <w:start w:val="1"/>
      <w:numFmt w:val="decimal"/>
      <w:lvlText w:val="%1."/>
      <w:lvlJc w:val="left"/>
      <w:pPr>
        <w:ind w:left="720" w:hanging="360"/>
      </w:pPr>
    </w:lvl>
    <w:lvl w:ilvl="1" w:tplc="6CC071EA">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C468AC"/>
    <w:multiLevelType w:val="hybridMultilevel"/>
    <w:tmpl w:val="D782242C"/>
    <w:lvl w:ilvl="0" w:tplc="0409000F">
      <w:start w:val="1"/>
      <w:numFmt w:val="decimal"/>
      <w:lvlText w:val="%1."/>
      <w:lvlJc w:val="left"/>
      <w:pPr>
        <w:ind w:left="720" w:hanging="360"/>
      </w:pPr>
    </w:lvl>
    <w:lvl w:ilvl="1" w:tplc="381E69F4">
      <w:start w:val="1"/>
      <w:numFmt w:val="upperLetter"/>
      <w:lvlText w:val="%2."/>
      <w:lvlJc w:val="left"/>
      <w:pPr>
        <w:ind w:left="12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2"/>
  </w:num>
  <w:num w:numId="2" w16cid:durableId="1517695272">
    <w:abstractNumId w:val="12"/>
  </w:num>
  <w:num w:numId="3" w16cid:durableId="127402670">
    <w:abstractNumId w:val="13"/>
  </w:num>
  <w:num w:numId="4" w16cid:durableId="1016032104">
    <w:abstractNumId w:val="16"/>
  </w:num>
  <w:num w:numId="5" w16cid:durableId="1660186354">
    <w:abstractNumId w:val="15"/>
  </w:num>
  <w:num w:numId="6" w16cid:durableId="3010799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15009984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50578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146337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A59"/>
    <w:rsid w:val="000008CC"/>
    <w:rsid w:val="00042314"/>
    <w:rsid w:val="00070D11"/>
    <w:rsid w:val="000859A8"/>
    <w:rsid w:val="00096056"/>
    <w:rsid w:val="000B4B73"/>
    <w:rsid w:val="000C4295"/>
    <w:rsid w:val="000C5ADE"/>
    <w:rsid w:val="000E62E1"/>
    <w:rsid w:val="000F6515"/>
    <w:rsid w:val="00100C83"/>
    <w:rsid w:val="001157CC"/>
    <w:rsid w:val="00115ACF"/>
    <w:rsid w:val="001346E3"/>
    <w:rsid w:val="001614C3"/>
    <w:rsid w:val="00162D7F"/>
    <w:rsid w:val="00170C30"/>
    <w:rsid w:val="00176167"/>
    <w:rsid w:val="00180199"/>
    <w:rsid w:val="00187C4C"/>
    <w:rsid w:val="001D1F50"/>
    <w:rsid w:val="001F1ED9"/>
    <w:rsid w:val="001F3853"/>
    <w:rsid w:val="0021492F"/>
    <w:rsid w:val="00222D76"/>
    <w:rsid w:val="002234DB"/>
    <w:rsid w:val="002331B6"/>
    <w:rsid w:val="00234CE5"/>
    <w:rsid w:val="002434CA"/>
    <w:rsid w:val="00257DA4"/>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2D39"/>
    <w:rsid w:val="003A7EFA"/>
    <w:rsid w:val="003C03DC"/>
    <w:rsid w:val="003C364B"/>
    <w:rsid w:val="003E5234"/>
    <w:rsid w:val="003F6923"/>
    <w:rsid w:val="00416BB1"/>
    <w:rsid w:val="00423B1E"/>
    <w:rsid w:val="0043420F"/>
    <w:rsid w:val="00447507"/>
    <w:rsid w:val="004554A8"/>
    <w:rsid w:val="00473B31"/>
    <w:rsid w:val="00493606"/>
    <w:rsid w:val="00497BBF"/>
    <w:rsid w:val="004B5FC9"/>
    <w:rsid w:val="004C5A74"/>
    <w:rsid w:val="004E181A"/>
    <w:rsid w:val="004E5036"/>
    <w:rsid w:val="004F5747"/>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8411B"/>
    <w:rsid w:val="0069632D"/>
    <w:rsid w:val="00696DA0"/>
    <w:rsid w:val="006C5121"/>
    <w:rsid w:val="006C7864"/>
    <w:rsid w:val="006D5D4A"/>
    <w:rsid w:val="006D67F1"/>
    <w:rsid w:val="006D7030"/>
    <w:rsid w:val="006D7675"/>
    <w:rsid w:val="00714A02"/>
    <w:rsid w:val="00723A8B"/>
    <w:rsid w:val="007245E2"/>
    <w:rsid w:val="00727FBD"/>
    <w:rsid w:val="0073420C"/>
    <w:rsid w:val="00741A0B"/>
    <w:rsid w:val="007660AC"/>
    <w:rsid w:val="007756B9"/>
    <w:rsid w:val="007923AB"/>
    <w:rsid w:val="007A2D94"/>
    <w:rsid w:val="007E66B5"/>
    <w:rsid w:val="007F03E2"/>
    <w:rsid w:val="007F0C05"/>
    <w:rsid w:val="007F2C84"/>
    <w:rsid w:val="00815550"/>
    <w:rsid w:val="00847A59"/>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E6B72"/>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87E24"/>
    <w:rsid w:val="00AA1078"/>
    <w:rsid w:val="00AB3BCF"/>
    <w:rsid w:val="00AC6DF6"/>
    <w:rsid w:val="00AD4FD7"/>
    <w:rsid w:val="00AE1D22"/>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C06C60"/>
    <w:rsid w:val="00C34786"/>
    <w:rsid w:val="00C41290"/>
    <w:rsid w:val="00C70654"/>
    <w:rsid w:val="00C73712"/>
    <w:rsid w:val="00CA7048"/>
    <w:rsid w:val="00CA73E8"/>
    <w:rsid w:val="00CF49F7"/>
    <w:rsid w:val="00D13A4D"/>
    <w:rsid w:val="00D24082"/>
    <w:rsid w:val="00D25518"/>
    <w:rsid w:val="00D5143E"/>
    <w:rsid w:val="00D559EC"/>
    <w:rsid w:val="00D560A3"/>
    <w:rsid w:val="00D951E7"/>
    <w:rsid w:val="00D958EF"/>
    <w:rsid w:val="00DA2AFD"/>
    <w:rsid w:val="00DB3F64"/>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C47B9"/>
    <w:rsid w:val="00ED68D6"/>
    <w:rsid w:val="00F00896"/>
    <w:rsid w:val="00F1354E"/>
    <w:rsid w:val="00F15EDB"/>
    <w:rsid w:val="00F24A0E"/>
    <w:rsid w:val="00F665B4"/>
    <w:rsid w:val="00F84801"/>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7F2A6"/>
  <w15:chartTrackingRefBased/>
  <w15:docId w15:val="{5025D742-2A2B-4E0B-98EC-096E277F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A59"/>
    <w:rPr>
      <w:rFonts w:ascii="Calibri" w:hAnsi="Calibri" w:cs="Calibri"/>
      <w:sz w:val="22"/>
      <w:szCs w:val="22"/>
      <w:lang w:val="en-US"/>
      <w14:ligatures w14:val="standardContextual"/>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sz w:val="32"/>
      <w:szCs w:val="28"/>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rPr>
  </w:style>
  <w:style w:type="paragraph" w:styleId="TOAHeading">
    <w:name w:val="toa heading"/>
    <w:basedOn w:val="Normal"/>
    <w:next w:val="Normal"/>
    <w:autoRedefine/>
    <w:semiHidden/>
    <w:qFormat/>
    <w:rsid w:val="006239FF"/>
    <w:pPr>
      <w:ind w:right="-601"/>
    </w:pPr>
    <w:rPr>
      <w:rFonts w:eastAsia="Batang" w:cs="Times New Roman"/>
      <w:b/>
      <w:noProof/>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character" w:customStyle="1" w:styleId="ui-provider">
    <w:name w:val="ui-provider"/>
    <w:basedOn w:val="DefaultParagraphFont"/>
    <w:rsid w:val="004F5747"/>
  </w:style>
  <w:style w:type="paragraph" w:styleId="NormalWeb">
    <w:name w:val="Normal (Web)"/>
    <w:basedOn w:val="Normal"/>
    <w:uiPriority w:val="99"/>
    <w:semiHidden/>
    <w:unhideWhenUsed/>
    <w:rsid w:val="006C5121"/>
    <w:pPr>
      <w:spacing w:before="100" w:beforeAutospacing="1" w:after="100" w:afterAutospacing="1"/>
    </w:pPr>
    <w:rPr>
      <w:rFonts w:ascii="Times New Roman" w:eastAsia="Times New Roman" w:hAnsi="Times New Roman" w:cs="Times New Roman"/>
      <w:sz w:val="24"/>
      <w:szCs w:val="24"/>
      <w14:ligatures w14:val="none"/>
    </w:rPr>
  </w:style>
  <w:style w:type="character" w:styleId="Emphasis">
    <w:name w:val="Emphasis"/>
    <w:basedOn w:val="DefaultParagraphFont"/>
    <w:uiPriority w:val="20"/>
    <w:qFormat/>
    <w:rsid w:val="006C5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871">
      <w:bodyDiv w:val="1"/>
      <w:marLeft w:val="0"/>
      <w:marRight w:val="0"/>
      <w:marTop w:val="0"/>
      <w:marBottom w:val="0"/>
      <w:divBdr>
        <w:top w:val="none" w:sz="0" w:space="0" w:color="auto"/>
        <w:left w:val="none" w:sz="0" w:space="0" w:color="auto"/>
        <w:bottom w:val="none" w:sz="0" w:space="0" w:color="auto"/>
        <w:right w:val="none" w:sz="0" w:space="0" w:color="auto"/>
      </w:divBdr>
      <w:divsChild>
        <w:div w:id="463037090">
          <w:marLeft w:val="0"/>
          <w:marRight w:val="0"/>
          <w:marTop w:val="0"/>
          <w:marBottom w:val="0"/>
          <w:divBdr>
            <w:top w:val="none" w:sz="0" w:space="0" w:color="auto"/>
            <w:left w:val="none" w:sz="0" w:space="0" w:color="auto"/>
            <w:bottom w:val="none" w:sz="0" w:space="0" w:color="auto"/>
            <w:right w:val="none" w:sz="0" w:space="0" w:color="auto"/>
          </w:divBdr>
          <w:divsChild>
            <w:div w:id="1471441831">
              <w:marLeft w:val="0"/>
              <w:marRight w:val="0"/>
              <w:marTop w:val="0"/>
              <w:marBottom w:val="240"/>
              <w:divBdr>
                <w:top w:val="single" w:sz="6" w:space="0" w:color="DDDDDD"/>
                <w:left w:val="single" w:sz="6" w:space="0" w:color="DDDDDD"/>
                <w:bottom w:val="single" w:sz="6" w:space="0" w:color="CCCCCC"/>
                <w:right w:val="single" w:sz="6" w:space="0" w:color="DDDDDD"/>
              </w:divBdr>
              <w:divsChild>
                <w:div w:id="1799374812">
                  <w:marLeft w:val="0"/>
                  <w:marRight w:val="0"/>
                  <w:marTop w:val="0"/>
                  <w:marBottom w:val="0"/>
                  <w:divBdr>
                    <w:top w:val="none" w:sz="0" w:space="0" w:color="auto"/>
                    <w:left w:val="none" w:sz="0" w:space="0" w:color="auto"/>
                    <w:bottom w:val="single" w:sz="6" w:space="0" w:color="DDDDDD"/>
                    <w:right w:val="none" w:sz="0" w:space="0" w:color="auto"/>
                  </w:divBdr>
                  <w:divsChild>
                    <w:div w:id="1559247462">
                      <w:marLeft w:val="0"/>
                      <w:marRight w:val="0"/>
                      <w:marTop w:val="0"/>
                      <w:marBottom w:val="0"/>
                      <w:divBdr>
                        <w:top w:val="none" w:sz="0" w:space="0" w:color="auto"/>
                        <w:left w:val="none" w:sz="0" w:space="0" w:color="auto"/>
                        <w:bottom w:val="none" w:sz="0" w:space="0" w:color="auto"/>
                        <w:right w:val="none" w:sz="0" w:space="0" w:color="auto"/>
                      </w:divBdr>
                      <w:divsChild>
                        <w:div w:id="469253704">
                          <w:marLeft w:val="0"/>
                          <w:marRight w:val="0"/>
                          <w:marTop w:val="0"/>
                          <w:marBottom w:val="0"/>
                          <w:divBdr>
                            <w:top w:val="none" w:sz="0" w:space="0" w:color="auto"/>
                            <w:left w:val="none" w:sz="0" w:space="0" w:color="auto"/>
                            <w:bottom w:val="none" w:sz="0" w:space="0" w:color="auto"/>
                            <w:right w:val="none" w:sz="0" w:space="0" w:color="auto"/>
                          </w:divBdr>
                          <w:divsChild>
                            <w:div w:id="2139762735">
                              <w:marLeft w:val="0"/>
                              <w:marRight w:val="0"/>
                              <w:marTop w:val="0"/>
                              <w:marBottom w:val="0"/>
                              <w:divBdr>
                                <w:top w:val="none" w:sz="0" w:space="0" w:color="auto"/>
                                <w:left w:val="none" w:sz="0" w:space="0" w:color="auto"/>
                                <w:bottom w:val="none" w:sz="0" w:space="0" w:color="auto"/>
                                <w:right w:val="none" w:sz="0" w:space="0" w:color="auto"/>
                              </w:divBdr>
                              <w:divsChild>
                                <w:div w:id="2129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126">
          <w:marLeft w:val="0"/>
          <w:marRight w:val="0"/>
          <w:marTop w:val="0"/>
          <w:marBottom w:val="0"/>
          <w:divBdr>
            <w:top w:val="none" w:sz="0" w:space="0" w:color="auto"/>
            <w:left w:val="none" w:sz="0" w:space="0" w:color="auto"/>
            <w:bottom w:val="none" w:sz="0" w:space="0" w:color="auto"/>
            <w:right w:val="none" w:sz="0" w:space="0" w:color="auto"/>
          </w:divBdr>
          <w:divsChild>
            <w:div w:id="1499271974">
              <w:marLeft w:val="0"/>
              <w:marRight w:val="0"/>
              <w:marTop w:val="0"/>
              <w:marBottom w:val="240"/>
              <w:divBdr>
                <w:top w:val="single" w:sz="6" w:space="0" w:color="DDDDDD"/>
                <w:left w:val="single" w:sz="6" w:space="0" w:color="DDDDDD"/>
                <w:bottom w:val="single" w:sz="6" w:space="0" w:color="CCCCCC"/>
                <w:right w:val="single" w:sz="6" w:space="0" w:color="DDDDDD"/>
              </w:divBdr>
              <w:divsChild>
                <w:div w:id="139425694">
                  <w:marLeft w:val="0"/>
                  <w:marRight w:val="0"/>
                  <w:marTop w:val="0"/>
                  <w:marBottom w:val="0"/>
                  <w:divBdr>
                    <w:top w:val="none" w:sz="0" w:space="0" w:color="auto"/>
                    <w:left w:val="none" w:sz="0" w:space="0" w:color="auto"/>
                    <w:bottom w:val="single" w:sz="6" w:space="0" w:color="DDDDDD"/>
                    <w:right w:val="none" w:sz="0" w:space="0" w:color="auto"/>
                  </w:divBdr>
                  <w:divsChild>
                    <w:div w:id="2131824825">
                      <w:marLeft w:val="0"/>
                      <w:marRight w:val="0"/>
                      <w:marTop w:val="0"/>
                      <w:marBottom w:val="0"/>
                      <w:divBdr>
                        <w:top w:val="none" w:sz="0" w:space="0" w:color="auto"/>
                        <w:left w:val="none" w:sz="0" w:space="0" w:color="auto"/>
                        <w:bottom w:val="none" w:sz="0" w:space="0" w:color="auto"/>
                        <w:right w:val="none" w:sz="0" w:space="0" w:color="auto"/>
                      </w:divBdr>
                      <w:divsChild>
                        <w:div w:id="50004488">
                          <w:marLeft w:val="0"/>
                          <w:marRight w:val="0"/>
                          <w:marTop w:val="0"/>
                          <w:marBottom w:val="0"/>
                          <w:divBdr>
                            <w:top w:val="none" w:sz="0" w:space="0" w:color="auto"/>
                            <w:left w:val="none" w:sz="0" w:space="0" w:color="auto"/>
                            <w:bottom w:val="none" w:sz="0" w:space="0" w:color="auto"/>
                            <w:right w:val="none" w:sz="0" w:space="0" w:color="auto"/>
                          </w:divBdr>
                          <w:divsChild>
                            <w:div w:id="912933562">
                              <w:marLeft w:val="0"/>
                              <w:marRight w:val="0"/>
                              <w:marTop w:val="0"/>
                              <w:marBottom w:val="0"/>
                              <w:divBdr>
                                <w:top w:val="none" w:sz="0" w:space="0" w:color="auto"/>
                                <w:left w:val="none" w:sz="0" w:space="0" w:color="auto"/>
                                <w:bottom w:val="none" w:sz="0" w:space="0" w:color="auto"/>
                                <w:right w:val="none" w:sz="0" w:space="0" w:color="auto"/>
                              </w:divBdr>
                              <w:divsChild>
                                <w:div w:id="12362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921718454">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st.github.com/sachin-slathia/ffd7796865720df2e57498a4e3058155/raw/d381320aaa174253a2eeae92947d071552c3d111/gistfile1.txt" TargetMode="External"/><Relationship Id="rId18"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st.github.com/sachin-slathia/866f9e24997f59a724d281143c0005ac" TargetMode="External"/><Relationship Id="rId2" Type="http://schemas.openxmlformats.org/officeDocument/2006/relationships/customXml" Target="../customXml/item2.xml"/><Relationship Id="rId16" Type="http://schemas.openxmlformats.org/officeDocument/2006/relationships/hyperlink" Target="https://gist.github.com/sachin-slathia/866f9e24997f59a724d281143c0005ac/raw/c84143520f6cd744ffefc064ef4a2aa97b803d5a/gistfile1.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st.github.com/sachin-slathia/ffd7796865720df2e57498a4e3058155"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utiger LT Pro 65 Bold"/>
        <a:ea typeface=""/>
        <a:cs typeface=""/>
      </a:majorFont>
      <a:minorFont>
        <a:latin typeface="Frutiger LT Pro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6</Pages>
  <Words>1114</Words>
  <Characters>5603</Characters>
  <Application>Microsoft Office Word</Application>
  <DocSecurity>0</DocSecurity>
  <Lines>238</Lines>
  <Paragraphs>114</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Sandhya Avhad</dc:creator>
  <cp:keywords/>
  <dc:description/>
  <cp:lastModifiedBy>Sandhya Avhad</cp:lastModifiedBy>
  <cp:revision>2</cp:revision>
  <dcterms:created xsi:type="dcterms:W3CDTF">2023-03-24T07:27:00Z</dcterms:created>
  <dcterms:modified xsi:type="dcterms:W3CDTF">2023-03-29T07:02:00Z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9b52d1c01242a43195a05bb46684f0d61abe8ae1d9792b41a72db446346c6cbf</vt:lpwstr>
  </property>
</Properties>
</file>