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21B15" w14:textId="77777777" w:rsidR="00BA6969" w:rsidRDefault="00BA6969" w:rsidP="00F94E7B">
      <w:pPr>
        <w:jc w:val="center"/>
        <w:rPr>
          <w:b/>
          <w:bCs/>
          <w:sz w:val="32"/>
          <w:szCs w:val="32"/>
        </w:rPr>
      </w:pPr>
      <w:r w:rsidRPr="00BA6969">
        <w:rPr>
          <w:b/>
          <w:bCs/>
          <w:sz w:val="32"/>
          <w:szCs w:val="32"/>
        </w:rPr>
        <w:t>Requirement Analysis &amp; Clarification Document</w:t>
      </w:r>
    </w:p>
    <w:p w14:paraId="4945B718" w14:textId="77777777" w:rsidR="00F94E7B" w:rsidRPr="00BA6969" w:rsidRDefault="00F94E7B" w:rsidP="00F94E7B">
      <w:pPr>
        <w:jc w:val="center"/>
        <w:rPr>
          <w:b/>
          <w:bCs/>
          <w:sz w:val="32"/>
          <w:szCs w:val="32"/>
        </w:rPr>
      </w:pPr>
    </w:p>
    <w:p w14:paraId="0D05BD8A" w14:textId="128DEB76" w:rsidR="00BA6969" w:rsidRPr="00BA6969" w:rsidRDefault="00BA6969" w:rsidP="00BA6969">
      <w:r w:rsidRPr="00BA6969">
        <w:rPr>
          <w:b/>
          <w:bCs/>
        </w:rPr>
        <w:t>Project:</w:t>
      </w:r>
      <w:r w:rsidRPr="00BA6969">
        <w:t xml:space="preserve"> Unified Rewards Platform — Enterprise Employee Benefits &amp; Compensation Management Platform </w:t>
      </w:r>
    </w:p>
    <w:p w14:paraId="3045007F" w14:textId="77777777" w:rsidR="00BA6969" w:rsidRPr="00BA6969" w:rsidRDefault="00BA6969" w:rsidP="00BA6969">
      <w:r w:rsidRPr="00BA6969">
        <w:pict w14:anchorId="40CD97BC">
          <v:rect id="_x0000_i1025" style="width:0;height:1.5pt" o:hralign="center" o:hrstd="t" o:hr="t" fillcolor="#a0a0a0" stroked="f"/>
        </w:pict>
      </w:r>
    </w:p>
    <w:p w14:paraId="6230C5CD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Table of Contents</w:t>
      </w:r>
    </w:p>
    <w:p w14:paraId="0421361F" w14:textId="77777777" w:rsidR="00BA6969" w:rsidRPr="00BA6969" w:rsidRDefault="00BA6969" w:rsidP="00BA6969">
      <w:pPr>
        <w:numPr>
          <w:ilvl w:val="0"/>
          <w:numId w:val="1"/>
        </w:numPr>
      </w:pPr>
      <w:r w:rsidRPr="00BA6969">
        <w:t>Functional Requirements</w:t>
      </w:r>
    </w:p>
    <w:p w14:paraId="09260547" w14:textId="77777777" w:rsidR="00BA6969" w:rsidRPr="00BA6969" w:rsidRDefault="00BA6969" w:rsidP="00BA6969">
      <w:pPr>
        <w:numPr>
          <w:ilvl w:val="0"/>
          <w:numId w:val="1"/>
        </w:numPr>
      </w:pPr>
      <w:r w:rsidRPr="00BA6969">
        <w:t>Non-Functional Requirements</w:t>
      </w:r>
    </w:p>
    <w:p w14:paraId="12A5293F" w14:textId="77777777" w:rsidR="00BA6969" w:rsidRPr="00BA6969" w:rsidRDefault="00BA6969" w:rsidP="00BA6969">
      <w:pPr>
        <w:numPr>
          <w:ilvl w:val="0"/>
          <w:numId w:val="1"/>
        </w:numPr>
      </w:pPr>
      <w:r w:rsidRPr="00BA6969">
        <w:t>Users / Actors</w:t>
      </w:r>
    </w:p>
    <w:p w14:paraId="652C0F0E" w14:textId="77777777" w:rsidR="00BA6969" w:rsidRPr="00BA6969" w:rsidRDefault="00BA6969" w:rsidP="00BA6969">
      <w:pPr>
        <w:numPr>
          <w:ilvl w:val="0"/>
          <w:numId w:val="1"/>
        </w:numPr>
      </w:pPr>
      <w:r w:rsidRPr="00BA6969">
        <w:t>Inputs</w:t>
      </w:r>
    </w:p>
    <w:p w14:paraId="664A7CA0" w14:textId="77777777" w:rsidR="00BA6969" w:rsidRPr="00BA6969" w:rsidRDefault="00BA6969" w:rsidP="00BA6969">
      <w:pPr>
        <w:numPr>
          <w:ilvl w:val="0"/>
          <w:numId w:val="1"/>
        </w:numPr>
      </w:pPr>
      <w:r w:rsidRPr="00BA6969">
        <w:t>Outputs</w:t>
      </w:r>
    </w:p>
    <w:p w14:paraId="529BFF95" w14:textId="77777777" w:rsidR="00BA6969" w:rsidRPr="00BA6969" w:rsidRDefault="00BA6969" w:rsidP="00BA6969">
      <w:pPr>
        <w:numPr>
          <w:ilvl w:val="0"/>
          <w:numId w:val="1"/>
        </w:numPr>
      </w:pPr>
      <w:r w:rsidRPr="00BA6969">
        <w:t>Constraints</w:t>
      </w:r>
    </w:p>
    <w:p w14:paraId="45A8E1D4" w14:textId="77777777" w:rsidR="00BA6969" w:rsidRPr="00BA6969" w:rsidRDefault="00BA6969" w:rsidP="00BA6969">
      <w:pPr>
        <w:numPr>
          <w:ilvl w:val="0"/>
          <w:numId w:val="1"/>
        </w:numPr>
      </w:pPr>
      <w:r w:rsidRPr="00BA6969">
        <w:t>System Flow</w:t>
      </w:r>
    </w:p>
    <w:p w14:paraId="7AEC4EAA" w14:textId="77777777" w:rsidR="00BA6969" w:rsidRPr="00BA6969" w:rsidRDefault="00BA6969" w:rsidP="00BA6969">
      <w:pPr>
        <w:numPr>
          <w:ilvl w:val="0"/>
          <w:numId w:val="1"/>
        </w:numPr>
      </w:pPr>
      <w:r w:rsidRPr="00BA6969">
        <w:t>Clarification Questions</w:t>
      </w:r>
    </w:p>
    <w:p w14:paraId="5692C8FE" w14:textId="77777777" w:rsidR="00BA6969" w:rsidRPr="00BA6969" w:rsidRDefault="00BA6969" w:rsidP="00BA6969">
      <w:r w:rsidRPr="00BA6969">
        <w:pict w14:anchorId="2A42DC7E">
          <v:rect id="_x0000_i1026" style="width:0;height:1.5pt" o:hralign="center" o:hrstd="t" o:hr="t" fillcolor="#a0a0a0" stroked="f"/>
        </w:pict>
      </w:r>
    </w:p>
    <w:p w14:paraId="58358E37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1. Functional Requirements</w:t>
      </w:r>
    </w:p>
    <w:p w14:paraId="199DBAEF" w14:textId="77777777" w:rsidR="00BA6969" w:rsidRPr="00BA6969" w:rsidRDefault="00BA6969" w:rsidP="00BA6969">
      <w:pPr>
        <w:numPr>
          <w:ilvl w:val="0"/>
          <w:numId w:val="2"/>
        </w:numPr>
      </w:pPr>
      <w:r w:rsidRPr="00BA6969">
        <w:t>System must allow employees to view and manage their benefits catalogue (Health Insurance, LTA, Food/Meal Cards).</w:t>
      </w:r>
    </w:p>
    <w:p w14:paraId="53192C54" w14:textId="77777777" w:rsidR="00BA6969" w:rsidRPr="00BA6969" w:rsidRDefault="00BA6969" w:rsidP="00BA6969">
      <w:pPr>
        <w:numPr>
          <w:ilvl w:val="0"/>
          <w:numId w:val="2"/>
        </w:numPr>
      </w:pPr>
      <w:r w:rsidRPr="00BA6969">
        <w:t>System must allow employees to submit reimbursement and expense claims with supporting receipt uploads.</w:t>
      </w:r>
    </w:p>
    <w:p w14:paraId="07C673A0" w14:textId="77777777" w:rsidR="00BA6969" w:rsidRPr="00BA6969" w:rsidRDefault="00BA6969" w:rsidP="00BA6969">
      <w:pPr>
        <w:numPr>
          <w:ilvl w:val="0"/>
          <w:numId w:val="2"/>
        </w:numPr>
      </w:pPr>
      <w:r w:rsidRPr="00BA6969">
        <w:t>System must allow employees to track claim status in real time (Approved / In Review / Rejected / Settled).</w:t>
      </w:r>
    </w:p>
    <w:p w14:paraId="634E842F" w14:textId="77777777" w:rsidR="00BA6969" w:rsidRPr="00BA6969" w:rsidRDefault="00BA6969" w:rsidP="00BA6969">
      <w:pPr>
        <w:numPr>
          <w:ilvl w:val="0"/>
          <w:numId w:val="2"/>
        </w:numPr>
      </w:pPr>
      <w:r w:rsidRPr="00BA6969">
        <w:t>System must allow managers to review, approve, or reject submitted employee claims.</w:t>
      </w:r>
    </w:p>
    <w:p w14:paraId="5631EEB7" w14:textId="77777777" w:rsidR="00BA6969" w:rsidRPr="00BA6969" w:rsidRDefault="00BA6969" w:rsidP="00BA6969">
      <w:pPr>
        <w:numPr>
          <w:ilvl w:val="0"/>
          <w:numId w:val="2"/>
        </w:numPr>
      </w:pPr>
      <w:r w:rsidRPr="00BA6969">
        <w:t>System must allow HR admins to configure, add, and edit benefit plans, coverage limits, and eligibility criteria.</w:t>
      </w:r>
    </w:p>
    <w:p w14:paraId="549FD50B" w14:textId="77777777" w:rsidR="00BA6969" w:rsidRPr="00BA6969" w:rsidRDefault="00BA6969" w:rsidP="00BA6969">
      <w:pPr>
        <w:numPr>
          <w:ilvl w:val="0"/>
          <w:numId w:val="2"/>
        </w:numPr>
      </w:pPr>
      <w:r w:rsidRPr="00BA6969">
        <w:t>System must allow HR admins to manage active promotions and bonus schemes (e.g., Year-End Bonus, Diwali Voucher).</w:t>
      </w:r>
    </w:p>
    <w:p w14:paraId="12BCFCC9" w14:textId="77777777" w:rsidR="00BA6969" w:rsidRPr="00BA6969" w:rsidRDefault="00BA6969" w:rsidP="00BA6969">
      <w:pPr>
        <w:numPr>
          <w:ilvl w:val="0"/>
          <w:numId w:val="2"/>
        </w:numPr>
      </w:pPr>
      <w:r w:rsidRPr="00BA6969">
        <w:t>System must provide a flexible, rule-based compensation configuration engine to define pay structures (Basic Pay, HRA, Bonus, Total CTC).</w:t>
      </w:r>
    </w:p>
    <w:p w14:paraId="773A732C" w14:textId="77777777" w:rsidR="00BA6969" w:rsidRPr="00BA6969" w:rsidRDefault="00BA6969" w:rsidP="00BA6969">
      <w:pPr>
        <w:numPr>
          <w:ilvl w:val="0"/>
          <w:numId w:val="2"/>
        </w:numPr>
      </w:pPr>
      <w:r w:rsidRPr="00BA6969">
        <w:lastRenderedPageBreak/>
        <w:t>System must support a multi-step reimbursement workflow: Submit → Review → Approve / Reject → Settle.</w:t>
      </w:r>
    </w:p>
    <w:p w14:paraId="18615C1E" w14:textId="77777777" w:rsidR="00BA6969" w:rsidRPr="00BA6969" w:rsidRDefault="00BA6969" w:rsidP="00BA6969">
      <w:pPr>
        <w:numPr>
          <w:ilvl w:val="0"/>
          <w:numId w:val="2"/>
        </w:numPr>
      </w:pPr>
      <w:r w:rsidRPr="00BA6969">
        <w:t>System must integrate with external payroll systems for compensation processing and settlement.</w:t>
      </w:r>
    </w:p>
    <w:p w14:paraId="6A17AB8F" w14:textId="77777777" w:rsidR="00BA6969" w:rsidRPr="00BA6969" w:rsidRDefault="00BA6969" w:rsidP="00BA6969">
      <w:pPr>
        <w:numPr>
          <w:ilvl w:val="0"/>
          <w:numId w:val="2"/>
        </w:numPr>
      </w:pPr>
      <w:r w:rsidRPr="00BA6969">
        <w:t>System must process, validate, and store documents and receipts uploaded during claim submission.</w:t>
      </w:r>
    </w:p>
    <w:p w14:paraId="291D83CA" w14:textId="77777777" w:rsidR="00BA6969" w:rsidRPr="00BA6969" w:rsidRDefault="00BA6969" w:rsidP="00BA6969">
      <w:pPr>
        <w:numPr>
          <w:ilvl w:val="0"/>
          <w:numId w:val="2"/>
        </w:numPr>
      </w:pPr>
      <w:r w:rsidRPr="00BA6969">
        <w:t>System must provide analytics, compliance, and audit reporting for Finance and Audit teams.</w:t>
      </w:r>
    </w:p>
    <w:p w14:paraId="6C559301" w14:textId="77777777" w:rsidR="00BA6969" w:rsidRPr="00BA6969" w:rsidRDefault="00BA6969" w:rsidP="00BA6969">
      <w:pPr>
        <w:numPr>
          <w:ilvl w:val="0"/>
          <w:numId w:val="2"/>
        </w:numPr>
      </w:pPr>
      <w:r w:rsidRPr="00BA6969">
        <w:t>System must enforce data privacy and role-based access segregation across all user types.</w:t>
      </w:r>
    </w:p>
    <w:p w14:paraId="29F5772A" w14:textId="77777777" w:rsidR="00BA6969" w:rsidRPr="00BA6969" w:rsidRDefault="00BA6969" w:rsidP="00BA6969">
      <w:pPr>
        <w:numPr>
          <w:ilvl w:val="0"/>
          <w:numId w:val="2"/>
        </w:numPr>
      </w:pPr>
      <w:r w:rsidRPr="00BA6969">
        <w:t>System must support multi-country compliance rules for benefits and compensation management.</w:t>
      </w:r>
    </w:p>
    <w:p w14:paraId="48E94C04" w14:textId="77777777" w:rsidR="00BA6969" w:rsidRPr="00BA6969" w:rsidRDefault="00BA6969" w:rsidP="00BA6969">
      <w:r w:rsidRPr="00BA6969">
        <w:pict w14:anchorId="62119567">
          <v:rect id="_x0000_i1027" style="width:0;height:1.5pt" o:hralign="center" o:hrstd="t" o:hr="t" fillcolor="#a0a0a0" stroked="f"/>
        </w:pict>
      </w:r>
    </w:p>
    <w:p w14:paraId="3916136A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2. Non-Functional Requirements</w:t>
      </w:r>
    </w:p>
    <w:p w14:paraId="1EF39ACF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Performance</w:t>
      </w:r>
    </w:p>
    <w:p w14:paraId="0286ADC0" w14:textId="77777777" w:rsidR="00BA6969" w:rsidRPr="00BA6969" w:rsidRDefault="00BA6969" w:rsidP="00BA6969">
      <w:pPr>
        <w:numPr>
          <w:ilvl w:val="0"/>
          <w:numId w:val="3"/>
        </w:numPr>
      </w:pPr>
      <w:r w:rsidRPr="00BA6969">
        <w:t>Not specified.</w:t>
      </w:r>
    </w:p>
    <w:p w14:paraId="03C45B39" w14:textId="77777777" w:rsidR="00BA6969" w:rsidRPr="00BA6969" w:rsidRDefault="00BA6969" w:rsidP="00BA6969">
      <w:pPr>
        <w:numPr>
          <w:ilvl w:val="0"/>
          <w:numId w:val="3"/>
        </w:numPr>
      </w:pPr>
      <w:r w:rsidRPr="00BA6969">
        <w:t>Response time, latency, and throughput targets are not mentioned in the requirement document.</w:t>
      </w:r>
    </w:p>
    <w:p w14:paraId="1EEC3D3A" w14:textId="77777777" w:rsidR="00BA6969" w:rsidRPr="00BA6969" w:rsidRDefault="00BA6969" w:rsidP="00BA6969">
      <w:pPr>
        <w:numPr>
          <w:ilvl w:val="0"/>
          <w:numId w:val="3"/>
        </w:numPr>
      </w:pPr>
      <w:r w:rsidRPr="00BA6969">
        <w:t>To be defined during Architecture Design phase.</w:t>
      </w:r>
    </w:p>
    <w:p w14:paraId="67F5A849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Scalability</w:t>
      </w:r>
    </w:p>
    <w:p w14:paraId="5645DB63" w14:textId="77777777" w:rsidR="00BA6969" w:rsidRPr="00BA6969" w:rsidRDefault="00BA6969" w:rsidP="00BA6969">
      <w:pPr>
        <w:numPr>
          <w:ilvl w:val="0"/>
          <w:numId w:val="4"/>
        </w:numPr>
      </w:pPr>
      <w:r w:rsidRPr="00BA6969">
        <w:t>Platform must be designed for large enterprise-scale usage.</w:t>
      </w:r>
    </w:p>
    <w:p w14:paraId="50FE4579" w14:textId="77777777" w:rsidR="00BA6969" w:rsidRPr="00BA6969" w:rsidRDefault="00BA6969" w:rsidP="00BA6969">
      <w:pPr>
        <w:numPr>
          <w:ilvl w:val="0"/>
          <w:numId w:val="4"/>
        </w:numPr>
      </w:pPr>
      <w:r w:rsidRPr="00BA6969">
        <w:t>Must support horizontal scaling across all 7 independent backend microservices.</w:t>
      </w:r>
    </w:p>
    <w:p w14:paraId="45BC0AFF" w14:textId="77777777" w:rsidR="00BA6969" w:rsidRPr="00BA6969" w:rsidRDefault="00BA6969" w:rsidP="00BA6969">
      <w:pPr>
        <w:numPr>
          <w:ilvl w:val="0"/>
          <w:numId w:val="4"/>
        </w:numPr>
      </w:pPr>
      <w:r w:rsidRPr="00BA6969">
        <w:t>Must support micro frontend architecture enabling independent deployment and scaling of each UI portal.</w:t>
      </w:r>
    </w:p>
    <w:p w14:paraId="59FEC2E2" w14:textId="77777777" w:rsidR="00BA6969" w:rsidRPr="00BA6969" w:rsidRDefault="00BA6969" w:rsidP="00BA6969">
      <w:pPr>
        <w:numPr>
          <w:ilvl w:val="0"/>
          <w:numId w:val="4"/>
        </w:numPr>
      </w:pPr>
      <w:r w:rsidRPr="00BA6969">
        <w:t>Cloud-native deployment on AWS or Azure implies auto-scaling capability must be leveraged.</w:t>
      </w:r>
    </w:p>
    <w:p w14:paraId="1D8747AC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Security</w:t>
      </w:r>
    </w:p>
    <w:p w14:paraId="69D556B7" w14:textId="77777777" w:rsidR="00BA6969" w:rsidRPr="00BA6969" w:rsidRDefault="00BA6969" w:rsidP="00BA6969">
      <w:pPr>
        <w:numPr>
          <w:ilvl w:val="0"/>
          <w:numId w:val="5"/>
        </w:numPr>
      </w:pPr>
      <w:r w:rsidRPr="00BA6969">
        <w:t>Must enforce Role-Based Access Control (RBAC) across Employee, Manager, HR Admin, and Finance/Audit roles.</w:t>
      </w:r>
    </w:p>
    <w:p w14:paraId="386CA464" w14:textId="77777777" w:rsidR="00BA6969" w:rsidRPr="00BA6969" w:rsidRDefault="00BA6969" w:rsidP="00BA6969">
      <w:pPr>
        <w:numPr>
          <w:ilvl w:val="0"/>
          <w:numId w:val="5"/>
        </w:numPr>
      </w:pPr>
      <w:r w:rsidRPr="00BA6969">
        <w:t>Must ensure strict data privacy and access segregation between all user roles.</w:t>
      </w:r>
    </w:p>
    <w:p w14:paraId="3AEB581C" w14:textId="77777777" w:rsidR="00BA6969" w:rsidRPr="00BA6969" w:rsidRDefault="00BA6969" w:rsidP="00BA6969">
      <w:pPr>
        <w:numPr>
          <w:ilvl w:val="0"/>
          <w:numId w:val="5"/>
        </w:numPr>
      </w:pPr>
      <w:r w:rsidRPr="00BA6969">
        <w:lastRenderedPageBreak/>
        <w:t>Must handle multi-country compliance requirements, implying data residency and regional regulatory adherence.</w:t>
      </w:r>
    </w:p>
    <w:p w14:paraId="71A00475" w14:textId="77777777" w:rsidR="00BA6969" w:rsidRPr="00BA6969" w:rsidRDefault="00BA6969" w:rsidP="00BA6969">
      <w:pPr>
        <w:numPr>
          <w:ilvl w:val="0"/>
          <w:numId w:val="5"/>
        </w:numPr>
      </w:pPr>
      <w:r w:rsidRPr="00BA6969">
        <w:t>Document and receipt storage must be secured with access controls.</w:t>
      </w:r>
    </w:p>
    <w:p w14:paraId="22D7F7FD" w14:textId="77777777" w:rsidR="00BA6969" w:rsidRPr="00BA6969" w:rsidRDefault="00BA6969" w:rsidP="00BA6969">
      <w:pPr>
        <w:numPr>
          <w:ilvl w:val="0"/>
          <w:numId w:val="5"/>
        </w:numPr>
      </w:pPr>
      <w:r w:rsidRPr="00BA6969">
        <w:t>Specific encryption standards, authentication protocols (OAuth 2.0 / OIDC / MFA) — Not specified.</w:t>
      </w:r>
    </w:p>
    <w:p w14:paraId="52516593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Availability</w:t>
      </w:r>
    </w:p>
    <w:p w14:paraId="17B288E1" w14:textId="77777777" w:rsidR="00BA6969" w:rsidRPr="00BA6969" w:rsidRDefault="00BA6969" w:rsidP="00BA6969">
      <w:pPr>
        <w:numPr>
          <w:ilvl w:val="0"/>
          <w:numId w:val="6"/>
        </w:numPr>
      </w:pPr>
      <w:r w:rsidRPr="00BA6969">
        <w:t>Not specified.</w:t>
      </w:r>
    </w:p>
    <w:p w14:paraId="3739D65D" w14:textId="77777777" w:rsidR="00BA6969" w:rsidRPr="00BA6969" w:rsidRDefault="00BA6969" w:rsidP="00BA6969">
      <w:pPr>
        <w:numPr>
          <w:ilvl w:val="0"/>
          <w:numId w:val="6"/>
        </w:numPr>
      </w:pPr>
      <w:r w:rsidRPr="00BA6969">
        <w:t>Uptime SLA, failover strategy, and disaster recovery targets are not mentioned in the requirement document.</w:t>
      </w:r>
    </w:p>
    <w:p w14:paraId="40E17139" w14:textId="77777777" w:rsidR="00BA6969" w:rsidRPr="00BA6969" w:rsidRDefault="00BA6969" w:rsidP="00BA6969">
      <w:pPr>
        <w:numPr>
          <w:ilvl w:val="0"/>
          <w:numId w:val="6"/>
        </w:numPr>
      </w:pPr>
      <w:r w:rsidRPr="00BA6969">
        <w:t>To be defined during Architecture Design phase.</w:t>
      </w:r>
    </w:p>
    <w:p w14:paraId="23C15D78" w14:textId="77777777" w:rsidR="00BA6969" w:rsidRPr="00BA6969" w:rsidRDefault="00BA6969" w:rsidP="00BA6969">
      <w:r w:rsidRPr="00BA6969">
        <w:pict w14:anchorId="579D8322">
          <v:rect id="_x0000_i1028" style="width:0;height:1.5pt" o:hralign="center" o:hrstd="t" o:hr="t" fillcolor="#a0a0a0" stroked="f"/>
        </w:pict>
      </w:r>
    </w:p>
    <w:p w14:paraId="4C2B7C31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3. Users / Actors</w:t>
      </w:r>
    </w:p>
    <w:tbl>
      <w:tblPr>
        <w:tblW w:w="0" w:type="auto"/>
        <w:tblBorders>
          <w:top w:val="single" w:sz="2" w:space="0" w:color="C8C8C8"/>
          <w:left w:val="single" w:sz="2" w:space="0" w:color="C8C8C8"/>
          <w:bottom w:val="single" w:sz="2" w:space="0" w:color="C8C8C8"/>
          <w:right w:val="single" w:sz="2" w:space="0" w:color="C8C8C8"/>
        </w:tblBorders>
        <w:shd w:val="clear" w:color="auto" w:fill="EEE8D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458"/>
        <w:gridCol w:w="5762"/>
      </w:tblGrid>
      <w:tr w:rsidR="00BA6969" w:rsidRPr="00BA6969" w14:paraId="74EED8AF" w14:textId="77777777">
        <w:trPr>
          <w:tblHeader/>
        </w:trPr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E8D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483519" w14:textId="77777777" w:rsidR="00BA6969" w:rsidRPr="00BA6969" w:rsidRDefault="00BA6969" w:rsidP="00BA6969">
            <w:pPr>
              <w:rPr>
                <w:b/>
                <w:bCs/>
              </w:rPr>
            </w:pPr>
            <w:r w:rsidRPr="00BA6969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E8D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29DCFE" w14:textId="77777777" w:rsidR="00BA6969" w:rsidRPr="00BA6969" w:rsidRDefault="00BA6969" w:rsidP="00BA6969">
            <w:pPr>
              <w:rPr>
                <w:b/>
                <w:bCs/>
              </w:rPr>
            </w:pPr>
            <w:r w:rsidRPr="00BA696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E8D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0FDF1A" w14:textId="77777777" w:rsidR="00BA6969" w:rsidRPr="00BA6969" w:rsidRDefault="00BA6969" w:rsidP="00BA6969">
            <w:pPr>
              <w:rPr>
                <w:b/>
                <w:bCs/>
              </w:rPr>
            </w:pPr>
            <w:r w:rsidRPr="00BA6969">
              <w:rPr>
                <w:b/>
                <w:bCs/>
              </w:rPr>
              <w:t>Description</w:t>
            </w:r>
          </w:p>
        </w:tc>
      </w:tr>
      <w:tr w:rsidR="00BA6969" w:rsidRPr="00BA6969" w14:paraId="192E4085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E8D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FBB587" w14:textId="77777777" w:rsidR="00BA6969" w:rsidRPr="00BA6969" w:rsidRDefault="00BA6969" w:rsidP="00BA6969">
            <w:r w:rsidRPr="00BA6969">
              <w:t>Employee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E8D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6FAA94" w14:textId="77777777" w:rsidR="00BA6969" w:rsidRPr="00BA6969" w:rsidRDefault="00BA6969" w:rsidP="00BA6969">
            <w:r w:rsidRPr="00BA6969">
              <w:t>Internal User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E8D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EF9B87" w14:textId="77777777" w:rsidR="00BA6969" w:rsidRPr="00BA6969" w:rsidRDefault="00BA6969" w:rsidP="00BA6969">
            <w:r w:rsidRPr="00BA6969">
              <w:t>Views benefits, submits claims, tracks claim history and status</w:t>
            </w:r>
          </w:p>
        </w:tc>
      </w:tr>
      <w:tr w:rsidR="00BA6969" w:rsidRPr="00BA6969" w14:paraId="3E16B20A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E8D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6DE3D1" w14:textId="77777777" w:rsidR="00BA6969" w:rsidRPr="00BA6969" w:rsidRDefault="00BA6969" w:rsidP="00BA6969">
            <w:r w:rsidRPr="00BA6969">
              <w:t>Manager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E8D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C996EC" w14:textId="77777777" w:rsidR="00BA6969" w:rsidRPr="00BA6969" w:rsidRDefault="00BA6969" w:rsidP="00BA6969">
            <w:r w:rsidRPr="00BA6969">
              <w:t>Internal User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E8D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AFDF4E" w14:textId="77777777" w:rsidR="00BA6969" w:rsidRPr="00BA6969" w:rsidRDefault="00BA6969" w:rsidP="00BA6969">
            <w:r w:rsidRPr="00BA6969">
              <w:t>Reviews and approves or rejects employee reimbursement claims</w:t>
            </w:r>
          </w:p>
        </w:tc>
      </w:tr>
      <w:tr w:rsidR="00BA6969" w:rsidRPr="00BA6969" w14:paraId="14C894FC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E8D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B90965" w14:textId="77777777" w:rsidR="00BA6969" w:rsidRPr="00BA6969" w:rsidRDefault="00BA6969" w:rsidP="00BA6969">
            <w:r w:rsidRPr="00BA6969">
              <w:t>HR Admin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E8D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AA2069" w14:textId="77777777" w:rsidR="00BA6969" w:rsidRPr="00BA6969" w:rsidRDefault="00BA6969" w:rsidP="00BA6969">
            <w:r w:rsidRPr="00BA6969">
              <w:t>Internal User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E8D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AA493D" w14:textId="77777777" w:rsidR="00BA6969" w:rsidRPr="00BA6969" w:rsidRDefault="00BA6969" w:rsidP="00BA6969">
            <w:r w:rsidRPr="00BA6969">
              <w:t>Configures benefit plans, manages promotions, sets compensation rules</w:t>
            </w:r>
          </w:p>
        </w:tc>
      </w:tr>
      <w:tr w:rsidR="00BA6969" w:rsidRPr="00BA6969" w14:paraId="5ED83A33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E8D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0849B5" w14:textId="77777777" w:rsidR="00BA6969" w:rsidRPr="00BA6969" w:rsidRDefault="00BA6969" w:rsidP="00BA6969">
            <w:r w:rsidRPr="00BA6969">
              <w:t>Finance / Audit User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E8D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08D81" w14:textId="77777777" w:rsidR="00BA6969" w:rsidRPr="00BA6969" w:rsidRDefault="00BA6969" w:rsidP="00BA6969">
            <w:r w:rsidRPr="00BA6969">
              <w:t>Internal User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E8D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41654E" w14:textId="77777777" w:rsidR="00BA6969" w:rsidRPr="00BA6969" w:rsidRDefault="00BA6969" w:rsidP="00BA6969">
            <w:r w:rsidRPr="00BA6969">
              <w:t>Accesses dashboards, compliance reports, and settlement audit trails</w:t>
            </w:r>
          </w:p>
        </w:tc>
      </w:tr>
      <w:tr w:rsidR="00BA6969" w:rsidRPr="00BA6969" w14:paraId="6CA0C9A3" w14:textId="77777777"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E8D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3DA0B4" w14:textId="77777777" w:rsidR="00BA6969" w:rsidRPr="00BA6969" w:rsidRDefault="00BA6969" w:rsidP="00BA6969">
            <w:r w:rsidRPr="00BA6969">
              <w:t>Payroll System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E8D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4ADBA0" w14:textId="77777777" w:rsidR="00BA6969" w:rsidRPr="00BA6969" w:rsidRDefault="00BA6969" w:rsidP="00BA6969">
            <w:r w:rsidRPr="00BA6969">
              <w:t>External System</w:t>
            </w:r>
          </w:p>
        </w:tc>
        <w:tc>
          <w:tcPr>
            <w:tcW w:w="0" w:type="auto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E8D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D878D8" w14:textId="77777777" w:rsidR="00BA6969" w:rsidRPr="00BA6969" w:rsidRDefault="00BA6969" w:rsidP="00BA6969">
            <w:r w:rsidRPr="00BA6969">
              <w:t>Integrated third-party system for processing salary and compensation data</w:t>
            </w:r>
          </w:p>
        </w:tc>
      </w:tr>
    </w:tbl>
    <w:p w14:paraId="6F6463E1" w14:textId="77777777" w:rsidR="00BA6969" w:rsidRPr="00BA6969" w:rsidRDefault="00BA6969" w:rsidP="00BA6969">
      <w:r w:rsidRPr="00BA6969">
        <w:pict w14:anchorId="50BC8CB6">
          <v:rect id="_x0000_i1029" style="width:0;height:1.5pt" o:hralign="center" o:hrstd="t" o:hr="t" fillcolor="#a0a0a0" stroked="f"/>
        </w:pict>
      </w:r>
    </w:p>
    <w:p w14:paraId="79589DB4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4. Inputs</w:t>
      </w:r>
    </w:p>
    <w:p w14:paraId="57A7030B" w14:textId="77777777" w:rsidR="00BA6969" w:rsidRPr="00BA6969" w:rsidRDefault="00BA6969" w:rsidP="00BA6969">
      <w:pPr>
        <w:numPr>
          <w:ilvl w:val="0"/>
          <w:numId w:val="7"/>
        </w:numPr>
      </w:pPr>
      <w:r w:rsidRPr="00BA6969">
        <w:t>Employee profile data (personal details, employment details, compensation details)</w:t>
      </w:r>
    </w:p>
    <w:p w14:paraId="3D2C9231" w14:textId="77777777" w:rsidR="00BA6969" w:rsidRPr="00BA6969" w:rsidRDefault="00BA6969" w:rsidP="00BA6969">
      <w:pPr>
        <w:numPr>
          <w:ilvl w:val="0"/>
          <w:numId w:val="7"/>
        </w:numPr>
      </w:pPr>
      <w:r w:rsidRPr="00BA6969">
        <w:t>Claim submission data (claim type, amount, description, supporting notes)</w:t>
      </w:r>
    </w:p>
    <w:p w14:paraId="71F1296E" w14:textId="77777777" w:rsidR="00BA6969" w:rsidRPr="00BA6969" w:rsidRDefault="00BA6969" w:rsidP="00BA6969">
      <w:pPr>
        <w:numPr>
          <w:ilvl w:val="0"/>
          <w:numId w:val="7"/>
        </w:numPr>
      </w:pPr>
      <w:r w:rsidRPr="00BA6969">
        <w:t>Receipt and document uploads (image or PDF format for reimbursement evidence)</w:t>
      </w:r>
    </w:p>
    <w:p w14:paraId="4BCF53AD" w14:textId="77777777" w:rsidR="00BA6969" w:rsidRPr="00BA6969" w:rsidRDefault="00BA6969" w:rsidP="00BA6969">
      <w:pPr>
        <w:numPr>
          <w:ilvl w:val="0"/>
          <w:numId w:val="7"/>
        </w:numPr>
      </w:pPr>
      <w:r w:rsidRPr="00BA6969">
        <w:lastRenderedPageBreak/>
        <w:t>Benefit plan configuration data entered by HR Admin (coverage type, limits, eligibility)</w:t>
      </w:r>
    </w:p>
    <w:p w14:paraId="6BC9F148" w14:textId="77777777" w:rsidR="00BA6969" w:rsidRPr="00BA6969" w:rsidRDefault="00BA6969" w:rsidP="00BA6969">
      <w:pPr>
        <w:numPr>
          <w:ilvl w:val="0"/>
          <w:numId w:val="7"/>
        </w:numPr>
      </w:pPr>
      <w:r w:rsidRPr="00BA6969">
        <w:t>Promotion and bonus configuration data (promotion name, value, applicable period, eligibility rules)</w:t>
      </w:r>
    </w:p>
    <w:p w14:paraId="3D3A4467" w14:textId="77777777" w:rsidR="00BA6969" w:rsidRPr="00BA6969" w:rsidRDefault="00BA6969" w:rsidP="00BA6969">
      <w:pPr>
        <w:numPr>
          <w:ilvl w:val="0"/>
          <w:numId w:val="7"/>
        </w:numPr>
      </w:pPr>
      <w:r w:rsidRPr="00BA6969">
        <w:t>Compensation rule definitions (Basic Pay, HRA, Bonus, Flexible components, CTC breakdown)</w:t>
      </w:r>
    </w:p>
    <w:p w14:paraId="7F5EF6F6" w14:textId="77777777" w:rsidR="00BA6969" w:rsidRPr="00BA6969" w:rsidRDefault="00BA6969" w:rsidP="00BA6969">
      <w:pPr>
        <w:numPr>
          <w:ilvl w:val="0"/>
          <w:numId w:val="7"/>
        </w:numPr>
      </w:pPr>
      <w:r w:rsidRPr="00BA6969">
        <w:t>Payroll system data feeds received via integration</w:t>
      </w:r>
    </w:p>
    <w:p w14:paraId="79352982" w14:textId="77777777" w:rsidR="00BA6969" w:rsidRPr="00BA6969" w:rsidRDefault="00BA6969" w:rsidP="00BA6969">
      <w:pPr>
        <w:numPr>
          <w:ilvl w:val="0"/>
          <w:numId w:val="7"/>
        </w:numPr>
      </w:pPr>
      <w:r w:rsidRPr="00BA6969">
        <w:t>Manager decisions (approval or rejection with comments) on pending claims</w:t>
      </w:r>
    </w:p>
    <w:p w14:paraId="07866108" w14:textId="77777777" w:rsidR="00BA6969" w:rsidRPr="00BA6969" w:rsidRDefault="00BA6969" w:rsidP="00BA6969">
      <w:r w:rsidRPr="00BA6969">
        <w:pict w14:anchorId="6C6F0864">
          <v:rect id="_x0000_i1030" style="width:0;height:1.5pt" o:hralign="center" o:hrstd="t" o:hr="t" fillcolor="#a0a0a0" stroked="f"/>
        </w:pict>
      </w:r>
    </w:p>
    <w:p w14:paraId="49452CAC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5. Outputs</w:t>
      </w:r>
    </w:p>
    <w:p w14:paraId="7DCFA83C" w14:textId="77777777" w:rsidR="00BA6969" w:rsidRPr="00BA6969" w:rsidRDefault="00BA6969" w:rsidP="00BA6969">
      <w:pPr>
        <w:numPr>
          <w:ilvl w:val="0"/>
          <w:numId w:val="8"/>
        </w:numPr>
      </w:pPr>
      <w:r w:rsidRPr="00BA6969">
        <w:t>Employee benefits overview displaying coverage amounts and plan details</w:t>
      </w:r>
    </w:p>
    <w:p w14:paraId="2275F943" w14:textId="77777777" w:rsidR="00BA6969" w:rsidRPr="00BA6969" w:rsidRDefault="00BA6969" w:rsidP="00BA6969">
      <w:pPr>
        <w:numPr>
          <w:ilvl w:val="0"/>
          <w:numId w:val="8"/>
        </w:numPr>
      </w:pPr>
      <w:r w:rsidRPr="00BA6969">
        <w:t>Compensation summary showing Basic Pay, Bonus, and Total CTC</w:t>
      </w:r>
    </w:p>
    <w:p w14:paraId="22E855BC" w14:textId="77777777" w:rsidR="00BA6969" w:rsidRPr="00BA6969" w:rsidRDefault="00BA6969" w:rsidP="00BA6969">
      <w:pPr>
        <w:numPr>
          <w:ilvl w:val="0"/>
          <w:numId w:val="8"/>
        </w:numPr>
      </w:pPr>
      <w:r w:rsidRPr="00BA6969">
        <w:t>Claim submission confirmation with a unique reference ID</w:t>
      </w:r>
    </w:p>
    <w:p w14:paraId="462DD155" w14:textId="77777777" w:rsidR="00BA6969" w:rsidRPr="00BA6969" w:rsidRDefault="00BA6969" w:rsidP="00BA6969">
      <w:pPr>
        <w:numPr>
          <w:ilvl w:val="0"/>
          <w:numId w:val="8"/>
        </w:numPr>
      </w:pPr>
      <w:r w:rsidRPr="00BA6969">
        <w:t>Real-time claim status updates (Approved / In Review / Rejected / Settled)</w:t>
      </w:r>
    </w:p>
    <w:p w14:paraId="66C48105" w14:textId="77777777" w:rsidR="00BA6969" w:rsidRPr="00BA6969" w:rsidRDefault="00BA6969" w:rsidP="00BA6969">
      <w:pPr>
        <w:numPr>
          <w:ilvl w:val="0"/>
          <w:numId w:val="8"/>
        </w:numPr>
      </w:pPr>
      <w:r w:rsidRPr="00BA6969">
        <w:t>Approval and rejection notifications delivered to employees</w:t>
      </w:r>
    </w:p>
    <w:p w14:paraId="1B96802D" w14:textId="77777777" w:rsidR="00BA6969" w:rsidRPr="00BA6969" w:rsidRDefault="00BA6969" w:rsidP="00BA6969">
      <w:pPr>
        <w:numPr>
          <w:ilvl w:val="0"/>
          <w:numId w:val="8"/>
        </w:numPr>
      </w:pPr>
      <w:r w:rsidRPr="00BA6969">
        <w:t>Analytics, compliance, and audit reports for Finance and Audit teams</w:t>
      </w:r>
    </w:p>
    <w:p w14:paraId="77BFEC47" w14:textId="77777777" w:rsidR="00BA6969" w:rsidRPr="00BA6969" w:rsidRDefault="00BA6969" w:rsidP="00BA6969">
      <w:pPr>
        <w:numPr>
          <w:ilvl w:val="0"/>
          <w:numId w:val="8"/>
        </w:numPr>
      </w:pPr>
      <w:r w:rsidRPr="00BA6969">
        <w:t>Processed compensation data feeds sent to integrated payroll systems</w:t>
      </w:r>
    </w:p>
    <w:p w14:paraId="18D846E6" w14:textId="77777777" w:rsidR="00BA6969" w:rsidRPr="00BA6969" w:rsidRDefault="00BA6969" w:rsidP="00BA6969">
      <w:pPr>
        <w:numPr>
          <w:ilvl w:val="0"/>
          <w:numId w:val="8"/>
        </w:numPr>
      </w:pPr>
      <w:r w:rsidRPr="00BA6969">
        <w:t>Full audit trail of all claim submissions, approvals, and benefits transactions</w:t>
      </w:r>
    </w:p>
    <w:p w14:paraId="3C2496A2" w14:textId="77777777" w:rsidR="00BA6969" w:rsidRPr="00BA6969" w:rsidRDefault="00BA6969" w:rsidP="00BA6969">
      <w:r w:rsidRPr="00BA6969">
        <w:pict w14:anchorId="7AA1E234">
          <v:rect id="_x0000_i1031" style="width:0;height:1.5pt" o:hralign="center" o:hrstd="t" o:hr="t" fillcolor="#a0a0a0" stroked="f"/>
        </w:pict>
      </w:r>
    </w:p>
    <w:p w14:paraId="62B39DB7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6. Constraints</w:t>
      </w:r>
    </w:p>
    <w:p w14:paraId="1FB65FA8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Deployment Constraints</w:t>
      </w:r>
    </w:p>
    <w:p w14:paraId="32807245" w14:textId="77777777" w:rsidR="00BA6969" w:rsidRPr="00BA6969" w:rsidRDefault="00BA6969" w:rsidP="00BA6969">
      <w:pPr>
        <w:numPr>
          <w:ilvl w:val="0"/>
          <w:numId w:val="9"/>
        </w:numPr>
      </w:pPr>
      <w:r w:rsidRPr="00BA6969">
        <w:t>Platform must be deployed on AWS or Azure (cloud-only deployment; on-premises not specified).</w:t>
      </w:r>
    </w:p>
    <w:p w14:paraId="04AC8A6D" w14:textId="77777777" w:rsidR="00BA6969" w:rsidRPr="00BA6969" w:rsidRDefault="00BA6969" w:rsidP="00BA6969">
      <w:pPr>
        <w:numPr>
          <w:ilvl w:val="0"/>
          <w:numId w:val="9"/>
        </w:numPr>
      </w:pPr>
      <w:r w:rsidRPr="00BA6969">
        <w:t>Must follow a microservices architecture with 7 mandated backend services.</w:t>
      </w:r>
    </w:p>
    <w:p w14:paraId="6A472467" w14:textId="77777777" w:rsidR="00BA6969" w:rsidRPr="00BA6969" w:rsidRDefault="00BA6969" w:rsidP="00BA6969">
      <w:pPr>
        <w:numPr>
          <w:ilvl w:val="0"/>
          <w:numId w:val="9"/>
        </w:numPr>
      </w:pPr>
      <w:r w:rsidRPr="00BA6969">
        <w:t>Must implement micro frontend architecture with 4 mandated UI portals.</w:t>
      </w:r>
    </w:p>
    <w:p w14:paraId="464C7516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Budget Constraints</w:t>
      </w:r>
    </w:p>
    <w:p w14:paraId="7E349585" w14:textId="77777777" w:rsidR="00BA6969" w:rsidRPr="00BA6969" w:rsidRDefault="00BA6969" w:rsidP="00BA6969">
      <w:pPr>
        <w:numPr>
          <w:ilvl w:val="0"/>
          <w:numId w:val="10"/>
        </w:numPr>
      </w:pPr>
      <w:r w:rsidRPr="00BA6969">
        <w:t>Not specified.</w:t>
      </w:r>
    </w:p>
    <w:p w14:paraId="425908ED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Technology Constraints</w:t>
      </w:r>
    </w:p>
    <w:p w14:paraId="6CB83E71" w14:textId="77777777" w:rsidR="00BA6969" w:rsidRPr="00BA6969" w:rsidRDefault="00BA6969" w:rsidP="00BA6969">
      <w:pPr>
        <w:numPr>
          <w:ilvl w:val="0"/>
          <w:numId w:val="11"/>
        </w:numPr>
      </w:pPr>
      <w:r w:rsidRPr="00BA6969">
        <w:lastRenderedPageBreak/>
        <w:t>Cloud Platform: AWS Stack or Azure Stack (either is acceptable; final choice not mandated).</w:t>
      </w:r>
    </w:p>
    <w:p w14:paraId="734066CA" w14:textId="77777777" w:rsidR="00BA6969" w:rsidRPr="00BA6969" w:rsidRDefault="00BA6969" w:rsidP="00BA6969">
      <w:pPr>
        <w:numPr>
          <w:ilvl w:val="0"/>
          <w:numId w:val="11"/>
        </w:numPr>
      </w:pPr>
      <w:r w:rsidRPr="00BA6969">
        <w:t>Programming Language: Open choice (no specific language constraint defined).</w:t>
      </w:r>
    </w:p>
    <w:p w14:paraId="08B44966" w14:textId="77777777" w:rsidR="00BA6969" w:rsidRPr="00BA6969" w:rsidRDefault="00BA6969" w:rsidP="00BA6969">
      <w:pPr>
        <w:numPr>
          <w:ilvl w:val="0"/>
          <w:numId w:val="11"/>
        </w:numPr>
      </w:pPr>
      <w:r w:rsidRPr="00BA6969">
        <w:t>Must leverage Gen AI code companion tools throughout the development lifecycle.</w:t>
      </w:r>
    </w:p>
    <w:p w14:paraId="077084D5" w14:textId="77777777" w:rsidR="00BA6969" w:rsidRPr="00BA6969" w:rsidRDefault="00BA6969" w:rsidP="00BA6969">
      <w:pPr>
        <w:numPr>
          <w:ilvl w:val="0"/>
          <w:numId w:val="11"/>
        </w:numPr>
      </w:pPr>
      <w:r w:rsidRPr="00BA6969">
        <w:t>Compensation logic must be implemented using a Rule Engine approach, not hard-coded logic.</w:t>
      </w:r>
    </w:p>
    <w:p w14:paraId="02A48A64" w14:textId="77777777" w:rsidR="00BA6969" w:rsidRPr="00BA6969" w:rsidRDefault="00BA6969" w:rsidP="00BA6969">
      <w:pPr>
        <w:numPr>
          <w:ilvl w:val="0"/>
          <w:numId w:val="11"/>
        </w:numPr>
      </w:pPr>
      <w:r w:rsidRPr="00BA6969">
        <w:t>Must support enterprise-grade integrations with external payroll systems.</w:t>
      </w:r>
    </w:p>
    <w:p w14:paraId="7D5DDBD7" w14:textId="77777777" w:rsidR="00BA6969" w:rsidRPr="00BA6969" w:rsidRDefault="00BA6969" w:rsidP="00BA6969">
      <w:pPr>
        <w:numPr>
          <w:ilvl w:val="0"/>
          <w:numId w:val="11"/>
        </w:numPr>
      </w:pPr>
      <w:r w:rsidRPr="00BA6969">
        <w:t>Multi-country compliance support is required, implying the platform must be extensible by region.</w:t>
      </w:r>
    </w:p>
    <w:p w14:paraId="14C7CC2F" w14:textId="77777777" w:rsidR="00BA6969" w:rsidRPr="00BA6969" w:rsidRDefault="00BA6969" w:rsidP="00BA6969">
      <w:r w:rsidRPr="00BA6969">
        <w:pict w14:anchorId="2F6FEB17">
          <v:rect id="_x0000_i1032" style="width:0;height:1.5pt" o:hralign="center" o:hrstd="t" o:hr="t" fillcolor="#a0a0a0" stroked="f"/>
        </w:pict>
      </w:r>
    </w:p>
    <w:p w14:paraId="4FF0E20B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7. System Flow</w:t>
      </w:r>
    </w:p>
    <w:p w14:paraId="671C97F6" w14:textId="77777777" w:rsidR="00BA6969" w:rsidRPr="00BA6969" w:rsidRDefault="00BA6969" w:rsidP="00BA6969">
      <w:r w:rsidRPr="00BA6969">
        <w:t>Employee logs in via Self-Service Portal</w:t>
      </w:r>
    </w:p>
    <w:p w14:paraId="4EFE9BA6" w14:textId="77777777" w:rsidR="00BA6969" w:rsidRPr="00BA6969" w:rsidRDefault="00BA6969" w:rsidP="00BA6969">
      <w:r w:rsidRPr="00BA6969">
        <w:t xml:space="preserve">    │</w:t>
      </w:r>
    </w:p>
    <w:p w14:paraId="18A5FCA2" w14:textId="77777777" w:rsidR="00BA6969" w:rsidRPr="00BA6969" w:rsidRDefault="00BA6969" w:rsidP="00BA6969">
      <w:r w:rsidRPr="00BA6969">
        <w:t xml:space="preserve">    </w:t>
      </w:r>
      <w:r w:rsidRPr="00BA6969">
        <w:rPr>
          <w:rFonts w:ascii="MS Gothic" w:eastAsia="MS Gothic" w:hAnsi="MS Gothic" w:cs="MS Gothic" w:hint="eastAsia"/>
        </w:rPr>
        <w:t>├</w:t>
      </w:r>
      <w:r w:rsidRPr="00BA6969">
        <w:rPr>
          <w:rFonts w:ascii="Aptos" w:hAnsi="Aptos" w:cs="Aptos"/>
        </w:rPr>
        <w:t>──</w:t>
      </w:r>
      <w:r w:rsidRPr="00BA6969">
        <w:t xml:space="preserve"> Views Benefits Catalogue</w:t>
      </w:r>
    </w:p>
    <w:p w14:paraId="32D997B6" w14:textId="77777777" w:rsidR="00BA6969" w:rsidRPr="00BA6969" w:rsidRDefault="00BA6969" w:rsidP="00BA6969">
      <w:r w:rsidRPr="00BA6969">
        <w:t xml:space="preserve">    │       (Health Insurance, LTA, Meal Card — coverage amounts and plan details)</w:t>
      </w:r>
    </w:p>
    <w:p w14:paraId="609DF82F" w14:textId="77777777" w:rsidR="00BA6969" w:rsidRPr="00BA6969" w:rsidRDefault="00BA6969" w:rsidP="00BA6969">
      <w:r w:rsidRPr="00BA6969">
        <w:t xml:space="preserve">    │</w:t>
      </w:r>
    </w:p>
    <w:p w14:paraId="2746FF76" w14:textId="77777777" w:rsidR="00BA6969" w:rsidRPr="00BA6969" w:rsidRDefault="00BA6969" w:rsidP="00BA6969">
      <w:r w:rsidRPr="00BA6969">
        <w:t xml:space="preserve">    </w:t>
      </w:r>
      <w:r w:rsidRPr="00BA6969">
        <w:rPr>
          <w:rFonts w:ascii="MS Gothic" w:eastAsia="MS Gothic" w:hAnsi="MS Gothic" w:cs="MS Gothic" w:hint="eastAsia"/>
        </w:rPr>
        <w:t>├</w:t>
      </w:r>
      <w:r w:rsidRPr="00BA6969">
        <w:rPr>
          <w:rFonts w:ascii="Aptos" w:hAnsi="Aptos" w:cs="Aptos"/>
        </w:rPr>
        <w:t>──</w:t>
      </w:r>
      <w:r w:rsidRPr="00BA6969">
        <w:t xml:space="preserve"> Views Compensation Overview</w:t>
      </w:r>
    </w:p>
    <w:p w14:paraId="69C32A48" w14:textId="77777777" w:rsidR="00BA6969" w:rsidRPr="00BA6969" w:rsidRDefault="00BA6969" w:rsidP="00BA6969">
      <w:r w:rsidRPr="00BA6969">
        <w:t xml:space="preserve">    │       (Basic Pay, Bonus, Total CTC)</w:t>
      </w:r>
    </w:p>
    <w:p w14:paraId="7F39F2E1" w14:textId="77777777" w:rsidR="00BA6969" w:rsidRPr="00BA6969" w:rsidRDefault="00BA6969" w:rsidP="00BA6969">
      <w:r w:rsidRPr="00BA6969">
        <w:t xml:space="preserve">    │</w:t>
      </w:r>
    </w:p>
    <w:p w14:paraId="6D27A310" w14:textId="77777777" w:rsidR="00BA6969" w:rsidRPr="00BA6969" w:rsidRDefault="00BA6969" w:rsidP="00BA6969">
      <w:r w:rsidRPr="00BA6969">
        <w:t xml:space="preserve">    └── Initiates Claim Submission</w:t>
      </w:r>
    </w:p>
    <w:p w14:paraId="24A78A6F" w14:textId="77777777" w:rsidR="00BA6969" w:rsidRPr="00BA6969" w:rsidRDefault="00BA6969" w:rsidP="00BA6969">
      <w:r w:rsidRPr="00BA6969">
        <w:t xml:space="preserve">            (Selects claim type → Enters amount → Uploads receipt → Adds notes → Submits)</w:t>
      </w:r>
    </w:p>
    <w:p w14:paraId="4A769446" w14:textId="77777777" w:rsidR="00BA6969" w:rsidRPr="00BA6969" w:rsidRDefault="00BA6969" w:rsidP="00BA6969">
      <w:r w:rsidRPr="00BA6969">
        <w:t xml:space="preserve">                │</w:t>
      </w:r>
    </w:p>
    <w:p w14:paraId="42231400" w14:textId="77777777" w:rsidR="00BA6969" w:rsidRPr="00BA6969" w:rsidRDefault="00BA6969" w:rsidP="00BA6969">
      <w:r w:rsidRPr="00BA6969">
        <w:t xml:space="preserve">                </w:t>
      </w:r>
      <w:r w:rsidRPr="00BA6969">
        <w:rPr>
          <w:rFonts w:ascii="Arial" w:hAnsi="Arial" w:cs="Arial"/>
        </w:rPr>
        <w:t>▼</w:t>
      </w:r>
    </w:p>
    <w:p w14:paraId="56C32448" w14:textId="77777777" w:rsidR="00BA6969" w:rsidRPr="00BA6969" w:rsidRDefault="00BA6969" w:rsidP="00BA6969">
      <w:r w:rsidRPr="00BA6969">
        <w:t xml:space="preserve">        Reimbursement Workflow Service receives claim</w:t>
      </w:r>
    </w:p>
    <w:p w14:paraId="1753C7A8" w14:textId="77777777" w:rsidR="00BA6969" w:rsidRPr="00BA6969" w:rsidRDefault="00BA6969" w:rsidP="00BA6969">
      <w:r w:rsidRPr="00BA6969">
        <w:t xml:space="preserve">                │</w:t>
      </w:r>
    </w:p>
    <w:p w14:paraId="041F4849" w14:textId="77777777" w:rsidR="00BA6969" w:rsidRPr="00BA6969" w:rsidRDefault="00BA6969" w:rsidP="00BA6969">
      <w:r w:rsidRPr="00BA6969">
        <w:t xml:space="preserve">                </w:t>
      </w:r>
      <w:r w:rsidRPr="00BA6969">
        <w:rPr>
          <w:rFonts w:ascii="Arial" w:hAnsi="Arial" w:cs="Arial"/>
        </w:rPr>
        <w:t>▼</w:t>
      </w:r>
    </w:p>
    <w:p w14:paraId="3F24BA3D" w14:textId="77777777" w:rsidR="00BA6969" w:rsidRPr="00BA6969" w:rsidRDefault="00BA6969" w:rsidP="00BA6969">
      <w:r w:rsidRPr="00BA6969">
        <w:t xml:space="preserve">        Document &amp; Receipt Processing Service stores and validates evidence</w:t>
      </w:r>
    </w:p>
    <w:p w14:paraId="7F0985F5" w14:textId="77777777" w:rsidR="00BA6969" w:rsidRPr="00BA6969" w:rsidRDefault="00BA6969" w:rsidP="00BA6969">
      <w:r w:rsidRPr="00BA6969">
        <w:t xml:space="preserve">                │</w:t>
      </w:r>
    </w:p>
    <w:p w14:paraId="2B64F301" w14:textId="77777777" w:rsidR="00BA6969" w:rsidRPr="00BA6969" w:rsidRDefault="00BA6969" w:rsidP="00BA6969">
      <w:r w:rsidRPr="00BA6969">
        <w:lastRenderedPageBreak/>
        <w:t xml:space="preserve">                </w:t>
      </w:r>
      <w:r w:rsidRPr="00BA6969">
        <w:rPr>
          <w:rFonts w:ascii="Arial" w:hAnsi="Arial" w:cs="Arial"/>
        </w:rPr>
        <w:t>▼</w:t>
      </w:r>
    </w:p>
    <w:p w14:paraId="5ACB2F86" w14:textId="77777777" w:rsidR="00BA6969" w:rsidRPr="00BA6969" w:rsidRDefault="00BA6969" w:rsidP="00BA6969">
      <w:r w:rsidRPr="00BA6969">
        <w:t xml:space="preserve">        Claim status set to "In Review"</w:t>
      </w:r>
    </w:p>
    <w:p w14:paraId="3FEB106E" w14:textId="77777777" w:rsidR="00BA6969" w:rsidRPr="00BA6969" w:rsidRDefault="00BA6969" w:rsidP="00BA6969">
      <w:r w:rsidRPr="00BA6969">
        <w:t xml:space="preserve">                │</w:t>
      </w:r>
    </w:p>
    <w:p w14:paraId="37E22341" w14:textId="77777777" w:rsidR="00BA6969" w:rsidRPr="00BA6969" w:rsidRDefault="00BA6969" w:rsidP="00BA6969">
      <w:r w:rsidRPr="00BA6969">
        <w:t xml:space="preserve">                </w:t>
      </w:r>
      <w:r w:rsidRPr="00BA6969">
        <w:rPr>
          <w:rFonts w:ascii="Arial" w:hAnsi="Arial" w:cs="Arial"/>
        </w:rPr>
        <w:t>▼</w:t>
      </w:r>
    </w:p>
    <w:p w14:paraId="796F3F8A" w14:textId="77777777" w:rsidR="00BA6969" w:rsidRPr="00BA6969" w:rsidRDefault="00BA6969" w:rsidP="00BA6969">
      <w:r w:rsidRPr="00BA6969">
        <w:t xml:space="preserve">        Manager receives notification via Manager Approval Portal</w:t>
      </w:r>
    </w:p>
    <w:p w14:paraId="3BE5838D" w14:textId="77777777" w:rsidR="00BA6969" w:rsidRPr="00BA6969" w:rsidRDefault="00BA6969" w:rsidP="00BA6969">
      <w:r w:rsidRPr="00BA6969">
        <w:t xml:space="preserve">                │</w:t>
      </w:r>
    </w:p>
    <w:p w14:paraId="6EF479C8" w14:textId="77777777" w:rsidR="00BA6969" w:rsidRPr="00BA6969" w:rsidRDefault="00BA6969" w:rsidP="00BA6969">
      <w:r w:rsidRPr="00BA6969">
        <w:t xml:space="preserve">                </w:t>
      </w:r>
      <w:r w:rsidRPr="00BA6969">
        <w:rPr>
          <w:rFonts w:ascii="MS Gothic" w:eastAsia="MS Gothic" w:hAnsi="MS Gothic" w:cs="MS Gothic" w:hint="eastAsia"/>
        </w:rPr>
        <w:t>├</w:t>
      </w:r>
      <w:r w:rsidRPr="00BA6969">
        <w:rPr>
          <w:rFonts w:ascii="Aptos" w:hAnsi="Aptos" w:cs="Aptos"/>
        </w:rPr>
        <w:t>──</w:t>
      </w:r>
      <w:r w:rsidRPr="00BA6969">
        <w:t xml:space="preserve"> Manager Approves</w:t>
      </w:r>
    </w:p>
    <w:p w14:paraId="33F0EB63" w14:textId="77777777" w:rsidR="00BA6969" w:rsidRPr="00BA6969" w:rsidRDefault="00BA6969" w:rsidP="00BA6969">
      <w:r w:rsidRPr="00BA6969">
        <w:t xml:space="preserve">                │       │</w:t>
      </w:r>
    </w:p>
    <w:p w14:paraId="3C830703" w14:textId="77777777" w:rsidR="00BA6969" w:rsidRPr="00BA6969" w:rsidRDefault="00BA6969" w:rsidP="00BA6969">
      <w:r w:rsidRPr="00BA6969">
        <w:t xml:space="preserve">                │       </w:t>
      </w:r>
      <w:r w:rsidRPr="00BA6969">
        <w:rPr>
          <w:rFonts w:ascii="Arial" w:hAnsi="Arial" w:cs="Arial"/>
        </w:rPr>
        <w:t>▼</w:t>
      </w:r>
    </w:p>
    <w:p w14:paraId="09B0D3F6" w14:textId="77777777" w:rsidR="00BA6969" w:rsidRPr="00BA6969" w:rsidRDefault="00BA6969" w:rsidP="00BA6969">
      <w:r w:rsidRPr="00BA6969">
        <w:t xml:space="preserve">                │   Payroll Integration Service processes settlement</w:t>
      </w:r>
    </w:p>
    <w:p w14:paraId="5FC03DFC" w14:textId="77777777" w:rsidR="00BA6969" w:rsidRPr="00BA6969" w:rsidRDefault="00BA6969" w:rsidP="00BA6969">
      <w:r w:rsidRPr="00BA6969">
        <w:t xml:space="preserve">                │       │</w:t>
      </w:r>
    </w:p>
    <w:p w14:paraId="6D16E089" w14:textId="77777777" w:rsidR="00BA6969" w:rsidRPr="00BA6969" w:rsidRDefault="00BA6969" w:rsidP="00BA6969">
      <w:r w:rsidRPr="00BA6969">
        <w:t xml:space="preserve">                │       </w:t>
      </w:r>
      <w:r w:rsidRPr="00BA6969">
        <w:rPr>
          <w:rFonts w:ascii="Arial" w:hAnsi="Arial" w:cs="Arial"/>
        </w:rPr>
        <w:t>▼</w:t>
      </w:r>
    </w:p>
    <w:p w14:paraId="21B0C881" w14:textId="77777777" w:rsidR="00BA6969" w:rsidRPr="00BA6969" w:rsidRDefault="00BA6969" w:rsidP="00BA6969">
      <w:r w:rsidRPr="00BA6969">
        <w:t xml:space="preserve">                │   Claim marked "Settled" in Claim History</w:t>
      </w:r>
    </w:p>
    <w:p w14:paraId="1608C386" w14:textId="77777777" w:rsidR="00BA6969" w:rsidRPr="00BA6969" w:rsidRDefault="00BA6969" w:rsidP="00BA6969">
      <w:r w:rsidRPr="00BA6969">
        <w:t xml:space="preserve">                │</w:t>
      </w:r>
    </w:p>
    <w:p w14:paraId="6941AA2B" w14:textId="77777777" w:rsidR="00BA6969" w:rsidRPr="00BA6969" w:rsidRDefault="00BA6969" w:rsidP="00BA6969">
      <w:r w:rsidRPr="00BA6969">
        <w:t xml:space="preserve">                └── Manager Rejects</w:t>
      </w:r>
    </w:p>
    <w:p w14:paraId="172A2032" w14:textId="77777777" w:rsidR="00BA6969" w:rsidRPr="00BA6969" w:rsidRDefault="00BA6969" w:rsidP="00BA6969">
      <w:r w:rsidRPr="00BA6969">
        <w:t xml:space="preserve">                        │</w:t>
      </w:r>
    </w:p>
    <w:p w14:paraId="4621D935" w14:textId="77777777" w:rsidR="00BA6969" w:rsidRPr="00BA6969" w:rsidRDefault="00BA6969" w:rsidP="00BA6969">
      <w:r w:rsidRPr="00BA6969">
        <w:t xml:space="preserve">                        </w:t>
      </w:r>
      <w:r w:rsidRPr="00BA6969">
        <w:rPr>
          <w:rFonts w:ascii="Arial" w:hAnsi="Arial" w:cs="Arial"/>
        </w:rPr>
        <w:t>▼</w:t>
      </w:r>
    </w:p>
    <w:p w14:paraId="1B96A531" w14:textId="77777777" w:rsidR="00BA6969" w:rsidRPr="00BA6969" w:rsidRDefault="00BA6969" w:rsidP="00BA6969">
      <w:r w:rsidRPr="00BA6969">
        <w:t xml:space="preserve">                    Employee notified with rejection reason</w:t>
      </w:r>
    </w:p>
    <w:p w14:paraId="7D4C0198" w14:textId="77777777" w:rsidR="00BA6969" w:rsidRPr="00BA6969" w:rsidRDefault="00BA6969" w:rsidP="00BA6969">
      <w:r w:rsidRPr="00BA6969">
        <w:t xml:space="preserve">                        │</w:t>
      </w:r>
    </w:p>
    <w:p w14:paraId="67E61848" w14:textId="77777777" w:rsidR="00BA6969" w:rsidRPr="00BA6969" w:rsidRDefault="00BA6969" w:rsidP="00BA6969">
      <w:r w:rsidRPr="00BA6969">
        <w:t xml:space="preserve">                        </w:t>
      </w:r>
      <w:r w:rsidRPr="00BA6969">
        <w:rPr>
          <w:rFonts w:ascii="Arial" w:hAnsi="Arial" w:cs="Arial"/>
        </w:rPr>
        <w:t>▼</w:t>
      </w:r>
    </w:p>
    <w:p w14:paraId="013E69F0" w14:textId="77777777" w:rsidR="00BA6969" w:rsidRPr="00BA6969" w:rsidRDefault="00BA6969" w:rsidP="00BA6969">
      <w:r w:rsidRPr="00BA6969">
        <w:t xml:space="preserve">                    Claim marked "Rejected" in Claim History</w:t>
      </w:r>
    </w:p>
    <w:p w14:paraId="5272BF41" w14:textId="77777777" w:rsidR="00BA6969" w:rsidRPr="00BA6969" w:rsidRDefault="00BA6969" w:rsidP="00BA6969">
      <w:r w:rsidRPr="00BA6969">
        <w:t xml:space="preserve">                            │</w:t>
      </w:r>
    </w:p>
    <w:p w14:paraId="171FFAC2" w14:textId="77777777" w:rsidR="00BA6969" w:rsidRPr="00BA6969" w:rsidRDefault="00BA6969" w:rsidP="00BA6969">
      <w:r w:rsidRPr="00BA6969">
        <w:t xml:space="preserve">                            </w:t>
      </w:r>
      <w:r w:rsidRPr="00BA6969">
        <w:rPr>
          <w:rFonts w:ascii="Arial" w:hAnsi="Arial" w:cs="Arial"/>
        </w:rPr>
        <w:t>▼</w:t>
      </w:r>
    </w:p>
    <w:p w14:paraId="40E390C2" w14:textId="77777777" w:rsidR="00BA6969" w:rsidRPr="00BA6969" w:rsidRDefault="00BA6969" w:rsidP="00BA6969">
      <w:r w:rsidRPr="00BA6969">
        <w:t xml:space="preserve">                    Finance &amp; Audit Dashboard updated</w:t>
      </w:r>
    </w:p>
    <w:p w14:paraId="753549BA" w14:textId="77777777" w:rsidR="00BA6969" w:rsidRPr="00BA6969" w:rsidRDefault="00BA6969" w:rsidP="00BA6969">
      <w:r w:rsidRPr="00BA6969">
        <w:t xml:space="preserve">                            │</w:t>
      </w:r>
    </w:p>
    <w:p w14:paraId="185A49F3" w14:textId="77777777" w:rsidR="00BA6969" w:rsidRPr="00BA6969" w:rsidRDefault="00BA6969" w:rsidP="00BA6969">
      <w:r w:rsidRPr="00BA6969">
        <w:t xml:space="preserve">                            </w:t>
      </w:r>
      <w:r w:rsidRPr="00BA6969">
        <w:rPr>
          <w:rFonts w:ascii="Arial" w:hAnsi="Arial" w:cs="Arial"/>
        </w:rPr>
        <w:t>▼</w:t>
      </w:r>
    </w:p>
    <w:p w14:paraId="5AD3BFF9" w14:textId="77777777" w:rsidR="00BA6969" w:rsidRPr="00BA6969" w:rsidRDefault="00BA6969" w:rsidP="00BA6969">
      <w:r w:rsidRPr="00BA6969">
        <w:t xml:space="preserve">                    Reporting &amp; Compliance Service generates audit trail</w:t>
      </w:r>
    </w:p>
    <w:p w14:paraId="0878A55A" w14:textId="77777777" w:rsidR="00BA6969" w:rsidRPr="00BA6969" w:rsidRDefault="00BA6969" w:rsidP="00BA6969">
      <w:r w:rsidRPr="00BA6969">
        <w:pict w14:anchorId="739A911E">
          <v:rect id="_x0000_i1033" style="width:0;height:1.5pt" o:hralign="center" o:hrstd="t" o:hr="t" fillcolor="#a0a0a0" stroked="f"/>
        </w:pict>
      </w:r>
    </w:p>
    <w:p w14:paraId="176C24C5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lastRenderedPageBreak/>
        <w:t>8. Clarification Questions</w:t>
      </w:r>
    </w:p>
    <w:p w14:paraId="2ACB6073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8.1 Functional Clarifications</w:t>
      </w:r>
    </w:p>
    <w:p w14:paraId="573FEF2C" w14:textId="77777777" w:rsidR="00BA6969" w:rsidRPr="00BA6969" w:rsidRDefault="00BA6969" w:rsidP="00BA6969">
      <w:pPr>
        <w:numPr>
          <w:ilvl w:val="0"/>
          <w:numId w:val="12"/>
        </w:numPr>
      </w:pPr>
      <w:r w:rsidRPr="00BA6969">
        <w:t>Should employees be able to modify or withdraw a claim after submission but before manager review?</w:t>
      </w:r>
    </w:p>
    <w:p w14:paraId="4AC74B31" w14:textId="77777777" w:rsidR="00BA6969" w:rsidRPr="00BA6969" w:rsidRDefault="00BA6969" w:rsidP="00BA6969">
      <w:pPr>
        <w:numPr>
          <w:ilvl w:val="0"/>
          <w:numId w:val="12"/>
        </w:numPr>
      </w:pPr>
      <w:r w:rsidRPr="00BA6969">
        <w:t>Is there a defined approval hierarchy — single-level (direct manager) or multi-level (manager + HR + Finance)?</w:t>
      </w:r>
    </w:p>
    <w:p w14:paraId="5A9C7955" w14:textId="77777777" w:rsidR="00BA6969" w:rsidRPr="00BA6969" w:rsidRDefault="00BA6969" w:rsidP="00BA6969">
      <w:pPr>
        <w:numPr>
          <w:ilvl w:val="0"/>
          <w:numId w:val="12"/>
        </w:numPr>
      </w:pPr>
      <w:r w:rsidRPr="00BA6969">
        <w:t>Should the system support partial claim approvals (approving a portion of the claimed amount)?</w:t>
      </w:r>
    </w:p>
    <w:p w14:paraId="3FE78640" w14:textId="77777777" w:rsidR="00BA6969" w:rsidRPr="00BA6969" w:rsidRDefault="00BA6969" w:rsidP="00BA6969">
      <w:pPr>
        <w:numPr>
          <w:ilvl w:val="0"/>
          <w:numId w:val="12"/>
        </w:numPr>
      </w:pPr>
      <w:r w:rsidRPr="00BA6969">
        <w:t>Are benefit eligibilities tied to employee grade, designation, department, or employment type (permanent vs. contract)?</w:t>
      </w:r>
    </w:p>
    <w:p w14:paraId="30160CF5" w14:textId="77777777" w:rsidR="00BA6969" w:rsidRPr="00BA6969" w:rsidRDefault="00BA6969" w:rsidP="00BA6969">
      <w:pPr>
        <w:numPr>
          <w:ilvl w:val="0"/>
          <w:numId w:val="12"/>
        </w:numPr>
      </w:pPr>
      <w:r w:rsidRPr="00BA6969">
        <w:t>Should the system send automated reminders for pending approvals or expiring benefits?</w:t>
      </w:r>
    </w:p>
    <w:p w14:paraId="58FBE653" w14:textId="77777777" w:rsidR="00BA6969" w:rsidRPr="00BA6969" w:rsidRDefault="00BA6969" w:rsidP="00BA6969">
      <w:pPr>
        <w:numPr>
          <w:ilvl w:val="0"/>
          <w:numId w:val="12"/>
        </w:numPr>
      </w:pPr>
      <w:r w:rsidRPr="00BA6969">
        <w:t>Is there a self-enrolment workflow for employees to opt in or out of specific benefit plans?</w:t>
      </w:r>
    </w:p>
    <w:p w14:paraId="52BFD764" w14:textId="77777777" w:rsidR="00BA6969" w:rsidRPr="00BA6969" w:rsidRDefault="00BA6969" w:rsidP="00BA6969">
      <w:pPr>
        <w:numPr>
          <w:ilvl w:val="0"/>
          <w:numId w:val="12"/>
        </w:numPr>
      </w:pPr>
      <w:r w:rsidRPr="00BA6969">
        <w:t>Should the compensation rules engine support variable pay structures tied to performance metrics?</w:t>
      </w:r>
    </w:p>
    <w:p w14:paraId="24B6FDFB" w14:textId="77777777" w:rsidR="00BA6969" w:rsidRPr="00BA6969" w:rsidRDefault="00BA6969" w:rsidP="00BA6969">
      <w:pPr>
        <w:numPr>
          <w:ilvl w:val="0"/>
          <w:numId w:val="12"/>
        </w:numPr>
      </w:pPr>
      <w:r w:rsidRPr="00BA6969">
        <w:t>Is there a requirement for a mobile-responsive interface or a dedicated mobile application?</w:t>
      </w:r>
    </w:p>
    <w:p w14:paraId="1B3A5A2E" w14:textId="77777777" w:rsidR="00BA6969" w:rsidRPr="00BA6969" w:rsidRDefault="00BA6969" w:rsidP="00BA6969">
      <w:r w:rsidRPr="00BA6969">
        <w:pict w14:anchorId="0BBE1BD8">
          <v:rect id="_x0000_i1034" style="width:0;height:1.5pt" o:hralign="center" o:hrstd="t" o:hr="t" fillcolor="#a0a0a0" stroked="f"/>
        </w:pict>
      </w:r>
    </w:p>
    <w:p w14:paraId="28A261F1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8.2 Non-Functional Clarifications</w:t>
      </w:r>
    </w:p>
    <w:p w14:paraId="78941C1C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Performance</w:t>
      </w:r>
    </w:p>
    <w:p w14:paraId="65075BE6" w14:textId="77777777" w:rsidR="00BA6969" w:rsidRPr="00BA6969" w:rsidRDefault="00BA6969" w:rsidP="00BA6969">
      <w:pPr>
        <w:numPr>
          <w:ilvl w:val="0"/>
          <w:numId w:val="13"/>
        </w:numPr>
      </w:pPr>
      <w:r w:rsidRPr="00BA6969">
        <w:t>What is the acceptable API response time under normal load (e.g., &lt; 2 seconds)?</w:t>
      </w:r>
    </w:p>
    <w:p w14:paraId="665D7EF6" w14:textId="77777777" w:rsidR="00BA6969" w:rsidRPr="00BA6969" w:rsidRDefault="00BA6969" w:rsidP="00BA6969">
      <w:pPr>
        <w:numPr>
          <w:ilvl w:val="0"/>
          <w:numId w:val="13"/>
        </w:numPr>
      </w:pPr>
      <w:r w:rsidRPr="00BA6969">
        <w:t>What is the expected peak concurrent user count?</w:t>
      </w:r>
    </w:p>
    <w:p w14:paraId="2BDC9F9A" w14:textId="77777777" w:rsidR="00BA6969" w:rsidRPr="00BA6969" w:rsidRDefault="00BA6969" w:rsidP="00BA6969">
      <w:pPr>
        <w:numPr>
          <w:ilvl w:val="0"/>
          <w:numId w:val="13"/>
        </w:numPr>
      </w:pPr>
      <w:r w:rsidRPr="00BA6969">
        <w:t>Are there defined SLOs (Service Level Objectives) for claims processing throughput?</w:t>
      </w:r>
    </w:p>
    <w:p w14:paraId="49E39091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Scalability</w:t>
      </w:r>
    </w:p>
    <w:p w14:paraId="3A2DD84D" w14:textId="77777777" w:rsidR="00BA6969" w:rsidRPr="00BA6969" w:rsidRDefault="00BA6969" w:rsidP="00BA6969">
      <w:pPr>
        <w:numPr>
          <w:ilvl w:val="0"/>
          <w:numId w:val="14"/>
        </w:numPr>
      </w:pPr>
      <w:r w:rsidRPr="00BA6969">
        <w:t>What is the estimated total number of employees using the platform at launch?</w:t>
      </w:r>
    </w:p>
    <w:p w14:paraId="0BCFE2B5" w14:textId="77777777" w:rsidR="00BA6969" w:rsidRPr="00BA6969" w:rsidRDefault="00BA6969" w:rsidP="00BA6969">
      <w:pPr>
        <w:numPr>
          <w:ilvl w:val="0"/>
          <w:numId w:val="14"/>
        </w:numPr>
      </w:pPr>
      <w:r w:rsidRPr="00BA6969">
        <w:t>Is the platform expected to onboard multiple enterprise tenants (multi-tenancy), or is it single-tenant?</w:t>
      </w:r>
    </w:p>
    <w:p w14:paraId="41390056" w14:textId="77777777" w:rsidR="00BA6969" w:rsidRPr="00BA6969" w:rsidRDefault="00BA6969" w:rsidP="00BA6969">
      <w:pPr>
        <w:numPr>
          <w:ilvl w:val="0"/>
          <w:numId w:val="14"/>
        </w:numPr>
      </w:pPr>
      <w:r w:rsidRPr="00BA6969">
        <w:t>What is the projected data growth rate for claims and documents over 12–24 months?</w:t>
      </w:r>
    </w:p>
    <w:p w14:paraId="42CEC121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lastRenderedPageBreak/>
        <w:t>Security</w:t>
      </w:r>
    </w:p>
    <w:p w14:paraId="10D3D952" w14:textId="77777777" w:rsidR="00BA6969" w:rsidRPr="00BA6969" w:rsidRDefault="00BA6969" w:rsidP="00BA6969">
      <w:pPr>
        <w:numPr>
          <w:ilvl w:val="0"/>
          <w:numId w:val="15"/>
        </w:numPr>
      </w:pPr>
      <w:r w:rsidRPr="00BA6969">
        <w:t>What authentication mechanism is mandated — SSO, OAuth 2.0, SAML, or LDAP/Active Directory?</w:t>
      </w:r>
    </w:p>
    <w:p w14:paraId="2A44D976" w14:textId="77777777" w:rsidR="00BA6969" w:rsidRPr="00BA6969" w:rsidRDefault="00BA6969" w:rsidP="00BA6969">
      <w:pPr>
        <w:numPr>
          <w:ilvl w:val="0"/>
          <w:numId w:val="15"/>
        </w:numPr>
      </w:pPr>
      <w:r w:rsidRPr="00BA6969">
        <w:t>Is Multi-Factor Authentication (MFA) required for all user roles or specific roles only?</w:t>
      </w:r>
    </w:p>
    <w:p w14:paraId="2E573FF6" w14:textId="77777777" w:rsidR="00BA6969" w:rsidRPr="00BA6969" w:rsidRDefault="00BA6969" w:rsidP="00BA6969">
      <w:pPr>
        <w:numPr>
          <w:ilvl w:val="0"/>
          <w:numId w:val="15"/>
        </w:numPr>
      </w:pPr>
      <w:r w:rsidRPr="00BA6969">
        <w:t>What data encryption standards are required — AES-256 at rest, TLS 1.2/1.3 in transit?</w:t>
      </w:r>
    </w:p>
    <w:p w14:paraId="643D8DC4" w14:textId="77777777" w:rsidR="00BA6969" w:rsidRPr="00BA6969" w:rsidRDefault="00BA6969" w:rsidP="00BA6969">
      <w:pPr>
        <w:numPr>
          <w:ilvl w:val="0"/>
          <w:numId w:val="15"/>
        </w:numPr>
      </w:pPr>
      <w:r w:rsidRPr="00BA6969">
        <w:t>Which compliance regulations apply — GDPR, HIPAA, SOC 2, ISO 27001, local labor laws?</w:t>
      </w:r>
    </w:p>
    <w:p w14:paraId="28748A65" w14:textId="77777777" w:rsidR="00BA6969" w:rsidRPr="00BA6969" w:rsidRDefault="00BA6969" w:rsidP="00BA6969">
      <w:pPr>
        <w:numPr>
          <w:ilvl w:val="0"/>
          <w:numId w:val="15"/>
        </w:numPr>
      </w:pPr>
      <w:r w:rsidRPr="00BA6969">
        <w:t>Is Personally Identifiable Information (PII) masking or anonymization required for audit logs?</w:t>
      </w:r>
    </w:p>
    <w:p w14:paraId="19EE17A4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Availability</w:t>
      </w:r>
    </w:p>
    <w:p w14:paraId="5E0DA4F9" w14:textId="77777777" w:rsidR="00BA6969" w:rsidRPr="00BA6969" w:rsidRDefault="00BA6969" w:rsidP="00BA6969">
      <w:pPr>
        <w:numPr>
          <w:ilvl w:val="0"/>
          <w:numId w:val="16"/>
        </w:numPr>
      </w:pPr>
      <w:r w:rsidRPr="00BA6969">
        <w:t>What is the required uptime SLA — 99.9%, 99.95%, or 99.99%?</w:t>
      </w:r>
    </w:p>
    <w:p w14:paraId="4C7EDFB7" w14:textId="77777777" w:rsidR="00BA6969" w:rsidRPr="00BA6969" w:rsidRDefault="00BA6969" w:rsidP="00BA6969">
      <w:pPr>
        <w:numPr>
          <w:ilvl w:val="0"/>
          <w:numId w:val="16"/>
        </w:numPr>
      </w:pPr>
      <w:r w:rsidRPr="00BA6969">
        <w:t>Is an active-active or active-passive failover strategy required?</w:t>
      </w:r>
    </w:p>
    <w:p w14:paraId="3A59419A" w14:textId="77777777" w:rsidR="00BA6969" w:rsidRPr="00BA6969" w:rsidRDefault="00BA6969" w:rsidP="00BA6969">
      <w:pPr>
        <w:numPr>
          <w:ilvl w:val="0"/>
          <w:numId w:val="16"/>
        </w:numPr>
      </w:pPr>
      <w:r w:rsidRPr="00BA6969">
        <w:t>What are the RTO (Recovery Time Objective) and RPO (Recovery Point Objective) targets for disaster recovery?</w:t>
      </w:r>
    </w:p>
    <w:p w14:paraId="0D368DC9" w14:textId="77777777" w:rsidR="00BA6969" w:rsidRPr="00BA6969" w:rsidRDefault="00BA6969" w:rsidP="00BA6969">
      <w:r w:rsidRPr="00BA6969">
        <w:pict w14:anchorId="173EEF55">
          <v:rect id="_x0000_i1035" style="width:0;height:1.5pt" o:hralign="center" o:hrstd="t" o:hr="t" fillcolor="#a0a0a0" stroked="f"/>
        </w:pict>
      </w:r>
    </w:p>
    <w:p w14:paraId="00EA0D86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8.3 Users / Actors Clarifications</w:t>
      </w:r>
    </w:p>
    <w:p w14:paraId="2E157551" w14:textId="77777777" w:rsidR="00BA6969" w:rsidRPr="00BA6969" w:rsidRDefault="00BA6969" w:rsidP="00BA6969">
      <w:pPr>
        <w:numPr>
          <w:ilvl w:val="0"/>
          <w:numId w:val="17"/>
        </w:numPr>
      </w:pPr>
      <w:r w:rsidRPr="00BA6969">
        <w:t>Will all four user types (Employee, Manager, HR Admin, Finance) access the platform via a single login with role-based routing, or via separate portals with separate login URLs?</w:t>
      </w:r>
    </w:p>
    <w:p w14:paraId="084281A4" w14:textId="77777777" w:rsidR="00BA6969" w:rsidRPr="00BA6969" w:rsidRDefault="00BA6969" w:rsidP="00BA6969">
      <w:pPr>
        <w:numPr>
          <w:ilvl w:val="0"/>
          <w:numId w:val="17"/>
        </w:numPr>
      </w:pPr>
      <w:r w:rsidRPr="00BA6969">
        <w:t>Are there super-admin or system-admin roles for platform-level configuration and maintenance?</w:t>
      </w:r>
    </w:p>
    <w:p w14:paraId="7A742E0E" w14:textId="77777777" w:rsidR="00BA6969" w:rsidRPr="00BA6969" w:rsidRDefault="00BA6969" w:rsidP="00BA6969">
      <w:pPr>
        <w:numPr>
          <w:ilvl w:val="0"/>
          <w:numId w:val="17"/>
        </w:numPr>
      </w:pPr>
      <w:r w:rsidRPr="00BA6969">
        <w:t>Should the Finance/Audit user have read-only access, or can they initiate settlement actions?</w:t>
      </w:r>
    </w:p>
    <w:p w14:paraId="5617BD7E" w14:textId="77777777" w:rsidR="00BA6969" w:rsidRPr="00BA6969" w:rsidRDefault="00BA6969" w:rsidP="00BA6969">
      <w:pPr>
        <w:numPr>
          <w:ilvl w:val="0"/>
          <w:numId w:val="17"/>
        </w:numPr>
      </w:pPr>
      <w:r w:rsidRPr="00BA6969">
        <w:t>Are external auditors or regulatory bodies considered as actors requiring controlled read-only access?</w:t>
      </w:r>
    </w:p>
    <w:p w14:paraId="67CD6A4E" w14:textId="77777777" w:rsidR="00BA6969" w:rsidRPr="00BA6969" w:rsidRDefault="00BA6969" w:rsidP="00BA6969">
      <w:r w:rsidRPr="00BA6969">
        <w:pict w14:anchorId="64705CC1">
          <v:rect id="_x0000_i1036" style="width:0;height:1.5pt" o:hralign="center" o:hrstd="t" o:hr="t" fillcolor="#a0a0a0" stroked="f"/>
        </w:pict>
      </w:r>
    </w:p>
    <w:p w14:paraId="4E7422E1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8.4 Inputs &amp; Outputs Clarifications</w:t>
      </w:r>
    </w:p>
    <w:p w14:paraId="586AE4D5" w14:textId="77777777" w:rsidR="00BA6969" w:rsidRPr="00BA6969" w:rsidRDefault="00BA6969" w:rsidP="00BA6969">
      <w:pPr>
        <w:numPr>
          <w:ilvl w:val="0"/>
          <w:numId w:val="18"/>
        </w:numPr>
      </w:pPr>
      <w:r w:rsidRPr="00BA6969">
        <w:t>What file formats are supported for receipt uploads (JPEG, PNG, PDF only, or others)?</w:t>
      </w:r>
    </w:p>
    <w:p w14:paraId="17D9AA14" w14:textId="77777777" w:rsidR="00BA6969" w:rsidRPr="00BA6969" w:rsidRDefault="00BA6969" w:rsidP="00BA6969">
      <w:pPr>
        <w:numPr>
          <w:ilvl w:val="0"/>
          <w:numId w:val="18"/>
        </w:numPr>
      </w:pPr>
      <w:r w:rsidRPr="00BA6969">
        <w:t>Is there a maximum file size limit per receipt or per claim submission?</w:t>
      </w:r>
    </w:p>
    <w:p w14:paraId="145E8DEC" w14:textId="77777777" w:rsidR="00BA6969" w:rsidRPr="00BA6969" w:rsidRDefault="00BA6969" w:rsidP="00BA6969">
      <w:pPr>
        <w:numPr>
          <w:ilvl w:val="0"/>
          <w:numId w:val="18"/>
        </w:numPr>
      </w:pPr>
      <w:r w:rsidRPr="00BA6969">
        <w:lastRenderedPageBreak/>
        <w:t>Should reports and dashboards be exportable in specific formats (PDF, Excel, CSV)?</w:t>
      </w:r>
    </w:p>
    <w:p w14:paraId="0A77433F" w14:textId="77777777" w:rsidR="00BA6969" w:rsidRPr="00BA6969" w:rsidRDefault="00BA6969" w:rsidP="00BA6969">
      <w:pPr>
        <w:numPr>
          <w:ilvl w:val="0"/>
          <w:numId w:val="18"/>
        </w:numPr>
      </w:pPr>
      <w:r w:rsidRPr="00BA6969">
        <w:t>Are notifications delivered via email only, or also via SMS, push notifications, or in-app alerts?</w:t>
      </w:r>
    </w:p>
    <w:p w14:paraId="1C5B7752" w14:textId="77777777" w:rsidR="00BA6969" w:rsidRPr="00BA6969" w:rsidRDefault="00BA6969" w:rsidP="00BA6969">
      <w:pPr>
        <w:numPr>
          <w:ilvl w:val="0"/>
          <w:numId w:val="18"/>
        </w:numPr>
      </w:pPr>
      <w:r w:rsidRPr="00BA6969">
        <w:t>Should the system generate payslips or compensation statements as downloadable outputs?</w:t>
      </w:r>
    </w:p>
    <w:p w14:paraId="7BFD3770" w14:textId="77777777" w:rsidR="00BA6969" w:rsidRPr="00BA6969" w:rsidRDefault="00BA6969" w:rsidP="00BA6969">
      <w:r w:rsidRPr="00BA6969">
        <w:pict w14:anchorId="45A33FE4">
          <v:rect id="_x0000_i1037" style="width:0;height:1.5pt" o:hralign="center" o:hrstd="t" o:hr="t" fillcolor="#a0a0a0" stroked="f"/>
        </w:pict>
      </w:r>
    </w:p>
    <w:p w14:paraId="3C44BBCC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8.5 Constraints Clarifications</w:t>
      </w:r>
    </w:p>
    <w:p w14:paraId="33E5618B" w14:textId="77777777" w:rsidR="00BA6969" w:rsidRPr="00BA6969" w:rsidRDefault="00BA6969" w:rsidP="00BA6969">
      <w:pPr>
        <w:numPr>
          <w:ilvl w:val="0"/>
          <w:numId w:val="19"/>
        </w:numPr>
      </w:pPr>
      <w:r w:rsidRPr="00BA6969">
        <w:t>Has the cloud platform been finalized — AWS or Azure?</w:t>
      </w:r>
    </w:p>
    <w:p w14:paraId="01DBE293" w14:textId="77777777" w:rsidR="00BA6969" w:rsidRPr="00BA6969" w:rsidRDefault="00BA6969" w:rsidP="00BA6969">
      <w:pPr>
        <w:numPr>
          <w:ilvl w:val="0"/>
          <w:numId w:val="19"/>
        </w:numPr>
      </w:pPr>
      <w:r w:rsidRPr="00BA6969">
        <w:t>Are there any preferred managed services to be used (e.g., AWS Lambda, Azure Functions, AWS RDS, Azure SQL)?</w:t>
      </w:r>
    </w:p>
    <w:p w14:paraId="6B8FC30B" w14:textId="77777777" w:rsidR="00BA6969" w:rsidRPr="00BA6969" w:rsidRDefault="00BA6969" w:rsidP="00BA6969">
      <w:pPr>
        <w:numPr>
          <w:ilvl w:val="0"/>
          <w:numId w:val="19"/>
        </w:numPr>
      </w:pPr>
      <w:r w:rsidRPr="00BA6969">
        <w:t>Are there existing enterprise systems (HRMS, ERP, Active Directory) that must be integrated?</w:t>
      </w:r>
    </w:p>
    <w:p w14:paraId="053A6C32" w14:textId="77777777" w:rsidR="00BA6969" w:rsidRPr="00BA6969" w:rsidRDefault="00BA6969" w:rsidP="00BA6969">
      <w:pPr>
        <w:numPr>
          <w:ilvl w:val="0"/>
          <w:numId w:val="19"/>
        </w:numPr>
      </w:pPr>
      <w:r w:rsidRPr="00BA6969">
        <w:t>Is there a preferred API gateway or service mesh technology (e.g., AWS API Gateway, Azure APIM, Kong)?</w:t>
      </w:r>
    </w:p>
    <w:p w14:paraId="2D5573A3" w14:textId="77777777" w:rsidR="00BA6969" w:rsidRPr="00BA6969" w:rsidRDefault="00BA6969" w:rsidP="00BA6969">
      <w:pPr>
        <w:numPr>
          <w:ilvl w:val="0"/>
          <w:numId w:val="19"/>
        </w:numPr>
      </w:pPr>
      <w:r w:rsidRPr="00BA6969">
        <w:t>Are there licensing constraints or approved vendor lists for third-party libraries and tools?</w:t>
      </w:r>
    </w:p>
    <w:p w14:paraId="4241F3E7" w14:textId="77777777" w:rsidR="00BA6969" w:rsidRPr="00BA6969" w:rsidRDefault="00BA6969" w:rsidP="00BA6969">
      <w:pPr>
        <w:numPr>
          <w:ilvl w:val="0"/>
          <w:numId w:val="19"/>
        </w:numPr>
      </w:pPr>
      <w:r w:rsidRPr="00BA6969">
        <w:t>Is there a defined go-live timeline or milestone-based delivery schedule?</w:t>
      </w:r>
    </w:p>
    <w:p w14:paraId="7736CDE4" w14:textId="77777777" w:rsidR="00BA6969" w:rsidRPr="00BA6969" w:rsidRDefault="00BA6969" w:rsidP="00BA6969">
      <w:r w:rsidRPr="00BA6969">
        <w:pict w14:anchorId="22D6D743">
          <v:rect id="_x0000_i1038" style="width:0;height:1.5pt" o:hralign="center" o:hrstd="t" o:hr="t" fillcolor="#a0a0a0" stroked="f"/>
        </w:pict>
      </w:r>
    </w:p>
    <w:p w14:paraId="0C859007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8.6 Integration &amp; External Systems Clarifications</w:t>
      </w:r>
    </w:p>
    <w:p w14:paraId="7AF31B1B" w14:textId="77777777" w:rsidR="00BA6969" w:rsidRPr="00BA6969" w:rsidRDefault="00BA6969" w:rsidP="00BA6969">
      <w:pPr>
        <w:numPr>
          <w:ilvl w:val="0"/>
          <w:numId w:val="20"/>
        </w:numPr>
      </w:pPr>
      <w:r w:rsidRPr="00BA6969">
        <w:t>Which specific payroll system(s) must be integrated (e.g., SAP Payroll, ADP, Oracle Payroll, Workday)?</w:t>
      </w:r>
    </w:p>
    <w:p w14:paraId="5B63CE59" w14:textId="77777777" w:rsidR="00BA6969" w:rsidRPr="00BA6969" w:rsidRDefault="00BA6969" w:rsidP="00BA6969">
      <w:pPr>
        <w:numPr>
          <w:ilvl w:val="0"/>
          <w:numId w:val="20"/>
        </w:numPr>
      </w:pPr>
      <w:r w:rsidRPr="00BA6969">
        <w:t>What integration pattern is preferred — REST API, message queue (Kafka/SQS), file-based batch, or webhook?</w:t>
      </w:r>
    </w:p>
    <w:p w14:paraId="1EF009C5" w14:textId="77777777" w:rsidR="00BA6969" w:rsidRPr="00BA6969" w:rsidRDefault="00BA6969" w:rsidP="00BA6969">
      <w:pPr>
        <w:numPr>
          <w:ilvl w:val="0"/>
          <w:numId w:val="20"/>
        </w:numPr>
      </w:pPr>
      <w:r w:rsidRPr="00BA6969">
        <w:t>Is real-time payroll sync required, or is a nightly/scheduled batch process acceptable?</w:t>
      </w:r>
    </w:p>
    <w:p w14:paraId="79B39172" w14:textId="77777777" w:rsidR="00BA6969" w:rsidRPr="00BA6969" w:rsidRDefault="00BA6969" w:rsidP="00BA6969">
      <w:pPr>
        <w:numPr>
          <w:ilvl w:val="0"/>
          <w:numId w:val="20"/>
        </w:numPr>
      </w:pPr>
      <w:r w:rsidRPr="00BA6969">
        <w:t>Are there existing HRMS or ERP systems (SAP, Oracle HCM, Workday) that serve as the source of truth for employee data?</w:t>
      </w:r>
    </w:p>
    <w:p w14:paraId="78DFBC2B" w14:textId="77777777" w:rsidR="00BA6969" w:rsidRPr="00BA6969" w:rsidRDefault="00BA6969" w:rsidP="00BA6969">
      <w:pPr>
        <w:numPr>
          <w:ilvl w:val="0"/>
          <w:numId w:val="20"/>
        </w:numPr>
      </w:pPr>
      <w:r w:rsidRPr="00BA6969">
        <w:t>Should the platform support future integration extensibility via an API marketplace or webhook registry?</w:t>
      </w:r>
    </w:p>
    <w:p w14:paraId="3A42C445" w14:textId="77777777" w:rsidR="00BA6969" w:rsidRPr="00BA6969" w:rsidRDefault="00BA6969" w:rsidP="00BA6969">
      <w:r w:rsidRPr="00BA6969">
        <w:pict w14:anchorId="270CD91E">
          <v:rect id="_x0000_i1039" style="width:0;height:1.5pt" o:hralign="center" o:hrstd="t" o:hr="t" fillcolor="#a0a0a0" stroked="f"/>
        </w:pict>
      </w:r>
    </w:p>
    <w:p w14:paraId="2E704E47" w14:textId="77777777" w:rsidR="00BA6969" w:rsidRPr="00BA6969" w:rsidRDefault="00BA6969" w:rsidP="00BA6969">
      <w:pPr>
        <w:rPr>
          <w:b/>
          <w:bCs/>
        </w:rPr>
      </w:pPr>
      <w:r w:rsidRPr="00BA6969">
        <w:rPr>
          <w:b/>
          <w:bCs/>
        </w:rPr>
        <w:t>8.7 Data &amp; Storage Clarifications</w:t>
      </w:r>
    </w:p>
    <w:p w14:paraId="2577D103" w14:textId="77777777" w:rsidR="00BA6969" w:rsidRPr="00BA6969" w:rsidRDefault="00BA6969" w:rsidP="00BA6969">
      <w:pPr>
        <w:numPr>
          <w:ilvl w:val="0"/>
          <w:numId w:val="21"/>
        </w:numPr>
      </w:pPr>
      <w:r w:rsidRPr="00BA6969">
        <w:lastRenderedPageBreak/>
        <w:t>What is the data retention policy for claims, receipts, and audit logs (e.g., 7 years for compliance)?</w:t>
      </w:r>
    </w:p>
    <w:p w14:paraId="009A240E" w14:textId="77777777" w:rsidR="00BA6969" w:rsidRPr="00BA6969" w:rsidRDefault="00BA6969" w:rsidP="00BA6969">
      <w:pPr>
        <w:numPr>
          <w:ilvl w:val="0"/>
          <w:numId w:val="21"/>
        </w:numPr>
      </w:pPr>
      <w:r w:rsidRPr="00BA6969">
        <w:t>Should historical claims data be archived to cold storage (e.g., AWS S3 Glacier, Azure Archive) after a defined period?</w:t>
      </w:r>
    </w:p>
    <w:p w14:paraId="3465D6E6" w14:textId="77777777" w:rsidR="00BA6969" w:rsidRPr="00BA6969" w:rsidRDefault="00BA6969" w:rsidP="00BA6969">
      <w:pPr>
        <w:numPr>
          <w:ilvl w:val="0"/>
          <w:numId w:val="21"/>
        </w:numPr>
      </w:pPr>
      <w:r w:rsidRPr="00BA6969">
        <w:t>Is a relational database, NoSQL store, or a combination required for different data domains?</w:t>
      </w:r>
    </w:p>
    <w:p w14:paraId="41F1F6AB" w14:textId="77777777" w:rsidR="00BA6969" w:rsidRPr="00BA6969" w:rsidRDefault="00BA6969" w:rsidP="00BA6969">
      <w:pPr>
        <w:numPr>
          <w:ilvl w:val="0"/>
          <w:numId w:val="21"/>
        </w:numPr>
      </w:pPr>
      <w:r w:rsidRPr="00BA6969">
        <w:t>Are there data localization or sovereignty requirements (data must reside within a specific country or region)?</w:t>
      </w:r>
    </w:p>
    <w:p w14:paraId="7A90DD8A" w14:textId="77777777" w:rsidR="00BA6969" w:rsidRPr="00BA6969" w:rsidRDefault="00BA6969" w:rsidP="00BA6969">
      <w:pPr>
        <w:numPr>
          <w:ilvl w:val="0"/>
          <w:numId w:val="21"/>
        </w:numPr>
      </w:pPr>
      <w:r w:rsidRPr="00BA6969">
        <w:t>Should the document/receipt storage be integrated with an existing enterprise Document Management System (DMS)?</w:t>
      </w:r>
    </w:p>
    <w:p w14:paraId="40C68E37" w14:textId="77777777" w:rsidR="00214720" w:rsidRDefault="00214720"/>
    <w:sectPr w:rsidR="00214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23B7"/>
    <w:multiLevelType w:val="multilevel"/>
    <w:tmpl w:val="AF1E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75427"/>
    <w:multiLevelType w:val="multilevel"/>
    <w:tmpl w:val="355C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37CE1"/>
    <w:multiLevelType w:val="multilevel"/>
    <w:tmpl w:val="541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37007"/>
    <w:multiLevelType w:val="multilevel"/>
    <w:tmpl w:val="2CE4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A23A3"/>
    <w:multiLevelType w:val="multilevel"/>
    <w:tmpl w:val="A8EE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552FD"/>
    <w:multiLevelType w:val="multilevel"/>
    <w:tmpl w:val="0210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71E7A"/>
    <w:multiLevelType w:val="multilevel"/>
    <w:tmpl w:val="ADD4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C39C8"/>
    <w:multiLevelType w:val="multilevel"/>
    <w:tmpl w:val="FC82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148ED"/>
    <w:multiLevelType w:val="multilevel"/>
    <w:tmpl w:val="BC6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927A2"/>
    <w:multiLevelType w:val="multilevel"/>
    <w:tmpl w:val="69E4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732C9"/>
    <w:multiLevelType w:val="multilevel"/>
    <w:tmpl w:val="117C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C05A6"/>
    <w:multiLevelType w:val="multilevel"/>
    <w:tmpl w:val="AC04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6204D"/>
    <w:multiLevelType w:val="multilevel"/>
    <w:tmpl w:val="D86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01499"/>
    <w:multiLevelType w:val="multilevel"/>
    <w:tmpl w:val="BD82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4543D"/>
    <w:multiLevelType w:val="multilevel"/>
    <w:tmpl w:val="039C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66F4E"/>
    <w:multiLevelType w:val="multilevel"/>
    <w:tmpl w:val="CA6A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10291"/>
    <w:multiLevelType w:val="multilevel"/>
    <w:tmpl w:val="4ACA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42F3D"/>
    <w:multiLevelType w:val="multilevel"/>
    <w:tmpl w:val="009A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853CC0"/>
    <w:multiLevelType w:val="multilevel"/>
    <w:tmpl w:val="B97E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B594E"/>
    <w:multiLevelType w:val="multilevel"/>
    <w:tmpl w:val="BAD6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99514F"/>
    <w:multiLevelType w:val="multilevel"/>
    <w:tmpl w:val="08F4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398075">
    <w:abstractNumId w:val="19"/>
  </w:num>
  <w:num w:numId="2" w16cid:durableId="1161696412">
    <w:abstractNumId w:val="8"/>
  </w:num>
  <w:num w:numId="3" w16cid:durableId="603148189">
    <w:abstractNumId w:val="18"/>
  </w:num>
  <w:num w:numId="4" w16cid:durableId="1006400571">
    <w:abstractNumId w:val="20"/>
  </w:num>
  <w:num w:numId="5" w16cid:durableId="297998057">
    <w:abstractNumId w:val="16"/>
  </w:num>
  <w:num w:numId="6" w16cid:durableId="1713193023">
    <w:abstractNumId w:val="6"/>
  </w:num>
  <w:num w:numId="7" w16cid:durableId="44716908">
    <w:abstractNumId w:val="5"/>
  </w:num>
  <w:num w:numId="8" w16cid:durableId="1920559679">
    <w:abstractNumId w:val="0"/>
  </w:num>
  <w:num w:numId="9" w16cid:durableId="1975065111">
    <w:abstractNumId w:val="9"/>
  </w:num>
  <w:num w:numId="10" w16cid:durableId="1944993497">
    <w:abstractNumId w:val="2"/>
  </w:num>
  <w:num w:numId="11" w16cid:durableId="1960261081">
    <w:abstractNumId w:val="17"/>
  </w:num>
  <w:num w:numId="12" w16cid:durableId="1425229161">
    <w:abstractNumId w:val="4"/>
  </w:num>
  <w:num w:numId="13" w16cid:durableId="1485656743">
    <w:abstractNumId w:val="1"/>
  </w:num>
  <w:num w:numId="14" w16cid:durableId="997805833">
    <w:abstractNumId w:val="3"/>
  </w:num>
  <w:num w:numId="15" w16cid:durableId="682171231">
    <w:abstractNumId w:val="15"/>
  </w:num>
  <w:num w:numId="16" w16cid:durableId="259801360">
    <w:abstractNumId w:val="11"/>
  </w:num>
  <w:num w:numId="17" w16cid:durableId="865950197">
    <w:abstractNumId w:val="13"/>
  </w:num>
  <w:num w:numId="18" w16cid:durableId="725422062">
    <w:abstractNumId w:val="14"/>
  </w:num>
  <w:num w:numId="19" w16cid:durableId="976299788">
    <w:abstractNumId w:val="12"/>
  </w:num>
  <w:num w:numId="20" w16cid:durableId="300162594">
    <w:abstractNumId w:val="7"/>
  </w:num>
  <w:num w:numId="21" w16cid:durableId="7725515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69"/>
    <w:rsid w:val="00214720"/>
    <w:rsid w:val="005B100E"/>
    <w:rsid w:val="0064772E"/>
    <w:rsid w:val="008C7F25"/>
    <w:rsid w:val="00BA6969"/>
    <w:rsid w:val="00F9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8E308"/>
  <w15:chartTrackingRefBased/>
  <w15:docId w15:val="{DF10D9E6-FB7C-4458-8CBA-3FED49A7C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1765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Sandhya (Cognizant)</dc:creator>
  <cp:keywords/>
  <dc:description/>
  <cp:lastModifiedBy>S, Sandhya (Cognizant)</cp:lastModifiedBy>
  <cp:revision>1</cp:revision>
  <dcterms:created xsi:type="dcterms:W3CDTF">2026-05-18T06:35:00Z</dcterms:created>
  <dcterms:modified xsi:type="dcterms:W3CDTF">2026-05-25T09:18:00Z</dcterms:modified>
</cp:coreProperties>
</file>