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FAD5" w14:textId="77777777" w:rsidR="003B153F" w:rsidRDefault="003B153F" w:rsidP="00CC1328">
      <w:pPr>
        <w:pStyle w:val="Heading1"/>
      </w:pPr>
      <w:bookmarkStart w:id="0" w:name="hp_TitlePage"/>
    </w:p>
    <w:p w14:paraId="76D7FAD6" w14:textId="77777777" w:rsidR="004652F5" w:rsidRDefault="004652F5" w:rsidP="004652F5"/>
    <w:p w14:paraId="76D7FAD7" w14:textId="77777777" w:rsidR="004652F5" w:rsidRDefault="004652F5" w:rsidP="004652F5"/>
    <w:p w14:paraId="76D7FAD8" w14:textId="77777777" w:rsidR="004652F5" w:rsidRDefault="004652F5" w:rsidP="004652F5"/>
    <w:p w14:paraId="76D7FAD9" w14:textId="77777777" w:rsidR="004652F5" w:rsidRDefault="004652F5" w:rsidP="004652F5"/>
    <w:p w14:paraId="76D7FADA" w14:textId="77777777" w:rsidR="004652F5" w:rsidRDefault="004652F5" w:rsidP="004652F5"/>
    <w:p w14:paraId="76D7FADB" w14:textId="77777777" w:rsidR="004652F5" w:rsidRDefault="004652F5" w:rsidP="004652F5"/>
    <w:p w14:paraId="76D7FADC" w14:textId="77777777" w:rsidR="004652F5" w:rsidRDefault="004652F5" w:rsidP="004652F5"/>
    <w:p w14:paraId="76D7FADD" w14:textId="77777777" w:rsidR="004652F5" w:rsidRDefault="004652F5" w:rsidP="004652F5"/>
    <w:p w14:paraId="76D7FADE" w14:textId="77777777" w:rsidR="003B153F" w:rsidRPr="0015690F" w:rsidRDefault="003B153F" w:rsidP="003B153F">
      <w:pPr>
        <w:rPr>
          <w:rFonts w:asciiTheme="minorHAnsi" w:hAnsiTheme="minorHAnsi" w:cstheme="minorHAnsi"/>
        </w:rPr>
      </w:pPr>
    </w:p>
    <w:p w14:paraId="76D7FADF" w14:textId="77777777" w:rsidR="003B153F" w:rsidRPr="0015690F" w:rsidRDefault="003B153F" w:rsidP="00CA1F37">
      <w:pPr>
        <w:jc w:val="center"/>
        <w:rPr>
          <w:rFonts w:asciiTheme="minorHAnsi" w:hAnsiTheme="minorHAnsi" w:cstheme="minorHAnsi"/>
        </w:rPr>
      </w:pPr>
    </w:p>
    <w:p w14:paraId="76D7FAE0" w14:textId="77777777" w:rsidR="003B153F" w:rsidRPr="0015690F" w:rsidRDefault="003B153F" w:rsidP="003B153F">
      <w:pPr>
        <w:rPr>
          <w:rFonts w:asciiTheme="minorHAnsi" w:hAnsiTheme="minorHAnsi" w:cstheme="minorHAnsi"/>
        </w:rPr>
      </w:pPr>
    </w:p>
    <w:p w14:paraId="76D7FAE1" w14:textId="77777777" w:rsidR="003B153F" w:rsidRDefault="003B153F" w:rsidP="003B153F">
      <w:pPr>
        <w:rPr>
          <w:rFonts w:asciiTheme="minorHAnsi" w:hAnsiTheme="minorHAnsi" w:cstheme="minorHAnsi"/>
        </w:rPr>
      </w:pPr>
    </w:p>
    <w:p w14:paraId="76D7FAE2" w14:textId="77777777" w:rsidR="00165F8D" w:rsidRDefault="00165F8D" w:rsidP="003B153F">
      <w:pPr>
        <w:rPr>
          <w:rFonts w:asciiTheme="minorHAnsi" w:hAnsiTheme="minorHAnsi" w:cstheme="minorHAnsi"/>
        </w:rPr>
      </w:pPr>
    </w:p>
    <w:p w14:paraId="76D7FAE3" w14:textId="77777777" w:rsidR="00165F8D" w:rsidRDefault="00165F8D" w:rsidP="003B153F">
      <w:pPr>
        <w:rPr>
          <w:rFonts w:asciiTheme="minorHAnsi" w:hAnsiTheme="minorHAnsi" w:cstheme="minorHAnsi"/>
        </w:rPr>
      </w:pPr>
    </w:p>
    <w:p w14:paraId="76D7FAE4" w14:textId="77777777" w:rsidR="00165F8D" w:rsidRDefault="00165F8D" w:rsidP="003B153F">
      <w:pPr>
        <w:rPr>
          <w:rFonts w:asciiTheme="minorHAnsi" w:hAnsiTheme="minorHAnsi" w:cstheme="minorHAnsi"/>
        </w:rPr>
      </w:pPr>
    </w:p>
    <w:p w14:paraId="76D7FAE5" w14:textId="77777777" w:rsidR="00EE2676" w:rsidRDefault="00EE2676" w:rsidP="003B153F">
      <w:pPr>
        <w:rPr>
          <w:rFonts w:asciiTheme="minorHAnsi" w:hAnsiTheme="minorHAnsi" w:cstheme="minorHAnsi"/>
        </w:rPr>
      </w:pPr>
    </w:p>
    <w:p w14:paraId="76D7FAE6" w14:textId="77777777" w:rsidR="00EE2676" w:rsidRDefault="00EE2676" w:rsidP="003B153F">
      <w:pPr>
        <w:rPr>
          <w:rFonts w:asciiTheme="minorHAnsi" w:hAnsiTheme="minorHAnsi" w:cstheme="minorHAnsi"/>
        </w:rPr>
      </w:pPr>
    </w:p>
    <w:p w14:paraId="76D7FAE7" w14:textId="77777777" w:rsidR="00EE2676" w:rsidRDefault="00EE2676" w:rsidP="003B153F">
      <w:pPr>
        <w:rPr>
          <w:rFonts w:asciiTheme="minorHAnsi" w:hAnsiTheme="minorHAnsi" w:cstheme="minorHAnsi"/>
        </w:rPr>
      </w:pPr>
    </w:p>
    <w:p w14:paraId="76D7FAE8" w14:textId="77777777" w:rsidR="00165F8D" w:rsidRPr="0015690F" w:rsidRDefault="00165F8D" w:rsidP="003B153F">
      <w:pPr>
        <w:rPr>
          <w:rFonts w:asciiTheme="minorHAnsi" w:hAnsiTheme="minorHAnsi" w:cstheme="minorHAnsi"/>
        </w:rPr>
      </w:pPr>
    </w:p>
    <w:p w14:paraId="76D7FAE9" w14:textId="77777777" w:rsidR="003B153F" w:rsidRPr="0015690F" w:rsidRDefault="003B153F" w:rsidP="003B153F">
      <w:pPr>
        <w:rPr>
          <w:rFonts w:asciiTheme="minorHAnsi" w:hAnsiTheme="minorHAnsi" w:cstheme="minorHAnsi"/>
        </w:rPr>
      </w:pPr>
    </w:p>
    <w:p w14:paraId="76D7FAEA" w14:textId="77777777" w:rsidR="00165F8D" w:rsidRPr="0015690F" w:rsidRDefault="00165F8D" w:rsidP="00165F8D">
      <w:pPr>
        <w:pStyle w:val="TitlePageHeaderOOV"/>
        <w:ind w:left="0"/>
        <w:jc w:val="center"/>
        <w:rPr>
          <w:rFonts w:asciiTheme="minorHAnsi" w:hAnsiTheme="minorHAnsi" w:cstheme="minorHAnsi"/>
        </w:rPr>
      </w:pPr>
      <w:r w:rsidRPr="0015690F">
        <w:rPr>
          <w:rFonts w:asciiTheme="minorHAnsi" w:hAnsiTheme="minorHAnsi" w:cstheme="minorHAnsi"/>
        </w:rPr>
        <w:t>Coding &amp; Unit Testing Guidelines</w:t>
      </w:r>
    </w:p>
    <w:p w14:paraId="76D7FAEB" w14:textId="77777777" w:rsidR="003B153F" w:rsidRPr="0015690F" w:rsidRDefault="003B153F" w:rsidP="003B153F">
      <w:pPr>
        <w:pStyle w:val="TitlePageHeaderOOV"/>
        <w:rPr>
          <w:rFonts w:asciiTheme="minorHAnsi" w:hAnsiTheme="minorHAnsi" w:cstheme="minorHAnsi"/>
        </w:rPr>
      </w:pPr>
    </w:p>
    <w:p w14:paraId="76D7FAEC" w14:textId="77777777" w:rsidR="00175F07" w:rsidRPr="0015690F" w:rsidRDefault="00175F07" w:rsidP="005C5CA6">
      <w:pPr>
        <w:pStyle w:val="TitlePageHeaderOOV"/>
        <w:ind w:left="0"/>
        <w:rPr>
          <w:rFonts w:asciiTheme="minorHAnsi" w:hAnsiTheme="minorHAnsi" w:cstheme="minorHAnsi"/>
        </w:rPr>
      </w:pPr>
    </w:p>
    <w:p w14:paraId="76D7FAED" w14:textId="77777777" w:rsidR="00175F07" w:rsidRPr="0015690F" w:rsidRDefault="00175F07" w:rsidP="005C5CA6">
      <w:pPr>
        <w:pStyle w:val="TitlePageHeaderOOV"/>
        <w:ind w:left="0"/>
        <w:rPr>
          <w:rFonts w:asciiTheme="minorHAnsi" w:hAnsiTheme="minorHAnsi" w:cstheme="minorHAnsi"/>
        </w:rPr>
      </w:pPr>
    </w:p>
    <w:p w14:paraId="76D7FAEE" w14:textId="77777777" w:rsidR="00322477" w:rsidRPr="0015690F" w:rsidRDefault="00322477" w:rsidP="005C5CA6">
      <w:pPr>
        <w:pStyle w:val="TitlePageHeaderOOV"/>
        <w:ind w:left="0"/>
        <w:rPr>
          <w:rFonts w:asciiTheme="minorHAnsi" w:hAnsiTheme="minorHAnsi" w:cstheme="minorHAnsi"/>
        </w:rPr>
      </w:pPr>
    </w:p>
    <w:p w14:paraId="76D7FAEF" w14:textId="77777777" w:rsidR="00322477" w:rsidRPr="0015690F" w:rsidRDefault="00322477" w:rsidP="005C5CA6">
      <w:pPr>
        <w:pStyle w:val="TitlePageHeaderOOV"/>
        <w:ind w:left="0"/>
        <w:rPr>
          <w:rFonts w:asciiTheme="minorHAnsi" w:hAnsiTheme="minorHAnsi" w:cstheme="minorHAnsi"/>
        </w:rPr>
      </w:pPr>
    </w:p>
    <w:p w14:paraId="76D7FAF0" w14:textId="77777777" w:rsidR="00322477" w:rsidRPr="0015690F" w:rsidRDefault="00322477" w:rsidP="005C5CA6">
      <w:pPr>
        <w:pStyle w:val="TitlePageHeaderOOV"/>
        <w:ind w:left="0"/>
        <w:rPr>
          <w:rFonts w:asciiTheme="minorHAnsi" w:hAnsiTheme="minorHAnsi" w:cstheme="minorHAnsi"/>
        </w:rPr>
      </w:pPr>
    </w:p>
    <w:p w14:paraId="76D7FAF1" w14:textId="77777777" w:rsidR="00322477" w:rsidRPr="0015690F" w:rsidRDefault="00322477" w:rsidP="005C5CA6">
      <w:pPr>
        <w:pStyle w:val="TitlePageHeaderOOV"/>
        <w:ind w:left="0"/>
        <w:rPr>
          <w:rFonts w:asciiTheme="minorHAnsi" w:hAnsiTheme="minorHAnsi" w:cstheme="minorHAnsi"/>
        </w:rPr>
      </w:pPr>
    </w:p>
    <w:p w14:paraId="76D7FAF2" w14:textId="77777777" w:rsidR="00175F07" w:rsidRPr="0015690F" w:rsidRDefault="00175F07" w:rsidP="005C5CA6">
      <w:pPr>
        <w:pStyle w:val="TitlePageHeaderOOV"/>
        <w:ind w:left="0"/>
        <w:rPr>
          <w:rFonts w:asciiTheme="minorHAnsi" w:hAnsiTheme="minorHAnsi" w:cstheme="minorHAnsi"/>
        </w:rPr>
      </w:pPr>
    </w:p>
    <w:p w14:paraId="76D7FAF3" w14:textId="77777777" w:rsidR="00175F07" w:rsidRPr="0015690F" w:rsidRDefault="00175F07" w:rsidP="005C5CA6">
      <w:pPr>
        <w:pStyle w:val="TitlePageHeaderOOV"/>
        <w:ind w:left="0"/>
        <w:rPr>
          <w:rFonts w:asciiTheme="minorHAnsi" w:hAnsiTheme="minorHAnsi" w:cstheme="minorHAnsi"/>
        </w:rPr>
      </w:pPr>
    </w:p>
    <w:p w14:paraId="76D7FAF4" w14:textId="77777777" w:rsidR="000B73AA" w:rsidRDefault="000B73AA" w:rsidP="00A513D4">
      <w:pPr>
        <w:jc w:val="center"/>
        <w:rPr>
          <w:rFonts w:asciiTheme="minorHAnsi" w:hAnsiTheme="minorHAnsi" w:cstheme="minorHAnsi"/>
          <w:b/>
          <w:sz w:val="24"/>
        </w:rPr>
      </w:pPr>
    </w:p>
    <w:p w14:paraId="76D7FAF5" w14:textId="77777777" w:rsidR="001410F0" w:rsidRDefault="001410F0" w:rsidP="000B73AA">
      <w:pPr>
        <w:jc w:val="center"/>
        <w:rPr>
          <w:rFonts w:asciiTheme="minorHAnsi" w:hAnsiTheme="minorHAnsi" w:cstheme="minorHAnsi"/>
          <w:b/>
          <w:sz w:val="24"/>
        </w:rPr>
      </w:pPr>
    </w:p>
    <w:p w14:paraId="76D7FAF6" w14:textId="77777777" w:rsidR="001410F0" w:rsidRDefault="001410F0" w:rsidP="000B73AA">
      <w:pPr>
        <w:jc w:val="center"/>
        <w:rPr>
          <w:rFonts w:asciiTheme="minorHAnsi" w:hAnsiTheme="minorHAnsi" w:cstheme="minorHAnsi"/>
          <w:b/>
          <w:sz w:val="24"/>
        </w:rPr>
      </w:pPr>
    </w:p>
    <w:p w14:paraId="76D7FAF7" w14:textId="77777777" w:rsidR="001410F0" w:rsidRDefault="001410F0" w:rsidP="000B73AA">
      <w:pPr>
        <w:jc w:val="center"/>
        <w:rPr>
          <w:rFonts w:asciiTheme="minorHAnsi" w:hAnsiTheme="minorHAnsi" w:cstheme="minorHAnsi"/>
          <w:b/>
          <w:sz w:val="24"/>
        </w:rPr>
      </w:pPr>
    </w:p>
    <w:p w14:paraId="76D7FAF8" w14:textId="77777777" w:rsidR="001410F0" w:rsidRDefault="001410F0" w:rsidP="000B73AA">
      <w:pPr>
        <w:jc w:val="center"/>
        <w:rPr>
          <w:rFonts w:asciiTheme="minorHAnsi" w:hAnsiTheme="minorHAnsi" w:cstheme="minorHAnsi"/>
          <w:b/>
          <w:sz w:val="24"/>
        </w:rPr>
      </w:pPr>
    </w:p>
    <w:p w14:paraId="76D7FAF9" w14:textId="77777777" w:rsidR="00A513D4" w:rsidRDefault="00A513D4" w:rsidP="000B73AA">
      <w:pPr>
        <w:jc w:val="center"/>
        <w:rPr>
          <w:rFonts w:asciiTheme="minorHAnsi" w:hAnsiTheme="minorHAnsi" w:cstheme="minorHAnsi"/>
        </w:rPr>
      </w:pPr>
      <w:r w:rsidRPr="00A513D4">
        <w:rPr>
          <w:rFonts w:asciiTheme="minorHAnsi" w:hAnsiTheme="minorHAnsi" w:cstheme="minorHAnsi"/>
          <w:b/>
          <w:sz w:val="24"/>
        </w:rPr>
        <w:t>Revision History</w:t>
      </w:r>
    </w:p>
    <w:p w14:paraId="76D7FAFA" w14:textId="77777777" w:rsidR="00A513D4" w:rsidRDefault="00A513D4" w:rsidP="00175F07">
      <w:pPr>
        <w:pStyle w:val="TitlePageHeaderOOV"/>
        <w:ind w:left="0"/>
        <w:jc w:val="center"/>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5"/>
        <w:gridCol w:w="1556"/>
        <w:gridCol w:w="1538"/>
        <w:gridCol w:w="1615"/>
        <w:gridCol w:w="1539"/>
        <w:gridCol w:w="2334"/>
      </w:tblGrid>
      <w:tr w:rsidR="00A513D4" w:rsidRPr="00A513D4" w14:paraId="76D7FB02" w14:textId="77777777" w:rsidTr="00FF5BBD">
        <w:trPr>
          <w:trHeight w:val="317"/>
        </w:trPr>
        <w:tc>
          <w:tcPr>
            <w:tcW w:w="1548" w:type="dxa"/>
            <w:shd w:val="clear" w:color="auto" w:fill="auto"/>
          </w:tcPr>
          <w:p w14:paraId="76D7FAFB"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Version  Number</w:t>
            </w:r>
          </w:p>
        </w:tc>
        <w:tc>
          <w:tcPr>
            <w:tcW w:w="1620" w:type="dxa"/>
            <w:shd w:val="clear" w:color="auto" w:fill="auto"/>
          </w:tcPr>
          <w:p w14:paraId="76D7FAFC"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Creation/</w:t>
            </w:r>
          </w:p>
          <w:p w14:paraId="76D7FAFD"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Revision Date</w:t>
            </w:r>
          </w:p>
        </w:tc>
        <w:tc>
          <w:tcPr>
            <w:tcW w:w="1620" w:type="dxa"/>
            <w:shd w:val="clear" w:color="auto" w:fill="auto"/>
          </w:tcPr>
          <w:p w14:paraId="76D7FAFE"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Prepared /Updated By</w:t>
            </w:r>
          </w:p>
        </w:tc>
        <w:tc>
          <w:tcPr>
            <w:tcW w:w="1710" w:type="dxa"/>
            <w:shd w:val="clear" w:color="auto" w:fill="auto"/>
          </w:tcPr>
          <w:p w14:paraId="76D7FAFF"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Reviewed By</w:t>
            </w:r>
          </w:p>
        </w:tc>
        <w:tc>
          <w:tcPr>
            <w:tcW w:w="1620" w:type="dxa"/>
            <w:shd w:val="clear" w:color="auto" w:fill="auto"/>
          </w:tcPr>
          <w:p w14:paraId="76D7FB00"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Approved By</w:t>
            </w:r>
          </w:p>
        </w:tc>
        <w:tc>
          <w:tcPr>
            <w:tcW w:w="2538" w:type="dxa"/>
            <w:shd w:val="clear" w:color="auto" w:fill="auto"/>
          </w:tcPr>
          <w:p w14:paraId="76D7FB01" w14:textId="77777777" w:rsidR="00A513D4" w:rsidRPr="00A513D4" w:rsidRDefault="00A513D4" w:rsidP="00FF5BBD">
            <w:pPr>
              <w:rPr>
                <w:rFonts w:asciiTheme="minorHAnsi" w:hAnsiTheme="minorHAnsi" w:cstheme="minorHAnsi"/>
                <w:b/>
                <w:sz w:val="22"/>
              </w:rPr>
            </w:pPr>
            <w:r w:rsidRPr="00A513D4">
              <w:rPr>
                <w:rFonts w:asciiTheme="minorHAnsi" w:hAnsiTheme="minorHAnsi" w:cstheme="minorHAnsi"/>
                <w:b/>
                <w:sz w:val="22"/>
              </w:rPr>
              <w:t>Change Description</w:t>
            </w:r>
          </w:p>
        </w:tc>
      </w:tr>
      <w:tr w:rsidR="00A513D4" w:rsidRPr="00A513D4" w14:paraId="76D7FB09" w14:textId="77777777" w:rsidTr="00FF5BBD">
        <w:tc>
          <w:tcPr>
            <w:tcW w:w="1548" w:type="dxa"/>
            <w:shd w:val="clear" w:color="auto" w:fill="auto"/>
          </w:tcPr>
          <w:p w14:paraId="76D7FB03" w14:textId="69A39AD3" w:rsidR="00A513D4" w:rsidRPr="00A513D4" w:rsidRDefault="00EC5846" w:rsidP="00FF5BBD">
            <w:pPr>
              <w:rPr>
                <w:rFonts w:asciiTheme="minorHAnsi" w:hAnsiTheme="minorHAnsi" w:cstheme="minorHAnsi"/>
                <w:sz w:val="22"/>
              </w:rPr>
            </w:pPr>
            <w:r>
              <w:rPr>
                <w:rFonts w:asciiTheme="minorHAnsi" w:hAnsiTheme="minorHAnsi" w:cstheme="minorHAnsi"/>
                <w:sz w:val="22"/>
              </w:rPr>
              <w:t>1.0</w:t>
            </w:r>
          </w:p>
        </w:tc>
        <w:tc>
          <w:tcPr>
            <w:tcW w:w="1620" w:type="dxa"/>
            <w:shd w:val="clear" w:color="auto" w:fill="auto"/>
          </w:tcPr>
          <w:p w14:paraId="76D7FB04" w14:textId="02E2B0A4" w:rsidR="00A513D4" w:rsidRPr="00A513D4" w:rsidRDefault="00EC5846" w:rsidP="00FF5BBD">
            <w:pPr>
              <w:rPr>
                <w:rFonts w:asciiTheme="minorHAnsi" w:hAnsiTheme="minorHAnsi" w:cstheme="minorHAnsi"/>
                <w:sz w:val="22"/>
              </w:rPr>
            </w:pPr>
            <w:r>
              <w:rPr>
                <w:rFonts w:asciiTheme="minorHAnsi" w:hAnsiTheme="minorHAnsi" w:cstheme="minorHAnsi"/>
                <w:sz w:val="22"/>
              </w:rPr>
              <w:t>11.10.2023</w:t>
            </w:r>
          </w:p>
        </w:tc>
        <w:tc>
          <w:tcPr>
            <w:tcW w:w="1620" w:type="dxa"/>
            <w:shd w:val="clear" w:color="auto" w:fill="auto"/>
          </w:tcPr>
          <w:p w14:paraId="76D7FB05" w14:textId="32F3C87E" w:rsidR="00A513D4" w:rsidRPr="00A513D4" w:rsidRDefault="00EC5846" w:rsidP="00FF5BBD">
            <w:pPr>
              <w:rPr>
                <w:rFonts w:asciiTheme="minorHAnsi" w:hAnsiTheme="minorHAnsi" w:cstheme="minorHAnsi"/>
                <w:sz w:val="22"/>
              </w:rPr>
            </w:pPr>
            <w:r>
              <w:rPr>
                <w:rFonts w:asciiTheme="minorHAnsi" w:hAnsiTheme="minorHAnsi" w:cstheme="minorHAnsi"/>
                <w:sz w:val="22"/>
              </w:rPr>
              <w:t>Rajashree M.</w:t>
            </w:r>
          </w:p>
        </w:tc>
        <w:tc>
          <w:tcPr>
            <w:tcW w:w="1710" w:type="dxa"/>
            <w:shd w:val="clear" w:color="auto" w:fill="auto"/>
          </w:tcPr>
          <w:p w14:paraId="6EB099A5" w14:textId="64FA1AA1" w:rsidR="00A513D4" w:rsidRDefault="00420002" w:rsidP="00FF5BBD">
            <w:pPr>
              <w:rPr>
                <w:rFonts w:asciiTheme="minorHAnsi" w:hAnsiTheme="minorHAnsi" w:cstheme="minorHAnsi"/>
                <w:sz w:val="22"/>
              </w:rPr>
            </w:pPr>
            <w:r>
              <w:rPr>
                <w:rFonts w:asciiTheme="minorHAnsi" w:hAnsiTheme="minorHAnsi" w:cstheme="minorHAnsi"/>
                <w:sz w:val="22"/>
              </w:rPr>
              <w:t>Jayanta C.</w:t>
            </w:r>
          </w:p>
          <w:p w14:paraId="76D7FB06" w14:textId="7E963780" w:rsidR="00420002" w:rsidRPr="00A513D4" w:rsidRDefault="00420002" w:rsidP="00FF5BBD">
            <w:pPr>
              <w:rPr>
                <w:rFonts w:asciiTheme="minorHAnsi" w:hAnsiTheme="minorHAnsi" w:cstheme="minorHAnsi"/>
                <w:sz w:val="22"/>
              </w:rPr>
            </w:pPr>
          </w:p>
        </w:tc>
        <w:tc>
          <w:tcPr>
            <w:tcW w:w="1620" w:type="dxa"/>
            <w:shd w:val="clear" w:color="auto" w:fill="auto"/>
          </w:tcPr>
          <w:p w14:paraId="76D7FB07" w14:textId="56AACEA0" w:rsidR="00A513D4" w:rsidRPr="00A513D4" w:rsidRDefault="00420002" w:rsidP="00FF5BBD">
            <w:pPr>
              <w:rPr>
                <w:rFonts w:asciiTheme="minorHAnsi" w:hAnsiTheme="minorHAnsi" w:cstheme="minorHAnsi"/>
                <w:sz w:val="22"/>
              </w:rPr>
            </w:pPr>
            <w:r>
              <w:rPr>
                <w:rFonts w:asciiTheme="minorHAnsi" w:hAnsiTheme="minorHAnsi" w:cstheme="minorHAnsi"/>
                <w:sz w:val="22"/>
              </w:rPr>
              <w:t>Jayanta C.</w:t>
            </w:r>
          </w:p>
        </w:tc>
        <w:tc>
          <w:tcPr>
            <w:tcW w:w="2538" w:type="dxa"/>
            <w:shd w:val="clear" w:color="auto" w:fill="auto"/>
          </w:tcPr>
          <w:p w14:paraId="76D7FB08" w14:textId="20FAFFA3" w:rsidR="00A513D4" w:rsidRPr="00A513D4" w:rsidRDefault="004E2FBE" w:rsidP="00FF5BBD">
            <w:pPr>
              <w:rPr>
                <w:rFonts w:asciiTheme="minorHAnsi" w:hAnsiTheme="minorHAnsi" w:cstheme="minorHAnsi"/>
                <w:sz w:val="22"/>
              </w:rPr>
            </w:pPr>
            <w:r>
              <w:rPr>
                <w:rFonts w:asciiTheme="minorHAnsi" w:hAnsiTheme="minorHAnsi" w:cstheme="minorHAnsi"/>
                <w:sz w:val="22"/>
              </w:rPr>
              <w:t>Baseline the coding and unit testing guidelines</w:t>
            </w:r>
          </w:p>
        </w:tc>
      </w:tr>
      <w:tr w:rsidR="00A513D4" w:rsidRPr="00A513D4" w14:paraId="76D7FB10" w14:textId="77777777" w:rsidTr="00FF5BBD">
        <w:tc>
          <w:tcPr>
            <w:tcW w:w="1548" w:type="dxa"/>
            <w:shd w:val="clear" w:color="auto" w:fill="auto"/>
          </w:tcPr>
          <w:p w14:paraId="76D7FB0A"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0B"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0C" w14:textId="77777777" w:rsidR="00A513D4" w:rsidRPr="00A513D4" w:rsidRDefault="00A513D4" w:rsidP="00FF5BBD">
            <w:pPr>
              <w:rPr>
                <w:rFonts w:asciiTheme="minorHAnsi" w:hAnsiTheme="minorHAnsi" w:cstheme="minorHAnsi"/>
                <w:sz w:val="22"/>
              </w:rPr>
            </w:pPr>
          </w:p>
        </w:tc>
        <w:tc>
          <w:tcPr>
            <w:tcW w:w="1710" w:type="dxa"/>
            <w:shd w:val="clear" w:color="auto" w:fill="auto"/>
          </w:tcPr>
          <w:p w14:paraId="76D7FB0D"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0E" w14:textId="77777777" w:rsidR="00A513D4" w:rsidRPr="00A513D4" w:rsidRDefault="00A513D4" w:rsidP="00FF5BBD">
            <w:pPr>
              <w:rPr>
                <w:rFonts w:asciiTheme="minorHAnsi" w:hAnsiTheme="minorHAnsi" w:cstheme="minorHAnsi"/>
                <w:sz w:val="22"/>
              </w:rPr>
            </w:pPr>
          </w:p>
        </w:tc>
        <w:tc>
          <w:tcPr>
            <w:tcW w:w="2538" w:type="dxa"/>
            <w:shd w:val="clear" w:color="auto" w:fill="auto"/>
          </w:tcPr>
          <w:p w14:paraId="76D7FB0F" w14:textId="77777777" w:rsidR="00A513D4" w:rsidRPr="00A513D4" w:rsidRDefault="00A513D4" w:rsidP="00FF5BBD">
            <w:pPr>
              <w:rPr>
                <w:rFonts w:asciiTheme="minorHAnsi" w:hAnsiTheme="minorHAnsi" w:cstheme="minorHAnsi"/>
                <w:sz w:val="22"/>
              </w:rPr>
            </w:pPr>
          </w:p>
        </w:tc>
      </w:tr>
      <w:tr w:rsidR="00A513D4" w:rsidRPr="00A513D4" w14:paraId="76D7FB17" w14:textId="77777777" w:rsidTr="00FF5BBD">
        <w:tc>
          <w:tcPr>
            <w:tcW w:w="1548" w:type="dxa"/>
            <w:shd w:val="clear" w:color="auto" w:fill="auto"/>
          </w:tcPr>
          <w:p w14:paraId="76D7FB11"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2"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3" w14:textId="77777777" w:rsidR="00A513D4" w:rsidRPr="00A513D4" w:rsidRDefault="00A513D4" w:rsidP="00FF5BBD">
            <w:pPr>
              <w:rPr>
                <w:rFonts w:asciiTheme="minorHAnsi" w:hAnsiTheme="minorHAnsi" w:cstheme="minorHAnsi"/>
                <w:sz w:val="22"/>
              </w:rPr>
            </w:pPr>
          </w:p>
        </w:tc>
        <w:tc>
          <w:tcPr>
            <w:tcW w:w="1710" w:type="dxa"/>
            <w:shd w:val="clear" w:color="auto" w:fill="auto"/>
          </w:tcPr>
          <w:p w14:paraId="76D7FB14"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5" w14:textId="77777777" w:rsidR="00A513D4" w:rsidRPr="00A513D4" w:rsidRDefault="00A513D4" w:rsidP="00FF5BBD">
            <w:pPr>
              <w:rPr>
                <w:rFonts w:asciiTheme="minorHAnsi" w:hAnsiTheme="minorHAnsi" w:cstheme="minorHAnsi"/>
                <w:sz w:val="22"/>
              </w:rPr>
            </w:pPr>
          </w:p>
        </w:tc>
        <w:tc>
          <w:tcPr>
            <w:tcW w:w="2538" w:type="dxa"/>
            <w:shd w:val="clear" w:color="auto" w:fill="auto"/>
          </w:tcPr>
          <w:p w14:paraId="76D7FB16" w14:textId="77777777" w:rsidR="00A513D4" w:rsidRPr="00A513D4" w:rsidRDefault="00A513D4" w:rsidP="00FF5BBD">
            <w:pPr>
              <w:rPr>
                <w:rFonts w:asciiTheme="minorHAnsi" w:hAnsiTheme="minorHAnsi" w:cstheme="minorHAnsi"/>
                <w:sz w:val="22"/>
              </w:rPr>
            </w:pPr>
          </w:p>
        </w:tc>
      </w:tr>
      <w:tr w:rsidR="00A513D4" w:rsidRPr="00A513D4" w14:paraId="76D7FB1E" w14:textId="77777777" w:rsidTr="00FF5BBD">
        <w:tc>
          <w:tcPr>
            <w:tcW w:w="1548" w:type="dxa"/>
            <w:shd w:val="clear" w:color="auto" w:fill="auto"/>
          </w:tcPr>
          <w:p w14:paraId="76D7FB18"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9"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A" w14:textId="77777777" w:rsidR="00A513D4" w:rsidRPr="00A513D4" w:rsidRDefault="00A513D4" w:rsidP="00FF5BBD">
            <w:pPr>
              <w:rPr>
                <w:rFonts w:asciiTheme="minorHAnsi" w:hAnsiTheme="minorHAnsi" w:cstheme="minorHAnsi"/>
                <w:sz w:val="22"/>
              </w:rPr>
            </w:pPr>
          </w:p>
        </w:tc>
        <w:tc>
          <w:tcPr>
            <w:tcW w:w="1710" w:type="dxa"/>
            <w:shd w:val="clear" w:color="auto" w:fill="auto"/>
          </w:tcPr>
          <w:p w14:paraId="76D7FB1B"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1C" w14:textId="77777777" w:rsidR="00A513D4" w:rsidRPr="00A513D4" w:rsidRDefault="00A513D4" w:rsidP="00FF5BBD">
            <w:pPr>
              <w:rPr>
                <w:rFonts w:asciiTheme="minorHAnsi" w:hAnsiTheme="minorHAnsi" w:cstheme="minorHAnsi"/>
                <w:sz w:val="22"/>
              </w:rPr>
            </w:pPr>
          </w:p>
        </w:tc>
        <w:tc>
          <w:tcPr>
            <w:tcW w:w="2538" w:type="dxa"/>
            <w:shd w:val="clear" w:color="auto" w:fill="auto"/>
          </w:tcPr>
          <w:p w14:paraId="76D7FB1D" w14:textId="77777777" w:rsidR="00A513D4" w:rsidRPr="00A513D4" w:rsidRDefault="00A513D4" w:rsidP="00FF5BBD">
            <w:pPr>
              <w:rPr>
                <w:rFonts w:asciiTheme="minorHAnsi" w:hAnsiTheme="minorHAnsi" w:cstheme="minorHAnsi"/>
                <w:sz w:val="22"/>
              </w:rPr>
            </w:pPr>
          </w:p>
        </w:tc>
      </w:tr>
      <w:tr w:rsidR="00A513D4" w:rsidRPr="00A513D4" w14:paraId="76D7FB25" w14:textId="77777777" w:rsidTr="00FF5BBD">
        <w:tc>
          <w:tcPr>
            <w:tcW w:w="1548" w:type="dxa"/>
            <w:shd w:val="clear" w:color="auto" w:fill="auto"/>
          </w:tcPr>
          <w:p w14:paraId="76D7FB1F"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0"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1" w14:textId="77777777" w:rsidR="00A513D4" w:rsidRPr="00A513D4" w:rsidRDefault="00A513D4" w:rsidP="00FF5BBD">
            <w:pPr>
              <w:rPr>
                <w:rFonts w:asciiTheme="minorHAnsi" w:hAnsiTheme="minorHAnsi" w:cstheme="minorHAnsi"/>
                <w:sz w:val="22"/>
              </w:rPr>
            </w:pPr>
          </w:p>
        </w:tc>
        <w:tc>
          <w:tcPr>
            <w:tcW w:w="1710" w:type="dxa"/>
            <w:shd w:val="clear" w:color="auto" w:fill="auto"/>
          </w:tcPr>
          <w:p w14:paraId="76D7FB22"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3" w14:textId="77777777" w:rsidR="00A513D4" w:rsidRPr="00A513D4" w:rsidRDefault="00A513D4" w:rsidP="00FF5BBD">
            <w:pPr>
              <w:rPr>
                <w:rFonts w:asciiTheme="minorHAnsi" w:hAnsiTheme="minorHAnsi" w:cstheme="minorHAnsi"/>
                <w:sz w:val="22"/>
              </w:rPr>
            </w:pPr>
          </w:p>
        </w:tc>
        <w:tc>
          <w:tcPr>
            <w:tcW w:w="2538" w:type="dxa"/>
            <w:shd w:val="clear" w:color="auto" w:fill="auto"/>
          </w:tcPr>
          <w:p w14:paraId="76D7FB24" w14:textId="77777777" w:rsidR="00A513D4" w:rsidRPr="00A513D4" w:rsidRDefault="00A513D4" w:rsidP="00FF5BBD">
            <w:pPr>
              <w:rPr>
                <w:rFonts w:asciiTheme="minorHAnsi" w:hAnsiTheme="minorHAnsi" w:cstheme="minorHAnsi"/>
                <w:sz w:val="22"/>
              </w:rPr>
            </w:pPr>
          </w:p>
        </w:tc>
      </w:tr>
      <w:tr w:rsidR="00A513D4" w:rsidRPr="00A513D4" w14:paraId="76D7FB2C" w14:textId="77777777" w:rsidTr="00FF5BBD">
        <w:tc>
          <w:tcPr>
            <w:tcW w:w="1548" w:type="dxa"/>
            <w:shd w:val="clear" w:color="auto" w:fill="auto"/>
          </w:tcPr>
          <w:p w14:paraId="76D7FB26"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7"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8" w14:textId="77777777" w:rsidR="00A513D4" w:rsidRPr="00A513D4" w:rsidRDefault="00A513D4" w:rsidP="00FF5BBD">
            <w:pPr>
              <w:rPr>
                <w:rFonts w:asciiTheme="minorHAnsi" w:hAnsiTheme="minorHAnsi" w:cstheme="minorHAnsi"/>
                <w:sz w:val="22"/>
              </w:rPr>
            </w:pPr>
          </w:p>
        </w:tc>
        <w:tc>
          <w:tcPr>
            <w:tcW w:w="1710" w:type="dxa"/>
            <w:shd w:val="clear" w:color="auto" w:fill="auto"/>
          </w:tcPr>
          <w:p w14:paraId="76D7FB29" w14:textId="77777777" w:rsidR="00A513D4" w:rsidRPr="00A513D4" w:rsidRDefault="00A513D4" w:rsidP="00FF5BBD">
            <w:pPr>
              <w:rPr>
                <w:rFonts w:asciiTheme="minorHAnsi" w:hAnsiTheme="minorHAnsi" w:cstheme="minorHAnsi"/>
                <w:sz w:val="22"/>
              </w:rPr>
            </w:pPr>
          </w:p>
        </w:tc>
        <w:tc>
          <w:tcPr>
            <w:tcW w:w="1620" w:type="dxa"/>
            <w:shd w:val="clear" w:color="auto" w:fill="auto"/>
          </w:tcPr>
          <w:p w14:paraId="76D7FB2A" w14:textId="77777777" w:rsidR="00A513D4" w:rsidRPr="00A513D4" w:rsidRDefault="00A513D4" w:rsidP="00FF5BBD">
            <w:pPr>
              <w:rPr>
                <w:rFonts w:asciiTheme="minorHAnsi" w:hAnsiTheme="minorHAnsi" w:cstheme="minorHAnsi"/>
                <w:sz w:val="22"/>
              </w:rPr>
            </w:pPr>
          </w:p>
        </w:tc>
        <w:tc>
          <w:tcPr>
            <w:tcW w:w="2538" w:type="dxa"/>
            <w:shd w:val="clear" w:color="auto" w:fill="auto"/>
          </w:tcPr>
          <w:p w14:paraId="76D7FB2B" w14:textId="77777777" w:rsidR="00A513D4" w:rsidRPr="00A513D4" w:rsidRDefault="00A513D4" w:rsidP="00FF5BBD">
            <w:pPr>
              <w:rPr>
                <w:rFonts w:asciiTheme="minorHAnsi" w:hAnsiTheme="minorHAnsi" w:cstheme="minorHAnsi"/>
                <w:sz w:val="22"/>
              </w:rPr>
            </w:pPr>
          </w:p>
        </w:tc>
      </w:tr>
    </w:tbl>
    <w:p w14:paraId="76D7FB2D" w14:textId="77777777" w:rsidR="00A513D4" w:rsidRPr="0015690F" w:rsidRDefault="00A513D4" w:rsidP="00175F07">
      <w:pPr>
        <w:pStyle w:val="TitlePageHeaderOOV"/>
        <w:ind w:left="0"/>
        <w:jc w:val="center"/>
        <w:rPr>
          <w:rFonts w:asciiTheme="minorHAnsi" w:hAnsiTheme="minorHAnsi" w:cstheme="minorHAnsi"/>
        </w:rPr>
      </w:pPr>
    </w:p>
    <w:p w14:paraId="76D7FB2E" w14:textId="77777777" w:rsidR="003B153F" w:rsidRPr="0015690F" w:rsidRDefault="003B153F" w:rsidP="003B153F">
      <w:pPr>
        <w:rPr>
          <w:rFonts w:asciiTheme="minorHAnsi" w:hAnsiTheme="minorHAnsi" w:cstheme="minorHAnsi"/>
        </w:rPr>
        <w:sectPr w:rsidR="003B153F" w:rsidRPr="0015690F" w:rsidSect="001410F0">
          <w:headerReference w:type="even" r:id="rId7"/>
          <w:headerReference w:type="default" r:id="rId8"/>
          <w:footerReference w:type="even" r:id="rId9"/>
          <w:footerReference w:type="default" r:id="rId10"/>
          <w:headerReference w:type="first" r:id="rId11"/>
          <w:footerReference w:type="first" r:id="rId12"/>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272"/>
        </w:sectPr>
      </w:pPr>
    </w:p>
    <w:bookmarkEnd w:id="0"/>
    <w:p w14:paraId="76D7FB2F" w14:textId="77777777" w:rsidR="00BD2A51" w:rsidRPr="0015690F" w:rsidRDefault="00BD2A51" w:rsidP="00DD0A10">
      <w:pPr>
        <w:rPr>
          <w:rFonts w:asciiTheme="minorHAnsi" w:hAnsiTheme="minorHAnsi" w:cstheme="minorHAnsi"/>
          <w:b/>
          <w:sz w:val="18"/>
        </w:rPr>
      </w:pPr>
    </w:p>
    <w:p w14:paraId="76D7FB30" w14:textId="77777777" w:rsidR="002613F1" w:rsidRPr="0015690F" w:rsidRDefault="002613F1" w:rsidP="002137D3">
      <w:pPr>
        <w:pStyle w:val="HPTableTitle"/>
        <w:jc w:val="center"/>
        <w:rPr>
          <w:rFonts w:asciiTheme="minorHAnsi" w:hAnsiTheme="minorHAnsi" w:cstheme="minorHAnsi"/>
          <w:sz w:val="28"/>
          <w:szCs w:val="28"/>
        </w:rPr>
      </w:pPr>
      <w:r w:rsidRPr="0015690F">
        <w:rPr>
          <w:rFonts w:asciiTheme="minorHAnsi" w:hAnsiTheme="minorHAnsi" w:cstheme="minorHAnsi"/>
          <w:sz w:val="28"/>
          <w:szCs w:val="28"/>
        </w:rPr>
        <w:t>Table of Contents</w:t>
      </w:r>
    </w:p>
    <w:p w14:paraId="76D7FB31" w14:textId="77777777" w:rsidR="00322477" w:rsidRPr="0015690F" w:rsidRDefault="00322477" w:rsidP="00322477">
      <w:pPr>
        <w:rPr>
          <w:rFonts w:asciiTheme="minorHAnsi" w:hAnsiTheme="minorHAnsi" w:cstheme="minorHAnsi"/>
        </w:rPr>
      </w:pPr>
    </w:p>
    <w:p w14:paraId="76D7FB32" w14:textId="77777777" w:rsidR="00C40241" w:rsidRPr="00C40241" w:rsidRDefault="00C13A2C">
      <w:pPr>
        <w:pStyle w:val="TOC1"/>
        <w:rPr>
          <w:rFonts w:asciiTheme="minorHAnsi" w:eastAsiaTheme="minorEastAsia" w:hAnsiTheme="minorHAnsi" w:cstheme="minorHAnsi"/>
          <w:b w:val="0"/>
          <w:sz w:val="22"/>
          <w:szCs w:val="22"/>
        </w:rPr>
      </w:pPr>
      <w:r w:rsidRPr="00C40241">
        <w:rPr>
          <w:rFonts w:asciiTheme="minorHAnsi" w:hAnsiTheme="minorHAnsi" w:cstheme="minorHAnsi"/>
        </w:rPr>
        <w:fldChar w:fldCharType="begin"/>
      </w:r>
      <w:r w:rsidR="003B153F" w:rsidRPr="00C40241">
        <w:rPr>
          <w:rFonts w:asciiTheme="minorHAnsi" w:hAnsiTheme="minorHAnsi" w:cstheme="minorHAnsi"/>
        </w:rPr>
        <w:instrText xml:space="preserve"> TOC \o "1-3" \h \z \u </w:instrText>
      </w:r>
      <w:r w:rsidRPr="00C40241">
        <w:rPr>
          <w:rFonts w:asciiTheme="minorHAnsi" w:hAnsiTheme="minorHAnsi" w:cstheme="minorHAnsi"/>
        </w:rPr>
        <w:fldChar w:fldCharType="separate"/>
      </w:r>
      <w:hyperlink w:anchor="_Toc372019884" w:history="1">
        <w:r w:rsidR="00C40241" w:rsidRPr="00C40241">
          <w:rPr>
            <w:rStyle w:val="Hyperlink"/>
            <w:rFonts w:asciiTheme="minorHAnsi" w:hAnsiTheme="minorHAnsi" w:cstheme="minorHAnsi"/>
          </w:rPr>
          <w:t>1</w:t>
        </w:r>
        <w:r w:rsidR="00C40241" w:rsidRPr="00C40241">
          <w:rPr>
            <w:rFonts w:asciiTheme="minorHAnsi" w:eastAsiaTheme="minorEastAsia" w:hAnsiTheme="minorHAnsi" w:cstheme="minorHAnsi"/>
            <w:b w:val="0"/>
            <w:sz w:val="22"/>
            <w:szCs w:val="22"/>
          </w:rPr>
          <w:tab/>
        </w:r>
        <w:r w:rsidR="00C40241" w:rsidRPr="00C40241">
          <w:rPr>
            <w:rStyle w:val="Hyperlink"/>
            <w:rFonts w:asciiTheme="minorHAnsi" w:hAnsiTheme="minorHAnsi" w:cstheme="minorHAnsi"/>
          </w:rPr>
          <w:t>Objective</w:t>
        </w:r>
        <w:r w:rsidR="00C40241" w:rsidRPr="00C40241">
          <w:rPr>
            <w:rFonts w:asciiTheme="minorHAnsi" w:hAnsiTheme="minorHAnsi" w:cstheme="minorHAnsi"/>
            <w:webHidden/>
          </w:rPr>
          <w:tab/>
        </w:r>
        <w:r w:rsidR="00C40241" w:rsidRPr="00C40241">
          <w:rPr>
            <w:rFonts w:asciiTheme="minorHAnsi" w:hAnsiTheme="minorHAnsi" w:cstheme="minorHAnsi"/>
            <w:webHidden/>
          </w:rPr>
          <w:fldChar w:fldCharType="begin"/>
        </w:r>
        <w:r w:rsidR="00C40241" w:rsidRPr="00C40241">
          <w:rPr>
            <w:rFonts w:asciiTheme="minorHAnsi" w:hAnsiTheme="minorHAnsi" w:cstheme="minorHAnsi"/>
            <w:webHidden/>
          </w:rPr>
          <w:instrText xml:space="preserve"> PAGEREF _Toc372019884 \h </w:instrText>
        </w:r>
        <w:r w:rsidR="00C40241" w:rsidRPr="00C40241">
          <w:rPr>
            <w:rFonts w:asciiTheme="minorHAnsi" w:hAnsiTheme="minorHAnsi" w:cstheme="minorHAnsi"/>
            <w:webHidden/>
          </w:rPr>
        </w:r>
        <w:r w:rsidR="00C40241" w:rsidRPr="00C40241">
          <w:rPr>
            <w:rFonts w:asciiTheme="minorHAnsi" w:hAnsiTheme="minorHAnsi" w:cstheme="minorHAnsi"/>
            <w:webHidden/>
          </w:rPr>
          <w:fldChar w:fldCharType="separate"/>
        </w:r>
        <w:r w:rsidR="0079528F">
          <w:rPr>
            <w:rFonts w:asciiTheme="minorHAnsi" w:hAnsiTheme="minorHAnsi" w:cstheme="minorHAnsi"/>
            <w:webHidden/>
          </w:rPr>
          <w:t>4</w:t>
        </w:r>
        <w:r w:rsidR="00C40241" w:rsidRPr="00C40241">
          <w:rPr>
            <w:rFonts w:asciiTheme="minorHAnsi" w:hAnsiTheme="minorHAnsi" w:cstheme="minorHAnsi"/>
            <w:webHidden/>
          </w:rPr>
          <w:fldChar w:fldCharType="end"/>
        </w:r>
      </w:hyperlink>
    </w:p>
    <w:p w14:paraId="76D7FB33" w14:textId="77777777" w:rsidR="00C40241" w:rsidRPr="00C40241" w:rsidRDefault="00C40241">
      <w:pPr>
        <w:pStyle w:val="TOC1"/>
        <w:rPr>
          <w:rFonts w:asciiTheme="minorHAnsi" w:eastAsiaTheme="minorEastAsia" w:hAnsiTheme="minorHAnsi" w:cstheme="minorHAnsi"/>
          <w:b w:val="0"/>
          <w:sz w:val="22"/>
          <w:szCs w:val="22"/>
        </w:rPr>
      </w:pPr>
      <w:hyperlink w:anchor="_Toc372019885" w:history="1">
        <w:r w:rsidRPr="00C40241">
          <w:rPr>
            <w:rStyle w:val="Hyperlink"/>
            <w:rFonts w:asciiTheme="minorHAnsi" w:hAnsiTheme="minorHAnsi" w:cstheme="minorHAnsi"/>
          </w:rPr>
          <w:t>2</w:t>
        </w:r>
        <w:r w:rsidRPr="00C40241">
          <w:rPr>
            <w:rFonts w:asciiTheme="minorHAnsi" w:eastAsiaTheme="minorEastAsia" w:hAnsiTheme="minorHAnsi" w:cstheme="minorHAnsi"/>
            <w:b w:val="0"/>
            <w:sz w:val="22"/>
            <w:szCs w:val="22"/>
          </w:rPr>
          <w:tab/>
        </w:r>
        <w:r w:rsidRPr="00C40241">
          <w:rPr>
            <w:rStyle w:val="Hyperlink"/>
            <w:rFonts w:asciiTheme="minorHAnsi" w:hAnsiTheme="minorHAnsi" w:cstheme="minorHAnsi"/>
          </w:rPr>
          <w:t>Scope</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_Toc372019885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4</w:t>
        </w:r>
        <w:r w:rsidRPr="00C40241">
          <w:rPr>
            <w:rFonts w:asciiTheme="minorHAnsi" w:hAnsiTheme="minorHAnsi" w:cstheme="minorHAnsi"/>
            <w:webHidden/>
          </w:rPr>
          <w:fldChar w:fldCharType="end"/>
        </w:r>
      </w:hyperlink>
    </w:p>
    <w:p w14:paraId="76D7FB34" w14:textId="77777777" w:rsidR="00C40241" w:rsidRPr="00C40241" w:rsidRDefault="00C40241">
      <w:pPr>
        <w:pStyle w:val="TOC1"/>
        <w:rPr>
          <w:rFonts w:asciiTheme="minorHAnsi" w:eastAsiaTheme="minorEastAsia" w:hAnsiTheme="minorHAnsi" w:cstheme="minorHAnsi"/>
          <w:b w:val="0"/>
          <w:sz w:val="22"/>
          <w:szCs w:val="22"/>
        </w:rPr>
      </w:pPr>
      <w:hyperlink w:anchor="_Toc372019886" w:history="1">
        <w:r w:rsidRPr="00C40241">
          <w:rPr>
            <w:rStyle w:val="Hyperlink"/>
            <w:rFonts w:asciiTheme="minorHAnsi" w:hAnsiTheme="minorHAnsi" w:cstheme="minorHAnsi"/>
          </w:rPr>
          <w:t>3</w:t>
        </w:r>
        <w:r w:rsidRPr="00C40241">
          <w:rPr>
            <w:rFonts w:asciiTheme="minorHAnsi" w:eastAsiaTheme="minorEastAsia" w:hAnsiTheme="minorHAnsi" w:cstheme="minorHAnsi"/>
            <w:b w:val="0"/>
            <w:sz w:val="22"/>
            <w:szCs w:val="22"/>
          </w:rPr>
          <w:tab/>
        </w:r>
        <w:r w:rsidRPr="00C40241">
          <w:rPr>
            <w:rStyle w:val="Hyperlink"/>
            <w:rFonts w:asciiTheme="minorHAnsi" w:hAnsiTheme="minorHAnsi" w:cstheme="minorHAnsi"/>
          </w:rPr>
          <w:t>Guidelines</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_Toc372019886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4</w:t>
        </w:r>
        <w:r w:rsidRPr="00C40241">
          <w:rPr>
            <w:rFonts w:asciiTheme="minorHAnsi" w:hAnsiTheme="minorHAnsi" w:cstheme="minorHAnsi"/>
            <w:webHidden/>
          </w:rPr>
          <w:fldChar w:fldCharType="end"/>
        </w:r>
      </w:hyperlink>
    </w:p>
    <w:p w14:paraId="76D7FB35" w14:textId="77777777" w:rsidR="00C40241" w:rsidRPr="00C40241" w:rsidRDefault="00C40241">
      <w:pPr>
        <w:pStyle w:val="TOC2"/>
        <w:rPr>
          <w:rFonts w:asciiTheme="minorHAnsi" w:eastAsiaTheme="minorEastAsia" w:hAnsiTheme="minorHAnsi" w:cstheme="minorHAnsi"/>
          <w:sz w:val="22"/>
          <w:szCs w:val="22"/>
        </w:rPr>
      </w:pPr>
      <w:hyperlink w:anchor="_Toc372019887" w:history="1">
        <w:r w:rsidRPr="00C40241">
          <w:rPr>
            <w:rStyle w:val="Hyperlink"/>
            <w:rFonts w:asciiTheme="minorHAnsi" w:hAnsiTheme="minorHAnsi" w:cstheme="minorHAnsi"/>
          </w:rPr>
          <w:t>3.1</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General</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_Toc372019887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4</w:t>
        </w:r>
        <w:r w:rsidRPr="00C40241">
          <w:rPr>
            <w:rFonts w:asciiTheme="minorHAnsi" w:hAnsiTheme="minorHAnsi" w:cstheme="minorHAnsi"/>
            <w:webHidden/>
          </w:rPr>
          <w:fldChar w:fldCharType="end"/>
        </w:r>
      </w:hyperlink>
    </w:p>
    <w:p w14:paraId="76D7FB36" w14:textId="77777777" w:rsidR="00C40241" w:rsidRPr="00C40241" w:rsidRDefault="00C40241">
      <w:pPr>
        <w:pStyle w:val="TOC2"/>
        <w:rPr>
          <w:rFonts w:asciiTheme="minorHAnsi" w:eastAsiaTheme="minorEastAsia" w:hAnsiTheme="minorHAnsi" w:cstheme="minorHAnsi"/>
          <w:sz w:val="22"/>
          <w:szCs w:val="22"/>
        </w:rPr>
      </w:pPr>
      <w:hyperlink w:anchor="_Toc372019888" w:history="1">
        <w:r w:rsidRPr="00C40241">
          <w:rPr>
            <w:rStyle w:val="Hyperlink"/>
            <w:rFonts w:asciiTheme="minorHAnsi" w:hAnsiTheme="minorHAnsi" w:cstheme="minorHAnsi"/>
          </w:rPr>
          <w:t>3.2</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Unit Testing</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_Toc372019888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4</w:t>
        </w:r>
        <w:r w:rsidRPr="00C40241">
          <w:rPr>
            <w:rFonts w:asciiTheme="minorHAnsi" w:hAnsiTheme="minorHAnsi" w:cstheme="minorHAnsi"/>
            <w:webHidden/>
          </w:rPr>
          <w:fldChar w:fldCharType="end"/>
        </w:r>
      </w:hyperlink>
    </w:p>
    <w:p w14:paraId="76D7FB37" w14:textId="77777777" w:rsidR="00C40241" w:rsidRPr="00C40241" w:rsidRDefault="00C40241">
      <w:pPr>
        <w:pStyle w:val="TOC3"/>
        <w:rPr>
          <w:rFonts w:asciiTheme="minorHAnsi" w:eastAsiaTheme="minorEastAsia" w:hAnsiTheme="minorHAnsi" w:cstheme="minorHAnsi"/>
          <w:i w:val="0"/>
          <w:sz w:val="22"/>
          <w:szCs w:val="22"/>
        </w:rPr>
      </w:pPr>
      <w:hyperlink w:anchor="_Toc372019889" w:history="1">
        <w:r w:rsidRPr="00C40241">
          <w:rPr>
            <w:rStyle w:val="Hyperlink"/>
            <w:rFonts w:asciiTheme="minorHAnsi" w:hAnsiTheme="minorHAnsi" w:cstheme="minorHAnsi"/>
            <w:i w:val="0"/>
          </w:rPr>
          <w:t>3.2.1</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Benefits of Unit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_Toc372019889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4</w:t>
        </w:r>
        <w:r w:rsidRPr="00C40241">
          <w:rPr>
            <w:rFonts w:asciiTheme="minorHAnsi" w:hAnsiTheme="minorHAnsi" w:cstheme="minorHAnsi"/>
            <w:i w:val="0"/>
            <w:webHidden/>
          </w:rPr>
          <w:fldChar w:fldCharType="end"/>
        </w:r>
      </w:hyperlink>
    </w:p>
    <w:p w14:paraId="76D7FB38" w14:textId="77777777" w:rsidR="00C40241" w:rsidRPr="00C40241" w:rsidRDefault="00C40241">
      <w:pPr>
        <w:pStyle w:val="TOC3"/>
        <w:rPr>
          <w:rFonts w:asciiTheme="minorHAnsi" w:eastAsiaTheme="minorEastAsia" w:hAnsiTheme="minorHAnsi" w:cstheme="minorHAnsi"/>
          <w:i w:val="0"/>
          <w:sz w:val="22"/>
          <w:szCs w:val="22"/>
        </w:rPr>
      </w:pPr>
      <w:hyperlink w:anchor="_Toc372019890" w:history="1">
        <w:r w:rsidRPr="00C40241">
          <w:rPr>
            <w:rStyle w:val="Hyperlink"/>
            <w:rFonts w:asciiTheme="minorHAnsi" w:hAnsiTheme="minorHAnsi" w:cstheme="minorHAnsi"/>
            <w:i w:val="0"/>
          </w:rPr>
          <w:t>3.2.2</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Integration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_Toc372019890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5</w:t>
        </w:r>
        <w:r w:rsidRPr="00C40241">
          <w:rPr>
            <w:rFonts w:asciiTheme="minorHAnsi" w:hAnsiTheme="minorHAnsi" w:cstheme="minorHAnsi"/>
            <w:i w:val="0"/>
            <w:webHidden/>
          </w:rPr>
          <w:fldChar w:fldCharType="end"/>
        </w:r>
      </w:hyperlink>
    </w:p>
    <w:p w14:paraId="76D7FB39" w14:textId="77777777" w:rsidR="00C40241" w:rsidRPr="00C40241" w:rsidRDefault="00C40241">
      <w:pPr>
        <w:pStyle w:val="TOC3"/>
        <w:rPr>
          <w:rFonts w:asciiTheme="minorHAnsi" w:eastAsiaTheme="minorEastAsia" w:hAnsiTheme="minorHAnsi" w:cstheme="minorHAnsi"/>
          <w:i w:val="0"/>
          <w:sz w:val="22"/>
          <w:szCs w:val="22"/>
        </w:rPr>
      </w:pPr>
      <w:hyperlink w:anchor="_Toc372019891" w:history="1">
        <w:r w:rsidRPr="00C40241">
          <w:rPr>
            <w:rStyle w:val="Hyperlink"/>
            <w:rFonts w:asciiTheme="minorHAnsi" w:hAnsiTheme="minorHAnsi" w:cstheme="minorHAnsi"/>
            <w:i w:val="0"/>
          </w:rPr>
          <w:t>3.2.3</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Benefits of Integration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_Toc372019891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5</w:t>
        </w:r>
        <w:r w:rsidRPr="00C40241">
          <w:rPr>
            <w:rFonts w:asciiTheme="minorHAnsi" w:hAnsiTheme="minorHAnsi" w:cstheme="minorHAnsi"/>
            <w:i w:val="0"/>
            <w:webHidden/>
          </w:rPr>
          <w:fldChar w:fldCharType="end"/>
        </w:r>
      </w:hyperlink>
    </w:p>
    <w:p w14:paraId="76D7FB3A" w14:textId="77777777" w:rsidR="00C40241" w:rsidRPr="00C40241" w:rsidRDefault="00C40241">
      <w:pPr>
        <w:pStyle w:val="TOC3"/>
        <w:rPr>
          <w:rFonts w:asciiTheme="minorHAnsi" w:eastAsiaTheme="minorEastAsia" w:hAnsiTheme="minorHAnsi" w:cstheme="minorHAnsi"/>
          <w:i w:val="0"/>
          <w:sz w:val="22"/>
          <w:szCs w:val="22"/>
        </w:rPr>
      </w:pPr>
      <w:hyperlink w:anchor="_Toc372019892" w:history="1">
        <w:r w:rsidRPr="00C40241">
          <w:rPr>
            <w:rStyle w:val="Hyperlink"/>
            <w:rFonts w:asciiTheme="minorHAnsi" w:hAnsiTheme="minorHAnsi" w:cstheme="minorHAnsi"/>
            <w:i w:val="0"/>
          </w:rPr>
          <w:t>3.2.4</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Common Types of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_Toc372019892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5</w:t>
        </w:r>
        <w:r w:rsidRPr="00C40241">
          <w:rPr>
            <w:rFonts w:asciiTheme="minorHAnsi" w:hAnsiTheme="minorHAnsi" w:cstheme="minorHAnsi"/>
            <w:i w:val="0"/>
            <w:webHidden/>
          </w:rPr>
          <w:fldChar w:fldCharType="end"/>
        </w:r>
      </w:hyperlink>
    </w:p>
    <w:p w14:paraId="76D7FB3B" w14:textId="77777777" w:rsidR="00C40241" w:rsidRPr="00C40241" w:rsidRDefault="00C40241">
      <w:pPr>
        <w:pStyle w:val="TOC2"/>
        <w:rPr>
          <w:rFonts w:asciiTheme="minorHAnsi" w:eastAsiaTheme="minorEastAsia" w:hAnsiTheme="minorHAnsi" w:cstheme="minorHAnsi"/>
          <w:sz w:val="22"/>
          <w:szCs w:val="22"/>
        </w:rPr>
      </w:pPr>
      <w:hyperlink w:anchor="_Toc372019893" w:history="1">
        <w:r w:rsidRPr="00C40241">
          <w:rPr>
            <w:rStyle w:val="Hyperlink"/>
            <w:rFonts w:asciiTheme="minorHAnsi" w:hAnsiTheme="minorHAnsi" w:cstheme="minorHAnsi"/>
          </w:rPr>
          <w:t>3.3</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Unit Testing Guidelines</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_Toc372019893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6</w:t>
        </w:r>
        <w:r w:rsidRPr="00C40241">
          <w:rPr>
            <w:rFonts w:asciiTheme="minorHAnsi" w:hAnsiTheme="minorHAnsi" w:cstheme="minorHAnsi"/>
            <w:webHidden/>
          </w:rPr>
          <w:fldChar w:fldCharType="end"/>
        </w:r>
      </w:hyperlink>
    </w:p>
    <w:p w14:paraId="76D7FB3C" w14:textId="77777777" w:rsidR="00C40241" w:rsidRPr="00C40241" w:rsidRDefault="00C40241">
      <w:pPr>
        <w:pStyle w:val="TOC3"/>
        <w:rPr>
          <w:rFonts w:asciiTheme="minorHAnsi" w:eastAsiaTheme="minorEastAsia" w:hAnsiTheme="minorHAnsi" w:cstheme="minorHAnsi"/>
          <w:i w:val="0"/>
          <w:sz w:val="22"/>
          <w:szCs w:val="22"/>
        </w:rPr>
      </w:pPr>
      <w:hyperlink w:anchor="_Toc372019894" w:history="1">
        <w:r w:rsidRPr="00C40241">
          <w:rPr>
            <w:rStyle w:val="Hyperlink"/>
            <w:rFonts w:asciiTheme="minorHAnsi" w:hAnsiTheme="minorHAnsi" w:cstheme="minorHAnsi"/>
            <w:i w:val="0"/>
          </w:rPr>
          <w:t>3.3.1</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Units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_Toc372019894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6</w:t>
        </w:r>
        <w:r w:rsidRPr="00C40241">
          <w:rPr>
            <w:rFonts w:asciiTheme="minorHAnsi" w:hAnsiTheme="minorHAnsi" w:cstheme="minorHAnsi"/>
            <w:i w:val="0"/>
            <w:webHidden/>
          </w:rPr>
          <w:fldChar w:fldCharType="end"/>
        </w:r>
      </w:hyperlink>
    </w:p>
    <w:p w14:paraId="76D7FB3D" w14:textId="77777777" w:rsidR="00C40241" w:rsidRPr="00C40241" w:rsidRDefault="00C40241">
      <w:pPr>
        <w:pStyle w:val="TOC3"/>
        <w:rPr>
          <w:rFonts w:asciiTheme="minorHAnsi" w:eastAsiaTheme="minorEastAsia" w:hAnsiTheme="minorHAnsi" w:cstheme="minorHAnsi"/>
          <w:i w:val="0"/>
          <w:sz w:val="22"/>
          <w:szCs w:val="22"/>
        </w:rPr>
      </w:pPr>
      <w:hyperlink w:anchor="_Toc372019895" w:history="1">
        <w:r w:rsidRPr="00C40241">
          <w:rPr>
            <w:rStyle w:val="Hyperlink"/>
            <w:rFonts w:asciiTheme="minorHAnsi" w:hAnsiTheme="minorHAnsi" w:cstheme="minorHAnsi"/>
            <w:i w:val="0"/>
          </w:rPr>
          <w:t>3.3.2</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When &amp; Why should you test Units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_Toc372019895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6</w:t>
        </w:r>
        <w:r w:rsidRPr="00C40241">
          <w:rPr>
            <w:rFonts w:asciiTheme="minorHAnsi" w:hAnsiTheme="minorHAnsi" w:cstheme="minorHAnsi"/>
            <w:i w:val="0"/>
            <w:webHidden/>
          </w:rPr>
          <w:fldChar w:fldCharType="end"/>
        </w:r>
      </w:hyperlink>
    </w:p>
    <w:p w14:paraId="76D7FB3E" w14:textId="77777777" w:rsidR="00C40241" w:rsidRPr="00C40241" w:rsidRDefault="00C40241">
      <w:pPr>
        <w:pStyle w:val="TOC3"/>
        <w:rPr>
          <w:rFonts w:asciiTheme="minorHAnsi" w:eastAsiaTheme="minorEastAsia" w:hAnsiTheme="minorHAnsi" w:cstheme="minorHAnsi"/>
          <w:i w:val="0"/>
          <w:sz w:val="22"/>
          <w:szCs w:val="22"/>
        </w:rPr>
      </w:pPr>
      <w:hyperlink w:anchor="_Toc372019896" w:history="1">
        <w:r w:rsidRPr="00C40241">
          <w:rPr>
            <w:rStyle w:val="Hyperlink"/>
            <w:rFonts w:asciiTheme="minorHAnsi" w:hAnsiTheme="minorHAnsi" w:cstheme="minorHAnsi"/>
            <w:i w:val="0"/>
          </w:rPr>
          <w:t>3.3.3</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Unit testing approaches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_Toc372019896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7</w:t>
        </w:r>
        <w:r w:rsidRPr="00C40241">
          <w:rPr>
            <w:rFonts w:asciiTheme="minorHAnsi" w:hAnsiTheme="minorHAnsi" w:cstheme="minorHAnsi"/>
            <w:i w:val="0"/>
            <w:webHidden/>
          </w:rPr>
          <w:fldChar w:fldCharType="end"/>
        </w:r>
      </w:hyperlink>
    </w:p>
    <w:p w14:paraId="76D7FB3F" w14:textId="77777777" w:rsidR="00C40241" w:rsidRPr="00C40241" w:rsidRDefault="00C40241">
      <w:pPr>
        <w:pStyle w:val="TOC3"/>
        <w:rPr>
          <w:rFonts w:asciiTheme="minorHAnsi" w:eastAsiaTheme="minorEastAsia" w:hAnsiTheme="minorHAnsi" w:cstheme="minorHAnsi"/>
          <w:i w:val="0"/>
          <w:sz w:val="22"/>
          <w:szCs w:val="22"/>
        </w:rPr>
      </w:pPr>
      <w:hyperlink w:anchor="_Toc372019897" w:history="1">
        <w:r w:rsidRPr="00C40241">
          <w:rPr>
            <w:rStyle w:val="Hyperlink"/>
            <w:rFonts w:asciiTheme="minorHAnsi" w:hAnsiTheme="minorHAnsi" w:cstheme="minorHAnsi"/>
            <w:i w:val="0"/>
          </w:rPr>
          <w:t>3.3.4</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Structural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_Toc372019897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7</w:t>
        </w:r>
        <w:r w:rsidRPr="00C40241">
          <w:rPr>
            <w:rFonts w:asciiTheme="minorHAnsi" w:hAnsiTheme="minorHAnsi" w:cstheme="minorHAnsi"/>
            <w:i w:val="0"/>
            <w:webHidden/>
          </w:rPr>
          <w:fldChar w:fldCharType="end"/>
        </w:r>
      </w:hyperlink>
    </w:p>
    <w:p w14:paraId="76D7FB40" w14:textId="77777777" w:rsidR="00C40241" w:rsidRPr="00C40241" w:rsidRDefault="00C40241">
      <w:pPr>
        <w:pStyle w:val="TOC3"/>
        <w:rPr>
          <w:rFonts w:asciiTheme="minorHAnsi" w:eastAsiaTheme="minorEastAsia" w:hAnsiTheme="minorHAnsi" w:cstheme="minorHAnsi"/>
          <w:i w:val="0"/>
          <w:sz w:val="22"/>
          <w:szCs w:val="22"/>
        </w:rPr>
      </w:pPr>
      <w:hyperlink w:anchor="_Toc372019898" w:history="1">
        <w:r w:rsidRPr="00C40241">
          <w:rPr>
            <w:rStyle w:val="Hyperlink"/>
            <w:rFonts w:asciiTheme="minorHAnsi" w:hAnsiTheme="minorHAnsi" w:cstheme="minorHAnsi"/>
            <w:i w:val="0"/>
          </w:rPr>
          <w:t>3.3.5</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Heuristic/Intuitive Testing</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_Toc372019898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8</w:t>
        </w:r>
        <w:r w:rsidRPr="00C40241">
          <w:rPr>
            <w:rFonts w:asciiTheme="minorHAnsi" w:hAnsiTheme="minorHAnsi" w:cstheme="minorHAnsi"/>
            <w:i w:val="0"/>
            <w:webHidden/>
          </w:rPr>
          <w:fldChar w:fldCharType="end"/>
        </w:r>
      </w:hyperlink>
    </w:p>
    <w:p w14:paraId="76D7FB41" w14:textId="77777777" w:rsidR="00C40241" w:rsidRPr="00C40241" w:rsidRDefault="00C40241">
      <w:pPr>
        <w:pStyle w:val="TOC3"/>
        <w:rPr>
          <w:rFonts w:asciiTheme="minorHAnsi" w:eastAsiaTheme="minorEastAsia" w:hAnsiTheme="minorHAnsi" w:cstheme="minorHAnsi"/>
          <w:i w:val="0"/>
          <w:sz w:val="22"/>
          <w:szCs w:val="22"/>
        </w:rPr>
      </w:pPr>
      <w:hyperlink w:anchor="_Toc372019899" w:history="1">
        <w:r w:rsidRPr="00C40241">
          <w:rPr>
            <w:rStyle w:val="Hyperlink"/>
            <w:rFonts w:asciiTheme="minorHAnsi" w:hAnsiTheme="minorHAnsi" w:cstheme="minorHAnsi"/>
            <w:i w:val="0"/>
          </w:rPr>
          <w:t>3.3.6</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Unit Test case Standards and Guidelines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_Toc372019899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8</w:t>
        </w:r>
        <w:r w:rsidRPr="00C40241">
          <w:rPr>
            <w:rFonts w:asciiTheme="minorHAnsi" w:hAnsiTheme="minorHAnsi" w:cstheme="minorHAnsi"/>
            <w:i w:val="0"/>
            <w:webHidden/>
          </w:rPr>
          <w:fldChar w:fldCharType="end"/>
        </w:r>
      </w:hyperlink>
    </w:p>
    <w:p w14:paraId="76D7FB42" w14:textId="77777777" w:rsidR="00C40241" w:rsidRPr="00C40241" w:rsidRDefault="00C40241">
      <w:pPr>
        <w:pStyle w:val="TOC2"/>
        <w:rPr>
          <w:rFonts w:asciiTheme="minorHAnsi" w:eastAsiaTheme="minorEastAsia" w:hAnsiTheme="minorHAnsi" w:cstheme="minorHAnsi"/>
          <w:sz w:val="22"/>
          <w:szCs w:val="22"/>
        </w:rPr>
      </w:pPr>
      <w:hyperlink w:anchor="_Toc372019900" w:history="1">
        <w:r w:rsidRPr="00C40241">
          <w:rPr>
            <w:rStyle w:val="Hyperlink"/>
            <w:rFonts w:asciiTheme="minorHAnsi" w:hAnsiTheme="minorHAnsi" w:cstheme="minorHAnsi"/>
          </w:rPr>
          <w:t>3.4</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Unit Testing Tooling Options</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_Toc372019900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10</w:t>
        </w:r>
        <w:r w:rsidRPr="00C40241">
          <w:rPr>
            <w:rFonts w:asciiTheme="minorHAnsi" w:hAnsiTheme="minorHAnsi" w:cstheme="minorHAnsi"/>
            <w:webHidden/>
          </w:rPr>
          <w:fldChar w:fldCharType="end"/>
        </w:r>
      </w:hyperlink>
    </w:p>
    <w:p w14:paraId="76D7FB43" w14:textId="77777777" w:rsidR="00C40241" w:rsidRPr="00C40241" w:rsidRDefault="00C40241">
      <w:pPr>
        <w:pStyle w:val="TOC3"/>
        <w:rPr>
          <w:rFonts w:asciiTheme="minorHAnsi" w:eastAsiaTheme="minorEastAsia" w:hAnsiTheme="minorHAnsi" w:cstheme="minorHAnsi"/>
          <w:i w:val="0"/>
          <w:sz w:val="22"/>
          <w:szCs w:val="22"/>
        </w:rPr>
      </w:pPr>
      <w:hyperlink w:anchor="_Toc372019901" w:history="1">
        <w:r w:rsidRPr="00C40241">
          <w:rPr>
            <w:rStyle w:val="Hyperlink"/>
            <w:rFonts w:asciiTheme="minorHAnsi" w:hAnsiTheme="minorHAnsi" w:cstheme="minorHAnsi"/>
            <w:i w:val="0"/>
          </w:rPr>
          <w:t>3.4.1</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Open Source Tools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_Toc372019901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10</w:t>
        </w:r>
        <w:r w:rsidRPr="00C40241">
          <w:rPr>
            <w:rFonts w:asciiTheme="minorHAnsi" w:hAnsiTheme="minorHAnsi" w:cstheme="minorHAnsi"/>
            <w:i w:val="0"/>
            <w:webHidden/>
          </w:rPr>
          <w:fldChar w:fldCharType="end"/>
        </w:r>
      </w:hyperlink>
    </w:p>
    <w:p w14:paraId="76D7FB44" w14:textId="77777777" w:rsidR="00C40241" w:rsidRPr="00C40241" w:rsidRDefault="00C40241">
      <w:pPr>
        <w:pStyle w:val="TOC3"/>
        <w:rPr>
          <w:rFonts w:asciiTheme="minorHAnsi" w:eastAsiaTheme="minorEastAsia" w:hAnsiTheme="minorHAnsi" w:cstheme="minorHAnsi"/>
          <w:i w:val="0"/>
          <w:sz w:val="22"/>
          <w:szCs w:val="22"/>
        </w:rPr>
      </w:pPr>
      <w:hyperlink w:anchor="_Toc372019902" w:history="1">
        <w:r w:rsidRPr="00C40241">
          <w:rPr>
            <w:rStyle w:val="Hyperlink"/>
            <w:rFonts w:asciiTheme="minorHAnsi" w:hAnsiTheme="minorHAnsi" w:cstheme="minorHAnsi"/>
            <w:i w:val="0"/>
          </w:rPr>
          <w:t>3.4.2</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Licensed Tools</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_Toc372019902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10</w:t>
        </w:r>
        <w:r w:rsidRPr="00C40241">
          <w:rPr>
            <w:rFonts w:asciiTheme="minorHAnsi" w:hAnsiTheme="minorHAnsi" w:cstheme="minorHAnsi"/>
            <w:i w:val="0"/>
            <w:webHidden/>
          </w:rPr>
          <w:fldChar w:fldCharType="end"/>
        </w:r>
      </w:hyperlink>
    </w:p>
    <w:p w14:paraId="76D7FB45" w14:textId="77777777" w:rsidR="00C40241" w:rsidRPr="00C40241" w:rsidRDefault="00C40241">
      <w:pPr>
        <w:pStyle w:val="TOC2"/>
        <w:rPr>
          <w:rFonts w:asciiTheme="minorHAnsi" w:eastAsiaTheme="minorEastAsia" w:hAnsiTheme="minorHAnsi" w:cstheme="minorHAnsi"/>
          <w:sz w:val="22"/>
          <w:szCs w:val="22"/>
        </w:rPr>
      </w:pPr>
      <w:hyperlink w:anchor="_Toc372019903" w:history="1">
        <w:r w:rsidRPr="00C40241">
          <w:rPr>
            <w:rStyle w:val="Hyperlink"/>
            <w:rFonts w:asciiTheme="minorHAnsi" w:hAnsiTheme="minorHAnsi" w:cstheme="minorHAnsi"/>
          </w:rPr>
          <w:t>3.5</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Development</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_Toc372019903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11</w:t>
        </w:r>
        <w:r w:rsidRPr="00C40241">
          <w:rPr>
            <w:rFonts w:asciiTheme="minorHAnsi" w:hAnsiTheme="minorHAnsi" w:cstheme="minorHAnsi"/>
            <w:webHidden/>
          </w:rPr>
          <w:fldChar w:fldCharType="end"/>
        </w:r>
      </w:hyperlink>
    </w:p>
    <w:p w14:paraId="76D7FB46" w14:textId="77777777" w:rsidR="00C40241" w:rsidRPr="00C40241" w:rsidRDefault="00C40241">
      <w:pPr>
        <w:pStyle w:val="TOC3"/>
        <w:rPr>
          <w:rFonts w:asciiTheme="minorHAnsi" w:eastAsiaTheme="minorEastAsia" w:hAnsiTheme="minorHAnsi" w:cstheme="minorHAnsi"/>
          <w:i w:val="0"/>
          <w:sz w:val="22"/>
          <w:szCs w:val="22"/>
        </w:rPr>
      </w:pPr>
      <w:hyperlink w:anchor="_Toc372019904" w:history="1">
        <w:r w:rsidRPr="00C40241">
          <w:rPr>
            <w:rStyle w:val="Hyperlink"/>
            <w:rFonts w:asciiTheme="minorHAnsi" w:hAnsiTheme="minorHAnsi" w:cstheme="minorHAnsi"/>
            <w:i w:val="0"/>
          </w:rPr>
          <w:t>3.5.1</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Before implementation</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_Toc372019904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11</w:t>
        </w:r>
        <w:r w:rsidRPr="00C40241">
          <w:rPr>
            <w:rFonts w:asciiTheme="minorHAnsi" w:hAnsiTheme="minorHAnsi" w:cstheme="minorHAnsi"/>
            <w:i w:val="0"/>
            <w:webHidden/>
          </w:rPr>
          <w:fldChar w:fldCharType="end"/>
        </w:r>
      </w:hyperlink>
    </w:p>
    <w:p w14:paraId="76D7FB47" w14:textId="77777777" w:rsidR="00C40241" w:rsidRPr="00C40241" w:rsidRDefault="00C40241">
      <w:pPr>
        <w:pStyle w:val="TOC3"/>
        <w:rPr>
          <w:rFonts w:asciiTheme="minorHAnsi" w:eastAsiaTheme="minorEastAsia" w:hAnsiTheme="minorHAnsi" w:cstheme="minorHAnsi"/>
          <w:i w:val="0"/>
          <w:sz w:val="22"/>
          <w:szCs w:val="22"/>
        </w:rPr>
      </w:pPr>
      <w:hyperlink w:anchor="_Toc372019905" w:history="1">
        <w:r w:rsidRPr="00C40241">
          <w:rPr>
            <w:rStyle w:val="Hyperlink"/>
            <w:rFonts w:asciiTheme="minorHAnsi" w:hAnsiTheme="minorHAnsi" w:cstheme="minorHAnsi"/>
            <w:i w:val="0"/>
          </w:rPr>
          <w:t>3.5.2</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During implementation</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_Toc372019905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11</w:t>
        </w:r>
        <w:r w:rsidRPr="00C40241">
          <w:rPr>
            <w:rFonts w:asciiTheme="minorHAnsi" w:hAnsiTheme="minorHAnsi" w:cstheme="minorHAnsi"/>
            <w:i w:val="0"/>
            <w:webHidden/>
          </w:rPr>
          <w:fldChar w:fldCharType="end"/>
        </w:r>
      </w:hyperlink>
    </w:p>
    <w:p w14:paraId="76D7FB48" w14:textId="77777777" w:rsidR="00C40241" w:rsidRPr="00C40241" w:rsidRDefault="00C40241">
      <w:pPr>
        <w:pStyle w:val="TOC3"/>
        <w:rPr>
          <w:rFonts w:asciiTheme="minorHAnsi" w:eastAsiaTheme="minorEastAsia" w:hAnsiTheme="minorHAnsi" w:cstheme="minorHAnsi"/>
          <w:i w:val="0"/>
          <w:sz w:val="22"/>
          <w:szCs w:val="22"/>
        </w:rPr>
      </w:pPr>
      <w:hyperlink w:anchor="_Toc372019906" w:history="1">
        <w:r w:rsidRPr="00C40241">
          <w:rPr>
            <w:rStyle w:val="Hyperlink"/>
            <w:rFonts w:asciiTheme="minorHAnsi" w:hAnsiTheme="minorHAnsi" w:cstheme="minorHAnsi"/>
            <w:i w:val="0"/>
          </w:rPr>
          <w:t>3.5.3</w:t>
        </w:r>
        <w:r w:rsidRPr="00C40241">
          <w:rPr>
            <w:rFonts w:asciiTheme="minorHAnsi" w:eastAsiaTheme="minorEastAsia" w:hAnsiTheme="minorHAnsi" w:cstheme="minorHAnsi"/>
            <w:i w:val="0"/>
            <w:sz w:val="22"/>
            <w:szCs w:val="22"/>
          </w:rPr>
          <w:tab/>
        </w:r>
        <w:r w:rsidRPr="00C40241">
          <w:rPr>
            <w:rStyle w:val="Hyperlink"/>
            <w:rFonts w:asciiTheme="minorHAnsi" w:hAnsiTheme="minorHAnsi" w:cstheme="minorHAnsi"/>
            <w:i w:val="0"/>
          </w:rPr>
          <w:t>When finished</w:t>
        </w:r>
        <w:r w:rsidRPr="00C40241">
          <w:rPr>
            <w:rFonts w:asciiTheme="minorHAnsi" w:hAnsiTheme="minorHAnsi" w:cstheme="minorHAnsi"/>
            <w:i w:val="0"/>
            <w:webHidden/>
          </w:rPr>
          <w:tab/>
        </w:r>
        <w:r w:rsidRPr="00C40241">
          <w:rPr>
            <w:rFonts w:asciiTheme="minorHAnsi" w:hAnsiTheme="minorHAnsi" w:cstheme="minorHAnsi"/>
            <w:i w:val="0"/>
            <w:webHidden/>
          </w:rPr>
          <w:fldChar w:fldCharType="begin"/>
        </w:r>
        <w:r w:rsidRPr="00C40241">
          <w:rPr>
            <w:rFonts w:asciiTheme="minorHAnsi" w:hAnsiTheme="minorHAnsi" w:cstheme="minorHAnsi"/>
            <w:i w:val="0"/>
            <w:webHidden/>
          </w:rPr>
          <w:instrText xml:space="preserve"> PAGEREF _Toc372019906 \h </w:instrText>
        </w:r>
        <w:r w:rsidRPr="00C40241">
          <w:rPr>
            <w:rFonts w:asciiTheme="minorHAnsi" w:hAnsiTheme="minorHAnsi" w:cstheme="minorHAnsi"/>
            <w:i w:val="0"/>
            <w:webHidden/>
          </w:rPr>
        </w:r>
        <w:r w:rsidRPr="00C40241">
          <w:rPr>
            <w:rFonts w:asciiTheme="minorHAnsi" w:hAnsiTheme="minorHAnsi" w:cstheme="minorHAnsi"/>
            <w:i w:val="0"/>
            <w:webHidden/>
          </w:rPr>
          <w:fldChar w:fldCharType="separate"/>
        </w:r>
        <w:r w:rsidR="0079528F">
          <w:rPr>
            <w:rFonts w:asciiTheme="minorHAnsi" w:hAnsiTheme="minorHAnsi" w:cstheme="minorHAnsi"/>
            <w:i w:val="0"/>
            <w:webHidden/>
          </w:rPr>
          <w:t>11</w:t>
        </w:r>
        <w:r w:rsidRPr="00C40241">
          <w:rPr>
            <w:rFonts w:asciiTheme="minorHAnsi" w:hAnsiTheme="minorHAnsi" w:cstheme="minorHAnsi"/>
            <w:i w:val="0"/>
            <w:webHidden/>
          </w:rPr>
          <w:fldChar w:fldCharType="end"/>
        </w:r>
      </w:hyperlink>
    </w:p>
    <w:p w14:paraId="76D7FB49" w14:textId="77777777" w:rsidR="00C40241" w:rsidRPr="00C40241" w:rsidRDefault="00C40241">
      <w:pPr>
        <w:pStyle w:val="TOC2"/>
        <w:rPr>
          <w:rFonts w:asciiTheme="minorHAnsi" w:eastAsiaTheme="minorEastAsia" w:hAnsiTheme="minorHAnsi" w:cstheme="minorHAnsi"/>
          <w:sz w:val="22"/>
          <w:szCs w:val="22"/>
        </w:rPr>
      </w:pPr>
      <w:hyperlink w:anchor="_Toc372019907" w:history="1">
        <w:r w:rsidRPr="00C40241">
          <w:rPr>
            <w:rStyle w:val="Hyperlink"/>
            <w:rFonts w:asciiTheme="minorHAnsi" w:hAnsiTheme="minorHAnsi" w:cstheme="minorHAnsi"/>
          </w:rPr>
          <w:t>3.6</w:t>
        </w:r>
        <w:r w:rsidRPr="00C40241">
          <w:rPr>
            <w:rFonts w:asciiTheme="minorHAnsi" w:eastAsiaTheme="minorEastAsia" w:hAnsiTheme="minorHAnsi" w:cstheme="minorHAnsi"/>
            <w:sz w:val="22"/>
            <w:szCs w:val="22"/>
          </w:rPr>
          <w:tab/>
        </w:r>
        <w:r w:rsidRPr="00C40241">
          <w:rPr>
            <w:rStyle w:val="Hyperlink"/>
            <w:rFonts w:asciiTheme="minorHAnsi" w:hAnsiTheme="minorHAnsi" w:cstheme="minorHAnsi"/>
          </w:rPr>
          <w:t>Issues during development</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_Toc372019907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11</w:t>
        </w:r>
        <w:r w:rsidRPr="00C40241">
          <w:rPr>
            <w:rFonts w:asciiTheme="minorHAnsi" w:hAnsiTheme="minorHAnsi" w:cstheme="minorHAnsi"/>
            <w:webHidden/>
          </w:rPr>
          <w:fldChar w:fldCharType="end"/>
        </w:r>
      </w:hyperlink>
    </w:p>
    <w:p w14:paraId="76D7FB4A" w14:textId="77777777" w:rsidR="00C40241" w:rsidRPr="00C40241" w:rsidRDefault="00C40241">
      <w:pPr>
        <w:pStyle w:val="TOC1"/>
        <w:rPr>
          <w:rFonts w:asciiTheme="minorHAnsi" w:eastAsiaTheme="minorEastAsia" w:hAnsiTheme="minorHAnsi" w:cstheme="minorHAnsi"/>
          <w:b w:val="0"/>
          <w:sz w:val="22"/>
          <w:szCs w:val="22"/>
        </w:rPr>
      </w:pPr>
      <w:hyperlink w:anchor="_Toc372019908" w:history="1">
        <w:r w:rsidRPr="00C40241">
          <w:rPr>
            <w:rStyle w:val="Hyperlink"/>
            <w:rFonts w:asciiTheme="minorHAnsi" w:hAnsiTheme="minorHAnsi" w:cstheme="minorHAnsi"/>
          </w:rPr>
          <w:t>4</w:t>
        </w:r>
        <w:r w:rsidRPr="00C40241">
          <w:rPr>
            <w:rFonts w:asciiTheme="minorHAnsi" w:eastAsiaTheme="minorEastAsia" w:hAnsiTheme="minorHAnsi" w:cstheme="minorHAnsi"/>
            <w:b w:val="0"/>
            <w:sz w:val="22"/>
            <w:szCs w:val="22"/>
          </w:rPr>
          <w:tab/>
        </w:r>
        <w:r w:rsidRPr="00C40241">
          <w:rPr>
            <w:rStyle w:val="Hyperlink"/>
            <w:rFonts w:asciiTheme="minorHAnsi" w:hAnsiTheme="minorHAnsi" w:cstheme="minorHAnsi"/>
          </w:rPr>
          <w:t>Integration Testing Guidelines</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_Toc372019908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12</w:t>
        </w:r>
        <w:r w:rsidRPr="00C40241">
          <w:rPr>
            <w:rFonts w:asciiTheme="minorHAnsi" w:hAnsiTheme="minorHAnsi" w:cstheme="minorHAnsi"/>
            <w:webHidden/>
          </w:rPr>
          <w:fldChar w:fldCharType="end"/>
        </w:r>
      </w:hyperlink>
    </w:p>
    <w:p w14:paraId="76D7FB4B" w14:textId="77777777" w:rsidR="00C40241" w:rsidRPr="00C40241" w:rsidRDefault="00C40241">
      <w:pPr>
        <w:pStyle w:val="TOC1"/>
        <w:rPr>
          <w:rFonts w:asciiTheme="minorHAnsi" w:eastAsiaTheme="minorEastAsia" w:hAnsiTheme="minorHAnsi" w:cstheme="minorHAnsi"/>
          <w:b w:val="0"/>
          <w:sz w:val="22"/>
          <w:szCs w:val="22"/>
        </w:rPr>
      </w:pPr>
      <w:hyperlink w:anchor="_Toc372019909" w:history="1">
        <w:r w:rsidRPr="00C40241">
          <w:rPr>
            <w:rStyle w:val="Hyperlink"/>
            <w:rFonts w:asciiTheme="minorHAnsi" w:hAnsiTheme="minorHAnsi" w:cstheme="minorHAnsi"/>
          </w:rPr>
          <w:t>5</w:t>
        </w:r>
        <w:r w:rsidRPr="00C40241">
          <w:rPr>
            <w:rFonts w:asciiTheme="minorHAnsi" w:eastAsiaTheme="minorEastAsia" w:hAnsiTheme="minorHAnsi" w:cstheme="minorHAnsi"/>
            <w:b w:val="0"/>
            <w:sz w:val="22"/>
            <w:szCs w:val="22"/>
          </w:rPr>
          <w:tab/>
        </w:r>
        <w:r w:rsidRPr="00C40241">
          <w:rPr>
            <w:rStyle w:val="Hyperlink"/>
            <w:rFonts w:asciiTheme="minorHAnsi" w:hAnsiTheme="minorHAnsi" w:cstheme="minorHAnsi"/>
          </w:rPr>
          <w:t>References</w:t>
        </w:r>
        <w:r w:rsidRPr="00C40241">
          <w:rPr>
            <w:rFonts w:asciiTheme="minorHAnsi" w:hAnsiTheme="minorHAnsi" w:cstheme="minorHAnsi"/>
            <w:webHidden/>
          </w:rPr>
          <w:tab/>
        </w:r>
        <w:r w:rsidRPr="00C40241">
          <w:rPr>
            <w:rFonts w:asciiTheme="minorHAnsi" w:hAnsiTheme="minorHAnsi" w:cstheme="minorHAnsi"/>
            <w:webHidden/>
          </w:rPr>
          <w:fldChar w:fldCharType="begin"/>
        </w:r>
        <w:r w:rsidRPr="00C40241">
          <w:rPr>
            <w:rFonts w:asciiTheme="minorHAnsi" w:hAnsiTheme="minorHAnsi" w:cstheme="minorHAnsi"/>
            <w:webHidden/>
          </w:rPr>
          <w:instrText xml:space="preserve"> PAGEREF _Toc372019909 \h </w:instrText>
        </w:r>
        <w:r w:rsidRPr="00C40241">
          <w:rPr>
            <w:rFonts w:asciiTheme="minorHAnsi" w:hAnsiTheme="minorHAnsi" w:cstheme="minorHAnsi"/>
            <w:webHidden/>
          </w:rPr>
        </w:r>
        <w:r w:rsidRPr="00C40241">
          <w:rPr>
            <w:rFonts w:asciiTheme="minorHAnsi" w:hAnsiTheme="minorHAnsi" w:cstheme="minorHAnsi"/>
            <w:webHidden/>
          </w:rPr>
          <w:fldChar w:fldCharType="separate"/>
        </w:r>
        <w:r w:rsidR="0079528F">
          <w:rPr>
            <w:rFonts w:asciiTheme="minorHAnsi" w:hAnsiTheme="minorHAnsi" w:cstheme="minorHAnsi"/>
            <w:webHidden/>
          </w:rPr>
          <w:t>14</w:t>
        </w:r>
        <w:r w:rsidRPr="00C40241">
          <w:rPr>
            <w:rFonts w:asciiTheme="minorHAnsi" w:hAnsiTheme="minorHAnsi" w:cstheme="minorHAnsi"/>
            <w:webHidden/>
          </w:rPr>
          <w:fldChar w:fldCharType="end"/>
        </w:r>
      </w:hyperlink>
    </w:p>
    <w:p w14:paraId="76D7FB4C" w14:textId="77777777" w:rsidR="003B153F" w:rsidRPr="00C40241" w:rsidRDefault="00C13A2C" w:rsidP="003B153F">
      <w:pPr>
        <w:rPr>
          <w:rFonts w:asciiTheme="minorHAnsi" w:hAnsiTheme="minorHAnsi" w:cstheme="minorHAnsi"/>
        </w:rPr>
      </w:pPr>
      <w:r w:rsidRPr="00C40241">
        <w:rPr>
          <w:rFonts w:asciiTheme="minorHAnsi" w:hAnsiTheme="minorHAnsi" w:cstheme="minorHAnsi"/>
          <w:b/>
        </w:rPr>
        <w:fldChar w:fldCharType="end"/>
      </w:r>
    </w:p>
    <w:p w14:paraId="76D7FB4D" w14:textId="77777777" w:rsidR="003B153F" w:rsidRPr="0015690F" w:rsidRDefault="003B153F" w:rsidP="003B153F">
      <w:pPr>
        <w:rPr>
          <w:rFonts w:asciiTheme="minorHAnsi" w:hAnsiTheme="minorHAnsi" w:cstheme="minorHAnsi"/>
        </w:rPr>
      </w:pPr>
    </w:p>
    <w:p w14:paraId="76D7FB4E" w14:textId="77777777" w:rsidR="00F53312" w:rsidRPr="00B943AE" w:rsidRDefault="003B153F" w:rsidP="00F53312">
      <w:pPr>
        <w:pStyle w:val="NumberedHeadingStyleA1"/>
        <w:rPr>
          <w:rFonts w:asciiTheme="minorHAnsi" w:hAnsiTheme="minorHAnsi" w:cstheme="minorHAnsi"/>
          <w:sz w:val="32"/>
          <w:szCs w:val="32"/>
        </w:rPr>
      </w:pPr>
      <w:r w:rsidRPr="00473E58">
        <w:rPr>
          <w:rFonts w:asciiTheme="minorHAnsi" w:hAnsiTheme="minorHAnsi" w:cstheme="minorHAnsi"/>
        </w:rPr>
        <w:br w:type="page"/>
      </w:r>
      <w:bookmarkStart w:id="1" w:name="_Toc228283622"/>
      <w:bookmarkStart w:id="2" w:name="_Toc372019884"/>
      <w:r w:rsidR="00F53312" w:rsidRPr="00B943AE">
        <w:rPr>
          <w:rFonts w:asciiTheme="minorHAnsi" w:hAnsiTheme="minorHAnsi" w:cstheme="minorHAnsi"/>
          <w:sz w:val="32"/>
          <w:szCs w:val="32"/>
        </w:rPr>
        <w:lastRenderedPageBreak/>
        <w:t>Objective</w:t>
      </w:r>
      <w:bookmarkEnd w:id="1"/>
      <w:bookmarkEnd w:id="2"/>
    </w:p>
    <w:p w14:paraId="76D7FB4F" w14:textId="77777777" w:rsidR="00F53312" w:rsidRPr="00870295" w:rsidRDefault="00F53312" w:rsidP="00473E58">
      <w:pPr>
        <w:ind w:firstLine="360"/>
        <w:rPr>
          <w:rFonts w:asciiTheme="minorHAnsi" w:hAnsiTheme="minorHAnsi" w:cstheme="minorHAnsi"/>
          <w:sz w:val="22"/>
          <w:szCs w:val="22"/>
        </w:rPr>
      </w:pPr>
      <w:r w:rsidRPr="00870295">
        <w:rPr>
          <w:rFonts w:asciiTheme="minorHAnsi" w:hAnsiTheme="minorHAnsi" w:cstheme="minorHAnsi"/>
          <w:sz w:val="22"/>
          <w:szCs w:val="22"/>
        </w:rPr>
        <w:t>To develop a standardized</w:t>
      </w:r>
      <w:r w:rsidR="009B72AC" w:rsidRPr="00870295">
        <w:rPr>
          <w:rFonts w:asciiTheme="minorHAnsi" w:hAnsiTheme="minorHAnsi" w:cstheme="minorHAnsi"/>
          <w:sz w:val="22"/>
          <w:szCs w:val="22"/>
        </w:rPr>
        <w:t>, reusable code</w:t>
      </w:r>
      <w:r w:rsidR="00CB6A28" w:rsidRPr="00870295">
        <w:rPr>
          <w:rFonts w:asciiTheme="minorHAnsi" w:hAnsiTheme="minorHAnsi" w:cstheme="minorHAnsi"/>
          <w:sz w:val="22"/>
          <w:szCs w:val="22"/>
        </w:rPr>
        <w:t>.</w:t>
      </w:r>
    </w:p>
    <w:p w14:paraId="76D7FB50" w14:textId="77777777" w:rsidR="00F53312" w:rsidRPr="00870295" w:rsidRDefault="00F53312" w:rsidP="00F53312">
      <w:pPr>
        <w:pStyle w:val="NumberedHeadingStyleA1"/>
        <w:rPr>
          <w:rFonts w:asciiTheme="minorHAnsi" w:hAnsiTheme="minorHAnsi" w:cstheme="minorHAnsi"/>
          <w:sz w:val="32"/>
          <w:szCs w:val="32"/>
        </w:rPr>
      </w:pPr>
      <w:bookmarkStart w:id="3" w:name="_Toc87516766"/>
      <w:bookmarkStart w:id="4" w:name="_Toc228283623"/>
      <w:bookmarkStart w:id="5" w:name="_Toc372019885"/>
      <w:r w:rsidRPr="00870295">
        <w:rPr>
          <w:rFonts w:asciiTheme="minorHAnsi" w:hAnsiTheme="minorHAnsi" w:cstheme="minorHAnsi"/>
          <w:sz w:val="32"/>
          <w:szCs w:val="32"/>
        </w:rPr>
        <w:t>Scope</w:t>
      </w:r>
      <w:bookmarkEnd w:id="3"/>
      <w:bookmarkEnd w:id="4"/>
      <w:bookmarkEnd w:id="5"/>
    </w:p>
    <w:p w14:paraId="76D7FB51" w14:textId="77777777" w:rsidR="00F53312" w:rsidRPr="00870295" w:rsidRDefault="00F53312" w:rsidP="00473E58">
      <w:pPr>
        <w:ind w:firstLine="360"/>
        <w:rPr>
          <w:rFonts w:asciiTheme="minorHAnsi" w:hAnsiTheme="minorHAnsi" w:cstheme="minorHAnsi"/>
          <w:sz w:val="22"/>
          <w:szCs w:val="22"/>
        </w:rPr>
      </w:pPr>
      <w:r w:rsidRPr="00870295">
        <w:rPr>
          <w:rFonts w:asciiTheme="minorHAnsi" w:hAnsiTheme="minorHAnsi" w:cstheme="minorHAnsi"/>
          <w:sz w:val="22"/>
          <w:szCs w:val="22"/>
        </w:rPr>
        <w:t xml:space="preserve">This procedure is applicable to all the projects managed and controlled at </w:t>
      </w:r>
      <w:r w:rsidR="002137D3" w:rsidRPr="00870295">
        <w:rPr>
          <w:rFonts w:asciiTheme="minorHAnsi" w:hAnsiTheme="minorHAnsi" w:cstheme="minorHAnsi"/>
          <w:sz w:val="22"/>
          <w:szCs w:val="22"/>
        </w:rPr>
        <w:t>Techno Brain</w:t>
      </w:r>
      <w:r w:rsidR="00F44740" w:rsidRPr="00870295">
        <w:rPr>
          <w:rFonts w:asciiTheme="minorHAnsi" w:hAnsiTheme="minorHAnsi" w:cstheme="minorHAnsi"/>
          <w:sz w:val="22"/>
          <w:szCs w:val="22"/>
        </w:rPr>
        <w:t xml:space="preserve"> Ltd</w:t>
      </w:r>
      <w:r w:rsidRPr="00870295">
        <w:rPr>
          <w:rFonts w:asciiTheme="minorHAnsi" w:hAnsiTheme="minorHAnsi" w:cstheme="minorHAnsi"/>
          <w:sz w:val="22"/>
          <w:szCs w:val="22"/>
        </w:rPr>
        <w:t>.</w:t>
      </w:r>
    </w:p>
    <w:p w14:paraId="76D7FB52" w14:textId="77777777" w:rsidR="00F53312" w:rsidRPr="00870295" w:rsidRDefault="00F53312" w:rsidP="00F53312">
      <w:pPr>
        <w:pStyle w:val="NumberedHeadingStyleA1"/>
        <w:rPr>
          <w:rFonts w:asciiTheme="minorHAnsi" w:hAnsiTheme="minorHAnsi" w:cstheme="minorHAnsi"/>
          <w:sz w:val="32"/>
          <w:szCs w:val="32"/>
        </w:rPr>
      </w:pPr>
      <w:bookmarkStart w:id="6" w:name="_Toc87516767"/>
      <w:bookmarkStart w:id="7" w:name="_Toc228283624"/>
      <w:bookmarkStart w:id="8" w:name="_Toc372019886"/>
      <w:r w:rsidRPr="00870295">
        <w:rPr>
          <w:rFonts w:asciiTheme="minorHAnsi" w:hAnsiTheme="minorHAnsi" w:cstheme="minorHAnsi"/>
          <w:sz w:val="32"/>
          <w:szCs w:val="32"/>
        </w:rPr>
        <w:t>Guidelines</w:t>
      </w:r>
      <w:bookmarkEnd w:id="6"/>
      <w:bookmarkEnd w:id="7"/>
      <w:bookmarkEnd w:id="8"/>
    </w:p>
    <w:p w14:paraId="76D7FB53" w14:textId="77777777" w:rsidR="00F53312" w:rsidRPr="007C7306" w:rsidRDefault="00F53312" w:rsidP="00F53312">
      <w:pPr>
        <w:pStyle w:val="NumberedHeadingStyleA2"/>
        <w:rPr>
          <w:rFonts w:asciiTheme="minorHAnsi" w:hAnsiTheme="minorHAnsi" w:cstheme="minorHAnsi"/>
          <w:sz w:val="28"/>
          <w:szCs w:val="28"/>
        </w:rPr>
      </w:pPr>
      <w:bookmarkStart w:id="9" w:name="_Toc228283625"/>
      <w:bookmarkStart w:id="10" w:name="_Toc372019887"/>
      <w:r w:rsidRPr="007C7306">
        <w:rPr>
          <w:rFonts w:asciiTheme="minorHAnsi" w:hAnsiTheme="minorHAnsi" w:cstheme="minorHAnsi"/>
          <w:sz w:val="28"/>
          <w:szCs w:val="28"/>
        </w:rPr>
        <w:t>General</w:t>
      </w:r>
      <w:bookmarkEnd w:id="9"/>
      <w:bookmarkEnd w:id="10"/>
    </w:p>
    <w:p w14:paraId="76D7FB54" w14:textId="77777777" w:rsidR="002137D3" w:rsidRPr="00870295" w:rsidRDefault="00F53312" w:rsidP="004348F8">
      <w:pPr>
        <w:pStyle w:val="Bulletwithtext2"/>
        <w:numPr>
          <w:ilvl w:val="0"/>
          <w:numId w:val="7"/>
        </w:numPr>
        <w:jc w:val="both"/>
        <w:rPr>
          <w:rFonts w:asciiTheme="minorHAnsi" w:hAnsiTheme="minorHAnsi" w:cstheme="minorHAnsi"/>
          <w:sz w:val="22"/>
          <w:szCs w:val="22"/>
        </w:rPr>
      </w:pPr>
      <w:r w:rsidRPr="00870295">
        <w:rPr>
          <w:rFonts w:asciiTheme="minorHAnsi" w:hAnsiTheme="minorHAnsi" w:cstheme="minorHAnsi"/>
          <w:sz w:val="22"/>
          <w:szCs w:val="22"/>
        </w:rPr>
        <w:t xml:space="preserve">Be sure we are not developing something that already exists. </w:t>
      </w:r>
    </w:p>
    <w:p w14:paraId="76D7FB55" w14:textId="77777777" w:rsidR="00F53312" w:rsidRPr="00870295" w:rsidRDefault="002137D3" w:rsidP="004348F8">
      <w:pPr>
        <w:pStyle w:val="Bulletwithtext2"/>
        <w:numPr>
          <w:ilvl w:val="0"/>
          <w:numId w:val="7"/>
        </w:numPr>
        <w:jc w:val="both"/>
        <w:rPr>
          <w:rFonts w:asciiTheme="minorHAnsi" w:hAnsiTheme="minorHAnsi" w:cstheme="minorHAnsi"/>
          <w:sz w:val="22"/>
          <w:szCs w:val="22"/>
        </w:rPr>
      </w:pPr>
      <w:r w:rsidRPr="00870295">
        <w:rPr>
          <w:rFonts w:asciiTheme="minorHAnsi" w:hAnsiTheme="minorHAnsi" w:cstheme="minorHAnsi"/>
          <w:sz w:val="22"/>
          <w:szCs w:val="22"/>
        </w:rPr>
        <w:t>A class or</w:t>
      </w:r>
      <w:r w:rsidR="00F53312" w:rsidRPr="00870295">
        <w:rPr>
          <w:rFonts w:asciiTheme="minorHAnsi" w:hAnsiTheme="minorHAnsi" w:cstheme="minorHAnsi"/>
          <w:sz w:val="22"/>
          <w:szCs w:val="22"/>
        </w:rPr>
        <w:t xml:space="preserve"> a method is owned by one developer only</w:t>
      </w:r>
    </w:p>
    <w:p w14:paraId="76D7FB56" w14:textId="77777777" w:rsidR="00F53312" w:rsidRPr="00870295" w:rsidRDefault="00F53312" w:rsidP="004348F8">
      <w:pPr>
        <w:pStyle w:val="Bulletwithtext2"/>
        <w:numPr>
          <w:ilvl w:val="0"/>
          <w:numId w:val="7"/>
        </w:numPr>
        <w:jc w:val="both"/>
        <w:rPr>
          <w:rFonts w:asciiTheme="minorHAnsi" w:hAnsiTheme="minorHAnsi" w:cstheme="minorHAnsi"/>
          <w:sz w:val="22"/>
          <w:szCs w:val="22"/>
        </w:rPr>
      </w:pPr>
      <w:r w:rsidRPr="00870295">
        <w:rPr>
          <w:rFonts w:asciiTheme="minorHAnsi" w:hAnsiTheme="minorHAnsi" w:cstheme="minorHAnsi"/>
          <w:sz w:val="22"/>
          <w:szCs w:val="22"/>
        </w:rPr>
        <w:t>If another developer has to use a similar met</w:t>
      </w:r>
      <w:r w:rsidR="002137D3" w:rsidRPr="00870295">
        <w:rPr>
          <w:rFonts w:asciiTheme="minorHAnsi" w:hAnsiTheme="minorHAnsi" w:cstheme="minorHAnsi"/>
          <w:sz w:val="22"/>
          <w:szCs w:val="22"/>
        </w:rPr>
        <w:t>hod, never copy &amp; modify it.  Take the guidance of the</w:t>
      </w:r>
      <w:r w:rsidR="00473E58">
        <w:rPr>
          <w:rFonts w:asciiTheme="minorHAnsi" w:hAnsiTheme="minorHAnsi" w:cstheme="minorHAnsi"/>
          <w:sz w:val="22"/>
          <w:szCs w:val="22"/>
        </w:rPr>
        <w:t xml:space="preserve"> </w:t>
      </w:r>
      <w:r w:rsidR="002137D3" w:rsidRPr="00870295">
        <w:rPr>
          <w:rFonts w:asciiTheme="minorHAnsi" w:hAnsiTheme="minorHAnsi" w:cstheme="minorHAnsi"/>
          <w:sz w:val="22"/>
          <w:szCs w:val="22"/>
        </w:rPr>
        <w:t>T</w:t>
      </w:r>
      <w:r w:rsidRPr="00870295">
        <w:rPr>
          <w:rFonts w:asciiTheme="minorHAnsi" w:hAnsiTheme="minorHAnsi" w:cstheme="minorHAnsi"/>
          <w:sz w:val="22"/>
          <w:szCs w:val="22"/>
        </w:rPr>
        <w:t>ech</w:t>
      </w:r>
      <w:r w:rsidR="002137D3" w:rsidRPr="00870295">
        <w:rPr>
          <w:rFonts w:asciiTheme="minorHAnsi" w:hAnsiTheme="minorHAnsi" w:cstheme="minorHAnsi"/>
          <w:sz w:val="22"/>
          <w:szCs w:val="22"/>
        </w:rPr>
        <w:t xml:space="preserve">nical lead </w:t>
      </w:r>
      <w:r w:rsidRPr="00870295">
        <w:rPr>
          <w:rFonts w:asciiTheme="minorHAnsi" w:hAnsiTheme="minorHAnsi" w:cstheme="minorHAnsi"/>
          <w:sz w:val="22"/>
          <w:szCs w:val="22"/>
        </w:rPr>
        <w:t>to do a generic method.</w:t>
      </w:r>
    </w:p>
    <w:p w14:paraId="76D7FB57" w14:textId="77777777" w:rsidR="00F53312" w:rsidRPr="00870295" w:rsidRDefault="00F53312" w:rsidP="004348F8">
      <w:pPr>
        <w:pStyle w:val="Bulletwithtext2"/>
        <w:numPr>
          <w:ilvl w:val="0"/>
          <w:numId w:val="7"/>
        </w:numPr>
        <w:jc w:val="both"/>
        <w:rPr>
          <w:rFonts w:asciiTheme="minorHAnsi" w:hAnsiTheme="minorHAnsi" w:cstheme="minorHAnsi"/>
          <w:sz w:val="22"/>
          <w:szCs w:val="22"/>
        </w:rPr>
      </w:pPr>
      <w:r w:rsidRPr="00870295">
        <w:rPr>
          <w:rFonts w:asciiTheme="minorHAnsi" w:hAnsiTheme="minorHAnsi" w:cstheme="minorHAnsi"/>
          <w:sz w:val="22"/>
          <w:szCs w:val="22"/>
        </w:rPr>
        <w:t>Owner of the generic method is the owner of the original method.</w:t>
      </w:r>
    </w:p>
    <w:p w14:paraId="76D7FB58" w14:textId="77777777" w:rsidR="007B410F" w:rsidRDefault="007B410F" w:rsidP="00F53312">
      <w:pPr>
        <w:pStyle w:val="NumberedHeadingStyleA2"/>
        <w:rPr>
          <w:rFonts w:asciiTheme="minorHAnsi" w:hAnsiTheme="minorHAnsi" w:cstheme="minorHAnsi"/>
          <w:sz w:val="28"/>
          <w:szCs w:val="28"/>
        </w:rPr>
      </w:pPr>
      <w:bookmarkStart w:id="11" w:name="_Toc372019888"/>
      <w:bookmarkStart w:id="12" w:name="_Toc228283626"/>
      <w:r>
        <w:rPr>
          <w:rFonts w:asciiTheme="minorHAnsi" w:hAnsiTheme="minorHAnsi" w:cstheme="minorHAnsi"/>
          <w:sz w:val="28"/>
          <w:szCs w:val="28"/>
        </w:rPr>
        <w:t>Unit Testing</w:t>
      </w:r>
      <w:bookmarkEnd w:id="11"/>
    </w:p>
    <w:p w14:paraId="76D7FB59" w14:textId="77777777" w:rsidR="007B410F" w:rsidRPr="007B410F" w:rsidRDefault="007B410F" w:rsidP="007B410F">
      <w:pPr>
        <w:rPr>
          <w:rFonts w:asciiTheme="minorHAnsi" w:hAnsiTheme="minorHAnsi" w:cstheme="minorHAnsi"/>
          <w:sz w:val="22"/>
        </w:rPr>
      </w:pPr>
      <w:r w:rsidRPr="007B410F">
        <w:rPr>
          <w:rFonts w:asciiTheme="minorHAnsi" w:hAnsiTheme="minorHAnsi" w:cstheme="minorHAnsi"/>
          <w:sz w:val="22"/>
        </w:rPr>
        <w:t>Units are the smallest building blocks of software.  This is the first and the most important level of testing. As soon as the programmer develops a unit of code the unit is tested for various scenarios. As the application is built it is much more economical to find and eliminate the bugs early on. Hence Unit Testing is the most important of all the testing levels. As the software project progresses ahead it becomes more and more costly to find and fix the bugs.</w:t>
      </w:r>
    </w:p>
    <w:p w14:paraId="76D7FB5A" w14:textId="77777777" w:rsidR="007B410F" w:rsidRPr="007B410F" w:rsidRDefault="007B410F" w:rsidP="007B410F">
      <w:pPr>
        <w:rPr>
          <w:rFonts w:asciiTheme="minorHAnsi" w:hAnsiTheme="minorHAnsi" w:cstheme="minorHAnsi"/>
          <w:sz w:val="22"/>
        </w:rPr>
      </w:pPr>
      <w:r w:rsidRPr="007B410F">
        <w:rPr>
          <w:rFonts w:asciiTheme="minorHAnsi" w:hAnsiTheme="minorHAnsi" w:cstheme="minorHAnsi"/>
          <w:sz w:val="22"/>
        </w:rPr>
        <w:t>Unit testing is process of validating such small building blocks of a complex system much before testing of the subsystems or system as a whole. In Unit testing uses White box testing technique where the structure of the unit is tested using logics. Also regression testing at the unit level can be done which allows the programmer to refactor code at a later date, and make sure the module still works correctly. The procedure is to write test cases for all functions and methods so that whenever a change causes a fault, it can be quickly identified and fixed Unit  testing  has  become  a  much  more  structured  process  due  to  the availability of unit testing tools such as JUnit for Java and NUnit for .NET.</w:t>
      </w:r>
    </w:p>
    <w:p w14:paraId="76D7FB5B" w14:textId="77777777" w:rsidR="0056085D" w:rsidRDefault="0056085D" w:rsidP="0056085D">
      <w:pPr>
        <w:pStyle w:val="NumberedHeadingStyleA3"/>
        <w:rPr>
          <w:rFonts w:asciiTheme="minorHAnsi" w:hAnsiTheme="minorHAnsi" w:cstheme="minorHAnsi"/>
          <w:sz w:val="24"/>
          <w:szCs w:val="24"/>
        </w:rPr>
      </w:pPr>
      <w:bookmarkStart w:id="13" w:name="_Toc372019889"/>
      <w:r w:rsidRPr="00187C45">
        <w:rPr>
          <w:rFonts w:asciiTheme="minorHAnsi" w:hAnsiTheme="minorHAnsi" w:cstheme="minorHAnsi"/>
          <w:sz w:val="24"/>
          <w:szCs w:val="24"/>
        </w:rPr>
        <w:t>Be</w:t>
      </w:r>
      <w:r>
        <w:rPr>
          <w:rFonts w:asciiTheme="minorHAnsi" w:hAnsiTheme="minorHAnsi" w:cstheme="minorHAnsi"/>
          <w:sz w:val="24"/>
          <w:szCs w:val="24"/>
        </w:rPr>
        <w:t>nefits of Unit testing</w:t>
      </w:r>
      <w:bookmarkEnd w:id="13"/>
    </w:p>
    <w:p w14:paraId="76D7FB5C" w14:textId="77777777" w:rsidR="00AA2F32" w:rsidRPr="00D500BB" w:rsidRDefault="00AA2F32" w:rsidP="00AA2F32">
      <w:pPr>
        <w:rPr>
          <w:rFonts w:asciiTheme="minorHAnsi" w:hAnsiTheme="minorHAnsi" w:cstheme="minorHAnsi"/>
          <w:sz w:val="22"/>
          <w:szCs w:val="22"/>
        </w:rPr>
      </w:pPr>
      <w:r w:rsidRPr="00D500BB">
        <w:rPr>
          <w:rFonts w:asciiTheme="minorHAnsi" w:hAnsiTheme="minorHAnsi" w:cstheme="minorHAnsi"/>
          <w:sz w:val="22"/>
          <w:szCs w:val="22"/>
        </w:rPr>
        <w:t>Some of the major benefits of a formalized Unit Testing process are that it:</w:t>
      </w:r>
    </w:p>
    <w:p w14:paraId="76D7FB5D"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b/>
          <w:sz w:val="22"/>
          <w:szCs w:val="22"/>
        </w:rPr>
        <w:t>Testing in Isolation</w:t>
      </w:r>
      <w:r w:rsidRPr="00D500BB">
        <w:rPr>
          <w:rFonts w:asciiTheme="minorHAnsi" w:eastAsia="PMingLiU" w:hAnsiTheme="minorHAnsi" w:cstheme="minorHAnsi"/>
          <w:sz w:val="22"/>
          <w:szCs w:val="22"/>
        </w:rPr>
        <w:t>: Enables to test parts of a project without waiting for the other parts to be available.</w:t>
      </w:r>
    </w:p>
    <w:p w14:paraId="76D7FB5E"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sz w:val="22"/>
          <w:szCs w:val="22"/>
        </w:rPr>
        <w:t>Enables achieving parallelism in testing by being able to test and fix problems simultaneously by many developers.</w:t>
      </w:r>
    </w:p>
    <w:p w14:paraId="76D7FB5F"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b/>
          <w:sz w:val="22"/>
          <w:szCs w:val="22"/>
        </w:rPr>
        <w:t xml:space="preserve">Cost Effective: </w:t>
      </w:r>
      <w:r w:rsidRPr="00D500BB">
        <w:rPr>
          <w:rFonts w:asciiTheme="minorHAnsi" w:eastAsia="PMingLiU" w:hAnsiTheme="minorHAnsi" w:cstheme="minorHAnsi"/>
          <w:sz w:val="22"/>
          <w:szCs w:val="22"/>
        </w:rPr>
        <w:t>Enables detecting and removal of defects at a much less cost compared to other later stages of testing in the system development life cycle (SDLC).</w:t>
      </w:r>
    </w:p>
    <w:p w14:paraId="76D7FB60"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sz w:val="22"/>
          <w:szCs w:val="22"/>
        </w:rPr>
        <w:t>Enables to take advantage of a number of formal testing techniques available for unit testing.</w:t>
      </w:r>
    </w:p>
    <w:p w14:paraId="76D7FB61"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b/>
          <w:sz w:val="22"/>
          <w:szCs w:val="22"/>
        </w:rPr>
        <w:t>Simplifies debugging</w:t>
      </w:r>
      <w:r w:rsidRPr="00D500BB">
        <w:rPr>
          <w:rFonts w:asciiTheme="minorHAnsi" w:eastAsia="PMingLiU" w:hAnsiTheme="minorHAnsi" w:cstheme="minorHAnsi"/>
          <w:sz w:val="22"/>
          <w:szCs w:val="22"/>
        </w:rPr>
        <w:t xml:space="preserve"> : limiting debugging to a small unit and p</w:t>
      </w:r>
      <w:r w:rsidRPr="00D500BB">
        <w:rPr>
          <w:rFonts w:asciiTheme="minorHAnsi" w:hAnsiTheme="minorHAnsi" w:cstheme="minorHAnsi"/>
          <w:sz w:val="22"/>
          <w:szCs w:val="22"/>
        </w:rPr>
        <w:t>reventing defects that impact application security, reliability, and performance</w:t>
      </w:r>
      <w:r w:rsidRPr="00D500BB">
        <w:rPr>
          <w:rFonts w:asciiTheme="minorHAnsi" w:eastAsia="PMingLiU" w:hAnsiTheme="minorHAnsi" w:cstheme="minorHAnsi"/>
          <w:sz w:val="22"/>
          <w:szCs w:val="22"/>
        </w:rPr>
        <w:t xml:space="preserve"> </w:t>
      </w:r>
    </w:p>
    <w:p w14:paraId="76D7FB62"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sz w:val="22"/>
          <w:szCs w:val="22"/>
        </w:rPr>
        <w:t>Enables testing of internal conditions (such as exception conditions) that are not easily reached by external inputs in the large system as a whole.</w:t>
      </w:r>
    </w:p>
    <w:p w14:paraId="76D7FB63"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sz w:val="22"/>
          <w:szCs w:val="22"/>
        </w:rPr>
        <w:t>Enables achieving of a high level of structural coverage of the code.</w:t>
      </w:r>
    </w:p>
    <w:p w14:paraId="76D7FB64"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b/>
          <w:sz w:val="22"/>
          <w:szCs w:val="22"/>
        </w:rPr>
        <w:lastRenderedPageBreak/>
        <w:t>Simplifies Integration</w:t>
      </w:r>
      <w:r w:rsidRPr="00D500BB">
        <w:rPr>
          <w:rFonts w:asciiTheme="minorHAnsi" w:eastAsia="PMingLiU" w:hAnsiTheme="minorHAnsi" w:cstheme="minorHAnsi"/>
          <w:sz w:val="22"/>
          <w:szCs w:val="22"/>
        </w:rPr>
        <w:t>: Unit testing may reduce uncertainty in the units themselves and can be used in a bottom up testing style approach. By testing the parts of a program first and then testing the sum of its parts, integration becomes much easier.</w:t>
      </w:r>
    </w:p>
    <w:p w14:paraId="76D7FB65" w14:textId="77777777" w:rsidR="00AA2F32" w:rsidRPr="00D500BB" w:rsidRDefault="00AA2F32" w:rsidP="00AA2F32">
      <w:pPr>
        <w:pStyle w:val="ListBullet"/>
        <w:rPr>
          <w:rFonts w:asciiTheme="minorHAnsi" w:eastAsia="PMingLiU" w:hAnsiTheme="minorHAnsi" w:cstheme="minorHAnsi"/>
          <w:sz w:val="22"/>
          <w:szCs w:val="22"/>
        </w:rPr>
      </w:pPr>
      <w:r w:rsidRPr="00D500BB">
        <w:rPr>
          <w:rFonts w:asciiTheme="minorHAnsi" w:eastAsia="PMingLiU" w:hAnsiTheme="minorHAnsi" w:cstheme="minorHAnsi"/>
          <w:b/>
          <w:sz w:val="22"/>
          <w:szCs w:val="22"/>
        </w:rPr>
        <w:t>Documentation</w:t>
      </w:r>
      <w:r w:rsidRPr="00D500BB">
        <w:rPr>
          <w:rFonts w:asciiTheme="minorHAnsi" w:eastAsia="PMingLiU" w:hAnsiTheme="minorHAnsi" w:cstheme="minorHAnsi"/>
          <w:sz w:val="22"/>
          <w:szCs w:val="22"/>
        </w:rPr>
        <w:t xml:space="preserve">: Unit testing provides a sort of living documentation of the system. Developers looking to learn what functionality is provided by a unit and how to use it can look at the unit tests to gain a basic understanding of the unit's. </w:t>
      </w:r>
    </w:p>
    <w:p w14:paraId="76D7FB66" w14:textId="77777777" w:rsidR="00AA2F32" w:rsidRPr="00D500BB" w:rsidRDefault="00AA2F32" w:rsidP="004348F8">
      <w:pPr>
        <w:numPr>
          <w:ilvl w:val="0"/>
          <w:numId w:val="13"/>
        </w:numPr>
        <w:shd w:val="clear" w:color="auto" w:fill="FFFFFF"/>
        <w:spacing w:before="100" w:beforeAutospacing="1" w:after="100" w:afterAutospacing="1" w:line="270" w:lineRule="atLeast"/>
        <w:ind w:right="150"/>
        <w:jc w:val="both"/>
        <w:rPr>
          <w:rFonts w:asciiTheme="minorHAnsi" w:hAnsiTheme="minorHAnsi" w:cstheme="minorHAnsi"/>
          <w:sz w:val="22"/>
          <w:szCs w:val="22"/>
        </w:rPr>
      </w:pPr>
      <w:r w:rsidRPr="00D500BB">
        <w:rPr>
          <w:rFonts w:asciiTheme="minorHAnsi" w:eastAsia="PMingLiU" w:hAnsiTheme="minorHAnsi" w:cstheme="minorHAnsi"/>
          <w:sz w:val="22"/>
          <w:szCs w:val="22"/>
        </w:rPr>
        <w:t>There are several important advantages if the test cases and the actual execution of test cases are well documented.</w:t>
      </w:r>
      <w:r w:rsidRPr="00D500BB">
        <w:rPr>
          <w:rFonts w:asciiTheme="minorHAnsi" w:hAnsiTheme="minorHAnsi" w:cstheme="minorHAnsi"/>
          <w:sz w:val="22"/>
          <w:szCs w:val="22"/>
        </w:rPr>
        <w:t xml:space="preserve"> </w:t>
      </w:r>
    </w:p>
    <w:p w14:paraId="76D7FB67" w14:textId="77777777" w:rsidR="00AA2F32" w:rsidRPr="00D500BB" w:rsidRDefault="00AA2F32" w:rsidP="004348F8">
      <w:pPr>
        <w:numPr>
          <w:ilvl w:val="0"/>
          <w:numId w:val="14"/>
        </w:numPr>
        <w:shd w:val="clear" w:color="auto" w:fill="FFFFFF"/>
        <w:spacing w:before="100" w:beforeAutospacing="1" w:after="100" w:afterAutospacing="1" w:line="270" w:lineRule="atLeast"/>
        <w:ind w:right="150"/>
        <w:jc w:val="both"/>
        <w:rPr>
          <w:rFonts w:asciiTheme="minorHAnsi" w:eastAsia="PMingLiU" w:hAnsiTheme="minorHAnsi" w:cstheme="minorHAnsi"/>
          <w:sz w:val="22"/>
          <w:szCs w:val="22"/>
        </w:rPr>
      </w:pPr>
      <w:r w:rsidRPr="00D500BB">
        <w:rPr>
          <w:rFonts w:asciiTheme="minorHAnsi" w:eastAsia="PMingLiU" w:hAnsiTheme="minorHAnsi" w:cstheme="minorHAnsi"/>
          <w:sz w:val="22"/>
          <w:szCs w:val="22"/>
        </w:rPr>
        <w:t xml:space="preserve">Documenting Test Cases prevents oversight. </w:t>
      </w:r>
    </w:p>
    <w:p w14:paraId="76D7FB68" w14:textId="77777777" w:rsidR="00AA2F32" w:rsidRPr="00D500BB" w:rsidRDefault="00AA2F32" w:rsidP="004348F8">
      <w:pPr>
        <w:numPr>
          <w:ilvl w:val="0"/>
          <w:numId w:val="14"/>
        </w:numPr>
        <w:shd w:val="clear" w:color="auto" w:fill="FFFFFF"/>
        <w:spacing w:before="100" w:beforeAutospacing="1" w:after="100" w:afterAutospacing="1" w:line="270" w:lineRule="atLeast"/>
        <w:ind w:right="150"/>
        <w:rPr>
          <w:rFonts w:asciiTheme="minorHAnsi" w:eastAsia="PMingLiU" w:hAnsiTheme="minorHAnsi" w:cstheme="minorHAnsi"/>
          <w:sz w:val="22"/>
          <w:szCs w:val="22"/>
        </w:rPr>
      </w:pPr>
      <w:r w:rsidRPr="00D500BB">
        <w:rPr>
          <w:rFonts w:asciiTheme="minorHAnsi" w:eastAsia="PMingLiU" w:hAnsiTheme="minorHAnsi" w:cstheme="minorHAnsi"/>
          <w:sz w:val="22"/>
          <w:szCs w:val="22"/>
        </w:rPr>
        <w:t xml:space="preserve">Documentation clearly indicates the quality of test cases </w:t>
      </w:r>
      <w:r w:rsidRPr="00D500BB">
        <w:rPr>
          <w:rFonts w:asciiTheme="minorHAnsi" w:eastAsia="PMingLiU" w:hAnsiTheme="minorHAnsi" w:cstheme="minorHAnsi"/>
          <w:sz w:val="22"/>
          <w:szCs w:val="22"/>
        </w:rPr>
        <w:br/>
        <w:t>If the code needs to be retested we can be sure that we did not miss anything.</w:t>
      </w:r>
    </w:p>
    <w:p w14:paraId="76D7FB69" w14:textId="77777777" w:rsidR="00AA2F32" w:rsidRPr="00D500BB" w:rsidRDefault="00AA2F32" w:rsidP="004348F8">
      <w:pPr>
        <w:numPr>
          <w:ilvl w:val="0"/>
          <w:numId w:val="14"/>
        </w:numPr>
        <w:shd w:val="clear" w:color="auto" w:fill="FFFFFF"/>
        <w:spacing w:before="100" w:beforeAutospacing="1" w:after="100" w:afterAutospacing="1" w:line="270" w:lineRule="atLeast"/>
        <w:ind w:right="150"/>
        <w:rPr>
          <w:rFonts w:asciiTheme="minorHAnsi" w:eastAsia="PMingLiU" w:hAnsiTheme="minorHAnsi" w:cstheme="minorHAnsi"/>
          <w:sz w:val="22"/>
          <w:szCs w:val="22"/>
        </w:rPr>
      </w:pPr>
      <w:r w:rsidRPr="00D500BB">
        <w:rPr>
          <w:rFonts w:asciiTheme="minorHAnsi" w:eastAsia="PMingLiU" w:hAnsiTheme="minorHAnsi" w:cstheme="minorHAnsi"/>
          <w:sz w:val="22"/>
          <w:szCs w:val="22"/>
        </w:rPr>
        <w:t xml:space="preserve">It provides a level of transparency of what was really tested during unit testing. This is one of the most important aspects. </w:t>
      </w:r>
    </w:p>
    <w:p w14:paraId="76D7FB6A" w14:textId="77777777" w:rsidR="00AA2F32" w:rsidRPr="00D500BB" w:rsidRDefault="00AA2F32" w:rsidP="004348F8">
      <w:pPr>
        <w:numPr>
          <w:ilvl w:val="0"/>
          <w:numId w:val="14"/>
        </w:numPr>
        <w:shd w:val="clear" w:color="auto" w:fill="FFFFFF"/>
        <w:spacing w:before="100" w:beforeAutospacing="1" w:after="100" w:afterAutospacing="1" w:line="270" w:lineRule="atLeast"/>
        <w:ind w:right="150"/>
        <w:jc w:val="both"/>
        <w:rPr>
          <w:rFonts w:asciiTheme="minorHAnsi" w:eastAsia="PMingLiU" w:hAnsiTheme="minorHAnsi" w:cstheme="minorHAnsi"/>
          <w:sz w:val="22"/>
          <w:szCs w:val="22"/>
        </w:rPr>
      </w:pPr>
      <w:r w:rsidRPr="00D500BB">
        <w:rPr>
          <w:rFonts w:asciiTheme="minorHAnsi" w:eastAsia="PMingLiU" w:hAnsiTheme="minorHAnsi" w:cstheme="minorHAnsi"/>
          <w:sz w:val="22"/>
          <w:szCs w:val="22"/>
        </w:rPr>
        <w:t xml:space="preserve">It helps in knowledge transfer in case of employee attrition </w:t>
      </w:r>
    </w:p>
    <w:p w14:paraId="76D7FB6B" w14:textId="77777777" w:rsidR="00AA2F32" w:rsidRDefault="00AA2F32" w:rsidP="002D2DF8">
      <w:pPr>
        <w:shd w:val="clear" w:color="auto" w:fill="FFFFFF"/>
        <w:spacing w:before="100" w:beforeAutospacing="1" w:after="100" w:afterAutospacing="1" w:line="270" w:lineRule="atLeast"/>
        <w:ind w:right="150"/>
        <w:rPr>
          <w:rFonts w:asciiTheme="minorHAnsi" w:eastAsia="PMingLiU" w:hAnsiTheme="minorHAnsi" w:cstheme="minorHAnsi"/>
          <w:sz w:val="22"/>
          <w:szCs w:val="22"/>
        </w:rPr>
      </w:pPr>
      <w:r w:rsidRPr="00D500BB">
        <w:rPr>
          <w:rFonts w:asciiTheme="minorHAnsi" w:eastAsia="PMingLiU" w:hAnsiTheme="minorHAnsi" w:cstheme="minorHAnsi"/>
          <w:sz w:val="22"/>
          <w:szCs w:val="22"/>
        </w:rPr>
        <w:t>Sometimes Unit Test Cases can be used to develop test cases for other levels of testing</w:t>
      </w:r>
      <w:r w:rsidR="002D2DF8" w:rsidRPr="00D500BB">
        <w:rPr>
          <w:rFonts w:asciiTheme="minorHAnsi" w:eastAsia="PMingLiU" w:hAnsiTheme="minorHAnsi" w:cstheme="minorHAnsi"/>
          <w:sz w:val="22"/>
          <w:szCs w:val="22"/>
        </w:rPr>
        <w:t>.</w:t>
      </w:r>
    </w:p>
    <w:p w14:paraId="76D7FB6C" w14:textId="77777777" w:rsidR="004C0568" w:rsidRDefault="004C0568" w:rsidP="004C0568">
      <w:pPr>
        <w:pStyle w:val="NumberedHeadingStyleA3"/>
        <w:rPr>
          <w:rFonts w:asciiTheme="minorHAnsi" w:hAnsiTheme="minorHAnsi" w:cstheme="minorHAnsi"/>
          <w:sz w:val="24"/>
          <w:szCs w:val="24"/>
        </w:rPr>
      </w:pPr>
      <w:bookmarkStart w:id="14" w:name="_Toc372019890"/>
      <w:r>
        <w:rPr>
          <w:rFonts w:asciiTheme="minorHAnsi" w:hAnsiTheme="minorHAnsi" w:cstheme="minorHAnsi"/>
          <w:sz w:val="24"/>
          <w:szCs w:val="24"/>
        </w:rPr>
        <w:t>Integration Testing</w:t>
      </w:r>
      <w:bookmarkEnd w:id="14"/>
    </w:p>
    <w:p w14:paraId="76D7FB6D" w14:textId="77777777" w:rsidR="004C0568" w:rsidRDefault="004C0568" w:rsidP="004C0568">
      <w:pPr>
        <w:rPr>
          <w:rFonts w:asciiTheme="minorHAnsi" w:hAnsiTheme="minorHAnsi" w:cstheme="minorHAnsi"/>
          <w:sz w:val="22"/>
        </w:rPr>
      </w:pPr>
      <w:r w:rsidRPr="004C0568">
        <w:rPr>
          <w:rFonts w:asciiTheme="minorHAnsi" w:hAnsiTheme="minorHAnsi" w:cstheme="minorHAnsi"/>
          <w:sz w:val="22"/>
        </w:rPr>
        <w:t xml:space="preserve">Integration Testing </w:t>
      </w:r>
      <w:r w:rsidRPr="004C0568">
        <w:rPr>
          <w:rFonts w:asciiTheme="minorHAnsi" w:eastAsia="PMingLiU" w:hAnsiTheme="minorHAnsi" w:cstheme="minorHAnsi"/>
          <w:sz w:val="22"/>
        </w:rPr>
        <w:t xml:space="preserve">(sometimes called Integration and Testing, abbreviated "I&amp;T") is the phase in </w:t>
      </w:r>
      <w:hyperlink r:id="rId13" w:tooltip="Software testing" w:history="1">
        <w:r w:rsidRPr="004C0568">
          <w:rPr>
            <w:rFonts w:asciiTheme="minorHAnsi" w:eastAsia="PMingLiU" w:hAnsiTheme="minorHAnsi" w:cstheme="minorHAnsi"/>
            <w:sz w:val="22"/>
          </w:rPr>
          <w:t>software testing</w:t>
        </w:r>
      </w:hyperlink>
      <w:r w:rsidRPr="004C0568">
        <w:rPr>
          <w:rFonts w:asciiTheme="minorHAnsi" w:eastAsia="PMingLiU" w:hAnsiTheme="minorHAnsi" w:cstheme="minorHAnsi"/>
          <w:sz w:val="22"/>
        </w:rPr>
        <w:t xml:space="preserve"> in which individual software modules are combined and tested as a group. It occurs after </w:t>
      </w:r>
      <w:hyperlink r:id="rId14" w:tooltip="Unit testing" w:history="1">
        <w:r w:rsidRPr="004C0568">
          <w:rPr>
            <w:rFonts w:asciiTheme="minorHAnsi" w:eastAsia="PMingLiU" w:hAnsiTheme="minorHAnsi" w:cstheme="minorHAnsi"/>
            <w:sz w:val="22"/>
          </w:rPr>
          <w:t>unit testing</w:t>
        </w:r>
      </w:hyperlink>
      <w:r w:rsidRPr="004C0568">
        <w:rPr>
          <w:rFonts w:asciiTheme="minorHAnsi" w:eastAsia="PMingLiU" w:hAnsiTheme="minorHAnsi" w:cstheme="minorHAnsi"/>
          <w:sz w:val="22"/>
        </w:rPr>
        <w:t xml:space="preserve"> and before </w:t>
      </w:r>
      <w:hyperlink r:id="rId15" w:tooltip="Verification and Validation (software)" w:history="1">
        <w:r w:rsidRPr="004C0568">
          <w:rPr>
            <w:rFonts w:asciiTheme="minorHAnsi" w:eastAsia="PMingLiU" w:hAnsiTheme="minorHAnsi" w:cstheme="minorHAnsi"/>
            <w:sz w:val="22"/>
          </w:rPr>
          <w:t>validation /System testing</w:t>
        </w:r>
      </w:hyperlink>
      <w:r w:rsidRPr="004C0568">
        <w:rPr>
          <w:rFonts w:asciiTheme="minorHAnsi" w:eastAsia="PMingLiU" w:hAnsiTheme="minorHAnsi" w:cstheme="minorHAnsi"/>
          <w:sz w:val="22"/>
        </w:rPr>
        <w:t xml:space="preserve">. Integration testing takes as its input </w:t>
      </w:r>
      <w:hyperlink r:id="rId16" w:tooltip="Module (programming)" w:history="1">
        <w:r w:rsidRPr="004C0568">
          <w:rPr>
            <w:rFonts w:asciiTheme="minorHAnsi" w:eastAsia="PMingLiU" w:hAnsiTheme="minorHAnsi" w:cstheme="minorHAnsi"/>
            <w:sz w:val="22"/>
          </w:rPr>
          <w:t>modules</w:t>
        </w:r>
      </w:hyperlink>
      <w:r w:rsidRPr="004C0568">
        <w:rPr>
          <w:rFonts w:asciiTheme="minorHAnsi" w:eastAsia="PMingLiU" w:hAnsiTheme="minorHAnsi" w:cstheme="minorHAnsi"/>
          <w:sz w:val="22"/>
        </w:rPr>
        <w:t xml:space="preserve"> that have been </w:t>
      </w:r>
      <w:hyperlink r:id="rId17" w:tooltip="Unit testing" w:history="1">
        <w:r w:rsidRPr="004C0568">
          <w:rPr>
            <w:rFonts w:asciiTheme="minorHAnsi" w:eastAsia="PMingLiU" w:hAnsiTheme="minorHAnsi" w:cstheme="minorHAnsi"/>
            <w:sz w:val="22"/>
          </w:rPr>
          <w:t>unit tested</w:t>
        </w:r>
      </w:hyperlink>
      <w:r w:rsidRPr="004C0568">
        <w:rPr>
          <w:rFonts w:asciiTheme="minorHAnsi" w:eastAsia="PMingLiU" w:hAnsiTheme="minorHAnsi" w:cstheme="minorHAnsi"/>
          <w:sz w:val="22"/>
        </w:rPr>
        <w:t xml:space="preserve">, groups them in larger aggregates, applies tests defined in an integration </w:t>
      </w:r>
      <w:hyperlink r:id="rId18" w:tooltip="Test plan" w:history="1">
        <w:r w:rsidRPr="004C0568">
          <w:rPr>
            <w:rFonts w:asciiTheme="minorHAnsi" w:eastAsia="PMingLiU" w:hAnsiTheme="minorHAnsi" w:cstheme="minorHAnsi"/>
            <w:sz w:val="22"/>
          </w:rPr>
          <w:t>test plan</w:t>
        </w:r>
      </w:hyperlink>
      <w:r w:rsidRPr="004C0568">
        <w:rPr>
          <w:rFonts w:asciiTheme="minorHAnsi" w:eastAsia="PMingLiU" w:hAnsiTheme="minorHAnsi" w:cstheme="minorHAnsi"/>
          <w:sz w:val="22"/>
        </w:rPr>
        <w:t xml:space="preserve"> to those aggregates, and delivers as its output the integrated system ready for </w:t>
      </w:r>
      <w:hyperlink r:id="rId19" w:tooltip="System testing" w:history="1">
        <w:r w:rsidRPr="004C0568">
          <w:rPr>
            <w:rFonts w:asciiTheme="minorHAnsi" w:eastAsia="PMingLiU" w:hAnsiTheme="minorHAnsi" w:cstheme="minorHAnsi"/>
            <w:sz w:val="22"/>
          </w:rPr>
          <w:t>system testing</w:t>
        </w:r>
      </w:hyperlink>
      <w:r w:rsidRPr="004C0568">
        <w:rPr>
          <w:rFonts w:asciiTheme="minorHAnsi" w:hAnsiTheme="minorHAnsi" w:cstheme="minorHAnsi"/>
          <w:sz w:val="22"/>
        </w:rPr>
        <w:t>.</w:t>
      </w:r>
    </w:p>
    <w:p w14:paraId="76D7FB6E" w14:textId="77777777" w:rsidR="00B37D72" w:rsidRDefault="00B37D72" w:rsidP="00B37D72">
      <w:pPr>
        <w:pStyle w:val="NumberedHeadingStyleA3"/>
        <w:rPr>
          <w:rFonts w:asciiTheme="minorHAnsi" w:hAnsiTheme="minorHAnsi" w:cstheme="minorHAnsi"/>
          <w:sz w:val="24"/>
          <w:szCs w:val="24"/>
        </w:rPr>
      </w:pPr>
      <w:bookmarkStart w:id="15" w:name="_Toc372019891"/>
      <w:r>
        <w:rPr>
          <w:rFonts w:asciiTheme="minorHAnsi" w:hAnsiTheme="minorHAnsi" w:cstheme="minorHAnsi"/>
          <w:sz w:val="24"/>
          <w:szCs w:val="24"/>
        </w:rPr>
        <w:t>Benefits of Integration Testing</w:t>
      </w:r>
      <w:bookmarkEnd w:id="15"/>
    </w:p>
    <w:p w14:paraId="76D7FB6F" w14:textId="77777777" w:rsidR="00B37D72" w:rsidRDefault="00B37D72" w:rsidP="00B37D72">
      <w:pPr>
        <w:shd w:val="clear" w:color="auto" w:fill="FFFFFF"/>
        <w:spacing w:before="100" w:beforeAutospacing="1" w:after="100" w:afterAutospacing="1" w:line="270" w:lineRule="atLeast"/>
        <w:rPr>
          <w:rFonts w:asciiTheme="minorHAnsi" w:eastAsia="PMingLiU" w:hAnsiTheme="minorHAnsi" w:cstheme="minorHAnsi"/>
          <w:sz w:val="22"/>
        </w:rPr>
      </w:pPr>
      <w:r w:rsidRPr="00B37D72">
        <w:rPr>
          <w:rFonts w:asciiTheme="minorHAnsi" w:hAnsiTheme="minorHAnsi" w:cstheme="minorHAnsi"/>
          <w:sz w:val="22"/>
        </w:rPr>
        <w:t xml:space="preserve">Even </w:t>
      </w:r>
      <w:r w:rsidRPr="00B37D72">
        <w:rPr>
          <w:rFonts w:asciiTheme="minorHAnsi" w:eastAsia="PMingLiU" w:hAnsiTheme="minorHAnsi" w:cstheme="minorHAnsi"/>
          <w:sz w:val="22"/>
        </w:rPr>
        <w:t xml:space="preserve">if a software component is successfully unit tested, in an enterprise n-tier distributed application it is of little or no value if the component cannot be successfully integrated with the rest of the application. Once unit tested components are delivered they are then integrated together. These “integrated” components are tested to weed out errors and bugs caused due to the integration. This is a very important step in the Software Development Life Cycle. </w:t>
      </w:r>
    </w:p>
    <w:p w14:paraId="76D7FB70" w14:textId="77777777" w:rsidR="006117FE" w:rsidRDefault="006117FE" w:rsidP="006117FE">
      <w:pPr>
        <w:pStyle w:val="NumberedHeadingStyleA3"/>
        <w:rPr>
          <w:rFonts w:asciiTheme="minorHAnsi" w:hAnsiTheme="minorHAnsi" w:cstheme="minorHAnsi"/>
          <w:sz w:val="24"/>
          <w:szCs w:val="24"/>
        </w:rPr>
      </w:pPr>
      <w:bookmarkStart w:id="16" w:name="_Toc372019892"/>
      <w:r>
        <w:rPr>
          <w:rFonts w:asciiTheme="minorHAnsi" w:hAnsiTheme="minorHAnsi" w:cstheme="minorHAnsi"/>
          <w:sz w:val="24"/>
          <w:szCs w:val="24"/>
        </w:rPr>
        <w:t>Common Types of Testing</w:t>
      </w:r>
      <w:bookmarkEnd w:id="16"/>
    </w:p>
    <w:p w14:paraId="76D7FB71" w14:textId="77777777" w:rsidR="00291FA1" w:rsidRPr="00BE3443" w:rsidRDefault="00291FA1" w:rsidP="00291FA1">
      <w:pPr>
        <w:rPr>
          <w:rFonts w:asciiTheme="minorHAnsi" w:hAnsiTheme="minorHAnsi" w:cstheme="minorHAnsi"/>
          <w:b/>
          <w:sz w:val="22"/>
        </w:rPr>
      </w:pPr>
      <w:r w:rsidRPr="00BE3443">
        <w:rPr>
          <w:rFonts w:asciiTheme="minorHAnsi" w:hAnsiTheme="minorHAnsi" w:cstheme="minorHAnsi"/>
          <w:b/>
          <w:sz w:val="22"/>
        </w:rPr>
        <w:t>Black Box Tests</w:t>
      </w:r>
    </w:p>
    <w:p w14:paraId="76D7FB72" w14:textId="77777777" w:rsidR="00291FA1" w:rsidRPr="00BE3443" w:rsidRDefault="00291FA1" w:rsidP="004348F8">
      <w:pPr>
        <w:numPr>
          <w:ilvl w:val="0"/>
          <w:numId w:val="13"/>
        </w:numPr>
        <w:rPr>
          <w:rFonts w:asciiTheme="minorHAnsi" w:eastAsia="PMingLiU" w:hAnsiTheme="minorHAnsi" w:cstheme="minorHAnsi"/>
          <w:sz w:val="22"/>
        </w:rPr>
      </w:pPr>
      <w:r w:rsidRPr="00BE3443">
        <w:rPr>
          <w:rFonts w:asciiTheme="minorHAnsi" w:eastAsia="PMingLiU" w:hAnsiTheme="minorHAnsi" w:cstheme="minorHAnsi"/>
          <w:sz w:val="22"/>
        </w:rPr>
        <w:t>Tests external , observable code behavior</w:t>
      </w:r>
    </w:p>
    <w:p w14:paraId="76D7FB73" w14:textId="77777777" w:rsidR="00291FA1" w:rsidRPr="00BE3443" w:rsidRDefault="00291FA1" w:rsidP="004348F8">
      <w:pPr>
        <w:numPr>
          <w:ilvl w:val="0"/>
          <w:numId w:val="13"/>
        </w:numPr>
        <w:rPr>
          <w:rFonts w:asciiTheme="minorHAnsi" w:eastAsia="PMingLiU" w:hAnsiTheme="minorHAnsi" w:cstheme="minorHAnsi"/>
          <w:sz w:val="22"/>
        </w:rPr>
      </w:pPr>
      <w:r w:rsidRPr="00BE3443">
        <w:rPr>
          <w:rFonts w:asciiTheme="minorHAnsi" w:eastAsia="PMingLiU" w:hAnsiTheme="minorHAnsi" w:cstheme="minorHAnsi"/>
          <w:sz w:val="22"/>
        </w:rPr>
        <w:t>Includes user acceptance tests, system test &amp; integration test.</w:t>
      </w:r>
    </w:p>
    <w:p w14:paraId="76D7FB74" w14:textId="77777777" w:rsidR="006117FE" w:rsidRPr="00BE3443" w:rsidRDefault="00291FA1" w:rsidP="00291FA1">
      <w:pPr>
        <w:rPr>
          <w:rFonts w:asciiTheme="minorHAnsi" w:eastAsia="PMingLiU" w:hAnsiTheme="minorHAnsi" w:cstheme="minorHAnsi"/>
          <w:b/>
          <w:sz w:val="22"/>
        </w:rPr>
      </w:pPr>
      <w:r w:rsidRPr="00BE3443">
        <w:rPr>
          <w:rFonts w:asciiTheme="minorHAnsi" w:eastAsia="PMingLiU" w:hAnsiTheme="minorHAnsi" w:cstheme="minorHAnsi"/>
          <w:b/>
          <w:sz w:val="22"/>
        </w:rPr>
        <w:t>White box test</w:t>
      </w:r>
    </w:p>
    <w:p w14:paraId="76D7FB75" w14:textId="77777777" w:rsidR="00291FA1" w:rsidRPr="00BE3443" w:rsidRDefault="00291FA1" w:rsidP="004348F8">
      <w:pPr>
        <w:numPr>
          <w:ilvl w:val="0"/>
          <w:numId w:val="15"/>
        </w:numPr>
        <w:jc w:val="both"/>
        <w:rPr>
          <w:rFonts w:asciiTheme="minorHAnsi" w:eastAsia="PMingLiU" w:hAnsiTheme="minorHAnsi" w:cstheme="minorHAnsi"/>
          <w:sz w:val="22"/>
        </w:rPr>
      </w:pPr>
      <w:r w:rsidRPr="00BE3443">
        <w:rPr>
          <w:rFonts w:asciiTheme="minorHAnsi" w:eastAsia="PMingLiU" w:hAnsiTheme="minorHAnsi" w:cstheme="minorHAnsi"/>
          <w:sz w:val="22"/>
        </w:rPr>
        <w:t>Tests code “internals”, functionality, logic &amp; structure of the code.</w:t>
      </w:r>
    </w:p>
    <w:p w14:paraId="76D7FB76" w14:textId="77777777" w:rsidR="00291FA1" w:rsidRPr="00BE3443" w:rsidRDefault="00291FA1" w:rsidP="004348F8">
      <w:pPr>
        <w:numPr>
          <w:ilvl w:val="0"/>
          <w:numId w:val="15"/>
        </w:numPr>
        <w:jc w:val="both"/>
        <w:rPr>
          <w:rFonts w:asciiTheme="minorHAnsi" w:eastAsia="PMingLiU" w:hAnsiTheme="minorHAnsi" w:cstheme="minorHAnsi"/>
          <w:sz w:val="22"/>
        </w:rPr>
      </w:pPr>
      <w:r w:rsidRPr="00BE3443">
        <w:rPr>
          <w:rFonts w:asciiTheme="minorHAnsi" w:eastAsia="PMingLiU" w:hAnsiTheme="minorHAnsi" w:cstheme="minorHAnsi"/>
          <w:sz w:val="22"/>
        </w:rPr>
        <w:t>Types of white box tests – unit tests</w:t>
      </w:r>
    </w:p>
    <w:p w14:paraId="76D7FB77" w14:textId="77777777" w:rsidR="00291FA1" w:rsidRDefault="00291FA1" w:rsidP="00291FA1">
      <w:pPr>
        <w:rPr>
          <w:rFonts w:asciiTheme="minorHAnsi" w:eastAsia="PMingLiU" w:hAnsiTheme="minorHAnsi" w:cstheme="minorHAnsi"/>
          <w:sz w:val="22"/>
        </w:rPr>
      </w:pPr>
      <w:r w:rsidRPr="00BE3443">
        <w:rPr>
          <w:rFonts w:asciiTheme="minorHAnsi" w:eastAsia="PMingLiU" w:hAnsiTheme="minorHAnsi" w:cstheme="minorHAnsi"/>
          <w:b/>
          <w:sz w:val="22"/>
        </w:rPr>
        <w:t>Regression tests:</w:t>
      </w:r>
      <w:r w:rsidRPr="00BE3443">
        <w:rPr>
          <w:rFonts w:asciiTheme="minorHAnsi" w:eastAsia="PMingLiU" w:hAnsiTheme="minorHAnsi" w:cstheme="minorHAnsi"/>
          <w:sz w:val="22"/>
        </w:rPr>
        <w:t xml:space="preserve"> Automated tests or test suits</w:t>
      </w:r>
    </w:p>
    <w:p w14:paraId="76D7FB78" w14:textId="77777777" w:rsidR="00FB6D3E" w:rsidRPr="00C75439" w:rsidRDefault="00FB6D3E" w:rsidP="00291FA1">
      <w:pPr>
        <w:rPr>
          <w:rFonts w:asciiTheme="minorHAnsi" w:eastAsia="PMingLiU" w:hAnsiTheme="minorHAnsi" w:cstheme="minorHAnsi"/>
          <w:sz w:val="22"/>
        </w:rPr>
      </w:pPr>
    </w:p>
    <w:p w14:paraId="76D7FB79" w14:textId="77777777" w:rsidR="00291FA1" w:rsidRPr="00C75439" w:rsidRDefault="00291FA1" w:rsidP="00291FA1">
      <w:pPr>
        <w:rPr>
          <w:rFonts w:asciiTheme="minorHAnsi" w:eastAsia="PMingLiU" w:hAnsiTheme="minorHAnsi" w:cstheme="minorHAnsi"/>
          <w:b/>
        </w:rPr>
      </w:pPr>
    </w:p>
    <w:p w14:paraId="76D7FB7A" w14:textId="77777777" w:rsidR="00FB6D3E" w:rsidRPr="00C75439" w:rsidRDefault="00FB6D3E" w:rsidP="00FB6D3E">
      <w:pPr>
        <w:pStyle w:val="NumberedHeadingStyleA2"/>
        <w:rPr>
          <w:rFonts w:asciiTheme="minorHAnsi" w:hAnsiTheme="minorHAnsi" w:cstheme="minorHAnsi"/>
          <w:sz w:val="28"/>
          <w:szCs w:val="28"/>
        </w:rPr>
      </w:pPr>
      <w:bookmarkStart w:id="17" w:name="_Toc372019893"/>
      <w:r w:rsidRPr="00C75439">
        <w:rPr>
          <w:rFonts w:asciiTheme="minorHAnsi" w:hAnsiTheme="minorHAnsi" w:cstheme="minorHAnsi"/>
          <w:sz w:val="28"/>
          <w:szCs w:val="28"/>
        </w:rPr>
        <w:lastRenderedPageBreak/>
        <w:t>Unit Testing Guidelines</w:t>
      </w:r>
      <w:bookmarkEnd w:id="17"/>
    </w:p>
    <w:p w14:paraId="76D7FB7B" w14:textId="77777777" w:rsidR="00FB6D3E" w:rsidRPr="00C75439" w:rsidRDefault="00FB6D3E" w:rsidP="00FB6D3E">
      <w:pPr>
        <w:rPr>
          <w:rFonts w:asciiTheme="minorHAnsi" w:eastAsia="PMingLiU" w:hAnsiTheme="minorHAnsi" w:cstheme="minorHAnsi"/>
          <w:sz w:val="22"/>
        </w:rPr>
      </w:pPr>
      <w:r w:rsidRPr="00C75439">
        <w:rPr>
          <w:rFonts w:asciiTheme="minorHAnsi" w:hAnsiTheme="minorHAnsi" w:cstheme="minorHAnsi"/>
          <w:sz w:val="22"/>
        </w:rPr>
        <w:t xml:space="preserve">By </w:t>
      </w:r>
      <w:r w:rsidRPr="00C75439">
        <w:rPr>
          <w:rFonts w:asciiTheme="minorHAnsi" w:eastAsia="PMingLiU" w:hAnsiTheme="minorHAnsi" w:cstheme="minorHAnsi"/>
          <w:sz w:val="22"/>
        </w:rPr>
        <w:t>definition, a testable "Unit" is an entirely independent piece of code that can be tested autonomously, separate from any other code modules. The definition of a “unit” depends on the programming environment being used. For example, a testable unit in Java/J2EE environment would typically be a “java class”.</w:t>
      </w:r>
    </w:p>
    <w:p w14:paraId="76D7FB7C" w14:textId="77777777" w:rsidR="00FB6D3E" w:rsidRPr="00C75439" w:rsidRDefault="00FB6D3E" w:rsidP="00FB6D3E">
      <w:pPr>
        <w:rPr>
          <w:rFonts w:asciiTheme="minorHAnsi" w:eastAsia="PMingLiU" w:hAnsiTheme="minorHAnsi" w:cstheme="minorHAnsi"/>
          <w:sz w:val="22"/>
        </w:rPr>
      </w:pPr>
      <w:r w:rsidRPr="00C75439">
        <w:rPr>
          <w:rFonts w:asciiTheme="minorHAnsi" w:eastAsia="PMingLiU" w:hAnsiTheme="minorHAnsi" w:cstheme="minorHAnsi"/>
          <w:sz w:val="22"/>
        </w:rPr>
        <w:t>The following sections describe the Techno Brain quality recommendations on Unit Testing process.</w:t>
      </w:r>
    </w:p>
    <w:p w14:paraId="76D7FB7D" w14:textId="77777777" w:rsidR="00C75439" w:rsidRPr="00C75439" w:rsidRDefault="00C75439" w:rsidP="00FB6D3E">
      <w:pPr>
        <w:rPr>
          <w:rFonts w:asciiTheme="minorHAnsi" w:eastAsia="PMingLiU" w:hAnsiTheme="minorHAnsi" w:cstheme="minorHAnsi"/>
          <w:sz w:val="22"/>
        </w:rPr>
      </w:pPr>
    </w:p>
    <w:p w14:paraId="76D7FB7E" w14:textId="77777777" w:rsidR="00C75439" w:rsidRPr="00C75439" w:rsidRDefault="00C75439" w:rsidP="00C75439">
      <w:pPr>
        <w:pStyle w:val="NumberedHeadingStyleA3"/>
        <w:rPr>
          <w:rFonts w:asciiTheme="minorHAnsi" w:hAnsiTheme="minorHAnsi" w:cstheme="minorHAnsi"/>
          <w:sz w:val="24"/>
          <w:szCs w:val="24"/>
        </w:rPr>
      </w:pPr>
      <w:bookmarkStart w:id="18" w:name="_Toc372019894"/>
      <w:r w:rsidRPr="00C75439">
        <w:rPr>
          <w:rFonts w:asciiTheme="minorHAnsi" w:hAnsiTheme="minorHAnsi" w:cstheme="minorHAnsi"/>
          <w:sz w:val="24"/>
          <w:szCs w:val="24"/>
        </w:rPr>
        <w:t>Units</w:t>
      </w:r>
      <w:bookmarkEnd w:id="18"/>
    </w:p>
    <w:p w14:paraId="76D7FB7F" w14:textId="77777777" w:rsidR="00C75439" w:rsidRPr="00323B5F" w:rsidRDefault="00C75439" w:rsidP="00C75439">
      <w:pPr>
        <w:rPr>
          <w:rFonts w:asciiTheme="minorHAnsi" w:eastAsia="PMingLiU" w:hAnsiTheme="minorHAnsi" w:cstheme="minorHAnsi"/>
          <w:sz w:val="22"/>
        </w:rPr>
      </w:pPr>
      <w:r w:rsidRPr="00323B5F">
        <w:rPr>
          <w:rFonts w:asciiTheme="minorHAnsi" w:hAnsiTheme="minorHAnsi" w:cstheme="minorHAnsi"/>
          <w:sz w:val="22"/>
        </w:rPr>
        <w:t xml:space="preserve">Some </w:t>
      </w:r>
      <w:r w:rsidRPr="00323B5F">
        <w:rPr>
          <w:rFonts w:asciiTheme="minorHAnsi" w:eastAsia="PMingLiU" w:hAnsiTheme="minorHAnsi" w:cstheme="minorHAnsi"/>
          <w:sz w:val="22"/>
        </w:rPr>
        <w:t>major components as testable Units of applications residing in various tiers of the infrastructure. This list is not a complete or comprehensive list and it is provided just as a guideline. It is recommended that all “testable units” should undergo unit testing before embarking on the System Testing of the application.</w:t>
      </w:r>
    </w:p>
    <w:p w14:paraId="76D7FB80" w14:textId="77777777" w:rsidR="00C75439" w:rsidRPr="00323B5F" w:rsidRDefault="00C75439" w:rsidP="00C75439">
      <w:pPr>
        <w:tabs>
          <w:tab w:val="left" w:pos="7425"/>
        </w:tabs>
        <w:rPr>
          <w:rFonts w:asciiTheme="minorHAnsi" w:eastAsia="PMingLiU" w:hAnsiTheme="minorHAnsi" w:cstheme="minorHAnsi"/>
          <w:sz w:val="22"/>
        </w:rPr>
      </w:pPr>
      <w:r w:rsidRPr="00323B5F">
        <w:rPr>
          <w:rFonts w:asciiTheme="minorHAnsi" w:eastAsia="PMingLiU" w:hAnsiTheme="minorHAnsi" w:cstheme="minorHAnsi"/>
          <w:sz w:val="22"/>
        </w:rPr>
        <w:tab/>
      </w:r>
    </w:p>
    <w:p w14:paraId="76D7FB81" w14:textId="77777777" w:rsidR="00C75439" w:rsidRPr="00323B5F" w:rsidRDefault="00C75439" w:rsidP="00C75439">
      <w:pPr>
        <w:rPr>
          <w:rFonts w:asciiTheme="minorHAnsi" w:hAnsiTheme="minorHAnsi" w:cstheme="minorHAnsi"/>
          <w:b/>
          <w:sz w:val="22"/>
        </w:rPr>
      </w:pPr>
      <w:r w:rsidRPr="00323B5F">
        <w:rPr>
          <w:rFonts w:asciiTheme="minorHAnsi" w:hAnsiTheme="minorHAnsi" w:cstheme="minorHAnsi"/>
          <w:b/>
          <w:sz w:val="22"/>
        </w:rPr>
        <w:t>Web Tier</w:t>
      </w:r>
    </w:p>
    <w:p w14:paraId="76D7FB82"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Web Pages and their resources (urls)</w:t>
      </w:r>
    </w:p>
    <w:p w14:paraId="76D7FB83"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Web Tier code such as PhP, Perl scripts</w:t>
      </w:r>
    </w:p>
    <w:p w14:paraId="76D7FB84"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XML files</w:t>
      </w:r>
    </w:p>
    <w:p w14:paraId="76D7FB85"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XMI files</w:t>
      </w:r>
    </w:p>
    <w:p w14:paraId="76D7FB86" w14:textId="77777777" w:rsidR="00C75439" w:rsidRPr="00323B5F" w:rsidRDefault="00C75439" w:rsidP="00C75439">
      <w:pPr>
        <w:pStyle w:val="ListBullet"/>
        <w:numPr>
          <w:ilvl w:val="0"/>
          <w:numId w:val="0"/>
        </w:numPr>
        <w:ind w:left="360"/>
        <w:rPr>
          <w:rFonts w:asciiTheme="minorHAnsi" w:eastAsia="PMingLiU" w:hAnsiTheme="minorHAnsi" w:cstheme="minorHAnsi"/>
          <w:sz w:val="22"/>
          <w:szCs w:val="20"/>
        </w:rPr>
      </w:pPr>
    </w:p>
    <w:p w14:paraId="76D7FB87" w14:textId="77777777" w:rsidR="00C75439" w:rsidRPr="00323B5F" w:rsidRDefault="00C75439" w:rsidP="00C75439">
      <w:pPr>
        <w:rPr>
          <w:rFonts w:asciiTheme="minorHAnsi" w:hAnsiTheme="minorHAnsi" w:cstheme="minorHAnsi"/>
          <w:b/>
          <w:sz w:val="22"/>
        </w:rPr>
      </w:pPr>
      <w:r w:rsidRPr="00323B5F">
        <w:rPr>
          <w:rFonts w:asciiTheme="minorHAnsi" w:hAnsiTheme="minorHAnsi" w:cstheme="minorHAnsi"/>
          <w:b/>
          <w:sz w:val="22"/>
        </w:rPr>
        <w:t>Middle Tier</w:t>
      </w:r>
    </w:p>
    <w:p w14:paraId="76D7FB88" w14:textId="77777777" w:rsidR="00C75439" w:rsidRPr="00323B5F" w:rsidRDefault="00C75439" w:rsidP="00C75439">
      <w:pPr>
        <w:pStyle w:val="ListBullet"/>
        <w:rPr>
          <w:rFonts w:asciiTheme="minorHAnsi" w:eastAsia="PMingLiU" w:hAnsiTheme="minorHAnsi" w:cstheme="minorHAnsi"/>
          <w:sz w:val="22"/>
          <w:szCs w:val="20"/>
          <w:lang w:val="pt-BR"/>
        </w:rPr>
      </w:pPr>
      <w:r w:rsidRPr="00323B5F">
        <w:rPr>
          <w:rFonts w:asciiTheme="minorHAnsi" w:eastAsia="PMingLiU" w:hAnsiTheme="minorHAnsi" w:cstheme="minorHAnsi"/>
          <w:sz w:val="22"/>
          <w:szCs w:val="20"/>
          <w:lang w:val="pt-BR"/>
        </w:rPr>
        <w:t>Java code such as Java Classes, Servlets</w:t>
      </w:r>
    </w:p>
    <w:p w14:paraId="76D7FB89"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Forms Services (Form) component</w:t>
      </w:r>
    </w:p>
    <w:p w14:paraId="76D7FB8A"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Reports Services (Report) component</w:t>
      </w:r>
    </w:p>
    <w:p w14:paraId="76D7FB8B"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Web Service</w:t>
      </w:r>
    </w:p>
    <w:p w14:paraId="76D7FB8C"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WSDL component</w:t>
      </w:r>
    </w:p>
    <w:p w14:paraId="76D7FB8D"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Any other SOA component</w:t>
      </w:r>
    </w:p>
    <w:p w14:paraId="76D7FB8E"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XML files</w:t>
      </w:r>
    </w:p>
    <w:p w14:paraId="76D7FB8F"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XMI files</w:t>
      </w:r>
    </w:p>
    <w:p w14:paraId="76D7FB90" w14:textId="77777777" w:rsidR="00C75439" w:rsidRPr="00323B5F" w:rsidRDefault="00C75439" w:rsidP="00C75439">
      <w:pPr>
        <w:pStyle w:val="ListBullet"/>
        <w:numPr>
          <w:ilvl w:val="0"/>
          <w:numId w:val="0"/>
        </w:numPr>
        <w:ind w:left="360"/>
        <w:rPr>
          <w:rFonts w:asciiTheme="minorHAnsi" w:eastAsia="PMingLiU" w:hAnsiTheme="minorHAnsi" w:cstheme="minorHAnsi"/>
          <w:sz w:val="22"/>
          <w:szCs w:val="20"/>
        </w:rPr>
      </w:pPr>
    </w:p>
    <w:p w14:paraId="76D7FB91" w14:textId="77777777" w:rsidR="00C75439" w:rsidRPr="00323B5F" w:rsidRDefault="00C75439" w:rsidP="00C75439">
      <w:pPr>
        <w:rPr>
          <w:rFonts w:asciiTheme="minorHAnsi" w:hAnsiTheme="minorHAnsi" w:cstheme="minorHAnsi"/>
          <w:b/>
          <w:sz w:val="22"/>
        </w:rPr>
      </w:pPr>
      <w:r w:rsidRPr="00323B5F">
        <w:rPr>
          <w:rFonts w:asciiTheme="minorHAnsi" w:hAnsiTheme="minorHAnsi" w:cstheme="minorHAnsi"/>
          <w:b/>
          <w:sz w:val="22"/>
        </w:rPr>
        <w:t>Data Tier</w:t>
      </w:r>
    </w:p>
    <w:p w14:paraId="76D7FB92"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Pl/Sql packages</w:t>
      </w:r>
    </w:p>
    <w:p w14:paraId="76D7FB93"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DDL Scripts</w:t>
      </w:r>
    </w:p>
    <w:p w14:paraId="76D7FB94"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XML files</w:t>
      </w:r>
    </w:p>
    <w:p w14:paraId="76D7FB95"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XMI files</w:t>
      </w:r>
    </w:p>
    <w:p w14:paraId="76D7FB96"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Oracle Discoverer components such as EUL, Discoverer Workbooks</w:t>
      </w:r>
    </w:p>
    <w:p w14:paraId="76D7FB97" w14:textId="77777777" w:rsidR="00C75439" w:rsidRPr="00323B5F" w:rsidRDefault="00C75439" w:rsidP="00C75439">
      <w:pPr>
        <w:rPr>
          <w:rFonts w:asciiTheme="minorHAnsi" w:hAnsiTheme="minorHAnsi" w:cstheme="minorHAnsi"/>
          <w:b/>
          <w:sz w:val="22"/>
        </w:rPr>
      </w:pPr>
    </w:p>
    <w:p w14:paraId="76D7FB98" w14:textId="77777777" w:rsidR="00C75439" w:rsidRPr="00323B5F" w:rsidRDefault="00C75439" w:rsidP="00C75439">
      <w:pPr>
        <w:rPr>
          <w:rFonts w:asciiTheme="minorHAnsi" w:hAnsiTheme="minorHAnsi" w:cstheme="minorHAnsi"/>
          <w:b/>
          <w:sz w:val="22"/>
        </w:rPr>
      </w:pPr>
      <w:r w:rsidRPr="00323B5F">
        <w:rPr>
          <w:rFonts w:asciiTheme="minorHAnsi" w:hAnsiTheme="minorHAnsi" w:cstheme="minorHAnsi"/>
          <w:b/>
          <w:sz w:val="22"/>
        </w:rPr>
        <w:t>Legacy</w:t>
      </w:r>
    </w:p>
    <w:p w14:paraId="76D7FB99"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Rdb components</w:t>
      </w:r>
    </w:p>
    <w:p w14:paraId="76D7FB9A"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Power House code components</w:t>
      </w:r>
    </w:p>
    <w:p w14:paraId="76D7FB9B" w14:textId="77777777" w:rsidR="00C75439" w:rsidRPr="00323B5F" w:rsidRDefault="00C75439" w:rsidP="00C75439">
      <w:pPr>
        <w:pStyle w:val="ListBullet"/>
        <w:rPr>
          <w:rFonts w:asciiTheme="minorHAnsi" w:eastAsia="PMingLiU" w:hAnsiTheme="minorHAnsi" w:cstheme="minorHAnsi"/>
          <w:sz w:val="22"/>
          <w:szCs w:val="20"/>
        </w:rPr>
      </w:pPr>
      <w:r w:rsidRPr="00323B5F">
        <w:rPr>
          <w:rFonts w:asciiTheme="minorHAnsi" w:eastAsia="PMingLiU" w:hAnsiTheme="minorHAnsi" w:cstheme="minorHAnsi"/>
          <w:sz w:val="22"/>
          <w:szCs w:val="20"/>
        </w:rPr>
        <w:t>FileMaker Pro components</w:t>
      </w:r>
    </w:p>
    <w:p w14:paraId="76D7FB9C" w14:textId="77777777" w:rsidR="00944E5E" w:rsidRDefault="00944E5E" w:rsidP="00944E5E">
      <w:pPr>
        <w:pStyle w:val="NumberedHeadingStyleA3"/>
        <w:rPr>
          <w:rFonts w:asciiTheme="minorHAnsi" w:hAnsiTheme="minorHAnsi" w:cstheme="minorHAnsi"/>
          <w:sz w:val="24"/>
          <w:szCs w:val="24"/>
        </w:rPr>
      </w:pPr>
      <w:bookmarkStart w:id="19" w:name="_Toc372019895"/>
      <w:r>
        <w:rPr>
          <w:rFonts w:asciiTheme="minorHAnsi" w:hAnsiTheme="minorHAnsi" w:cstheme="minorHAnsi"/>
          <w:sz w:val="24"/>
          <w:szCs w:val="24"/>
        </w:rPr>
        <w:t>When &amp; Why should you test Units</w:t>
      </w:r>
      <w:bookmarkEnd w:id="19"/>
    </w:p>
    <w:p w14:paraId="76D7FB9D" w14:textId="77777777" w:rsidR="00944E5E" w:rsidRPr="00944E5E" w:rsidRDefault="00944E5E" w:rsidP="00944E5E">
      <w:pPr>
        <w:rPr>
          <w:rFonts w:asciiTheme="minorHAnsi" w:hAnsiTheme="minorHAnsi" w:cstheme="minorHAnsi"/>
          <w:sz w:val="22"/>
        </w:rPr>
      </w:pPr>
      <w:r w:rsidRPr="00944E5E">
        <w:rPr>
          <w:rFonts w:asciiTheme="minorHAnsi" w:hAnsiTheme="minorHAnsi" w:cstheme="minorHAnsi"/>
          <w:sz w:val="22"/>
        </w:rPr>
        <w:t>To ensure:</w:t>
      </w:r>
    </w:p>
    <w:p w14:paraId="76D7FB9E"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 xml:space="preserve">That all independent paths within a module have been exercised at least once. </w:t>
      </w:r>
    </w:p>
    <w:p w14:paraId="76D7FB9F"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 xml:space="preserve">All logical decisions verified on their true and false values. </w:t>
      </w:r>
    </w:p>
    <w:p w14:paraId="76D7FBA0"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All loops executed at their boundaries and within their operational bounds internal data structures validity</w:t>
      </w:r>
    </w:p>
    <w:p w14:paraId="76D7FBA1" w14:textId="77777777" w:rsidR="00944E5E" w:rsidRPr="00944E5E" w:rsidRDefault="00944E5E" w:rsidP="00944E5E">
      <w:pPr>
        <w:rPr>
          <w:rFonts w:asciiTheme="minorHAnsi" w:eastAsia="PMingLiU" w:hAnsiTheme="minorHAnsi" w:cstheme="minorHAnsi"/>
          <w:sz w:val="22"/>
        </w:rPr>
      </w:pPr>
      <w:r w:rsidRPr="00944E5E">
        <w:rPr>
          <w:rFonts w:asciiTheme="minorHAnsi" w:eastAsia="PMingLiU" w:hAnsiTheme="minorHAnsi" w:cstheme="minorHAnsi"/>
          <w:sz w:val="22"/>
        </w:rPr>
        <w:lastRenderedPageBreak/>
        <w:t>Motivation: validate code, identify potential problems and bugs, check key assumptions, and verify behavior under specified conditions</w:t>
      </w:r>
    </w:p>
    <w:p w14:paraId="76D7FBA2" w14:textId="77777777" w:rsidR="00944E5E" w:rsidRPr="00944E5E" w:rsidRDefault="00944E5E" w:rsidP="00944E5E">
      <w:pPr>
        <w:spacing w:before="100" w:beforeAutospacing="1" w:after="100" w:afterAutospacing="1"/>
        <w:rPr>
          <w:rFonts w:asciiTheme="minorHAnsi" w:eastAsia="PMingLiU" w:hAnsiTheme="minorHAnsi" w:cstheme="minorHAnsi"/>
          <w:sz w:val="22"/>
        </w:rPr>
      </w:pPr>
      <w:r w:rsidRPr="00944E5E">
        <w:rPr>
          <w:rFonts w:asciiTheme="minorHAnsi" w:eastAsia="PMingLiU" w:hAnsiTheme="minorHAnsi" w:cstheme="minorHAnsi"/>
          <w:sz w:val="22"/>
        </w:rPr>
        <w:t>To discover the following types of bugs:</w:t>
      </w:r>
    </w:p>
    <w:p w14:paraId="76D7FBA3"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 xml:space="preserve">Logical error tend to creep into work when one design and implement functions, conditions or controls that are out of the program </w:t>
      </w:r>
    </w:p>
    <w:p w14:paraId="76D7FBA4"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 xml:space="preserve">The design errors due to difference between logical flow of the program and the actual implementation </w:t>
      </w:r>
    </w:p>
    <w:p w14:paraId="76D7FBA5" w14:textId="77777777" w:rsidR="00944E5E" w:rsidRPr="00944E5E" w:rsidRDefault="00944E5E" w:rsidP="00944E5E">
      <w:pPr>
        <w:pStyle w:val="ListBullet"/>
        <w:rPr>
          <w:rFonts w:asciiTheme="minorHAnsi" w:eastAsia="PMingLiU" w:hAnsiTheme="minorHAnsi" w:cstheme="minorHAnsi"/>
          <w:sz w:val="22"/>
          <w:szCs w:val="20"/>
        </w:rPr>
      </w:pPr>
      <w:r w:rsidRPr="00944E5E">
        <w:rPr>
          <w:rFonts w:asciiTheme="minorHAnsi" w:eastAsia="PMingLiU" w:hAnsiTheme="minorHAnsi" w:cstheme="minorHAnsi"/>
          <w:sz w:val="22"/>
          <w:szCs w:val="20"/>
        </w:rPr>
        <w:t>Typographical errors and syntax checking</w:t>
      </w:r>
    </w:p>
    <w:p w14:paraId="76D7FBA6" w14:textId="77777777" w:rsidR="00944E5E" w:rsidRPr="00944E5E" w:rsidRDefault="00944E5E" w:rsidP="00944E5E"/>
    <w:p w14:paraId="76D7FBA7" w14:textId="77777777" w:rsidR="00944E5E" w:rsidRPr="00944E5E" w:rsidRDefault="00944E5E" w:rsidP="00944E5E"/>
    <w:p w14:paraId="76D7FBA8" w14:textId="77777777" w:rsidR="008D1E8A" w:rsidRDefault="008D1E8A" w:rsidP="008D1E8A">
      <w:pPr>
        <w:pStyle w:val="NumberedHeadingStyleA3"/>
        <w:rPr>
          <w:rFonts w:asciiTheme="minorHAnsi" w:hAnsiTheme="minorHAnsi" w:cstheme="minorHAnsi"/>
          <w:sz w:val="24"/>
          <w:szCs w:val="24"/>
        </w:rPr>
      </w:pPr>
      <w:bookmarkStart w:id="20" w:name="_Toc372019896"/>
      <w:r>
        <w:rPr>
          <w:rFonts w:asciiTheme="minorHAnsi" w:hAnsiTheme="minorHAnsi" w:cstheme="minorHAnsi"/>
          <w:sz w:val="24"/>
          <w:szCs w:val="24"/>
        </w:rPr>
        <w:t>Unit testing approaches</w:t>
      </w:r>
      <w:bookmarkEnd w:id="20"/>
    </w:p>
    <w:p w14:paraId="76D7FBA9" w14:textId="77777777" w:rsidR="008D1E8A" w:rsidRDefault="008D1E8A" w:rsidP="008D1E8A">
      <w:pPr>
        <w:rPr>
          <w:rFonts w:asciiTheme="minorHAnsi" w:eastAsia="PMingLiU" w:hAnsiTheme="minorHAnsi" w:cstheme="minorHAnsi"/>
          <w:sz w:val="22"/>
        </w:rPr>
      </w:pPr>
      <w:r w:rsidRPr="008D1E8A">
        <w:rPr>
          <w:rFonts w:asciiTheme="minorHAnsi" w:hAnsiTheme="minorHAnsi" w:cstheme="minorHAnsi"/>
          <w:sz w:val="22"/>
        </w:rPr>
        <w:t xml:space="preserve">Unit </w:t>
      </w:r>
      <w:r w:rsidRPr="008D1E8A">
        <w:rPr>
          <w:rFonts w:asciiTheme="minorHAnsi" w:eastAsia="PMingLiU" w:hAnsiTheme="minorHAnsi" w:cstheme="minorHAnsi"/>
          <w:sz w:val="22"/>
        </w:rPr>
        <w:t>testing is white box type of testing where the logic, structure</w:t>
      </w:r>
      <w:r>
        <w:rPr>
          <w:rFonts w:asciiTheme="minorHAnsi" w:eastAsia="PMingLiU" w:hAnsiTheme="minorHAnsi" w:cstheme="minorHAnsi"/>
          <w:sz w:val="22"/>
        </w:rPr>
        <w:t xml:space="preserve"> of the unit of code is verified.</w:t>
      </w:r>
    </w:p>
    <w:p w14:paraId="76D7FBAA" w14:textId="77777777" w:rsidR="006251B5" w:rsidRDefault="006251B5" w:rsidP="006251B5">
      <w:pPr>
        <w:pStyle w:val="NumberedHeadingStyleA3"/>
        <w:rPr>
          <w:rFonts w:asciiTheme="minorHAnsi" w:hAnsiTheme="minorHAnsi" w:cstheme="minorHAnsi"/>
          <w:sz w:val="24"/>
          <w:szCs w:val="24"/>
        </w:rPr>
      </w:pPr>
      <w:bookmarkStart w:id="21" w:name="_Toc372019897"/>
      <w:r>
        <w:rPr>
          <w:rFonts w:asciiTheme="minorHAnsi" w:hAnsiTheme="minorHAnsi" w:cstheme="minorHAnsi"/>
          <w:sz w:val="24"/>
          <w:szCs w:val="24"/>
        </w:rPr>
        <w:t>Structural testing</w:t>
      </w:r>
      <w:bookmarkEnd w:id="21"/>
      <w:r>
        <w:rPr>
          <w:rFonts w:asciiTheme="minorHAnsi" w:hAnsiTheme="minorHAnsi" w:cstheme="minorHAnsi"/>
          <w:sz w:val="24"/>
          <w:szCs w:val="24"/>
        </w:rPr>
        <w:t xml:space="preserve"> </w:t>
      </w:r>
    </w:p>
    <w:p w14:paraId="76D7FBAB" w14:textId="77777777" w:rsidR="006251B5" w:rsidRPr="006251B5" w:rsidRDefault="006251B5" w:rsidP="006251B5">
      <w:pPr>
        <w:rPr>
          <w:rFonts w:asciiTheme="minorHAnsi" w:eastAsia="PMingLiU" w:hAnsiTheme="minorHAnsi" w:cstheme="minorHAnsi"/>
          <w:sz w:val="22"/>
        </w:rPr>
      </w:pPr>
      <w:r w:rsidRPr="006251B5">
        <w:rPr>
          <w:rFonts w:asciiTheme="minorHAnsi" w:hAnsiTheme="minorHAnsi" w:cstheme="minorHAnsi"/>
          <w:sz w:val="22"/>
        </w:rPr>
        <w:t xml:space="preserve">Structural </w:t>
      </w:r>
      <w:r w:rsidRPr="006251B5">
        <w:rPr>
          <w:rFonts w:asciiTheme="minorHAnsi" w:eastAsia="PMingLiU" w:hAnsiTheme="minorHAnsi" w:cstheme="minorHAnsi"/>
          <w:sz w:val="22"/>
        </w:rPr>
        <w:t>testing (also called White box Testing or Internal Testing) is based on the structure of the code. The tester constructs a test suite (a collection of inputs and corresponding  expected   outputs)  which  demonstrates  that  all  branches  of  the program's choice and loop constructs such as if, while, switch etc are executed during the testing. The test suite is said to cover the statements and branches of the program.</w:t>
      </w:r>
    </w:p>
    <w:p w14:paraId="76D7FBAC" w14:textId="77777777" w:rsidR="006251B5" w:rsidRPr="006251B5" w:rsidRDefault="006251B5" w:rsidP="006251B5">
      <w:pPr>
        <w:rPr>
          <w:rFonts w:asciiTheme="minorHAnsi" w:eastAsia="PMingLiU" w:hAnsiTheme="minorHAnsi" w:cstheme="minorHAnsi"/>
          <w:sz w:val="22"/>
        </w:rPr>
      </w:pPr>
    </w:p>
    <w:p w14:paraId="76D7FBAD" w14:textId="77777777" w:rsidR="006251B5" w:rsidRPr="006251B5" w:rsidRDefault="006251B5" w:rsidP="006251B5">
      <w:pPr>
        <w:rPr>
          <w:rFonts w:asciiTheme="minorHAnsi" w:eastAsia="PMingLiU" w:hAnsiTheme="minorHAnsi" w:cstheme="minorHAnsi"/>
          <w:sz w:val="22"/>
        </w:rPr>
      </w:pPr>
      <w:r w:rsidRPr="006251B5">
        <w:rPr>
          <w:rFonts w:asciiTheme="minorHAnsi" w:eastAsia="PMingLiU" w:hAnsiTheme="minorHAnsi" w:cstheme="minorHAnsi"/>
          <w:sz w:val="22"/>
        </w:rPr>
        <w:t>Structural test aims to make sure that all parts of the code have been executed during the testing process. The test suite must include enough input data sets to make sure that</w:t>
      </w:r>
    </w:p>
    <w:p w14:paraId="76D7FBAE" w14:textId="77777777" w:rsidR="006251B5" w:rsidRPr="006251B5" w:rsidRDefault="006251B5" w:rsidP="006251B5">
      <w:pPr>
        <w:pStyle w:val="ListBullet"/>
        <w:rPr>
          <w:rFonts w:asciiTheme="minorHAnsi" w:eastAsia="PMingLiU" w:hAnsiTheme="minorHAnsi" w:cstheme="minorHAnsi"/>
          <w:sz w:val="22"/>
          <w:szCs w:val="20"/>
        </w:rPr>
      </w:pPr>
      <w:r w:rsidRPr="006251B5">
        <w:rPr>
          <w:rFonts w:asciiTheme="minorHAnsi" w:eastAsia="PMingLiU" w:hAnsiTheme="minorHAnsi" w:cstheme="minorHAnsi"/>
          <w:sz w:val="22"/>
          <w:szCs w:val="20"/>
        </w:rPr>
        <w:t>All methods have been called,</w:t>
      </w:r>
    </w:p>
    <w:p w14:paraId="76D7FBAF" w14:textId="77777777" w:rsidR="006251B5" w:rsidRPr="006251B5" w:rsidRDefault="006251B5" w:rsidP="006251B5">
      <w:pPr>
        <w:pStyle w:val="ListBullet"/>
        <w:rPr>
          <w:rFonts w:asciiTheme="minorHAnsi" w:eastAsia="PMingLiU" w:hAnsiTheme="minorHAnsi" w:cstheme="minorHAnsi"/>
          <w:sz w:val="22"/>
          <w:szCs w:val="20"/>
        </w:rPr>
      </w:pPr>
      <w:r w:rsidRPr="006251B5">
        <w:rPr>
          <w:rFonts w:asciiTheme="minorHAnsi" w:eastAsia="PMingLiU" w:hAnsiTheme="minorHAnsi" w:cstheme="minorHAnsi"/>
          <w:sz w:val="22"/>
          <w:szCs w:val="20"/>
        </w:rPr>
        <w:t>Both the “true” and “false” branches have been executed in “if” statements,</w:t>
      </w:r>
    </w:p>
    <w:p w14:paraId="76D7FBB0" w14:textId="77777777" w:rsidR="006251B5" w:rsidRPr="006251B5" w:rsidRDefault="006251B5" w:rsidP="006251B5">
      <w:pPr>
        <w:pStyle w:val="ListBullet"/>
        <w:rPr>
          <w:rFonts w:asciiTheme="minorHAnsi" w:eastAsia="PMingLiU" w:hAnsiTheme="minorHAnsi" w:cstheme="minorHAnsi"/>
          <w:sz w:val="22"/>
          <w:szCs w:val="20"/>
        </w:rPr>
      </w:pPr>
      <w:r w:rsidRPr="006251B5">
        <w:rPr>
          <w:rFonts w:asciiTheme="minorHAnsi" w:eastAsia="PMingLiU" w:hAnsiTheme="minorHAnsi" w:cstheme="minorHAnsi"/>
          <w:sz w:val="22"/>
          <w:szCs w:val="20"/>
        </w:rPr>
        <w:t>Every loop has been executed zero, one, and more times,</w:t>
      </w:r>
    </w:p>
    <w:p w14:paraId="76D7FBB1" w14:textId="77777777" w:rsidR="006251B5" w:rsidRPr="006251B5" w:rsidRDefault="006251B5" w:rsidP="006251B5">
      <w:pPr>
        <w:pStyle w:val="ListBullet"/>
        <w:rPr>
          <w:rFonts w:asciiTheme="minorHAnsi" w:eastAsia="PMingLiU" w:hAnsiTheme="minorHAnsi" w:cstheme="minorHAnsi"/>
          <w:sz w:val="22"/>
          <w:szCs w:val="20"/>
        </w:rPr>
      </w:pPr>
      <w:r w:rsidRPr="006251B5">
        <w:rPr>
          <w:rFonts w:asciiTheme="minorHAnsi" w:eastAsia="PMingLiU" w:hAnsiTheme="minorHAnsi" w:cstheme="minorHAnsi"/>
          <w:sz w:val="22"/>
          <w:szCs w:val="20"/>
        </w:rPr>
        <w:t>All branches of every “switch” statement have been executed, and so on.</w:t>
      </w:r>
    </w:p>
    <w:p w14:paraId="76D7FBB2" w14:textId="77777777" w:rsidR="006251B5" w:rsidRPr="006251B5" w:rsidRDefault="006251B5" w:rsidP="006251B5">
      <w:pPr>
        <w:rPr>
          <w:rFonts w:asciiTheme="minorHAnsi" w:eastAsia="PMingLiU" w:hAnsiTheme="minorHAnsi" w:cstheme="minorHAnsi"/>
          <w:sz w:val="22"/>
        </w:rPr>
      </w:pPr>
    </w:p>
    <w:p w14:paraId="76D7FBB3" w14:textId="77777777" w:rsidR="006251B5" w:rsidRPr="006251B5" w:rsidRDefault="006251B5" w:rsidP="006251B5">
      <w:pPr>
        <w:rPr>
          <w:rFonts w:asciiTheme="minorHAnsi" w:eastAsia="PMingLiU" w:hAnsiTheme="minorHAnsi" w:cstheme="minorHAnsi"/>
          <w:sz w:val="22"/>
        </w:rPr>
      </w:pPr>
      <w:r w:rsidRPr="006251B5">
        <w:rPr>
          <w:rFonts w:asciiTheme="minorHAnsi" w:eastAsia="PMingLiU" w:hAnsiTheme="minorHAnsi" w:cstheme="minorHAnsi"/>
          <w:sz w:val="22"/>
        </w:rPr>
        <w:t>For every input data set, the expected output must be specified. Then the program is run with all the input data sets, and the actual outputs are compared to the expected outputs.</w:t>
      </w:r>
    </w:p>
    <w:p w14:paraId="76D7FBB4" w14:textId="77777777" w:rsidR="006251B5" w:rsidRPr="006251B5" w:rsidRDefault="006251B5" w:rsidP="006251B5">
      <w:pPr>
        <w:rPr>
          <w:rFonts w:asciiTheme="minorHAnsi" w:eastAsia="PMingLiU" w:hAnsiTheme="minorHAnsi" w:cstheme="minorHAnsi"/>
          <w:sz w:val="22"/>
        </w:rPr>
      </w:pPr>
    </w:p>
    <w:p w14:paraId="76D7FBB5" w14:textId="77777777" w:rsidR="006251B5" w:rsidRPr="006251B5" w:rsidRDefault="006251B5" w:rsidP="006251B5">
      <w:pPr>
        <w:rPr>
          <w:rFonts w:asciiTheme="minorHAnsi" w:eastAsia="PMingLiU" w:hAnsiTheme="minorHAnsi" w:cstheme="minorHAnsi"/>
          <w:sz w:val="22"/>
        </w:rPr>
      </w:pPr>
      <w:r w:rsidRPr="006251B5">
        <w:rPr>
          <w:rFonts w:asciiTheme="minorHAnsi" w:eastAsia="PMingLiU" w:hAnsiTheme="minorHAnsi" w:cstheme="minorHAnsi"/>
          <w:sz w:val="22"/>
        </w:rPr>
        <w:t>Structural test cannot demonstrate that the program works in all cases, but it is generally an efficient, effective, and systematic way to discover errors in the program. In particular structural testing is a good way to find errors in programs with complex logic, and to find variables which are initialized with the wrong values.</w:t>
      </w:r>
    </w:p>
    <w:p w14:paraId="76D7FBB6" w14:textId="77777777" w:rsidR="006251B5" w:rsidRPr="006251B5" w:rsidRDefault="006251B5" w:rsidP="006251B5">
      <w:pPr>
        <w:rPr>
          <w:rFonts w:asciiTheme="minorHAnsi" w:eastAsia="PMingLiU" w:hAnsiTheme="minorHAnsi" w:cstheme="minorHAnsi"/>
          <w:sz w:val="22"/>
        </w:rPr>
      </w:pPr>
    </w:p>
    <w:p w14:paraId="76D7FBB7" w14:textId="77777777" w:rsidR="006251B5" w:rsidRDefault="006251B5" w:rsidP="006251B5">
      <w:pPr>
        <w:rPr>
          <w:rFonts w:asciiTheme="minorHAnsi" w:eastAsia="PMingLiU" w:hAnsiTheme="minorHAnsi" w:cstheme="minorHAnsi"/>
          <w:sz w:val="22"/>
        </w:rPr>
      </w:pPr>
      <w:r w:rsidRPr="006251B5">
        <w:rPr>
          <w:rFonts w:asciiTheme="minorHAnsi" w:eastAsia="PMingLiU" w:hAnsiTheme="minorHAnsi" w:cstheme="minorHAnsi"/>
          <w:sz w:val="22"/>
        </w:rPr>
        <w:t>Some of the coverage’s or metrics of the Structural testing are:</w:t>
      </w:r>
    </w:p>
    <w:p w14:paraId="76D7FBB8" w14:textId="77777777" w:rsidR="0057401E" w:rsidRPr="006251B5" w:rsidRDefault="0057401E" w:rsidP="006251B5">
      <w:pPr>
        <w:rPr>
          <w:rFonts w:asciiTheme="minorHAnsi" w:eastAsia="PMingLiU" w:hAnsiTheme="minorHAnsi" w:cstheme="minorHAnsi"/>
          <w:sz w:val="22"/>
        </w:rPr>
      </w:pPr>
    </w:p>
    <w:p w14:paraId="76D7FBB9" w14:textId="77777777" w:rsidR="0057401E" w:rsidRDefault="006251B5" w:rsidP="0057401E">
      <w:pPr>
        <w:ind w:left="72"/>
        <w:rPr>
          <w:rFonts w:ascii="Trebuchet MS" w:hAnsi="Trebuchet MS" w:cs="Segoe UI"/>
          <w:color w:val="000000"/>
        </w:rPr>
      </w:pPr>
      <w:r w:rsidRPr="006251B5">
        <w:rPr>
          <w:rFonts w:asciiTheme="minorHAnsi" w:hAnsiTheme="minorHAnsi" w:cstheme="minorHAnsi"/>
          <w:b/>
          <w:sz w:val="22"/>
        </w:rPr>
        <w:t>Statement/Code Coverage:</w:t>
      </w:r>
      <w:r w:rsidRPr="006251B5">
        <w:rPr>
          <w:rFonts w:asciiTheme="minorHAnsi" w:hAnsiTheme="minorHAnsi" w:cstheme="minorHAnsi"/>
          <w:sz w:val="22"/>
        </w:rPr>
        <w:t xml:space="preserve"> </w:t>
      </w:r>
      <w:r w:rsidR="0057401E" w:rsidRPr="002F37D3">
        <w:rPr>
          <w:rFonts w:ascii="Trebuchet MS" w:hAnsi="Trebuchet MS" w:cs="Segoe UI"/>
          <w:color w:val="000000"/>
        </w:rPr>
        <w:t>The statement coverage technique requires that every statement in the program to be evoked at least at once. It verifies coverage at high level rather than decision execution or Boolean expressions. The advantage is this measure can be applied directly to object code &amp; does not require processing source code. </w:t>
      </w:r>
    </w:p>
    <w:p w14:paraId="76D7FBBA" w14:textId="77777777" w:rsidR="00883BAD" w:rsidRDefault="006A7551" w:rsidP="006251B5">
      <w:pPr>
        <w:rPr>
          <w:rFonts w:ascii="Trebuchet MS" w:hAnsi="Trebuchet MS" w:cs="Segoe UI"/>
          <w:color w:val="000000"/>
        </w:rPr>
      </w:pPr>
      <w:r>
        <w:rPr>
          <w:rFonts w:asciiTheme="minorHAnsi" w:hAnsiTheme="minorHAnsi" w:cstheme="minorHAnsi"/>
          <w:b/>
          <w:sz w:val="22"/>
        </w:rPr>
        <w:t xml:space="preserve"> </w:t>
      </w:r>
      <w:r w:rsidR="006251B5" w:rsidRPr="006251B5">
        <w:rPr>
          <w:rFonts w:asciiTheme="minorHAnsi" w:hAnsiTheme="minorHAnsi" w:cstheme="minorHAnsi"/>
          <w:b/>
          <w:sz w:val="22"/>
        </w:rPr>
        <w:t>Branch Coverage:</w:t>
      </w:r>
      <w:r w:rsidR="006251B5" w:rsidRPr="006251B5">
        <w:rPr>
          <w:rFonts w:asciiTheme="minorHAnsi" w:hAnsiTheme="minorHAnsi" w:cstheme="minorHAnsi"/>
          <w:sz w:val="22"/>
        </w:rPr>
        <w:t xml:space="preserve"> </w:t>
      </w:r>
      <w:r w:rsidR="00883BAD" w:rsidRPr="002F37D3">
        <w:rPr>
          <w:rFonts w:ascii="Trebuchet MS" w:hAnsi="Trebuchet MS" w:cs="Segoe UI"/>
          <w:color w:val="000000"/>
        </w:rPr>
        <w:t>The decision coverage test technique seeks to identify the percentage of all possible decision outcomes that have been considered by a suite of test procedures. It requires that every point of entry &amp; exit in the software program be invoked at least once. It also requires that all possible conditions for a decision in the program be exercised at least once</w:t>
      </w:r>
    </w:p>
    <w:p w14:paraId="76D7FBBB" w14:textId="77777777" w:rsidR="00764056" w:rsidRPr="002F37D3" w:rsidRDefault="006251B5" w:rsidP="00764056">
      <w:pPr>
        <w:ind w:left="72"/>
        <w:rPr>
          <w:rFonts w:ascii="Trebuchet MS" w:hAnsi="Trebuchet MS" w:cs="Segoe UI"/>
          <w:color w:val="000000"/>
        </w:rPr>
      </w:pPr>
      <w:r w:rsidRPr="006251B5">
        <w:rPr>
          <w:rFonts w:asciiTheme="minorHAnsi" w:hAnsiTheme="minorHAnsi" w:cstheme="minorHAnsi"/>
          <w:b/>
          <w:sz w:val="22"/>
        </w:rPr>
        <w:lastRenderedPageBreak/>
        <w:t>Condition Coverage:</w:t>
      </w:r>
      <w:r w:rsidRPr="006251B5">
        <w:rPr>
          <w:rFonts w:asciiTheme="minorHAnsi" w:hAnsiTheme="minorHAnsi" w:cstheme="minorHAnsi"/>
          <w:sz w:val="22"/>
        </w:rPr>
        <w:t xml:space="preserve"> </w:t>
      </w:r>
      <w:r w:rsidR="00764056" w:rsidRPr="002F37D3">
        <w:rPr>
          <w:rFonts w:ascii="Trebuchet MS" w:hAnsi="Trebuchet MS" w:cs="Segoe UI"/>
          <w:color w:val="000000"/>
        </w:rPr>
        <w:t>This technique seeks to verify the accuracy of true or false outcome of each Boolean sub expression. This technique employs tests that measure the sub expressions independently. </w:t>
      </w:r>
    </w:p>
    <w:p w14:paraId="76D7FBBC" w14:textId="77777777" w:rsidR="006251B5" w:rsidRPr="006251B5" w:rsidRDefault="006251B5" w:rsidP="006251B5">
      <w:pPr>
        <w:rPr>
          <w:rFonts w:asciiTheme="minorHAnsi" w:hAnsiTheme="minorHAnsi" w:cstheme="minorHAnsi"/>
          <w:sz w:val="22"/>
        </w:rPr>
      </w:pPr>
      <w:r w:rsidRPr="006251B5">
        <w:rPr>
          <w:rFonts w:asciiTheme="minorHAnsi" w:hAnsiTheme="minorHAnsi" w:cstheme="minorHAnsi"/>
          <w:b/>
          <w:sz w:val="22"/>
        </w:rPr>
        <w:t>Condition-Decision Coverage</w:t>
      </w:r>
      <w:r w:rsidRPr="006251B5">
        <w:rPr>
          <w:rFonts w:asciiTheme="minorHAnsi" w:hAnsiTheme="minorHAnsi" w:cstheme="minorHAnsi"/>
          <w:sz w:val="22"/>
        </w:rPr>
        <w:t>: Identify test cases such that each Boolean operand can independently affect the outcome of a decision.</w:t>
      </w:r>
    </w:p>
    <w:p w14:paraId="76D7FBBD" w14:textId="77777777" w:rsidR="006251B5" w:rsidRPr="006251B5" w:rsidRDefault="006251B5" w:rsidP="006251B5">
      <w:pPr>
        <w:rPr>
          <w:rFonts w:asciiTheme="minorHAnsi" w:eastAsia="PMingLiU" w:hAnsiTheme="minorHAnsi" w:cstheme="minorHAnsi"/>
          <w:sz w:val="22"/>
        </w:rPr>
      </w:pPr>
      <w:r w:rsidRPr="006251B5">
        <w:rPr>
          <w:rFonts w:asciiTheme="minorHAnsi" w:eastAsia="PMingLiU" w:hAnsiTheme="minorHAnsi" w:cstheme="minorHAnsi"/>
          <w:sz w:val="22"/>
        </w:rPr>
        <w:t>Basis Path Testing: Each independent path in the code is taken for testing</w:t>
      </w:r>
    </w:p>
    <w:p w14:paraId="76D7FBBE" w14:textId="77777777" w:rsidR="006251B5" w:rsidRPr="006251B5" w:rsidRDefault="006251B5" w:rsidP="006251B5">
      <w:pPr>
        <w:spacing w:before="100" w:beforeAutospacing="1" w:after="100" w:afterAutospacing="1"/>
        <w:rPr>
          <w:rFonts w:asciiTheme="minorHAnsi" w:eastAsia="PMingLiU" w:hAnsiTheme="minorHAnsi" w:cstheme="minorHAnsi"/>
          <w:sz w:val="22"/>
        </w:rPr>
      </w:pPr>
      <w:r w:rsidRPr="006251B5">
        <w:rPr>
          <w:rFonts w:asciiTheme="minorHAnsi" w:eastAsia="PMingLiU" w:hAnsiTheme="minorHAnsi" w:cstheme="minorHAnsi"/>
          <w:b/>
          <w:sz w:val="22"/>
        </w:rPr>
        <w:t>Data Flow Testing (DFT):</w:t>
      </w:r>
      <w:r w:rsidRPr="006251B5">
        <w:rPr>
          <w:rFonts w:asciiTheme="minorHAnsi" w:eastAsia="PMingLiU" w:hAnsiTheme="minorHAnsi" w:cstheme="minorHAnsi"/>
          <w:sz w:val="22"/>
        </w:rPr>
        <w:br/>
        <w:t>In this approach you track the specific variables through each possible calculation, thus defining the set of intermediate paths through the code. DFT tends to reflect dependencies but it is mainly through sequences of data manipulation. In short each data variable is tracked and its use is verified. This approach tends to uncover bugs like variables used but not initialize, or declared but not used, and so on.</w:t>
      </w:r>
    </w:p>
    <w:p w14:paraId="76D7FBBF" w14:textId="77777777" w:rsidR="006251B5" w:rsidRPr="006251B5" w:rsidRDefault="006251B5" w:rsidP="006251B5">
      <w:pPr>
        <w:spacing w:before="100" w:beforeAutospacing="1" w:after="100" w:afterAutospacing="1"/>
        <w:rPr>
          <w:rFonts w:asciiTheme="minorHAnsi" w:eastAsia="PMingLiU" w:hAnsiTheme="minorHAnsi" w:cstheme="minorHAnsi"/>
          <w:sz w:val="22"/>
        </w:rPr>
      </w:pPr>
      <w:r w:rsidRPr="006251B5">
        <w:rPr>
          <w:rFonts w:asciiTheme="minorHAnsi" w:eastAsia="PMingLiU" w:hAnsiTheme="minorHAnsi" w:cstheme="minorHAnsi"/>
          <w:b/>
          <w:sz w:val="22"/>
        </w:rPr>
        <w:t>Path Testing</w:t>
      </w:r>
      <w:r w:rsidRPr="006251B5">
        <w:rPr>
          <w:rFonts w:asciiTheme="minorHAnsi" w:hAnsiTheme="minorHAnsi" w:cstheme="minorHAnsi"/>
          <w:b/>
          <w:spacing w:val="-2"/>
          <w:sz w:val="22"/>
          <w:szCs w:val="24"/>
        </w:rPr>
        <w:t>:</w:t>
      </w:r>
      <w:r w:rsidRPr="006251B5">
        <w:rPr>
          <w:rFonts w:asciiTheme="minorHAnsi" w:hAnsiTheme="minorHAnsi" w:cstheme="minorHAnsi"/>
          <w:b/>
          <w:spacing w:val="-2"/>
          <w:sz w:val="22"/>
          <w:szCs w:val="24"/>
        </w:rPr>
        <w:br/>
      </w:r>
      <w:r w:rsidRPr="006251B5">
        <w:rPr>
          <w:rFonts w:asciiTheme="minorHAnsi" w:eastAsia="PMingLiU" w:hAnsiTheme="minorHAnsi" w:cstheme="minorHAnsi"/>
          <w:sz w:val="22"/>
        </w:rPr>
        <w:t>Path testing is where all possible paths through the code are defined and covered. It’s a time consuming task.</w:t>
      </w:r>
    </w:p>
    <w:p w14:paraId="76D7FBC0" w14:textId="77777777" w:rsidR="006251B5" w:rsidRDefault="006251B5" w:rsidP="006251B5">
      <w:pPr>
        <w:spacing w:before="100" w:beforeAutospacing="1" w:after="100" w:afterAutospacing="1"/>
        <w:rPr>
          <w:rFonts w:asciiTheme="minorHAnsi" w:eastAsia="PMingLiU" w:hAnsiTheme="minorHAnsi" w:cstheme="minorHAnsi"/>
          <w:sz w:val="22"/>
        </w:rPr>
      </w:pPr>
      <w:smartTag w:uri="urn:schemas-microsoft-com:office:smarttags" w:element="place">
        <w:r w:rsidRPr="006251B5">
          <w:rPr>
            <w:rFonts w:asciiTheme="minorHAnsi" w:eastAsia="PMingLiU" w:hAnsiTheme="minorHAnsi" w:cstheme="minorHAnsi"/>
            <w:b/>
            <w:sz w:val="22"/>
          </w:rPr>
          <w:t>Loop</w:t>
        </w:r>
      </w:smartTag>
      <w:r w:rsidRPr="006251B5">
        <w:rPr>
          <w:rFonts w:asciiTheme="minorHAnsi" w:eastAsia="PMingLiU" w:hAnsiTheme="minorHAnsi" w:cstheme="minorHAnsi"/>
          <w:b/>
          <w:sz w:val="22"/>
        </w:rPr>
        <w:t xml:space="preserve"> Testing:</w:t>
      </w:r>
      <w:r w:rsidRPr="006251B5">
        <w:rPr>
          <w:rFonts w:asciiTheme="minorHAnsi" w:hAnsiTheme="minorHAnsi" w:cstheme="minorHAnsi"/>
          <w:spacing w:val="-2"/>
          <w:sz w:val="22"/>
          <w:szCs w:val="24"/>
        </w:rPr>
        <w:br/>
      </w:r>
      <w:r w:rsidRPr="006251B5">
        <w:rPr>
          <w:rFonts w:asciiTheme="minorHAnsi" w:eastAsia="PMingLiU" w:hAnsiTheme="minorHAnsi" w:cstheme="minorHAnsi"/>
          <w:sz w:val="22"/>
        </w:rPr>
        <w:t>These strategies relate to testing single loops, concatenated loops, and nested loops. Independent and dependent code loops and values are tested by this approach.</w:t>
      </w:r>
    </w:p>
    <w:p w14:paraId="76D7FBC1" w14:textId="77777777" w:rsidR="0052054D" w:rsidRDefault="0052054D" w:rsidP="0052054D">
      <w:pPr>
        <w:pStyle w:val="NumberedHeadingStyleA3"/>
        <w:rPr>
          <w:rFonts w:asciiTheme="minorHAnsi" w:hAnsiTheme="minorHAnsi" w:cstheme="minorHAnsi"/>
          <w:sz w:val="24"/>
          <w:szCs w:val="24"/>
        </w:rPr>
      </w:pPr>
      <w:bookmarkStart w:id="22" w:name="_Toc372019898"/>
      <w:r>
        <w:rPr>
          <w:rFonts w:asciiTheme="minorHAnsi" w:hAnsiTheme="minorHAnsi" w:cstheme="minorHAnsi"/>
          <w:sz w:val="24"/>
          <w:szCs w:val="24"/>
        </w:rPr>
        <w:t xml:space="preserve">Heuristic/Intuitive </w:t>
      </w:r>
      <w:r w:rsidR="007872E3">
        <w:rPr>
          <w:rFonts w:asciiTheme="minorHAnsi" w:hAnsiTheme="minorHAnsi" w:cstheme="minorHAnsi"/>
          <w:sz w:val="24"/>
          <w:szCs w:val="24"/>
        </w:rPr>
        <w:t>T</w:t>
      </w:r>
      <w:r>
        <w:rPr>
          <w:rFonts w:asciiTheme="minorHAnsi" w:hAnsiTheme="minorHAnsi" w:cstheme="minorHAnsi"/>
          <w:sz w:val="24"/>
          <w:szCs w:val="24"/>
        </w:rPr>
        <w:t>esting</w:t>
      </w:r>
      <w:bookmarkEnd w:id="22"/>
      <w:r>
        <w:rPr>
          <w:rFonts w:asciiTheme="minorHAnsi" w:hAnsiTheme="minorHAnsi" w:cstheme="minorHAnsi"/>
          <w:sz w:val="24"/>
          <w:szCs w:val="24"/>
        </w:rPr>
        <w:t xml:space="preserve"> </w:t>
      </w:r>
    </w:p>
    <w:p w14:paraId="76D7FBC2" w14:textId="77777777" w:rsidR="004B52A1" w:rsidRPr="004B52A1" w:rsidRDefault="004B52A1" w:rsidP="004B52A1">
      <w:pPr>
        <w:rPr>
          <w:rFonts w:asciiTheme="minorHAnsi" w:hAnsiTheme="minorHAnsi" w:cstheme="minorHAnsi"/>
          <w:sz w:val="22"/>
        </w:rPr>
      </w:pPr>
      <w:r w:rsidRPr="004B52A1">
        <w:rPr>
          <w:rFonts w:asciiTheme="minorHAnsi" w:hAnsiTheme="minorHAnsi" w:cstheme="minorHAnsi"/>
          <w:sz w:val="22"/>
        </w:rPr>
        <w:t>In the Heuristic  testing  (also  known  as  Intuitive  Testing)  approach,  the  tester separately reviews a program, categorizing and justifying problems based on a short set  of  heuristics.</w:t>
      </w:r>
      <w:r w:rsidRPr="004B52A1">
        <w:rPr>
          <w:rFonts w:asciiTheme="minorHAnsi" w:hAnsiTheme="minorHAnsi" w:cstheme="minorHAnsi"/>
          <w:sz w:val="22"/>
        </w:rPr>
        <w:tab/>
      </w:r>
    </w:p>
    <w:p w14:paraId="76D7FBC3" w14:textId="77777777" w:rsidR="004B52A1" w:rsidRPr="004B52A1" w:rsidRDefault="004B52A1" w:rsidP="004B52A1">
      <w:pPr>
        <w:rPr>
          <w:rFonts w:asciiTheme="minorHAnsi" w:hAnsiTheme="minorHAnsi" w:cstheme="minorHAnsi"/>
          <w:sz w:val="22"/>
        </w:rPr>
      </w:pPr>
    </w:p>
    <w:p w14:paraId="76D7FBC4" w14:textId="77777777" w:rsidR="004B52A1" w:rsidRPr="004B52A1" w:rsidRDefault="004B52A1" w:rsidP="004B52A1">
      <w:pPr>
        <w:rPr>
          <w:rFonts w:asciiTheme="minorHAnsi" w:hAnsiTheme="minorHAnsi" w:cstheme="minorHAnsi"/>
          <w:sz w:val="22"/>
        </w:rPr>
      </w:pPr>
      <w:r w:rsidRPr="004B52A1">
        <w:rPr>
          <w:rFonts w:asciiTheme="minorHAnsi" w:hAnsiTheme="minorHAnsi" w:cstheme="minorHAnsi"/>
          <w:sz w:val="22"/>
        </w:rPr>
        <w:t>During heuristic testing the tester goes through the program numerous times carrying out a variety of tasks and inspecting how the program scores against a list of identified heuristics.</w:t>
      </w:r>
    </w:p>
    <w:p w14:paraId="76D7FBC5" w14:textId="77777777" w:rsidR="004B52A1" w:rsidRPr="004B52A1" w:rsidRDefault="004B52A1" w:rsidP="004B52A1">
      <w:pPr>
        <w:rPr>
          <w:rFonts w:asciiTheme="minorHAnsi" w:hAnsiTheme="minorHAnsi" w:cstheme="minorHAnsi"/>
          <w:sz w:val="22"/>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4B52A1" w:rsidRPr="004B52A1" w14:paraId="76D7FBC7" w14:textId="77777777" w:rsidTr="00C25F39">
        <w:tc>
          <w:tcPr>
            <w:tcW w:w="8856" w:type="dxa"/>
          </w:tcPr>
          <w:p w14:paraId="76D7FBC6" w14:textId="77777777" w:rsidR="004B52A1" w:rsidRPr="004B52A1" w:rsidRDefault="004B52A1" w:rsidP="00C25F39">
            <w:pPr>
              <w:rPr>
                <w:rFonts w:asciiTheme="minorHAnsi" w:hAnsiTheme="minorHAnsi" w:cstheme="minorHAnsi"/>
                <w:sz w:val="22"/>
              </w:rPr>
            </w:pPr>
            <w:r w:rsidRPr="004B52A1">
              <w:rPr>
                <w:rFonts w:asciiTheme="minorHAnsi" w:hAnsiTheme="minorHAnsi" w:cstheme="minorHAnsi"/>
                <w:sz w:val="22"/>
              </w:rPr>
              <w:t>In  the  Heuristic  testing  (also  known  as  Intuitive  Testing)  approach,  the  tester separately reviews a program, categorizing and justifying problems based on a short set  of  heuristics. During heuristic testing the tester goes through the program numerous times carrying out a variety of tasks and inspecting how the program scores against a list of identified heuristics.</w:t>
            </w:r>
          </w:p>
        </w:tc>
      </w:tr>
    </w:tbl>
    <w:p w14:paraId="76D7FBC8" w14:textId="77777777" w:rsidR="004B52A1" w:rsidRDefault="004B52A1" w:rsidP="004B52A1"/>
    <w:p w14:paraId="76D7FBC9" w14:textId="77777777" w:rsidR="00D31718" w:rsidRDefault="00D31718" w:rsidP="00D31718">
      <w:pPr>
        <w:pStyle w:val="NumberedHeadingStyleA3"/>
        <w:rPr>
          <w:rFonts w:asciiTheme="minorHAnsi" w:hAnsiTheme="minorHAnsi" w:cstheme="minorHAnsi"/>
          <w:sz w:val="24"/>
          <w:szCs w:val="24"/>
        </w:rPr>
      </w:pPr>
      <w:bookmarkStart w:id="23" w:name="_Toc372019899"/>
      <w:r>
        <w:rPr>
          <w:rFonts w:asciiTheme="minorHAnsi" w:hAnsiTheme="minorHAnsi" w:cstheme="minorHAnsi"/>
          <w:sz w:val="24"/>
          <w:szCs w:val="24"/>
        </w:rPr>
        <w:t>Unit Test case Standards and Guidelines</w:t>
      </w:r>
      <w:bookmarkEnd w:id="23"/>
    </w:p>
    <w:p w14:paraId="76D7FBCA" w14:textId="77777777" w:rsidR="00D31718" w:rsidRPr="00D31718" w:rsidRDefault="00D31718" w:rsidP="00D31718">
      <w:pPr>
        <w:rPr>
          <w:rFonts w:asciiTheme="minorHAnsi" w:eastAsia="PMingLiU" w:hAnsiTheme="minorHAnsi" w:cstheme="minorHAnsi"/>
          <w:sz w:val="22"/>
        </w:rPr>
      </w:pPr>
      <w:r w:rsidRPr="00D31718">
        <w:rPr>
          <w:rFonts w:asciiTheme="minorHAnsi" w:hAnsiTheme="minorHAnsi" w:cstheme="minorHAnsi"/>
          <w:sz w:val="22"/>
        </w:rPr>
        <w:t xml:space="preserve">The Process </w:t>
      </w:r>
      <w:r w:rsidRPr="00D31718">
        <w:rPr>
          <w:rFonts w:asciiTheme="minorHAnsi" w:eastAsia="PMingLiU" w:hAnsiTheme="minorHAnsi" w:cstheme="minorHAnsi"/>
          <w:sz w:val="22"/>
        </w:rPr>
        <w:t>recommends the following guidelines for Unit Testing of Techno Brain Products:</w:t>
      </w:r>
    </w:p>
    <w:p w14:paraId="76D7FBCB" w14:textId="77777777" w:rsidR="00D31718" w:rsidRPr="00D31718" w:rsidRDefault="00D31718" w:rsidP="00D31718">
      <w:pPr>
        <w:rPr>
          <w:rFonts w:asciiTheme="minorHAnsi" w:eastAsia="PMingLiU" w:hAnsiTheme="minorHAnsi" w:cstheme="minorHAnsi"/>
          <w:sz w:val="22"/>
        </w:rPr>
      </w:pPr>
      <w:r w:rsidRPr="00D31718">
        <w:rPr>
          <w:rFonts w:asciiTheme="minorHAnsi" w:eastAsia="PMingLiU" w:hAnsiTheme="minorHAnsi" w:cstheme="minorHAnsi"/>
          <w:sz w:val="22"/>
        </w:rPr>
        <w:t>Unit testing must be always done in Techno Brain DEV environment. Techno Brain TEST environment may also be used for unit testing provided the unit(s) has been  tested  properly  in the  DEV  environment  before  moving  it  to  TEST environment. The TEST environment must not be used as a substitute/alternative for DEV environment.</w:t>
      </w:r>
    </w:p>
    <w:p w14:paraId="76D7FBCC" w14:textId="77777777" w:rsidR="00D31718" w:rsidRPr="00D31718" w:rsidRDefault="00D31718" w:rsidP="00D31718">
      <w:pPr>
        <w:rPr>
          <w:rFonts w:asciiTheme="minorHAnsi" w:eastAsia="PMingLiU" w:hAnsiTheme="minorHAnsi" w:cstheme="minorHAnsi"/>
          <w:sz w:val="22"/>
        </w:rPr>
      </w:pPr>
    </w:p>
    <w:p w14:paraId="76D7FBCD"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Always create a Unit Test Specification document (a set of test cases arranged in the sequence of chronological execution) for the units before starting the actual testing.</w:t>
      </w:r>
    </w:p>
    <w:p w14:paraId="76D7FBCE"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Ideally the Unit Test Specification should be created before starting the programming of the unit(s). </w:t>
      </w:r>
    </w:p>
    <w:p w14:paraId="76D7FBCF" w14:textId="77777777" w:rsidR="00D31718" w:rsidRPr="00D31718" w:rsidRDefault="00D31718" w:rsidP="00D31718">
      <w:pPr>
        <w:pStyle w:val="ListBullet"/>
        <w:numPr>
          <w:ilvl w:val="0"/>
          <w:numId w:val="0"/>
        </w:numPr>
        <w:ind w:left="720"/>
        <w:rPr>
          <w:rFonts w:asciiTheme="minorHAnsi" w:eastAsia="PMingLiU" w:hAnsiTheme="minorHAnsi" w:cstheme="minorHAnsi"/>
          <w:sz w:val="22"/>
          <w:szCs w:val="20"/>
        </w:rPr>
      </w:pPr>
    </w:p>
    <w:p w14:paraId="76D7FBD0" w14:textId="77777777" w:rsidR="00D31718" w:rsidRPr="00D31718" w:rsidRDefault="00D31718" w:rsidP="00D31718">
      <w:pPr>
        <w:pStyle w:val="ListBullet"/>
        <w:numPr>
          <w:ilvl w:val="0"/>
          <w:numId w:val="0"/>
        </w:numPr>
        <w:ind w:left="360"/>
        <w:rPr>
          <w:rFonts w:asciiTheme="minorHAnsi" w:eastAsia="PMingLiU" w:hAnsiTheme="minorHAnsi" w:cstheme="minorHAnsi"/>
          <w:sz w:val="22"/>
          <w:szCs w:val="20"/>
        </w:rPr>
      </w:pPr>
      <w:r w:rsidRPr="00D31718">
        <w:rPr>
          <w:rFonts w:asciiTheme="minorHAnsi" w:eastAsia="PMingLiU" w:hAnsiTheme="minorHAnsi" w:cstheme="minorHAnsi"/>
          <w:sz w:val="22"/>
          <w:szCs w:val="20"/>
        </w:rPr>
        <w:t>Following are minimum fields to be included in test cases:</w:t>
      </w:r>
    </w:p>
    <w:p w14:paraId="76D7FBD1"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Test case id:</w:t>
      </w:r>
    </w:p>
    <w:p w14:paraId="76D7FBD2"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 xml:space="preserve"> Unit to test: What to be verified?</w:t>
      </w:r>
    </w:p>
    <w:p w14:paraId="76D7FBD3"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lastRenderedPageBreak/>
        <w:t>Assumptions:</w:t>
      </w:r>
    </w:p>
    <w:p w14:paraId="76D7FBD4"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Test data: Variables and their values</w:t>
      </w:r>
    </w:p>
    <w:p w14:paraId="76D7FBD5"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Steps to be executed:</w:t>
      </w:r>
    </w:p>
    <w:p w14:paraId="76D7FBD6"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Expected result:</w:t>
      </w:r>
    </w:p>
    <w:p w14:paraId="76D7FBD7"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Actual result:</w:t>
      </w:r>
    </w:p>
    <w:p w14:paraId="76D7FBD8"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Pass/Fail:</w:t>
      </w:r>
    </w:p>
    <w:p w14:paraId="76D7FBD9" w14:textId="77777777" w:rsidR="00D31718" w:rsidRPr="00D31718" w:rsidRDefault="00D31718" w:rsidP="004348F8">
      <w:pPr>
        <w:numPr>
          <w:ilvl w:val="0"/>
          <w:numId w:val="16"/>
        </w:numPr>
        <w:spacing w:before="100" w:beforeAutospacing="1" w:after="100" w:afterAutospacing="1"/>
        <w:rPr>
          <w:rFonts w:asciiTheme="minorHAnsi" w:eastAsia="PMingLiU" w:hAnsiTheme="minorHAnsi" w:cstheme="minorHAnsi"/>
          <w:sz w:val="22"/>
        </w:rPr>
      </w:pPr>
      <w:r w:rsidRPr="00D31718">
        <w:rPr>
          <w:rFonts w:asciiTheme="minorHAnsi" w:eastAsia="PMingLiU" w:hAnsiTheme="minorHAnsi" w:cstheme="minorHAnsi"/>
          <w:sz w:val="22"/>
        </w:rPr>
        <w:t>Comments:</w:t>
      </w:r>
    </w:p>
    <w:p w14:paraId="76D7FBDA"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Always create a Unit Test data for the units before starting the actual testing.</w:t>
      </w:r>
    </w:p>
    <w:p w14:paraId="76D7FBDB"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A test case must exist for every branch in the code.</w:t>
      </w:r>
    </w:p>
    <w:p w14:paraId="76D7FBDC"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To minimize the number of test cases, combine test cases into one if they test the same feature.</w:t>
      </w:r>
    </w:p>
    <w:p w14:paraId="76D7FBDD"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Unit testing is to be performed on the units in isolation and not in integration with other units.</w:t>
      </w:r>
    </w:p>
    <w:p w14:paraId="76D7FBDE"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For unit testing of higher-level units develop and use test drivers, if the actual higher-level unit itself is not yet ready.</w:t>
      </w:r>
    </w:p>
    <w:p w14:paraId="76D7FBDF"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For unit testing of lower-level units develop and use test stubs, if the actual lower-level unit itself is not yet ready.</w:t>
      </w:r>
    </w:p>
    <w:p w14:paraId="76D7FBE0"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Test cases should cover the functional, input, output, and function interaction of the unit.</w:t>
      </w:r>
    </w:p>
    <w:p w14:paraId="76D7FBE1"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Use already existing pre-established test cases wherever possible.</w:t>
      </w:r>
    </w:p>
    <w:p w14:paraId="76D7FBE2"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Test Cases have tendency of inter-dependence.</w:t>
      </w:r>
    </w:p>
    <w:p w14:paraId="76D7FBE3"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Re-run the necessary tests after every change to the unit.</w:t>
      </w:r>
    </w:p>
    <w:p w14:paraId="76D7FBE4"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If  any  of  the  actual  results  do  not  agree  with  the  expected  results,  the developer fixes the code and re-runs the test.</w:t>
      </w:r>
    </w:p>
    <w:p w14:paraId="76D7FBE5"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Unit Test Specifications will need to be updated if it is determined that the Unit Test       specification is not correct or no longer up-to-date.</w:t>
      </w:r>
    </w:p>
    <w:p w14:paraId="76D7FBE6"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Ensure the Unit(s) pass the unit test cases before they are moved from DEV to</w:t>
      </w:r>
    </w:p>
    <w:p w14:paraId="76D7FBE7" w14:textId="77777777" w:rsidR="00D31718" w:rsidRPr="00D31718" w:rsidRDefault="00D31718" w:rsidP="00D31718">
      <w:pPr>
        <w:pStyle w:val="ListBullet"/>
        <w:numPr>
          <w:ilvl w:val="0"/>
          <w:numId w:val="0"/>
        </w:numPr>
        <w:ind w:left="360"/>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       TEST environment and from TEST to UAT environment.</w:t>
      </w:r>
    </w:p>
    <w:p w14:paraId="76D7FBE8"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Where possible, create scripts to automate the execution of the test case.</w:t>
      </w:r>
    </w:p>
    <w:p w14:paraId="76D7FBE9"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Use live or representative data as much as possible in order to provide realistic test scenarios. Be a contributor, never forget the end user while writing the test cases.</w:t>
      </w:r>
    </w:p>
    <w:p w14:paraId="76D7FBEA" w14:textId="77777777" w:rsidR="00D31718" w:rsidRPr="00D31718" w:rsidRDefault="00D31718" w:rsidP="00D31718">
      <w:pPr>
        <w:pStyle w:val="ListBullet"/>
        <w:numPr>
          <w:ilvl w:val="0"/>
          <w:numId w:val="0"/>
        </w:numPr>
        <w:tabs>
          <w:tab w:val="left" w:pos="3300"/>
        </w:tabs>
        <w:ind w:left="360"/>
        <w:rPr>
          <w:rFonts w:asciiTheme="minorHAnsi" w:hAnsiTheme="minorHAnsi" w:cstheme="minorHAnsi"/>
          <w:sz w:val="22"/>
        </w:rPr>
      </w:pPr>
      <w:r w:rsidRPr="00D31718">
        <w:rPr>
          <w:rFonts w:asciiTheme="minorHAnsi" w:hAnsiTheme="minorHAnsi" w:cstheme="minorHAnsi"/>
          <w:sz w:val="22"/>
        </w:rPr>
        <w:tab/>
      </w:r>
    </w:p>
    <w:p w14:paraId="76D7FBEB" w14:textId="77777777" w:rsidR="00D31718" w:rsidRPr="00D31718" w:rsidRDefault="00D31718" w:rsidP="00D31718">
      <w:pPr>
        <w:pStyle w:val="ListBullet"/>
        <w:numPr>
          <w:ilvl w:val="0"/>
          <w:numId w:val="0"/>
        </w:numPr>
        <w:ind w:left="360"/>
        <w:rPr>
          <w:rFonts w:asciiTheme="minorHAnsi" w:eastAsia="PMingLiU" w:hAnsiTheme="minorHAnsi" w:cstheme="minorHAnsi"/>
          <w:b/>
          <w:sz w:val="22"/>
          <w:szCs w:val="20"/>
        </w:rPr>
      </w:pPr>
      <w:r w:rsidRPr="00D31718">
        <w:rPr>
          <w:rFonts w:asciiTheme="minorHAnsi" w:eastAsia="PMingLiU" w:hAnsiTheme="minorHAnsi" w:cstheme="minorHAnsi"/>
          <w:b/>
          <w:sz w:val="22"/>
          <w:szCs w:val="20"/>
        </w:rPr>
        <w:t>User Interface test cases :</w:t>
      </w:r>
    </w:p>
    <w:p w14:paraId="76D7FBEC"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For a UI screen includes test cases to verify all the screen elements that need to appear on the screens. </w:t>
      </w:r>
    </w:p>
    <w:p w14:paraId="76D7FBED"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For a UI screen include Test cases to verify the spelling/font/size of all the “labels” or text that appears on the screen </w:t>
      </w:r>
    </w:p>
    <w:p w14:paraId="76D7FBEE"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 Create Test Cases such that every line of code in the unit is tested at least once in a test cycle </w:t>
      </w:r>
    </w:p>
    <w:p w14:paraId="76D7FBEF" w14:textId="77777777" w:rsidR="00D31718" w:rsidRPr="00D31718" w:rsidRDefault="00D31718" w:rsidP="00D31718">
      <w:pPr>
        <w:pStyle w:val="ListBulle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Create Test Cases such that every condition in case of “conditional statements” is tested once </w:t>
      </w:r>
    </w:p>
    <w:p w14:paraId="76D7FBF0" w14:textId="77777777" w:rsidR="00D31718" w:rsidRPr="00D31718" w:rsidRDefault="00D31718" w:rsidP="00D31718">
      <w:pPr>
        <w:pStyle w:val="ListBullet"/>
        <w:jc w:val="left"/>
        <w:rPr>
          <w:rFonts w:asciiTheme="minorHAnsi" w:eastAsia="PMingLiU" w:hAnsiTheme="minorHAnsi" w:cstheme="minorHAnsi"/>
          <w:sz w:val="22"/>
          <w:szCs w:val="20"/>
        </w:rPr>
      </w:pPr>
      <w:r w:rsidRPr="00D31718">
        <w:rPr>
          <w:rFonts w:asciiTheme="minorHAnsi" w:eastAsia="PMingLiU" w:hAnsiTheme="minorHAnsi" w:cstheme="minorHAnsi"/>
          <w:sz w:val="22"/>
          <w:szCs w:val="20"/>
        </w:rPr>
        <w:t xml:space="preserve">Create Test Cases to test the minimum/maximum range of data that can be entered. For example what is the maximum “amount” that can be entered or the max length of string that can be entered or passed in as a </w:t>
      </w:r>
      <w:r w:rsidR="0044441F" w:rsidRPr="00D31718">
        <w:rPr>
          <w:rFonts w:asciiTheme="minorHAnsi" w:eastAsia="PMingLiU" w:hAnsiTheme="minorHAnsi" w:cstheme="minorHAnsi"/>
          <w:sz w:val="22"/>
          <w:szCs w:val="20"/>
        </w:rPr>
        <w:t>parameter?</w:t>
      </w:r>
      <w:r w:rsidRPr="00D31718">
        <w:rPr>
          <w:rFonts w:asciiTheme="minorHAnsi" w:eastAsia="PMingLiU" w:hAnsiTheme="minorHAnsi" w:cstheme="minorHAnsi"/>
          <w:sz w:val="22"/>
          <w:szCs w:val="20"/>
        </w:rPr>
        <w:t xml:space="preserve"> </w:t>
      </w:r>
      <w:r w:rsidRPr="00D31718">
        <w:rPr>
          <w:rFonts w:asciiTheme="minorHAnsi" w:eastAsia="PMingLiU" w:hAnsiTheme="minorHAnsi" w:cstheme="minorHAnsi"/>
          <w:sz w:val="22"/>
          <w:szCs w:val="20"/>
        </w:rPr>
        <w:br/>
        <w:t xml:space="preserve">Create Test Cases to verify how various errors are handled </w:t>
      </w:r>
      <w:r w:rsidRPr="00D31718">
        <w:rPr>
          <w:rFonts w:asciiTheme="minorHAnsi" w:eastAsia="PMingLiU" w:hAnsiTheme="minorHAnsi" w:cstheme="minorHAnsi"/>
          <w:sz w:val="22"/>
          <w:szCs w:val="20"/>
        </w:rPr>
        <w:br/>
        <w:t xml:space="preserve">Create Test Cases to verify if all the validations are being performed </w:t>
      </w:r>
    </w:p>
    <w:p w14:paraId="76D7FBF1" w14:textId="77777777" w:rsidR="00D31718" w:rsidRPr="00D31718" w:rsidRDefault="00D31718" w:rsidP="00D31718">
      <w:pPr>
        <w:rPr>
          <w:rFonts w:asciiTheme="minorHAnsi" w:hAnsiTheme="minorHAnsi" w:cstheme="minorHAnsi"/>
          <w:sz w:val="22"/>
        </w:rPr>
      </w:pPr>
    </w:p>
    <w:p w14:paraId="76D7FBF2" w14:textId="77777777" w:rsidR="00D31718" w:rsidRPr="00D31718" w:rsidRDefault="00D31718" w:rsidP="00D31718">
      <w:pPr>
        <w:rPr>
          <w:rFonts w:asciiTheme="minorHAnsi" w:hAnsiTheme="minorHAnsi" w:cstheme="minorHAnsi"/>
          <w:sz w:val="22"/>
        </w:rPr>
      </w:pPr>
      <w:r w:rsidRPr="00D31718">
        <w:rPr>
          <w:rFonts w:asciiTheme="minorHAnsi" w:hAnsiTheme="minorHAnsi" w:cstheme="minorHAnsi"/>
          <w:sz w:val="22"/>
        </w:rPr>
        <w:t>Techno Brain quality processes requires that Unit testing is done on all the units of the application before the request for promotion of the whole application to UAT is considered.  To  this  effect,  the  development  teams  are  required  to  submit  the following to the Techno Brain along with the request for promotion :</w:t>
      </w:r>
    </w:p>
    <w:p w14:paraId="76D7FBF3" w14:textId="77777777" w:rsidR="00D31718" w:rsidRPr="00D31718" w:rsidRDefault="00D31718" w:rsidP="004348F8">
      <w:pPr>
        <w:numPr>
          <w:ilvl w:val="1"/>
          <w:numId w:val="12"/>
        </w:numPr>
        <w:rPr>
          <w:rFonts w:asciiTheme="minorHAnsi" w:eastAsia="PMingLiU" w:hAnsiTheme="minorHAnsi" w:cstheme="minorHAnsi"/>
          <w:sz w:val="22"/>
        </w:rPr>
      </w:pPr>
      <w:r w:rsidRPr="00D31718">
        <w:rPr>
          <w:rFonts w:asciiTheme="minorHAnsi" w:eastAsia="PMingLiU" w:hAnsiTheme="minorHAnsi" w:cstheme="minorHAnsi"/>
          <w:sz w:val="22"/>
        </w:rPr>
        <w:t>Unit Test results (or log files) showing that the units have passed the unit tests</w:t>
      </w:r>
    </w:p>
    <w:p w14:paraId="76D7FBF4" w14:textId="77777777" w:rsidR="00D31718" w:rsidRPr="00D31718" w:rsidRDefault="00D31718" w:rsidP="004348F8">
      <w:pPr>
        <w:numPr>
          <w:ilvl w:val="1"/>
          <w:numId w:val="12"/>
        </w:numPr>
        <w:rPr>
          <w:rFonts w:asciiTheme="minorHAnsi" w:eastAsia="PMingLiU" w:hAnsiTheme="minorHAnsi" w:cstheme="minorHAnsi"/>
          <w:sz w:val="22"/>
        </w:rPr>
      </w:pPr>
      <w:r w:rsidRPr="00D31718">
        <w:rPr>
          <w:rFonts w:asciiTheme="minorHAnsi" w:eastAsia="PMingLiU" w:hAnsiTheme="minorHAnsi" w:cstheme="minorHAnsi"/>
          <w:sz w:val="22"/>
        </w:rPr>
        <w:lastRenderedPageBreak/>
        <w:t>Unit test Specification (desirable)</w:t>
      </w:r>
    </w:p>
    <w:p w14:paraId="76D7FBF5" w14:textId="77777777" w:rsidR="00D31718" w:rsidRPr="00D31718" w:rsidRDefault="00D31718" w:rsidP="004348F8">
      <w:pPr>
        <w:numPr>
          <w:ilvl w:val="1"/>
          <w:numId w:val="12"/>
        </w:numPr>
        <w:rPr>
          <w:rFonts w:asciiTheme="minorHAnsi" w:eastAsia="PMingLiU" w:hAnsiTheme="minorHAnsi" w:cstheme="minorHAnsi"/>
          <w:sz w:val="22"/>
        </w:rPr>
      </w:pPr>
      <w:r w:rsidRPr="00D31718">
        <w:rPr>
          <w:rFonts w:asciiTheme="minorHAnsi" w:eastAsia="PMingLiU" w:hAnsiTheme="minorHAnsi" w:cstheme="minorHAnsi"/>
          <w:sz w:val="22"/>
        </w:rPr>
        <w:t>Unit Test Data (desirable)</w:t>
      </w:r>
    </w:p>
    <w:p w14:paraId="76D7FBF6" w14:textId="77777777" w:rsidR="00D31718" w:rsidRPr="00D31718" w:rsidRDefault="00D31718" w:rsidP="00D31718">
      <w:pPr>
        <w:rPr>
          <w:rFonts w:asciiTheme="minorHAnsi" w:eastAsia="PMingLiU" w:hAnsiTheme="minorHAnsi" w:cstheme="minorHAnsi"/>
          <w:sz w:val="22"/>
        </w:rPr>
      </w:pPr>
    </w:p>
    <w:p w14:paraId="76D7FBF7" w14:textId="77777777" w:rsidR="00D31718" w:rsidRPr="00D31718" w:rsidRDefault="00D31718" w:rsidP="00D31718">
      <w:pPr>
        <w:rPr>
          <w:rFonts w:asciiTheme="minorHAnsi" w:hAnsiTheme="minorHAnsi" w:cstheme="minorHAnsi"/>
          <w:sz w:val="22"/>
        </w:rPr>
      </w:pPr>
      <w:r w:rsidRPr="00D31718">
        <w:rPr>
          <w:rFonts w:asciiTheme="minorHAnsi" w:hAnsiTheme="minorHAnsi" w:cstheme="minorHAnsi"/>
          <w:sz w:val="22"/>
        </w:rPr>
        <w:t>Techno Brain quality process recommends preserving and storing of all Unit Test cases and</w:t>
      </w:r>
    </w:p>
    <w:p w14:paraId="76D7FBF8" w14:textId="77777777" w:rsidR="00D31718" w:rsidRPr="00D31718" w:rsidRDefault="00D31718" w:rsidP="00D31718">
      <w:pPr>
        <w:rPr>
          <w:rFonts w:asciiTheme="minorHAnsi" w:hAnsiTheme="minorHAnsi" w:cstheme="minorHAnsi"/>
          <w:sz w:val="22"/>
        </w:rPr>
      </w:pPr>
      <w:r w:rsidRPr="00D31718">
        <w:rPr>
          <w:rFonts w:asciiTheme="minorHAnsi" w:hAnsiTheme="minorHAnsi" w:cstheme="minorHAnsi"/>
          <w:sz w:val="22"/>
        </w:rPr>
        <w:t>Test data for future re-running purposes.</w:t>
      </w:r>
    </w:p>
    <w:p w14:paraId="76D7FBF9" w14:textId="77777777" w:rsidR="00D31718" w:rsidRPr="00D31718" w:rsidRDefault="00D31718" w:rsidP="00D31718">
      <w:pPr>
        <w:rPr>
          <w:rFonts w:asciiTheme="minorHAnsi" w:hAnsiTheme="minorHAnsi" w:cstheme="minorHAnsi"/>
          <w:sz w:val="22"/>
        </w:rPr>
      </w:pPr>
      <w:r w:rsidRPr="00D31718">
        <w:rPr>
          <w:rFonts w:asciiTheme="minorHAnsi" w:hAnsiTheme="minorHAnsi" w:cstheme="minorHAnsi"/>
          <w:sz w:val="22"/>
        </w:rPr>
        <w:t>Techno Brain  quality  process  also  strongly  recommends  that  good  Unit  testing  be performed on all testable units before embarking on the system testing of the whole system.</w:t>
      </w:r>
    </w:p>
    <w:p w14:paraId="76D7FBFA" w14:textId="77777777" w:rsidR="00D31718" w:rsidRPr="00D31718" w:rsidRDefault="00D31718" w:rsidP="00D31718"/>
    <w:p w14:paraId="76D7FBFB" w14:textId="77777777" w:rsidR="004679D8" w:rsidRDefault="004679D8" w:rsidP="004679D8">
      <w:pPr>
        <w:pStyle w:val="NumberedHeadingStyleA2"/>
        <w:rPr>
          <w:rFonts w:asciiTheme="minorHAnsi" w:hAnsiTheme="minorHAnsi" w:cstheme="minorHAnsi"/>
          <w:sz w:val="28"/>
          <w:szCs w:val="28"/>
        </w:rPr>
      </w:pPr>
      <w:bookmarkStart w:id="24" w:name="_Toc372019900"/>
      <w:r w:rsidRPr="00C75439">
        <w:rPr>
          <w:rFonts w:asciiTheme="minorHAnsi" w:hAnsiTheme="minorHAnsi" w:cstheme="minorHAnsi"/>
          <w:sz w:val="28"/>
          <w:szCs w:val="28"/>
        </w:rPr>
        <w:t xml:space="preserve">Unit Testing </w:t>
      </w:r>
      <w:r>
        <w:rPr>
          <w:rFonts w:asciiTheme="minorHAnsi" w:hAnsiTheme="minorHAnsi" w:cstheme="minorHAnsi"/>
          <w:sz w:val="28"/>
          <w:szCs w:val="28"/>
        </w:rPr>
        <w:t>Tooling Options</w:t>
      </w:r>
      <w:bookmarkEnd w:id="24"/>
    </w:p>
    <w:p w14:paraId="76D7FBFC" w14:textId="77777777" w:rsidR="007A3F5E" w:rsidRDefault="007A3F5E" w:rsidP="007A3F5E">
      <w:pPr>
        <w:pStyle w:val="NumberedHeadingStyleA3"/>
        <w:rPr>
          <w:rFonts w:asciiTheme="minorHAnsi" w:hAnsiTheme="minorHAnsi" w:cstheme="minorHAnsi"/>
          <w:sz w:val="24"/>
          <w:szCs w:val="24"/>
        </w:rPr>
      </w:pPr>
      <w:bookmarkStart w:id="25" w:name="_Toc372019901"/>
      <w:r>
        <w:rPr>
          <w:rFonts w:asciiTheme="minorHAnsi" w:hAnsiTheme="minorHAnsi" w:cstheme="minorHAnsi"/>
          <w:sz w:val="24"/>
          <w:szCs w:val="24"/>
        </w:rPr>
        <w:t>Open Source Tools</w:t>
      </w:r>
      <w:bookmarkEnd w:id="25"/>
    </w:p>
    <w:p w14:paraId="76D7FBFD" w14:textId="77777777" w:rsidR="007A3F5E" w:rsidRPr="007A3F5E" w:rsidRDefault="007A3F5E" w:rsidP="007A3F5E">
      <w:pPr>
        <w:rPr>
          <w:rFonts w:asciiTheme="minorHAnsi" w:hAnsiTheme="minorHAnsi" w:cstheme="minorHAnsi"/>
          <w:sz w:val="22"/>
        </w:rPr>
      </w:pPr>
      <w:r w:rsidRPr="007A3F5E">
        <w:rPr>
          <w:rFonts w:asciiTheme="minorHAnsi" w:hAnsiTheme="minorHAnsi" w:cstheme="minorHAnsi"/>
          <w:sz w:val="22"/>
        </w:rPr>
        <w:t>The tooling options for Unit testing would depend upon the various roadmaps/technologies that the process supports. No single tool is likely to provide Unit Testing solutions for all the roadmaps//technologies and all types of Units defined in section 4 of this document. The following URL on the internet provides a list of popular open-source Unit Testing tools for different types of units.</w:t>
      </w:r>
    </w:p>
    <w:p w14:paraId="76D7FBFE" w14:textId="77777777" w:rsidR="007A3F5E" w:rsidRPr="007A3F5E" w:rsidRDefault="007A3F5E" w:rsidP="007A3F5E">
      <w:pPr>
        <w:rPr>
          <w:rFonts w:asciiTheme="minorHAnsi" w:hAnsiTheme="minorHAnsi" w:cstheme="minorHAnsi"/>
          <w:sz w:val="22"/>
        </w:rPr>
      </w:pPr>
    </w:p>
    <w:p w14:paraId="76D7FBFF" w14:textId="77777777" w:rsidR="007A3F5E" w:rsidRPr="007A3F5E" w:rsidRDefault="007A3F5E" w:rsidP="007A3F5E">
      <w:pPr>
        <w:rPr>
          <w:rFonts w:asciiTheme="minorHAnsi" w:eastAsia="PMingLiU" w:hAnsiTheme="minorHAnsi" w:cstheme="minorHAnsi"/>
          <w:position w:val="-1"/>
          <w:sz w:val="22"/>
        </w:rPr>
      </w:pPr>
      <w:hyperlink r:id="rId20" w:history="1">
        <w:r w:rsidRPr="007A3F5E">
          <w:rPr>
            <w:rStyle w:val="Hyperlink"/>
            <w:rFonts w:asciiTheme="minorHAnsi" w:eastAsia="PMingLiU" w:hAnsiTheme="minorHAnsi" w:cstheme="minorHAnsi"/>
            <w:position w:val="-1"/>
            <w:sz w:val="22"/>
          </w:rPr>
          <w:t>http://www.testingfaqs.org/t-unit.html</w:t>
        </w:r>
      </w:hyperlink>
    </w:p>
    <w:p w14:paraId="76D7FC00" w14:textId="77777777" w:rsidR="007A3F5E" w:rsidRPr="007A3F5E" w:rsidRDefault="007A3F5E" w:rsidP="007A3F5E">
      <w:pPr>
        <w:rPr>
          <w:rFonts w:asciiTheme="minorHAnsi" w:eastAsia="PMingLiU" w:hAnsiTheme="minorHAnsi" w:cstheme="minorHAnsi"/>
          <w:position w:val="-1"/>
          <w:sz w:val="22"/>
        </w:rPr>
      </w:pPr>
    </w:p>
    <w:p w14:paraId="76D7FC01" w14:textId="77777777" w:rsidR="007A3F5E" w:rsidRPr="007A3F5E" w:rsidRDefault="007A3F5E" w:rsidP="007A3F5E">
      <w:pPr>
        <w:rPr>
          <w:rFonts w:asciiTheme="minorHAnsi" w:hAnsiTheme="minorHAnsi" w:cstheme="minorHAnsi"/>
          <w:sz w:val="22"/>
        </w:rPr>
      </w:pPr>
      <w:r w:rsidRPr="007A3F5E">
        <w:rPr>
          <w:rFonts w:asciiTheme="minorHAnsi" w:hAnsiTheme="minorHAnsi" w:cstheme="minorHAnsi"/>
          <w:sz w:val="22"/>
        </w:rPr>
        <w:t>Developers and Testers may download and use these open-source tools for unit testing of applications subject to compliance with copyright, licensing and usage policies as outlined in the tool’s web sites.</w:t>
      </w:r>
    </w:p>
    <w:p w14:paraId="76D7FC02" w14:textId="77777777" w:rsidR="007A3F5E" w:rsidRPr="007A3F5E" w:rsidRDefault="007A3F5E" w:rsidP="007A3F5E">
      <w:pPr>
        <w:rPr>
          <w:rFonts w:asciiTheme="minorHAnsi" w:hAnsiTheme="minorHAnsi" w:cstheme="minorHAnsi"/>
          <w:sz w:val="22"/>
        </w:rPr>
      </w:pPr>
    </w:p>
    <w:p w14:paraId="76D7FC03" w14:textId="6BB91DC6" w:rsidR="007A3F5E" w:rsidRPr="007A3F5E" w:rsidRDefault="00A92051" w:rsidP="007A3F5E">
      <w:pPr>
        <w:rPr>
          <w:rFonts w:asciiTheme="minorHAnsi" w:hAnsiTheme="minorHAnsi" w:cstheme="minorHAnsi"/>
          <w:sz w:val="22"/>
        </w:rPr>
      </w:pPr>
      <w:r w:rsidRPr="008B745B">
        <w:rPr>
          <w:rFonts w:asciiTheme="minorHAnsi" w:hAnsiTheme="minorHAnsi" w:cstheme="minorHAnsi"/>
          <w:sz w:val="22"/>
          <w:highlight w:val="yellow"/>
        </w:rPr>
        <w:t>CMS</w:t>
      </w:r>
      <w:r w:rsidR="007A3F5E" w:rsidRPr="008B745B">
        <w:rPr>
          <w:rFonts w:asciiTheme="minorHAnsi" w:hAnsiTheme="minorHAnsi" w:cstheme="minorHAnsi"/>
          <w:sz w:val="22"/>
          <w:highlight w:val="yellow"/>
        </w:rPr>
        <w:t xml:space="preserve"> believes that there are tools (such as Link Validator, Web Trends, Dream weaver) already in place within the </w:t>
      </w:r>
      <w:r w:rsidR="008B745B" w:rsidRPr="008B745B">
        <w:rPr>
          <w:rFonts w:asciiTheme="minorHAnsi" w:hAnsiTheme="minorHAnsi" w:cstheme="minorHAnsi"/>
          <w:sz w:val="22"/>
          <w:highlight w:val="yellow"/>
        </w:rPr>
        <w:t>CMS</w:t>
      </w:r>
      <w:r w:rsidR="007A3F5E" w:rsidRPr="008B745B">
        <w:rPr>
          <w:rFonts w:asciiTheme="minorHAnsi" w:hAnsiTheme="minorHAnsi" w:cstheme="minorHAnsi"/>
          <w:sz w:val="22"/>
          <w:highlight w:val="yellow"/>
        </w:rPr>
        <w:t xml:space="preserve"> for testing of Web tier units. These tools are used mainly by Webmasters. These tools will continue to be used.</w:t>
      </w:r>
    </w:p>
    <w:p w14:paraId="76D7FC04" w14:textId="77777777" w:rsidR="007A3F5E" w:rsidRDefault="007A3F5E" w:rsidP="007A3F5E">
      <w:pPr>
        <w:pStyle w:val="NumberedHeadingStyleA3"/>
        <w:rPr>
          <w:rFonts w:asciiTheme="minorHAnsi" w:hAnsiTheme="minorHAnsi" w:cstheme="minorHAnsi"/>
          <w:sz w:val="24"/>
          <w:szCs w:val="24"/>
        </w:rPr>
      </w:pPr>
      <w:bookmarkStart w:id="26" w:name="_Toc372019902"/>
      <w:r>
        <w:rPr>
          <w:rFonts w:asciiTheme="minorHAnsi" w:hAnsiTheme="minorHAnsi" w:cstheme="minorHAnsi"/>
          <w:sz w:val="24"/>
          <w:szCs w:val="24"/>
        </w:rPr>
        <w:t>Licensed Tools</w:t>
      </w:r>
      <w:bookmarkEnd w:id="26"/>
    </w:p>
    <w:p w14:paraId="76D7FC05" w14:textId="5B7043E9" w:rsidR="007A3F5E" w:rsidRPr="007A3F5E" w:rsidRDefault="008B745B" w:rsidP="007A3F5E">
      <w:pPr>
        <w:widowControl w:val="0"/>
        <w:autoSpaceDE w:val="0"/>
        <w:autoSpaceDN w:val="0"/>
        <w:adjustRightInd w:val="0"/>
        <w:rPr>
          <w:rFonts w:asciiTheme="minorHAnsi" w:eastAsia="PMingLiU" w:hAnsiTheme="minorHAnsi" w:cstheme="minorHAnsi"/>
          <w:sz w:val="22"/>
        </w:rPr>
      </w:pPr>
      <w:r>
        <w:rPr>
          <w:rFonts w:asciiTheme="minorHAnsi" w:eastAsia="PMingLiU" w:hAnsiTheme="minorHAnsi" w:cstheme="minorHAnsi"/>
          <w:sz w:val="22"/>
        </w:rPr>
        <w:t>CMS</w:t>
      </w:r>
      <w:r w:rsidR="007A3F5E" w:rsidRPr="007A3F5E">
        <w:rPr>
          <w:rFonts w:asciiTheme="minorHAnsi" w:eastAsia="PMingLiU" w:hAnsiTheme="minorHAnsi" w:cstheme="minorHAnsi"/>
          <w:spacing w:val="10"/>
          <w:sz w:val="22"/>
        </w:rPr>
        <w:t xml:space="preserve"> </w:t>
      </w:r>
      <w:r w:rsidR="007A3F5E" w:rsidRPr="007A3F5E">
        <w:rPr>
          <w:rFonts w:asciiTheme="minorHAnsi" w:eastAsia="PMingLiU" w:hAnsiTheme="minorHAnsi" w:cstheme="minorHAnsi"/>
          <w:sz w:val="22"/>
        </w:rPr>
        <w:t>in</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process</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of</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acquir</w:t>
      </w:r>
      <w:r w:rsidR="007A3F5E" w:rsidRPr="007A3F5E">
        <w:rPr>
          <w:rFonts w:asciiTheme="minorHAnsi" w:eastAsia="PMingLiU" w:hAnsiTheme="minorHAnsi" w:cstheme="minorHAnsi"/>
          <w:spacing w:val="2"/>
          <w:sz w:val="22"/>
        </w:rPr>
        <w:t>i</w:t>
      </w:r>
      <w:r w:rsidR="007A3F5E" w:rsidRPr="007A3F5E">
        <w:rPr>
          <w:rFonts w:asciiTheme="minorHAnsi" w:eastAsia="PMingLiU" w:hAnsiTheme="minorHAnsi" w:cstheme="minorHAnsi"/>
          <w:sz w:val="22"/>
        </w:rPr>
        <w:t>ng</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licensed</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tools</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for</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auto</w:t>
      </w:r>
      <w:r w:rsidR="007A3F5E" w:rsidRPr="007A3F5E">
        <w:rPr>
          <w:rFonts w:asciiTheme="minorHAnsi" w:eastAsia="PMingLiU" w:hAnsiTheme="minorHAnsi" w:cstheme="minorHAnsi"/>
          <w:spacing w:val="-2"/>
          <w:sz w:val="22"/>
        </w:rPr>
        <w:t>m</w:t>
      </w:r>
      <w:r w:rsidR="007A3F5E" w:rsidRPr="007A3F5E">
        <w:rPr>
          <w:rFonts w:asciiTheme="minorHAnsi" w:eastAsia="PMingLiU" w:hAnsiTheme="minorHAnsi" w:cstheme="minorHAnsi"/>
          <w:sz w:val="22"/>
        </w:rPr>
        <w:t>ating</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20"/>
          <w:sz w:val="22"/>
        </w:rPr>
        <w:t xml:space="preserve"> </w:t>
      </w:r>
      <w:r w:rsidR="007A3F5E" w:rsidRPr="007A3F5E">
        <w:rPr>
          <w:rFonts w:asciiTheme="minorHAnsi" w:eastAsia="PMingLiU" w:hAnsiTheme="minorHAnsi" w:cstheme="minorHAnsi"/>
          <w:sz w:val="22"/>
        </w:rPr>
        <w:t>“end-to- end”</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reg</w:t>
      </w:r>
      <w:r w:rsidR="007A3F5E" w:rsidRPr="007A3F5E">
        <w:rPr>
          <w:rFonts w:asciiTheme="minorHAnsi" w:eastAsia="PMingLiU" w:hAnsiTheme="minorHAnsi" w:cstheme="minorHAnsi"/>
          <w:spacing w:val="-1"/>
          <w:sz w:val="22"/>
        </w:rPr>
        <w:t>r</w:t>
      </w:r>
      <w:r w:rsidR="007A3F5E" w:rsidRPr="007A3F5E">
        <w:rPr>
          <w:rFonts w:asciiTheme="minorHAnsi" w:eastAsia="PMingLiU" w:hAnsiTheme="minorHAnsi" w:cstheme="minorHAnsi"/>
          <w:sz w:val="22"/>
        </w:rPr>
        <w:t>es</w:t>
      </w:r>
      <w:r w:rsidR="007A3F5E" w:rsidRPr="007A3F5E">
        <w:rPr>
          <w:rFonts w:asciiTheme="minorHAnsi" w:eastAsia="PMingLiU" w:hAnsiTheme="minorHAnsi" w:cstheme="minorHAnsi"/>
          <w:spacing w:val="-1"/>
          <w:sz w:val="22"/>
        </w:rPr>
        <w:t>s</w:t>
      </w:r>
      <w:r w:rsidR="007A3F5E" w:rsidRPr="007A3F5E">
        <w:rPr>
          <w:rFonts w:asciiTheme="minorHAnsi" w:eastAsia="PMingLiU" w:hAnsiTheme="minorHAnsi" w:cstheme="minorHAnsi"/>
          <w:sz w:val="22"/>
        </w:rPr>
        <w:t>ion</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te</w:t>
      </w:r>
      <w:r w:rsidR="007A3F5E" w:rsidRPr="007A3F5E">
        <w:rPr>
          <w:rFonts w:asciiTheme="minorHAnsi" w:eastAsia="PMingLiU" w:hAnsiTheme="minorHAnsi" w:cstheme="minorHAnsi"/>
          <w:spacing w:val="-1"/>
          <w:sz w:val="22"/>
        </w:rPr>
        <w:t>s</w:t>
      </w:r>
      <w:r w:rsidR="007A3F5E" w:rsidRPr="007A3F5E">
        <w:rPr>
          <w:rFonts w:asciiTheme="minorHAnsi" w:eastAsia="PMingLiU" w:hAnsiTheme="minorHAnsi" w:cstheme="minorHAnsi"/>
          <w:sz w:val="22"/>
        </w:rPr>
        <w:t>ting</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process</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as</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a</w:t>
      </w:r>
      <w:r w:rsidR="007A3F5E" w:rsidRPr="007A3F5E">
        <w:rPr>
          <w:rFonts w:asciiTheme="minorHAnsi" w:eastAsia="PMingLiU" w:hAnsiTheme="minorHAnsi" w:cstheme="minorHAnsi"/>
          <w:spacing w:val="24"/>
          <w:sz w:val="22"/>
        </w:rPr>
        <w:t xml:space="preserve"> </w:t>
      </w:r>
      <w:r w:rsidR="007A3F5E" w:rsidRPr="007A3F5E">
        <w:rPr>
          <w:rFonts w:asciiTheme="minorHAnsi" w:eastAsia="PMingLiU" w:hAnsiTheme="minorHAnsi" w:cstheme="minorHAnsi"/>
          <w:sz w:val="22"/>
        </w:rPr>
        <w:t>whole.</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If</w:t>
      </w:r>
      <w:r w:rsidR="007A3F5E" w:rsidRPr="007A3F5E">
        <w:rPr>
          <w:rFonts w:asciiTheme="minorHAnsi" w:eastAsia="PMingLiU" w:hAnsiTheme="minorHAnsi" w:cstheme="minorHAnsi"/>
          <w:spacing w:val="24"/>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tool</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th</w:t>
      </w:r>
      <w:r w:rsidR="007A3F5E" w:rsidRPr="007A3F5E">
        <w:rPr>
          <w:rFonts w:asciiTheme="minorHAnsi" w:eastAsia="PMingLiU" w:hAnsiTheme="minorHAnsi" w:cstheme="minorHAnsi"/>
          <w:spacing w:val="-1"/>
          <w:sz w:val="22"/>
        </w:rPr>
        <w:t>a</w:t>
      </w:r>
      <w:r w:rsidR="007A3F5E" w:rsidRPr="007A3F5E">
        <w:rPr>
          <w:rFonts w:asciiTheme="minorHAnsi" w:eastAsia="PMingLiU" w:hAnsiTheme="minorHAnsi" w:cstheme="minorHAnsi"/>
          <w:sz w:val="22"/>
        </w:rPr>
        <w:t>t</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will</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be</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pro</w:t>
      </w:r>
      <w:r w:rsidR="007A3F5E" w:rsidRPr="007A3F5E">
        <w:rPr>
          <w:rFonts w:asciiTheme="minorHAnsi" w:eastAsia="PMingLiU" w:hAnsiTheme="minorHAnsi" w:cstheme="minorHAnsi"/>
          <w:spacing w:val="-1"/>
          <w:sz w:val="22"/>
        </w:rPr>
        <w:t>c</w:t>
      </w:r>
      <w:r w:rsidR="007A3F5E" w:rsidRPr="007A3F5E">
        <w:rPr>
          <w:rFonts w:asciiTheme="minorHAnsi" w:eastAsia="PMingLiU" w:hAnsiTheme="minorHAnsi" w:cstheme="minorHAnsi"/>
          <w:sz w:val="22"/>
        </w:rPr>
        <w:t>ured</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happe</w:t>
      </w:r>
      <w:r w:rsidR="007A3F5E" w:rsidRPr="007A3F5E">
        <w:rPr>
          <w:rFonts w:asciiTheme="minorHAnsi" w:eastAsia="PMingLiU" w:hAnsiTheme="minorHAnsi" w:cstheme="minorHAnsi"/>
          <w:spacing w:val="-1"/>
          <w:sz w:val="22"/>
        </w:rPr>
        <w:t>n</w:t>
      </w:r>
      <w:r w:rsidR="007A3F5E" w:rsidRPr="007A3F5E">
        <w:rPr>
          <w:rFonts w:asciiTheme="minorHAnsi" w:eastAsia="PMingLiU" w:hAnsiTheme="minorHAnsi" w:cstheme="minorHAnsi"/>
          <w:sz w:val="22"/>
        </w:rPr>
        <w:t>s</w:t>
      </w:r>
      <w:r w:rsidR="007A3F5E" w:rsidRPr="007A3F5E">
        <w:rPr>
          <w:rFonts w:asciiTheme="minorHAnsi" w:eastAsia="PMingLiU" w:hAnsiTheme="minorHAnsi" w:cstheme="minorHAnsi"/>
          <w:spacing w:val="25"/>
          <w:sz w:val="22"/>
        </w:rPr>
        <w:t xml:space="preserve"> </w:t>
      </w:r>
      <w:r w:rsidR="007A3F5E" w:rsidRPr="007A3F5E">
        <w:rPr>
          <w:rFonts w:asciiTheme="minorHAnsi" w:eastAsia="PMingLiU" w:hAnsiTheme="minorHAnsi" w:cstheme="minorHAnsi"/>
          <w:sz w:val="22"/>
        </w:rPr>
        <w:t>to support</w:t>
      </w:r>
      <w:r w:rsidR="007A3F5E" w:rsidRPr="007A3F5E">
        <w:rPr>
          <w:rFonts w:asciiTheme="minorHAnsi" w:eastAsia="PMingLiU" w:hAnsiTheme="minorHAnsi" w:cstheme="minorHAnsi"/>
          <w:spacing w:val="15"/>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15"/>
          <w:sz w:val="22"/>
        </w:rPr>
        <w:t xml:space="preserve"> </w:t>
      </w:r>
      <w:r w:rsidR="007A3F5E" w:rsidRPr="007A3F5E">
        <w:rPr>
          <w:rFonts w:asciiTheme="minorHAnsi" w:eastAsia="PMingLiU" w:hAnsiTheme="minorHAnsi" w:cstheme="minorHAnsi"/>
          <w:sz w:val="22"/>
        </w:rPr>
        <w:t>Unit</w:t>
      </w:r>
      <w:r w:rsidR="007A3F5E" w:rsidRPr="007A3F5E">
        <w:rPr>
          <w:rFonts w:asciiTheme="minorHAnsi" w:eastAsia="PMingLiU" w:hAnsiTheme="minorHAnsi" w:cstheme="minorHAnsi"/>
          <w:spacing w:val="15"/>
          <w:sz w:val="22"/>
        </w:rPr>
        <w:t xml:space="preserve"> </w:t>
      </w:r>
      <w:r w:rsidR="007A3F5E" w:rsidRPr="007A3F5E">
        <w:rPr>
          <w:rFonts w:asciiTheme="minorHAnsi" w:eastAsia="PMingLiU" w:hAnsiTheme="minorHAnsi" w:cstheme="minorHAnsi"/>
          <w:sz w:val="22"/>
        </w:rPr>
        <w:t>Testing</w:t>
      </w:r>
      <w:r w:rsidR="007A3F5E" w:rsidRPr="007A3F5E">
        <w:rPr>
          <w:rFonts w:asciiTheme="minorHAnsi" w:eastAsia="PMingLiU" w:hAnsiTheme="minorHAnsi" w:cstheme="minorHAnsi"/>
          <w:spacing w:val="14"/>
          <w:sz w:val="22"/>
        </w:rPr>
        <w:t xml:space="preserve"> </w:t>
      </w:r>
      <w:r w:rsidR="007A3F5E" w:rsidRPr="007A3F5E">
        <w:rPr>
          <w:rFonts w:asciiTheme="minorHAnsi" w:eastAsia="PMingLiU" w:hAnsiTheme="minorHAnsi" w:cstheme="minorHAnsi"/>
          <w:sz w:val="22"/>
        </w:rPr>
        <w:t>process,</w:t>
      </w:r>
      <w:r w:rsidR="007A3F5E" w:rsidRPr="007A3F5E">
        <w:rPr>
          <w:rFonts w:asciiTheme="minorHAnsi" w:eastAsia="PMingLiU" w:hAnsiTheme="minorHAnsi" w:cstheme="minorHAnsi"/>
          <w:spacing w:val="13"/>
          <w:sz w:val="22"/>
        </w:rPr>
        <w:t xml:space="preserve"> </w:t>
      </w:r>
      <w:r w:rsidR="007A3F5E" w:rsidRPr="007A3F5E">
        <w:rPr>
          <w:rFonts w:asciiTheme="minorHAnsi" w:eastAsia="PMingLiU" w:hAnsiTheme="minorHAnsi" w:cstheme="minorHAnsi"/>
          <w:sz w:val="22"/>
        </w:rPr>
        <w:t>it</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will</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be</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noti</w:t>
      </w:r>
      <w:r w:rsidR="007A3F5E" w:rsidRPr="007A3F5E">
        <w:rPr>
          <w:rFonts w:asciiTheme="minorHAnsi" w:eastAsia="PMingLiU" w:hAnsiTheme="minorHAnsi" w:cstheme="minorHAnsi"/>
          <w:spacing w:val="-2"/>
          <w:sz w:val="22"/>
        </w:rPr>
        <w:t>f</w:t>
      </w:r>
      <w:r w:rsidR="007A3F5E" w:rsidRPr="007A3F5E">
        <w:rPr>
          <w:rFonts w:asciiTheme="minorHAnsi" w:eastAsia="PMingLiU" w:hAnsiTheme="minorHAnsi" w:cstheme="minorHAnsi"/>
          <w:sz w:val="22"/>
        </w:rPr>
        <w:t>ied</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to</w:t>
      </w:r>
      <w:r w:rsidR="007A3F5E" w:rsidRPr="007A3F5E">
        <w:rPr>
          <w:rFonts w:asciiTheme="minorHAnsi" w:eastAsia="PMingLiU" w:hAnsiTheme="minorHAnsi" w:cstheme="minorHAnsi"/>
          <w:spacing w:val="14"/>
          <w:sz w:val="22"/>
        </w:rPr>
        <w:t xml:space="preserve"> </w:t>
      </w:r>
      <w:r w:rsidR="007A3F5E" w:rsidRPr="007A3F5E">
        <w:rPr>
          <w:rFonts w:asciiTheme="minorHAnsi" w:eastAsia="PMingLiU" w:hAnsiTheme="minorHAnsi" w:cstheme="minorHAnsi"/>
          <w:sz w:val="22"/>
        </w:rPr>
        <w:t>all</w:t>
      </w:r>
      <w:r w:rsidR="007A3F5E" w:rsidRPr="007A3F5E">
        <w:rPr>
          <w:rFonts w:asciiTheme="minorHAnsi" w:eastAsia="PMingLiU" w:hAnsiTheme="minorHAnsi" w:cstheme="minorHAnsi"/>
          <w:spacing w:val="14"/>
          <w:sz w:val="22"/>
        </w:rPr>
        <w:t xml:space="preserve"> </w:t>
      </w:r>
      <w:r w:rsidR="007A3F5E" w:rsidRPr="007A3F5E">
        <w:rPr>
          <w:rFonts w:asciiTheme="minorHAnsi" w:eastAsia="PMingLiU" w:hAnsiTheme="minorHAnsi" w:cstheme="minorHAnsi"/>
          <w:sz w:val="22"/>
        </w:rPr>
        <w:t>develop</w:t>
      </w:r>
      <w:r w:rsidR="007A3F5E" w:rsidRPr="007A3F5E">
        <w:rPr>
          <w:rFonts w:asciiTheme="minorHAnsi" w:eastAsia="PMingLiU" w:hAnsiTheme="minorHAnsi" w:cstheme="minorHAnsi"/>
          <w:spacing w:val="-2"/>
          <w:sz w:val="22"/>
        </w:rPr>
        <w:t>m</w:t>
      </w:r>
      <w:r w:rsidR="007A3F5E" w:rsidRPr="007A3F5E">
        <w:rPr>
          <w:rFonts w:asciiTheme="minorHAnsi" w:eastAsia="PMingLiU" w:hAnsiTheme="minorHAnsi" w:cstheme="minorHAnsi"/>
          <w:sz w:val="22"/>
        </w:rPr>
        <w:t>ent</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tea</w:t>
      </w:r>
      <w:r w:rsidR="007A3F5E" w:rsidRPr="007A3F5E">
        <w:rPr>
          <w:rFonts w:asciiTheme="minorHAnsi" w:eastAsia="PMingLiU" w:hAnsiTheme="minorHAnsi" w:cstheme="minorHAnsi"/>
          <w:spacing w:val="-2"/>
          <w:sz w:val="22"/>
        </w:rPr>
        <w:t>m</w:t>
      </w:r>
      <w:r w:rsidR="007A3F5E" w:rsidRPr="007A3F5E">
        <w:rPr>
          <w:rFonts w:asciiTheme="minorHAnsi" w:eastAsia="PMingLiU" w:hAnsiTheme="minorHAnsi" w:cstheme="minorHAnsi"/>
          <w:sz w:val="22"/>
        </w:rPr>
        <w:t>s</w:t>
      </w:r>
      <w:r w:rsidR="007A3F5E" w:rsidRPr="007A3F5E">
        <w:rPr>
          <w:rFonts w:asciiTheme="minorHAnsi" w:eastAsia="PMingLiU" w:hAnsiTheme="minorHAnsi" w:cstheme="minorHAnsi"/>
          <w:spacing w:val="16"/>
          <w:sz w:val="22"/>
        </w:rPr>
        <w:t xml:space="preserve"> </w:t>
      </w:r>
      <w:r w:rsidR="007A3F5E" w:rsidRPr="007A3F5E">
        <w:rPr>
          <w:rFonts w:asciiTheme="minorHAnsi" w:eastAsia="PMingLiU" w:hAnsiTheme="minorHAnsi" w:cstheme="minorHAnsi"/>
          <w:sz w:val="22"/>
        </w:rPr>
        <w:t>so</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as</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to</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enable</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them</w:t>
      </w:r>
      <w:r w:rsidR="007A3F5E" w:rsidRPr="007A3F5E">
        <w:rPr>
          <w:rFonts w:asciiTheme="minorHAnsi" w:eastAsia="PMingLiU" w:hAnsiTheme="minorHAnsi" w:cstheme="minorHAnsi"/>
          <w:spacing w:val="21"/>
          <w:sz w:val="22"/>
        </w:rPr>
        <w:t xml:space="preserve"> </w:t>
      </w:r>
      <w:r w:rsidR="007A3F5E" w:rsidRPr="007A3F5E">
        <w:rPr>
          <w:rFonts w:asciiTheme="minorHAnsi" w:eastAsia="PMingLiU" w:hAnsiTheme="minorHAnsi" w:cstheme="minorHAnsi"/>
          <w:sz w:val="22"/>
        </w:rPr>
        <w:t>explore</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option</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of</w:t>
      </w:r>
      <w:r w:rsidR="007A3F5E" w:rsidRPr="007A3F5E">
        <w:rPr>
          <w:rFonts w:asciiTheme="minorHAnsi" w:eastAsia="PMingLiU" w:hAnsiTheme="minorHAnsi" w:cstheme="minorHAnsi"/>
          <w:spacing w:val="22"/>
          <w:sz w:val="22"/>
        </w:rPr>
        <w:t xml:space="preserve"> </w:t>
      </w:r>
      <w:r w:rsidR="007A3F5E" w:rsidRPr="007A3F5E">
        <w:rPr>
          <w:rFonts w:asciiTheme="minorHAnsi" w:eastAsia="PMingLiU" w:hAnsiTheme="minorHAnsi" w:cstheme="minorHAnsi"/>
          <w:sz w:val="22"/>
        </w:rPr>
        <w:t>usi</w:t>
      </w:r>
      <w:r w:rsidR="007A3F5E" w:rsidRPr="007A3F5E">
        <w:rPr>
          <w:rFonts w:asciiTheme="minorHAnsi" w:eastAsia="PMingLiU" w:hAnsiTheme="minorHAnsi" w:cstheme="minorHAnsi"/>
          <w:spacing w:val="-1"/>
          <w:sz w:val="22"/>
        </w:rPr>
        <w:t>n</w:t>
      </w:r>
      <w:r w:rsidR="007A3F5E" w:rsidRPr="007A3F5E">
        <w:rPr>
          <w:rFonts w:asciiTheme="minorHAnsi" w:eastAsia="PMingLiU" w:hAnsiTheme="minorHAnsi" w:cstheme="minorHAnsi"/>
          <w:sz w:val="22"/>
        </w:rPr>
        <w:t>g</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the</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li</w:t>
      </w:r>
      <w:r w:rsidR="007A3F5E" w:rsidRPr="007A3F5E">
        <w:rPr>
          <w:rFonts w:asciiTheme="minorHAnsi" w:eastAsia="PMingLiU" w:hAnsiTheme="minorHAnsi" w:cstheme="minorHAnsi"/>
          <w:spacing w:val="-1"/>
          <w:sz w:val="22"/>
        </w:rPr>
        <w:t>c</w:t>
      </w:r>
      <w:r w:rsidR="007A3F5E" w:rsidRPr="007A3F5E">
        <w:rPr>
          <w:rFonts w:asciiTheme="minorHAnsi" w:eastAsia="PMingLiU" w:hAnsiTheme="minorHAnsi" w:cstheme="minorHAnsi"/>
          <w:sz w:val="22"/>
        </w:rPr>
        <w:t>en</w:t>
      </w:r>
      <w:r w:rsidR="007A3F5E" w:rsidRPr="007A3F5E">
        <w:rPr>
          <w:rFonts w:asciiTheme="minorHAnsi" w:eastAsia="PMingLiU" w:hAnsiTheme="minorHAnsi" w:cstheme="minorHAnsi"/>
          <w:spacing w:val="-1"/>
          <w:sz w:val="22"/>
        </w:rPr>
        <w:t>s</w:t>
      </w:r>
      <w:r w:rsidR="007A3F5E" w:rsidRPr="007A3F5E">
        <w:rPr>
          <w:rFonts w:asciiTheme="minorHAnsi" w:eastAsia="PMingLiU" w:hAnsiTheme="minorHAnsi" w:cstheme="minorHAnsi"/>
          <w:sz w:val="22"/>
        </w:rPr>
        <w:t>ed</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tool</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r</w:t>
      </w:r>
      <w:r w:rsidR="007A3F5E" w:rsidRPr="007A3F5E">
        <w:rPr>
          <w:rFonts w:asciiTheme="minorHAnsi" w:eastAsia="PMingLiU" w:hAnsiTheme="minorHAnsi" w:cstheme="minorHAnsi"/>
          <w:spacing w:val="-1"/>
          <w:sz w:val="22"/>
        </w:rPr>
        <w:t>a</w:t>
      </w:r>
      <w:r w:rsidR="007A3F5E" w:rsidRPr="007A3F5E">
        <w:rPr>
          <w:rFonts w:asciiTheme="minorHAnsi" w:eastAsia="PMingLiU" w:hAnsiTheme="minorHAnsi" w:cstheme="minorHAnsi"/>
          <w:sz w:val="22"/>
        </w:rPr>
        <w:t>t</w:t>
      </w:r>
      <w:r w:rsidR="007A3F5E" w:rsidRPr="007A3F5E">
        <w:rPr>
          <w:rFonts w:asciiTheme="minorHAnsi" w:eastAsia="PMingLiU" w:hAnsiTheme="minorHAnsi" w:cstheme="minorHAnsi"/>
          <w:spacing w:val="-1"/>
          <w:sz w:val="22"/>
        </w:rPr>
        <w:t>h</w:t>
      </w:r>
      <w:r w:rsidR="007A3F5E" w:rsidRPr="007A3F5E">
        <w:rPr>
          <w:rFonts w:asciiTheme="minorHAnsi" w:eastAsia="PMingLiU" w:hAnsiTheme="minorHAnsi" w:cstheme="minorHAnsi"/>
          <w:sz w:val="22"/>
        </w:rPr>
        <w:t>er</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than</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t</w:t>
      </w:r>
      <w:r w:rsidR="007A3F5E" w:rsidRPr="007A3F5E">
        <w:rPr>
          <w:rFonts w:asciiTheme="minorHAnsi" w:eastAsia="PMingLiU" w:hAnsiTheme="minorHAnsi" w:cstheme="minorHAnsi"/>
          <w:spacing w:val="-1"/>
          <w:sz w:val="22"/>
        </w:rPr>
        <w:t>h</w:t>
      </w:r>
      <w:r w:rsidR="007A3F5E" w:rsidRPr="007A3F5E">
        <w:rPr>
          <w:rFonts w:asciiTheme="minorHAnsi" w:eastAsia="PMingLiU" w:hAnsiTheme="minorHAnsi" w:cstheme="minorHAnsi"/>
          <w:sz w:val="22"/>
        </w:rPr>
        <w:t>e</w:t>
      </w:r>
      <w:r w:rsidR="007A3F5E" w:rsidRPr="007A3F5E">
        <w:rPr>
          <w:rFonts w:asciiTheme="minorHAnsi" w:eastAsia="PMingLiU" w:hAnsiTheme="minorHAnsi" w:cstheme="minorHAnsi"/>
          <w:spacing w:val="23"/>
          <w:sz w:val="22"/>
        </w:rPr>
        <w:t xml:space="preserve"> </w:t>
      </w:r>
      <w:r w:rsidR="007A3F5E" w:rsidRPr="007A3F5E">
        <w:rPr>
          <w:rFonts w:asciiTheme="minorHAnsi" w:eastAsia="PMingLiU" w:hAnsiTheme="minorHAnsi" w:cstheme="minorHAnsi"/>
          <w:sz w:val="22"/>
        </w:rPr>
        <w:t>open- source tools for unit testing.</w:t>
      </w:r>
    </w:p>
    <w:p w14:paraId="76D7FC06" w14:textId="77777777" w:rsidR="007A3F5E" w:rsidRDefault="007A3F5E" w:rsidP="007A3F5E"/>
    <w:p w14:paraId="76D7FC07" w14:textId="77777777" w:rsidR="00F96AE7" w:rsidRPr="007A3F5E" w:rsidRDefault="00F96AE7" w:rsidP="007A3F5E"/>
    <w:p w14:paraId="76D7FC08" w14:textId="77777777" w:rsidR="007A3F5E" w:rsidRPr="007A3F5E" w:rsidRDefault="007A3F5E" w:rsidP="007A3F5E"/>
    <w:p w14:paraId="76D7FC09" w14:textId="77777777" w:rsidR="007A3F5E" w:rsidRPr="007A3F5E" w:rsidRDefault="007A3F5E" w:rsidP="007A3F5E"/>
    <w:p w14:paraId="76D7FC0A" w14:textId="77777777" w:rsidR="004679D8" w:rsidRPr="004679D8" w:rsidRDefault="004679D8" w:rsidP="004679D8"/>
    <w:p w14:paraId="76D7FC0B" w14:textId="77777777" w:rsidR="00D31718" w:rsidRPr="004B52A1" w:rsidRDefault="00D31718" w:rsidP="004B52A1"/>
    <w:p w14:paraId="76D7FC0C" w14:textId="77777777" w:rsidR="0052054D" w:rsidRDefault="0052054D" w:rsidP="006251B5">
      <w:pPr>
        <w:spacing w:before="100" w:beforeAutospacing="1" w:after="100" w:afterAutospacing="1"/>
        <w:rPr>
          <w:rFonts w:asciiTheme="minorHAnsi" w:eastAsia="PMingLiU" w:hAnsiTheme="minorHAnsi" w:cstheme="minorHAnsi"/>
          <w:sz w:val="22"/>
        </w:rPr>
      </w:pPr>
    </w:p>
    <w:p w14:paraId="76D7FC0D" w14:textId="77777777" w:rsidR="00066901" w:rsidRPr="006251B5" w:rsidRDefault="00066901" w:rsidP="006251B5">
      <w:pPr>
        <w:spacing w:before="100" w:beforeAutospacing="1" w:after="100" w:afterAutospacing="1"/>
        <w:rPr>
          <w:rFonts w:asciiTheme="minorHAnsi" w:hAnsiTheme="minorHAnsi" w:cstheme="minorHAnsi"/>
          <w:spacing w:val="-2"/>
          <w:sz w:val="22"/>
          <w:szCs w:val="24"/>
        </w:rPr>
      </w:pPr>
    </w:p>
    <w:p w14:paraId="76D7FC0E" w14:textId="77777777" w:rsidR="006251B5" w:rsidRPr="006251B5" w:rsidRDefault="006251B5" w:rsidP="006251B5"/>
    <w:p w14:paraId="76D7FC0F" w14:textId="77777777" w:rsidR="006251B5" w:rsidRPr="008D1E8A" w:rsidRDefault="006251B5" w:rsidP="008D1E8A">
      <w:pPr>
        <w:rPr>
          <w:rFonts w:asciiTheme="minorHAnsi" w:hAnsiTheme="minorHAnsi" w:cstheme="minorHAnsi"/>
          <w:sz w:val="22"/>
        </w:rPr>
      </w:pPr>
    </w:p>
    <w:p w14:paraId="76D7FC10" w14:textId="77777777" w:rsidR="00FB6D3E" w:rsidRPr="00FB6D3E" w:rsidRDefault="00FB6D3E" w:rsidP="00FB6D3E"/>
    <w:p w14:paraId="76D7FC11" w14:textId="77777777" w:rsidR="00B37D72" w:rsidRPr="00B37D72" w:rsidRDefault="00B37D72" w:rsidP="00B37D72"/>
    <w:p w14:paraId="76D7FC12" w14:textId="77777777" w:rsidR="00B37D72" w:rsidRPr="004C0568" w:rsidRDefault="00B37D72" w:rsidP="004C0568">
      <w:pPr>
        <w:rPr>
          <w:rFonts w:asciiTheme="minorHAnsi" w:hAnsiTheme="minorHAnsi" w:cstheme="minorHAnsi"/>
          <w:sz w:val="22"/>
        </w:rPr>
      </w:pPr>
    </w:p>
    <w:p w14:paraId="76D7FC13" w14:textId="77777777" w:rsidR="004C0568" w:rsidRPr="004C0568" w:rsidRDefault="004C0568" w:rsidP="004C0568"/>
    <w:p w14:paraId="76D7FC14" w14:textId="77777777" w:rsidR="004C0568" w:rsidRPr="004C0568" w:rsidRDefault="004C0568" w:rsidP="004C0568"/>
    <w:p w14:paraId="76D7FC15" w14:textId="77777777" w:rsidR="007B410F" w:rsidRPr="007B410F" w:rsidRDefault="007B410F" w:rsidP="007B410F"/>
    <w:p w14:paraId="76D7FC16" w14:textId="77777777" w:rsidR="00F53312" w:rsidRPr="007C7306" w:rsidRDefault="00F53312" w:rsidP="00F53312">
      <w:pPr>
        <w:pStyle w:val="NumberedHeadingStyleA2"/>
        <w:rPr>
          <w:rFonts w:asciiTheme="minorHAnsi" w:hAnsiTheme="minorHAnsi" w:cstheme="minorHAnsi"/>
          <w:sz w:val="28"/>
          <w:szCs w:val="28"/>
        </w:rPr>
      </w:pPr>
      <w:bookmarkStart w:id="27" w:name="_Toc372019903"/>
      <w:r w:rsidRPr="007C7306">
        <w:rPr>
          <w:rFonts w:asciiTheme="minorHAnsi" w:hAnsiTheme="minorHAnsi" w:cstheme="minorHAnsi"/>
          <w:sz w:val="28"/>
          <w:szCs w:val="28"/>
        </w:rPr>
        <w:t>Development</w:t>
      </w:r>
      <w:bookmarkEnd w:id="12"/>
      <w:bookmarkEnd w:id="27"/>
    </w:p>
    <w:p w14:paraId="76D7FC17" w14:textId="77777777" w:rsidR="00F53312" w:rsidRPr="00187C45" w:rsidRDefault="00F53312" w:rsidP="00F53312">
      <w:pPr>
        <w:pStyle w:val="NumberedHeadingStyleA3"/>
        <w:rPr>
          <w:rFonts w:asciiTheme="minorHAnsi" w:hAnsiTheme="minorHAnsi" w:cstheme="minorHAnsi"/>
          <w:sz w:val="24"/>
          <w:szCs w:val="24"/>
        </w:rPr>
      </w:pPr>
      <w:bookmarkStart w:id="28" w:name="_Toc372019904"/>
      <w:r w:rsidRPr="00187C45">
        <w:rPr>
          <w:rFonts w:asciiTheme="minorHAnsi" w:hAnsiTheme="minorHAnsi" w:cstheme="minorHAnsi"/>
          <w:sz w:val="24"/>
          <w:szCs w:val="24"/>
        </w:rPr>
        <w:t>Before implementation</w:t>
      </w:r>
      <w:bookmarkEnd w:id="28"/>
    </w:p>
    <w:p w14:paraId="76D7FC18" w14:textId="77777777" w:rsidR="00F53312" w:rsidRPr="00870295" w:rsidRDefault="00F53312" w:rsidP="00473E58">
      <w:pPr>
        <w:ind w:left="720"/>
        <w:jc w:val="both"/>
        <w:rPr>
          <w:rFonts w:asciiTheme="minorHAnsi" w:hAnsiTheme="minorHAnsi" w:cstheme="minorHAnsi"/>
          <w:sz w:val="22"/>
          <w:szCs w:val="22"/>
        </w:rPr>
      </w:pPr>
      <w:r w:rsidRPr="00870295">
        <w:rPr>
          <w:rFonts w:asciiTheme="minorHAnsi" w:hAnsiTheme="minorHAnsi" w:cstheme="minorHAnsi"/>
          <w:sz w:val="22"/>
          <w:szCs w:val="22"/>
        </w:rPr>
        <w:t>Document the class/method with the following details</w:t>
      </w:r>
    </w:p>
    <w:p w14:paraId="76D7FC19" w14:textId="77777777" w:rsidR="00F53312" w:rsidRPr="00870295" w:rsidRDefault="00F44A01"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Definition of the</w:t>
      </w:r>
      <w:r w:rsidR="00F53312" w:rsidRPr="00870295">
        <w:rPr>
          <w:rFonts w:asciiTheme="minorHAnsi" w:hAnsiTheme="minorHAnsi" w:cstheme="minorHAnsi"/>
          <w:sz w:val="22"/>
          <w:szCs w:val="22"/>
        </w:rPr>
        <w:t xml:space="preserve"> class / method</w:t>
      </w:r>
    </w:p>
    <w:p w14:paraId="76D7FC1A" w14:textId="77777777" w:rsidR="002613F1" w:rsidRPr="00870295" w:rsidRDefault="00F44A01"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Documentation</w:t>
      </w:r>
      <w:r w:rsidR="00F53312" w:rsidRPr="00870295">
        <w:rPr>
          <w:rFonts w:asciiTheme="minorHAnsi" w:hAnsiTheme="minorHAnsi" w:cstheme="minorHAnsi"/>
          <w:sz w:val="22"/>
          <w:szCs w:val="22"/>
        </w:rPr>
        <w:t xml:space="preserve"> with comments </w:t>
      </w:r>
    </w:p>
    <w:p w14:paraId="76D7FC1B" w14:textId="77777777" w:rsidR="00F53312" w:rsidRPr="00870295" w:rsidRDefault="00F53312"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Global function of the method/class</w:t>
      </w:r>
    </w:p>
    <w:p w14:paraId="76D7FC1C" w14:textId="77777777" w:rsidR="00F53312" w:rsidRPr="00870295" w:rsidRDefault="00F53312"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Description of all parameters</w:t>
      </w:r>
    </w:p>
    <w:p w14:paraId="76D7FC1D" w14:textId="77777777" w:rsidR="00F53312" w:rsidRPr="00870295" w:rsidRDefault="00F53312"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Author details</w:t>
      </w:r>
    </w:p>
    <w:p w14:paraId="76D7FC1E" w14:textId="77777777" w:rsidR="00F53312" w:rsidRPr="00870295" w:rsidRDefault="00F44A01"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Start Date</w:t>
      </w:r>
      <w:r w:rsidR="00F53312" w:rsidRPr="00870295">
        <w:rPr>
          <w:rFonts w:asciiTheme="minorHAnsi" w:hAnsiTheme="minorHAnsi" w:cstheme="minorHAnsi"/>
          <w:sz w:val="22"/>
          <w:szCs w:val="22"/>
        </w:rPr>
        <w:t xml:space="preserve"> of implementation</w:t>
      </w:r>
    </w:p>
    <w:p w14:paraId="76D7FC1F" w14:textId="77777777" w:rsidR="00F53312" w:rsidRPr="00870295" w:rsidRDefault="00F44A01" w:rsidP="004348F8">
      <w:pPr>
        <w:pStyle w:val="Bulletwithtext2"/>
        <w:numPr>
          <w:ilvl w:val="0"/>
          <w:numId w:val="6"/>
        </w:numPr>
        <w:jc w:val="both"/>
        <w:rPr>
          <w:rFonts w:asciiTheme="minorHAnsi" w:hAnsiTheme="minorHAnsi" w:cstheme="minorHAnsi"/>
          <w:sz w:val="22"/>
          <w:szCs w:val="22"/>
        </w:rPr>
      </w:pPr>
      <w:r w:rsidRPr="00870295">
        <w:rPr>
          <w:rFonts w:asciiTheme="minorHAnsi" w:hAnsiTheme="minorHAnsi" w:cstheme="minorHAnsi"/>
          <w:sz w:val="22"/>
          <w:szCs w:val="22"/>
        </w:rPr>
        <w:t xml:space="preserve">End Date of </w:t>
      </w:r>
      <w:r w:rsidR="00F53312" w:rsidRPr="00870295">
        <w:rPr>
          <w:rFonts w:asciiTheme="minorHAnsi" w:hAnsiTheme="minorHAnsi" w:cstheme="minorHAnsi"/>
          <w:sz w:val="22"/>
          <w:szCs w:val="22"/>
        </w:rPr>
        <w:t xml:space="preserve"> implementation</w:t>
      </w:r>
    </w:p>
    <w:p w14:paraId="76D7FC20" w14:textId="77777777" w:rsidR="00F53312" w:rsidRPr="00187C45" w:rsidRDefault="00F53312" w:rsidP="00F53312">
      <w:pPr>
        <w:pStyle w:val="NumberedHeadingStyleA3"/>
        <w:rPr>
          <w:rFonts w:asciiTheme="minorHAnsi" w:hAnsiTheme="minorHAnsi" w:cstheme="minorHAnsi"/>
          <w:sz w:val="24"/>
          <w:szCs w:val="24"/>
        </w:rPr>
      </w:pPr>
      <w:bookmarkStart w:id="29" w:name="_Toc372019905"/>
      <w:r w:rsidRPr="00187C45">
        <w:rPr>
          <w:rFonts w:asciiTheme="minorHAnsi" w:hAnsiTheme="minorHAnsi" w:cstheme="minorHAnsi"/>
          <w:sz w:val="24"/>
          <w:szCs w:val="24"/>
        </w:rPr>
        <w:t>During implementation</w:t>
      </w:r>
      <w:bookmarkEnd w:id="29"/>
    </w:p>
    <w:p w14:paraId="76D7FC21" w14:textId="77777777" w:rsidR="00F53312" w:rsidRPr="00870295" w:rsidRDefault="00F53312" w:rsidP="004348F8">
      <w:pPr>
        <w:pStyle w:val="Bulletwithtext2"/>
        <w:numPr>
          <w:ilvl w:val="0"/>
          <w:numId w:val="5"/>
        </w:numPr>
        <w:jc w:val="both"/>
        <w:rPr>
          <w:rFonts w:asciiTheme="minorHAnsi" w:hAnsiTheme="minorHAnsi" w:cstheme="minorHAnsi"/>
          <w:sz w:val="22"/>
          <w:szCs w:val="22"/>
        </w:rPr>
      </w:pPr>
      <w:r w:rsidRPr="00870295">
        <w:rPr>
          <w:rFonts w:asciiTheme="minorHAnsi" w:hAnsiTheme="minorHAnsi" w:cstheme="minorHAnsi"/>
          <w:sz w:val="22"/>
          <w:szCs w:val="22"/>
        </w:rPr>
        <w:t>Follow the</w:t>
      </w:r>
      <w:r w:rsidR="00F44A01" w:rsidRPr="00870295">
        <w:rPr>
          <w:rFonts w:asciiTheme="minorHAnsi" w:hAnsiTheme="minorHAnsi" w:cstheme="minorHAnsi"/>
          <w:sz w:val="22"/>
          <w:szCs w:val="22"/>
        </w:rPr>
        <w:t xml:space="preserve"> set</w:t>
      </w:r>
      <w:r w:rsidRPr="00870295">
        <w:rPr>
          <w:rFonts w:asciiTheme="minorHAnsi" w:hAnsiTheme="minorHAnsi" w:cstheme="minorHAnsi"/>
          <w:sz w:val="22"/>
          <w:szCs w:val="22"/>
        </w:rPr>
        <w:t xml:space="preserve"> standards </w:t>
      </w:r>
    </w:p>
    <w:p w14:paraId="76D7FC22" w14:textId="77777777" w:rsidR="00F53312" w:rsidRPr="00870295" w:rsidRDefault="00F53312" w:rsidP="004348F8">
      <w:pPr>
        <w:pStyle w:val="Bulletwithtext2"/>
        <w:numPr>
          <w:ilvl w:val="0"/>
          <w:numId w:val="5"/>
        </w:numPr>
        <w:jc w:val="both"/>
        <w:rPr>
          <w:rFonts w:asciiTheme="minorHAnsi" w:hAnsiTheme="minorHAnsi" w:cstheme="minorHAnsi"/>
          <w:b/>
          <w:sz w:val="22"/>
          <w:szCs w:val="22"/>
        </w:rPr>
      </w:pPr>
      <w:r w:rsidRPr="00870295">
        <w:rPr>
          <w:rFonts w:asciiTheme="minorHAnsi" w:hAnsiTheme="minorHAnsi" w:cstheme="minorHAnsi"/>
          <w:sz w:val="22"/>
          <w:szCs w:val="22"/>
        </w:rPr>
        <w:t>Use real time analysis and remove all errors / warnings</w:t>
      </w:r>
      <w:r w:rsidR="00F44A01" w:rsidRPr="00870295">
        <w:rPr>
          <w:rFonts w:asciiTheme="minorHAnsi" w:hAnsiTheme="minorHAnsi" w:cstheme="minorHAnsi"/>
          <w:sz w:val="22"/>
          <w:szCs w:val="22"/>
        </w:rPr>
        <w:t>. Seek</w:t>
      </w:r>
      <w:r w:rsidRPr="00870295">
        <w:rPr>
          <w:rFonts w:asciiTheme="minorHAnsi" w:hAnsiTheme="minorHAnsi" w:cstheme="minorHAnsi"/>
          <w:sz w:val="22"/>
          <w:szCs w:val="22"/>
        </w:rPr>
        <w:t xml:space="preserve"> the help of</w:t>
      </w:r>
      <w:r w:rsidR="00F44A01" w:rsidRPr="00870295">
        <w:rPr>
          <w:rFonts w:asciiTheme="minorHAnsi" w:hAnsiTheme="minorHAnsi" w:cstheme="minorHAnsi"/>
          <w:sz w:val="22"/>
          <w:szCs w:val="22"/>
        </w:rPr>
        <w:t xml:space="preserve"> the</w:t>
      </w:r>
      <w:r w:rsidRPr="00870295">
        <w:rPr>
          <w:rFonts w:asciiTheme="minorHAnsi" w:hAnsiTheme="minorHAnsi" w:cstheme="minorHAnsi"/>
          <w:sz w:val="22"/>
          <w:szCs w:val="22"/>
        </w:rPr>
        <w:t xml:space="preserve"> technical team in case of trouble.</w:t>
      </w:r>
    </w:p>
    <w:p w14:paraId="76D7FC23" w14:textId="77777777" w:rsidR="00F53312" w:rsidRPr="00870295" w:rsidRDefault="00F53312" w:rsidP="004348F8">
      <w:pPr>
        <w:pStyle w:val="Bulletwithtext2"/>
        <w:numPr>
          <w:ilvl w:val="0"/>
          <w:numId w:val="5"/>
        </w:numPr>
        <w:jc w:val="both"/>
        <w:rPr>
          <w:rFonts w:asciiTheme="minorHAnsi" w:hAnsiTheme="minorHAnsi" w:cstheme="minorHAnsi"/>
          <w:b/>
          <w:sz w:val="22"/>
          <w:szCs w:val="22"/>
        </w:rPr>
      </w:pPr>
      <w:r w:rsidRPr="00870295">
        <w:rPr>
          <w:rFonts w:asciiTheme="minorHAnsi" w:hAnsiTheme="minorHAnsi" w:cstheme="minorHAnsi"/>
          <w:sz w:val="22"/>
          <w:szCs w:val="22"/>
        </w:rPr>
        <w:t>Mention the date of</w:t>
      </w:r>
      <w:r w:rsidR="00F44A01" w:rsidRPr="00870295">
        <w:rPr>
          <w:rFonts w:asciiTheme="minorHAnsi" w:hAnsiTheme="minorHAnsi" w:cstheme="minorHAnsi"/>
          <w:sz w:val="22"/>
          <w:szCs w:val="22"/>
        </w:rPr>
        <w:t xml:space="preserve"> implementation</w:t>
      </w:r>
      <w:r w:rsidRPr="00870295">
        <w:rPr>
          <w:rFonts w:asciiTheme="minorHAnsi" w:hAnsiTheme="minorHAnsi" w:cstheme="minorHAnsi"/>
          <w:sz w:val="22"/>
          <w:szCs w:val="22"/>
        </w:rPr>
        <w:t>.</w:t>
      </w:r>
    </w:p>
    <w:p w14:paraId="76D7FC24" w14:textId="77777777" w:rsidR="00F53312" w:rsidRPr="00187C45" w:rsidRDefault="00F53312" w:rsidP="00F53312">
      <w:pPr>
        <w:pStyle w:val="NumberedHeadingStyleA3"/>
        <w:rPr>
          <w:rFonts w:asciiTheme="minorHAnsi" w:hAnsiTheme="minorHAnsi" w:cstheme="minorHAnsi"/>
          <w:sz w:val="24"/>
          <w:szCs w:val="24"/>
        </w:rPr>
      </w:pPr>
      <w:bookmarkStart w:id="30" w:name="_Toc372019906"/>
      <w:r w:rsidRPr="00187C45">
        <w:rPr>
          <w:rFonts w:asciiTheme="minorHAnsi" w:hAnsiTheme="minorHAnsi" w:cstheme="minorHAnsi"/>
          <w:sz w:val="24"/>
          <w:szCs w:val="24"/>
        </w:rPr>
        <w:t>When finished</w:t>
      </w:r>
      <w:bookmarkEnd w:id="30"/>
    </w:p>
    <w:p w14:paraId="76D7FC25" w14:textId="77777777" w:rsidR="00F53312" w:rsidRPr="00870295" w:rsidRDefault="00473E58" w:rsidP="00473E58">
      <w:pPr>
        <w:pStyle w:val="NumberedHeadingStyleA4"/>
        <w:numPr>
          <w:ilvl w:val="0"/>
          <w:numId w:val="0"/>
        </w:numPr>
        <w:ind w:left="1080" w:hanging="1080"/>
        <w:rPr>
          <w:rFonts w:asciiTheme="minorHAnsi" w:hAnsiTheme="minorHAnsi" w:cstheme="minorHAnsi"/>
          <w:sz w:val="22"/>
          <w:szCs w:val="22"/>
        </w:rPr>
      </w:pPr>
      <w:r>
        <w:rPr>
          <w:rFonts w:asciiTheme="minorHAnsi" w:hAnsiTheme="minorHAnsi" w:cstheme="minorHAnsi"/>
          <w:sz w:val="22"/>
          <w:szCs w:val="22"/>
        </w:rPr>
        <w:tab/>
      </w:r>
      <w:r w:rsidR="00F53312" w:rsidRPr="00870295">
        <w:rPr>
          <w:rFonts w:asciiTheme="minorHAnsi" w:hAnsiTheme="minorHAnsi" w:cstheme="minorHAnsi"/>
          <w:sz w:val="22"/>
          <w:szCs w:val="22"/>
        </w:rPr>
        <w:t>If modification is needed</w:t>
      </w:r>
    </w:p>
    <w:p w14:paraId="76D7FC26" w14:textId="77777777" w:rsidR="00F53312" w:rsidRPr="00870295" w:rsidRDefault="00F44A01" w:rsidP="004348F8">
      <w:pPr>
        <w:pStyle w:val="Bulletwithtext2"/>
        <w:numPr>
          <w:ilvl w:val="0"/>
          <w:numId w:val="8"/>
        </w:numPr>
        <w:jc w:val="both"/>
        <w:rPr>
          <w:rFonts w:asciiTheme="minorHAnsi" w:hAnsiTheme="minorHAnsi" w:cstheme="minorHAnsi"/>
          <w:sz w:val="22"/>
          <w:szCs w:val="22"/>
        </w:rPr>
      </w:pPr>
      <w:r w:rsidRPr="00870295">
        <w:rPr>
          <w:rFonts w:asciiTheme="minorHAnsi" w:hAnsiTheme="minorHAnsi" w:cstheme="minorHAnsi"/>
          <w:sz w:val="22"/>
          <w:szCs w:val="22"/>
        </w:rPr>
        <w:t>Mention d</w:t>
      </w:r>
      <w:r w:rsidR="00F53312" w:rsidRPr="00870295">
        <w:rPr>
          <w:rFonts w:asciiTheme="minorHAnsi" w:hAnsiTheme="minorHAnsi" w:cstheme="minorHAnsi"/>
          <w:sz w:val="22"/>
          <w:szCs w:val="22"/>
        </w:rPr>
        <w:t>ate of m</w:t>
      </w:r>
      <w:r w:rsidRPr="00870295">
        <w:rPr>
          <w:rFonts w:asciiTheme="minorHAnsi" w:hAnsiTheme="minorHAnsi" w:cstheme="minorHAnsi"/>
          <w:sz w:val="22"/>
          <w:szCs w:val="22"/>
        </w:rPr>
        <w:t>odification.</w:t>
      </w:r>
    </w:p>
    <w:p w14:paraId="76D7FC27" w14:textId="77777777" w:rsidR="00F53312" w:rsidRPr="00870295" w:rsidRDefault="00F53312" w:rsidP="004348F8">
      <w:pPr>
        <w:pStyle w:val="Bulletwithtext2"/>
        <w:numPr>
          <w:ilvl w:val="0"/>
          <w:numId w:val="8"/>
        </w:numPr>
        <w:jc w:val="both"/>
        <w:rPr>
          <w:rFonts w:asciiTheme="minorHAnsi" w:hAnsiTheme="minorHAnsi" w:cstheme="minorHAnsi"/>
          <w:sz w:val="22"/>
          <w:szCs w:val="22"/>
        </w:rPr>
      </w:pPr>
      <w:r w:rsidRPr="00870295">
        <w:rPr>
          <w:rFonts w:asciiTheme="minorHAnsi" w:hAnsiTheme="minorHAnsi" w:cstheme="minorHAnsi"/>
          <w:sz w:val="22"/>
          <w:szCs w:val="22"/>
        </w:rPr>
        <w:t>Document the purpose of modification, format *REV-01:xxxxxxxxx</w:t>
      </w:r>
    </w:p>
    <w:p w14:paraId="76D7FC28" w14:textId="77777777" w:rsidR="00F53312" w:rsidRPr="00870295" w:rsidRDefault="00F53312" w:rsidP="004348F8">
      <w:pPr>
        <w:pStyle w:val="Bulletwithtext2"/>
        <w:numPr>
          <w:ilvl w:val="0"/>
          <w:numId w:val="8"/>
        </w:numPr>
        <w:jc w:val="both"/>
        <w:rPr>
          <w:rFonts w:asciiTheme="minorHAnsi" w:hAnsiTheme="minorHAnsi" w:cstheme="minorHAnsi"/>
          <w:sz w:val="22"/>
          <w:szCs w:val="22"/>
        </w:rPr>
      </w:pPr>
      <w:r w:rsidRPr="00870295">
        <w:rPr>
          <w:rFonts w:asciiTheme="minorHAnsi" w:hAnsiTheme="minorHAnsi" w:cstheme="minorHAnsi"/>
          <w:sz w:val="22"/>
          <w:szCs w:val="22"/>
        </w:rPr>
        <w:t xml:space="preserve">Only </w:t>
      </w:r>
      <w:r w:rsidR="00F44A01" w:rsidRPr="00870295">
        <w:rPr>
          <w:rFonts w:asciiTheme="minorHAnsi" w:hAnsiTheme="minorHAnsi" w:cstheme="minorHAnsi"/>
          <w:sz w:val="22"/>
          <w:szCs w:val="22"/>
        </w:rPr>
        <w:t>t</w:t>
      </w:r>
      <w:r w:rsidRPr="00870295">
        <w:rPr>
          <w:rFonts w:asciiTheme="minorHAnsi" w:hAnsiTheme="minorHAnsi" w:cstheme="minorHAnsi"/>
          <w:sz w:val="22"/>
          <w:szCs w:val="22"/>
        </w:rPr>
        <w:t xml:space="preserve">he original developer </w:t>
      </w:r>
      <w:r w:rsidR="00F44A01" w:rsidRPr="00870295">
        <w:rPr>
          <w:rFonts w:asciiTheme="minorHAnsi" w:hAnsiTheme="minorHAnsi" w:cstheme="minorHAnsi"/>
          <w:sz w:val="22"/>
          <w:szCs w:val="22"/>
        </w:rPr>
        <w:t>is authorized to</w:t>
      </w:r>
      <w:r w:rsidRPr="00870295">
        <w:rPr>
          <w:rFonts w:asciiTheme="minorHAnsi" w:hAnsiTheme="minorHAnsi" w:cstheme="minorHAnsi"/>
          <w:sz w:val="22"/>
          <w:szCs w:val="22"/>
        </w:rPr>
        <w:t xml:space="preserve"> modify. If</w:t>
      </w:r>
      <w:r w:rsidR="00F44A01" w:rsidRPr="00870295">
        <w:rPr>
          <w:rFonts w:asciiTheme="minorHAnsi" w:hAnsiTheme="minorHAnsi" w:cstheme="minorHAnsi"/>
          <w:sz w:val="22"/>
          <w:szCs w:val="22"/>
        </w:rPr>
        <w:t xml:space="preserve"> this is</w:t>
      </w:r>
      <w:r w:rsidRPr="00870295">
        <w:rPr>
          <w:rFonts w:asciiTheme="minorHAnsi" w:hAnsiTheme="minorHAnsi" w:cstheme="minorHAnsi"/>
          <w:sz w:val="22"/>
          <w:szCs w:val="22"/>
        </w:rPr>
        <w:t xml:space="preserve"> not possible, put in comment all classes / methods which call</w:t>
      </w:r>
      <w:r w:rsidR="00F44A01" w:rsidRPr="00870295">
        <w:rPr>
          <w:rFonts w:asciiTheme="minorHAnsi" w:hAnsiTheme="minorHAnsi" w:cstheme="minorHAnsi"/>
          <w:sz w:val="22"/>
          <w:szCs w:val="22"/>
        </w:rPr>
        <w:t xml:space="preserve"> for </w:t>
      </w:r>
      <w:r w:rsidRPr="00870295">
        <w:rPr>
          <w:rFonts w:asciiTheme="minorHAnsi" w:hAnsiTheme="minorHAnsi" w:cstheme="minorHAnsi"/>
          <w:sz w:val="22"/>
          <w:szCs w:val="22"/>
        </w:rPr>
        <w:t>this method.</w:t>
      </w:r>
    </w:p>
    <w:p w14:paraId="76D7FC29" w14:textId="77777777" w:rsidR="00F53312" w:rsidRPr="00870295" w:rsidRDefault="00F53312" w:rsidP="00F53312">
      <w:pPr>
        <w:pStyle w:val="Bulletwithtext2"/>
        <w:numPr>
          <w:ilvl w:val="0"/>
          <w:numId w:val="0"/>
        </w:numPr>
        <w:ind w:left="360"/>
        <w:rPr>
          <w:rFonts w:asciiTheme="minorHAnsi" w:hAnsiTheme="minorHAnsi" w:cstheme="minorHAnsi"/>
          <w:sz w:val="22"/>
          <w:szCs w:val="22"/>
        </w:rPr>
      </w:pPr>
    </w:p>
    <w:p w14:paraId="76D7FC2A" w14:textId="77777777" w:rsidR="00F53312" w:rsidRPr="00870295" w:rsidRDefault="00F53312" w:rsidP="00473E58">
      <w:pPr>
        <w:pStyle w:val="NumberedHeadingStyleA4"/>
        <w:numPr>
          <w:ilvl w:val="0"/>
          <w:numId w:val="0"/>
        </w:numPr>
        <w:ind w:left="1080"/>
        <w:rPr>
          <w:rFonts w:asciiTheme="minorHAnsi" w:hAnsiTheme="minorHAnsi" w:cstheme="minorHAnsi"/>
          <w:color w:val="FF0000"/>
          <w:sz w:val="22"/>
          <w:szCs w:val="22"/>
        </w:rPr>
      </w:pPr>
      <w:r w:rsidRPr="00870295">
        <w:rPr>
          <w:rFonts w:asciiTheme="minorHAnsi" w:hAnsiTheme="minorHAnsi" w:cstheme="minorHAnsi"/>
          <w:sz w:val="22"/>
          <w:szCs w:val="22"/>
        </w:rPr>
        <w:t>If the component is judged critical</w:t>
      </w:r>
    </w:p>
    <w:p w14:paraId="76D7FC2B" w14:textId="77777777" w:rsidR="00F53312" w:rsidRPr="00870295" w:rsidRDefault="00F53312" w:rsidP="004348F8">
      <w:pPr>
        <w:pStyle w:val="Bulletwithtext2"/>
        <w:numPr>
          <w:ilvl w:val="0"/>
          <w:numId w:val="9"/>
        </w:numPr>
        <w:jc w:val="both"/>
        <w:rPr>
          <w:rFonts w:asciiTheme="minorHAnsi" w:hAnsiTheme="minorHAnsi" w:cstheme="minorHAnsi"/>
          <w:sz w:val="22"/>
          <w:szCs w:val="22"/>
        </w:rPr>
      </w:pPr>
      <w:r w:rsidRPr="00870295">
        <w:rPr>
          <w:rFonts w:asciiTheme="minorHAnsi" w:hAnsiTheme="minorHAnsi" w:cstheme="minorHAnsi"/>
          <w:sz w:val="22"/>
          <w:szCs w:val="22"/>
        </w:rPr>
        <w:t>Load test the component</w:t>
      </w:r>
      <w:r w:rsidR="0067023A">
        <w:rPr>
          <w:rFonts w:asciiTheme="minorHAnsi" w:hAnsiTheme="minorHAnsi" w:cstheme="minorHAnsi"/>
          <w:sz w:val="22"/>
          <w:szCs w:val="22"/>
        </w:rPr>
        <w:t xml:space="preserve">. </w:t>
      </w:r>
      <w:r w:rsidR="00D74AB2" w:rsidRPr="00870295">
        <w:rPr>
          <w:rFonts w:asciiTheme="minorHAnsi" w:hAnsiTheme="minorHAnsi" w:cstheme="minorHAnsi"/>
          <w:sz w:val="22"/>
          <w:szCs w:val="22"/>
        </w:rPr>
        <w:t>In case of unsatisfactory</w:t>
      </w:r>
      <w:r w:rsidR="001F71E9" w:rsidRPr="00870295">
        <w:rPr>
          <w:rFonts w:asciiTheme="minorHAnsi" w:hAnsiTheme="minorHAnsi" w:cstheme="minorHAnsi"/>
          <w:sz w:val="22"/>
          <w:szCs w:val="22"/>
        </w:rPr>
        <w:t xml:space="preserve"> results, fix the issues. </w:t>
      </w:r>
      <w:r w:rsidR="00D74AB2" w:rsidRPr="00870295">
        <w:rPr>
          <w:rFonts w:asciiTheme="minorHAnsi" w:hAnsiTheme="minorHAnsi" w:cstheme="minorHAnsi"/>
          <w:sz w:val="22"/>
          <w:szCs w:val="22"/>
        </w:rPr>
        <w:t xml:space="preserve">If it is </w:t>
      </w:r>
      <w:r w:rsidR="00E24CE3" w:rsidRPr="00870295">
        <w:rPr>
          <w:rFonts w:asciiTheme="minorHAnsi" w:hAnsiTheme="minorHAnsi" w:cstheme="minorHAnsi"/>
          <w:sz w:val="22"/>
          <w:szCs w:val="22"/>
        </w:rPr>
        <w:t>a performance related issues understands the issue and seek</w:t>
      </w:r>
      <w:r w:rsidR="00D74AB2" w:rsidRPr="00870295">
        <w:rPr>
          <w:rFonts w:asciiTheme="minorHAnsi" w:hAnsiTheme="minorHAnsi" w:cstheme="minorHAnsi"/>
          <w:sz w:val="22"/>
          <w:szCs w:val="22"/>
        </w:rPr>
        <w:t xml:space="preserve"> resolution.</w:t>
      </w:r>
    </w:p>
    <w:p w14:paraId="76D7FC2C" w14:textId="77777777" w:rsidR="00D74AB2" w:rsidRPr="00870295" w:rsidRDefault="00D74AB2" w:rsidP="00D74AB2">
      <w:pPr>
        <w:pStyle w:val="Bulletwithtext2"/>
        <w:numPr>
          <w:ilvl w:val="0"/>
          <w:numId w:val="0"/>
        </w:numPr>
        <w:ind w:left="720"/>
        <w:rPr>
          <w:rFonts w:asciiTheme="minorHAnsi" w:hAnsiTheme="minorHAnsi" w:cstheme="minorHAnsi"/>
          <w:sz w:val="22"/>
          <w:szCs w:val="22"/>
        </w:rPr>
      </w:pPr>
    </w:p>
    <w:p w14:paraId="76D7FC2D" w14:textId="77777777" w:rsidR="00F53312" w:rsidRPr="00870295" w:rsidRDefault="00F53312" w:rsidP="00473E58">
      <w:pPr>
        <w:ind w:left="720" w:firstLine="360"/>
        <w:rPr>
          <w:rFonts w:asciiTheme="minorHAnsi" w:hAnsiTheme="minorHAnsi" w:cstheme="minorHAnsi"/>
          <w:b/>
          <w:sz w:val="22"/>
          <w:szCs w:val="22"/>
        </w:rPr>
      </w:pPr>
      <w:r w:rsidRPr="00870295">
        <w:rPr>
          <w:rFonts w:asciiTheme="minorHAnsi" w:hAnsiTheme="minorHAnsi" w:cstheme="minorHAnsi"/>
          <w:b/>
          <w:sz w:val="22"/>
          <w:szCs w:val="22"/>
        </w:rPr>
        <w:t>Exit criteria:</w:t>
      </w:r>
    </w:p>
    <w:p w14:paraId="76D7FC2E" w14:textId="77777777" w:rsidR="00F53312" w:rsidRPr="00870295" w:rsidRDefault="00192D35" w:rsidP="004348F8">
      <w:pPr>
        <w:pStyle w:val="Bulletwithtext2"/>
        <w:numPr>
          <w:ilvl w:val="0"/>
          <w:numId w:val="10"/>
        </w:numPr>
        <w:jc w:val="both"/>
        <w:rPr>
          <w:rFonts w:asciiTheme="minorHAnsi" w:hAnsiTheme="minorHAnsi" w:cstheme="minorHAnsi"/>
          <w:sz w:val="22"/>
          <w:szCs w:val="22"/>
        </w:rPr>
      </w:pPr>
      <w:r w:rsidRPr="00870295">
        <w:rPr>
          <w:rFonts w:asciiTheme="minorHAnsi" w:hAnsiTheme="minorHAnsi" w:cstheme="minorHAnsi"/>
          <w:sz w:val="22"/>
          <w:szCs w:val="22"/>
        </w:rPr>
        <w:t xml:space="preserve">Code </w:t>
      </w:r>
      <w:r w:rsidR="00F53312" w:rsidRPr="00870295">
        <w:rPr>
          <w:rFonts w:asciiTheme="minorHAnsi" w:hAnsiTheme="minorHAnsi" w:cstheme="minorHAnsi"/>
          <w:sz w:val="22"/>
          <w:szCs w:val="22"/>
        </w:rPr>
        <w:t>analysis result/log must be empty for the newly developed set of codes.</w:t>
      </w:r>
    </w:p>
    <w:p w14:paraId="76D7FC2F" w14:textId="77777777" w:rsidR="00F53312" w:rsidRPr="00870295" w:rsidRDefault="00192D35" w:rsidP="004348F8">
      <w:pPr>
        <w:pStyle w:val="Bulletwithtext2"/>
        <w:numPr>
          <w:ilvl w:val="0"/>
          <w:numId w:val="10"/>
        </w:numPr>
        <w:jc w:val="both"/>
        <w:rPr>
          <w:rFonts w:asciiTheme="minorHAnsi" w:hAnsiTheme="minorHAnsi" w:cstheme="minorHAnsi"/>
          <w:sz w:val="22"/>
          <w:szCs w:val="22"/>
        </w:rPr>
      </w:pPr>
      <w:r w:rsidRPr="00870295">
        <w:rPr>
          <w:rFonts w:asciiTheme="minorHAnsi" w:hAnsiTheme="minorHAnsi" w:cstheme="minorHAnsi"/>
          <w:sz w:val="22"/>
          <w:szCs w:val="22"/>
        </w:rPr>
        <w:t xml:space="preserve">Code </w:t>
      </w:r>
      <w:r w:rsidR="00F53312" w:rsidRPr="00870295">
        <w:rPr>
          <w:rFonts w:asciiTheme="minorHAnsi" w:hAnsiTheme="minorHAnsi" w:cstheme="minorHAnsi"/>
          <w:sz w:val="22"/>
          <w:szCs w:val="22"/>
        </w:rPr>
        <w:t xml:space="preserve">analysis result/log should be verified for the modified </w:t>
      </w:r>
      <w:r w:rsidR="00E24CE3" w:rsidRPr="00870295">
        <w:rPr>
          <w:rFonts w:asciiTheme="minorHAnsi" w:hAnsiTheme="minorHAnsi" w:cstheme="minorHAnsi"/>
          <w:sz w:val="22"/>
          <w:szCs w:val="22"/>
        </w:rPr>
        <w:t>codes (</w:t>
      </w:r>
      <w:r w:rsidR="00F53312" w:rsidRPr="00870295">
        <w:rPr>
          <w:rFonts w:asciiTheme="minorHAnsi" w:hAnsiTheme="minorHAnsi" w:cstheme="minorHAnsi"/>
          <w:sz w:val="22"/>
          <w:szCs w:val="22"/>
        </w:rPr>
        <w:t>in case of maintenance projects).</w:t>
      </w:r>
    </w:p>
    <w:p w14:paraId="76D7FC30" w14:textId="77777777" w:rsidR="00F53312" w:rsidRPr="007C7306" w:rsidRDefault="00F53312" w:rsidP="00F53312">
      <w:pPr>
        <w:pStyle w:val="NumberedHeadingStyleA2"/>
        <w:rPr>
          <w:rFonts w:asciiTheme="minorHAnsi" w:hAnsiTheme="minorHAnsi" w:cstheme="minorHAnsi"/>
          <w:sz w:val="28"/>
          <w:szCs w:val="28"/>
        </w:rPr>
      </w:pPr>
      <w:bookmarkStart w:id="31" w:name="_Toc228283627"/>
      <w:bookmarkStart w:id="32" w:name="_Toc372019907"/>
      <w:r w:rsidRPr="007C7306">
        <w:rPr>
          <w:rFonts w:asciiTheme="minorHAnsi" w:hAnsiTheme="minorHAnsi" w:cstheme="minorHAnsi"/>
          <w:sz w:val="28"/>
          <w:szCs w:val="28"/>
        </w:rPr>
        <w:t>Issues during development</w:t>
      </w:r>
      <w:bookmarkEnd w:id="31"/>
      <w:bookmarkEnd w:id="32"/>
    </w:p>
    <w:p w14:paraId="76D7FC31" w14:textId="77777777" w:rsidR="00F53312" w:rsidRPr="00870295" w:rsidRDefault="00D74AB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t>Check if there are</w:t>
      </w:r>
      <w:r w:rsidR="00F53312" w:rsidRPr="00870295">
        <w:rPr>
          <w:rFonts w:asciiTheme="minorHAnsi" w:hAnsiTheme="minorHAnsi" w:cstheme="minorHAnsi"/>
          <w:sz w:val="22"/>
          <w:szCs w:val="22"/>
        </w:rPr>
        <w:t xml:space="preserve"> sample code/documents.  </w:t>
      </w:r>
    </w:p>
    <w:p w14:paraId="76D7FC32" w14:textId="77777777" w:rsidR="00F53312" w:rsidRPr="00870295" w:rsidRDefault="00D74AB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t>Check for similar resources on the web</w:t>
      </w:r>
      <w:r w:rsidR="00F53312" w:rsidRPr="00870295">
        <w:rPr>
          <w:rFonts w:asciiTheme="minorHAnsi" w:hAnsiTheme="minorHAnsi" w:cstheme="minorHAnsi"/>
          <w:sz w:val="22"/>
          <w:szCs w:val="22"/>
        </w:rPr>
        <w:t xml:space="preserve"> ( to be validated by </w:t>
      </w:r>
      <w:r w:rsidR="00F44740" w:rsidRPr="00870295">
        <w:rPr>
          <w:rFonts w:asciiTheme="minorHAnsi" w:hAnsiTheme="minorHAnsi" w:cstheme="minorHAnsi"/>
          <w:sz w:val="22"/>
          <w:szCs w:val="22"/>
        </w:rPr>
        <w:t xml:space="preserve">Development </w:t>
      </w:r>
      <w:r w:rsidR="00DE589A" w:rsidRPr="00870295">
        <w:rPr>
          <w:rFonts w:asciiTheme="minorHAnsi" w:hAnsiTheme="minorHAnsi" w:cstheme="minorHAnsi"/>
          <w:sz w:val="22"/>
          <w:szCs w:val="22"/>
        </w:rPr>
        <w:t>Owner</w:t>
      </w:r>
      <w:r w:rsidR="00F53312" w:rsidRPr="00870295">
        <w:rPr>
          <w:rFonts w:asciiTheme="minorHAnsi" w:hAnsiTheme="minorHAnsi" w:cstheme="minorHAnsi"/>
          <w:sz w:val="22"/>
          <w:szCs w:val="22"/>
        </w:rPr>
        <w:t>)</w:t>
      </w:r>
    </w:p>
    <w:p w14:paraId="76D7FC33" w14:textId="77777777" w:rsidR="00F53312" w:rsidRPr="00870295" w:rsidRDefault="00F5331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t>In case of no solution found, escalate to the next level. (</w:t>
      </w:r>
      <w:r w:rsidR="00F44740" w:rsidRPr="00870295">
        <w:rPr>
          <w:rFonts w:asciiTheme="minorHAnsi" w:hAnsiTheme="minorHAnsi" w:cstheme="minorHAnsi"/>
          <w:sz w:val="22"/>
          <w:szCs w:val="22"/>
        </w:rPr>
        <w:t xml:space="preserve"> Development </w:t>
      </w:r>
      <w:r w:rsidR="00DE589A" w:rsidRPr="00870295">
        <w:rPr>
          <w:rFonts w:asciiTheme="minorHAnsi" w:hAnsiTheme="minorHAnsi" w:cstheme="minorHAnsi"/>
          <w:sz w:val="22"/>
          <w:szCs w:val="22"/>
        </w:rPr>
        <w:t>Owner</w:t>
      </w:r>
      <w:r w:rsidRPr="00870295">
        <w:rPr>
          <w:rFonts w:asciiTheme="minorHAnsi" w:hAnsiTheme="minorHAnsi" w:cstheme="minorHAnsi"/>
          <w:sz w:val="22"/>
          <w:szCs w:val="22"/>
        </w:rPr>
        <w:t>)</w:t>
      </w:r>
    </w:p>
    <w:p w14:paraId="76D7FC34" w14:textId="77777777" w:rsidR="00F53312" w:rsidRPr="00870295" w:rsidRDefault="00F5331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t xml:space="preserve">Upon receiving the support </w:t>
      </w:r>
      <w:r w:rsidR="00B32502" w:rsidRPr="00870295">
        <w:rPr>
          <w:rFonts w:asciiTheme="minorHAnsi" w:hAnsiTheme="minorHAnsi" w:cstheme="minorHAnsi"/>
          <w:sz w:val="22"/>
          <w:szCs w:val="22"/>
        </w:rPr>
        <w:t>request (</w:t>
      </w:r>
      <w:r w:rsidRPr="00870295">
        <w:rPr>
          <w:rFonts w:asciiTheme="minorHAnsi" w:hAnsiTheme="minorHAnsi" w:cstheme="minorHAnsi"/>
          <w:sz w:val="22"/>
          <w:szCs w:val="22"/>
        </w:rPr>
        <w:t>SR) from the project team, the technical team will provide the solution.</w:t>
      </w:r>
    </w:p>
    <w:p w14:paraId="76D7FC35" w14:textId="77777777" w:rsidR="00F53312" w:rsidRPr="00870295" w:rsidRDefault="00F5331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t xml:space="preserve">If technical team is not able to provide the solution, it will contact the </w:t>
      </w:r>
      <w:r w:rsidR="00D076BA" w:rsidRPr="00870295">
        <w:rPr>
          <w:rFonts w:asciiTheme="minorHAnsi" w:hAnsiTheme="minorHAnsi" w:cstheme="minorHAnsi"/>
          <w:sz w:val="22"/>
          <w:szCs w:val="22"/>
        </w:rPr>
        <w:t xml:space="preserve">PO </w:t>
      </w:r>
      <w:r w:rsidRPr="00870295">
        <w:rPr>
          <w:rFonts w:asciiTheme="minorHAnsi" w:hAnsiTheme="minorHAnsi" w:cstheme="minorHAnsi"/>
          <w:sz w:val="22"/>
          <w:szCs w:val="22"/>
        </w:rPr>
        <w:t xml:space="preserve">using the SR form. The solution provided by the </w:t>
      </w:r>
      <w:r w:rsidR="00495C30" w:rsidRPr="00870295">
        <w:rPr>
          <w:rFonts w:asciiTheme="minorHAnsi" w:hAnsiTheme="minorHAnsi" w:cstheme="minorHAnsi"/>
          <w:sz w:val="22"/>
          <w:szCs w:val="22"/>
        </w:rPr>
        <w:t>PO</w:t>
      </w:r>
      <w:r w:rsidRPr="00870295">
        <w:rPr>
          <w:rFonts w:asciiTheme="minorHAnsi" w:hAnsiTheme="minorHAnsi" w:cstheme="minorHAnsi"/>
          <w:sz w:val="22"/>
          <w:szCs w:val="22"/>
        </w:rPr>
        <w:t xml:space="preserve"> will be received by the technical team and communicated to the </w:t>
      </w:r>
      <w:r w:rsidR="00495C30" w:rsidRPr="00870295">
        <w:rPr>
          <w:rFonts w:asciiTheme="minorHAnsi" w:hAnsiTheme="minorHAnsi" w:cstheme="minorHAnsi"/>
          <w:sz w:val="22"/>
          <w:szCs w:val="22"/>
        </w:rPr>
        <w:t>Development Owner</w:t>
      </w:r>
      <w:r w:rsidRPr="00870295">
        <w:rPr>
          <w:rFonts w:asciiTheme="minorHAnsi" w:hAnsiTheme="minorHAnsi" w:cstheme="minorHAnsi"/>
          <w:sz w:val="22"/>
          <w:szCs w:val="22"/>
        </w:rPr>
        <w:t>.</w:t>
      </w:r>
    </w:p>
    <w:p w14:paraId="76D7FC36" w14:textId="77777777" w:rsidR="00F53312" w:rsidRPr="00870295" w:rsidRDefault="00F53312" w:rsidP="004348F8">
      <w:pPr>
        <w:pStyle w:val="Bulletwithtext2"/>
        <w:numPr>
          <w:ilvl w:val="0"/>
          <w:numId w:val="11"/>
        </w:numPr>
        <w:jc w:val="both"/>
        <w:rPr>
          <w:rFonts w:asciiTheme="minorHAnsi" w:hAnsiTheme="minorHAnsi" w:cstheme="minorHAnsi"/>
          <w:sz w:val="22"/>
          <w:szCs w:val="22"/>
        </w:rPr>
      </w:pPr>
      <w:r w:rsidRPr="00870295">
        <w:rPr>
          <w:rFonts w:asciiTheme="minorHAnsi" w:hAnsiTheme="minorHAnsi" w:cstheme="minorHAnsi"/>
          <w:sz w:val="22"/>
          <w:szCs w:val="22"/>
        </w:rPr>
        <w:lastRenderedPageBreak/>
        <w:t xml:space="preserve">If </w:t>
      </w:r>
      <w:r w:rsidR="00D74AB2" w:rsidRPr="00870295">
        <w:rPr>
          <w:rFonts w:asciiTheme="minorHAnsi" w:hAnsiTheme="minorHAnsi" w:cstheme="minorHAnsi"/>
          <w:sz w:val="22"/>
          <w:szCs w:val="22"/>
        </w:rPr>
        <w:t>PO</w:t>
      </w:r>
      <w:r w:rsidRPr="00870295">
        <w:rPr>
          <w:rFonts w:asciiTheme="minorHAnsi" w:hAnsiTheme="minorHAnsi" w:cstheme="minorHAnsi"/>
          <w:sz w:val="22"/>
          <w:szCs w:val="22"/>
        </w:rPr>
        <w:t xml:space="preserve"> is</w:t>
      </w:r>
      <w:r w:rsidR="00D74AB2" w:rsidRPr="00870295">
        <w:rPr>
          <w:rFonts w:asciiTheme="minorHAnsi" w:hAnsiTheme="minorHAnsi" w:cstheme="minorHAnsi"/>
          <w:sz w:val="22"/>
          <w:szCs w:val="22"/>
        </w:rPr>
        <w:t xml:space="preserve"> unable to provide</w:t>
      </w:r>
      <w:r w:rsidR="00473E58">
        <w:rPr>
          <w:rFonts w:asciiTheme="minorHAnsi" w:hAnsiTheme="minorHAnsi" w:cstheme="minorHAnsi"/>
          <w:sz w:val="22"/>
          <w:szCs w:val="22"/>
        </w:rPr>
        <w:t xml:space="preserve"> </w:t>
      </w:r>
      <w:r w:rsidR="00D74AB2" w:rsidRPr="00870295">
        <w:rPr>
          <w:rFonts w:asciiTheme="minorHAnsi" w:hAnsiTheme="minorHAnsi" w:cstheme="minorHAnsi"/>
          <w:sz w:val="22"/>
          <w:szCs w:val="22"/>
        </w:rPr>
        <w:t>a solution</w:t>
      </w:r>
      <w:r w:rsidRPr="00870295">
        <w:rPr>
          <w:rFonts w:asciiTheme="minorHAnsi" w:hAnsiTheme="minorHAnsi" w:cstheme="minorHAnsi"/>
          <w:sz w:val="22"/>
          <w:szCs w:val="22"/>
        </w:rPr>
        <w:t>, a SR is sent to the corresponding technology partner by the technical team.</w:t>
      </w:r>
    </w:p>
    <w:p w14:paraId="76D7FC37" w14:textId="77777777" w:rsidR="00F53312" w:rsidRPr="00870295" w:rsidRDefault="00F53312" w:rsidP="002620A1">
      <w:pPr>
        <w:pStyle w:val="Bulletwithtext2"/>
        <w:numPr>
          <w:ilvl w:val="0"/>
          <w:numId w:val="11"/>
        </w:numPr>
        <w:rPr>
          <w:rFonts w:asciiTheme="minorHAnsi" w:hAnsiTheme="minorHAnsi" w:cstheme="minorHAnsi"/>
          <w:sz w:val="22"/>
          <w:szCs w:val="22"/>
        </w:rPr>
      </w:pPr>
      <w:r w:rsidRPr="00870295">
        <w:rPr>
          <w:rFonts w:asciiTheme="minorHAnsi" w:hAnsiTheme="minorHAnsi" w:cstheme="minorHAnsi"/>
          <w:sz w:val="22"/>
          <w:szCs w:val="22"/>
        </w:rPr>
        <w:t xml:space="preserve">If </w:t>
      </w:r>
      <w:r w:rsidR="00D74AB2" w:rsidRPr="00870295">
        <w:rPr>
          <w:rFonts w:asciiTheme="minorHAnsi" w:hAnsiTheme="minorHAnsi" w:cstheme="minorHAnsi"/>
          <w:sz w:val="22"/>
          <w:szCs w:val="22"/>
        </w:rPr>
        <w:t>the technology partner is un</w:t>
      </w:r>
      <w:r w:rsidRPr="00870295">
        <w:rPr>
          <w:rFonts w:asciiTheme="minorHAnsi" w:hAnsiTheme="minorHAnsi" w:cstheme="minorHAnsi"/>
          <w:sz w:val="22"/>
          <w:szCs w:val="22"/>
        </w:rPr>
        <w:t xml:space="preserve">able to provide the solution, technical team </w:t>
      </w:r>
      <w:r w:rsidR="00D74AB2" w:rsidRPr="00870295">
        <w:rPr>
          <w:rFonts w:asciiTheme="minorHAnsi" w:hAnsiTheme="minorHAnsi" w:cstheme="minorHAnsi"/>
          <w:sz w:val="22"/>
          <w:szCs w:val="22"/>
        </w:rPr>
        <w:t xml:space="preserve">will </w:t>
      </w:r>
      <w:r w:rsidR="002620A1" w:rsidRPr="00870295">
        <w:rPr>
          <w:rFonts w:asciiTheme="minorHAnsi" w:hAnsiTheme="minorHAnsi" w:cstheme="minorHAnsi"/>
          <w:sz w:val="22"/>
          <w:szCs w:val="22"/>
        </w:rPr>
        <w:t xml:space="preserve">hold </w:t>
      </w:r>
      <w:r w:rsidR="002620A1">
        <w:rPr>
          <w:rFonts w:asciiTheme="minorHAnsi" w:hAnsiTheme="minorHAnsi" w:cstheme="minorHAnsi"/>
          <w:sz w:val="22"/>
          <w:szCs w:val="22"/>
        </w:rPr>
        <w:t>discussions</w:t>
      </w:r>
      <w:r w:rsidRPr="00870295">
        <w:rPr>
          <w:rFonts w:asciiTheme="minorHAnsi" w:hAnsiTheme="minorHAnsi" w:cstheme="minorHAnsi"/>
          <w:sz w:val="22"/>
          <w:szCs w:val="22"/>
        </w:rPr>
        <w:t xml:space="preserve"> with the technology partner </w:t>
      </w:r>
      <w:r w:rsidR="00D74AB2" w:rsidRPr="00870295">
        <w:rPr>
          <w:rFonts w:asciiTheme="minorHAnsi" w:hAnsiTheme="minorHAnsi" w:cstheme="minorHAnsi"/>
          <w:sz w:val="22"/>
          <w:szCs w:val="22"/>
        </w:rPr>
        <w:t xml:space="preserve">and understand the reasons and identify if it is a </w:t>
      </w:r>
      <w:r w:rsidR="001C3097" w:rsidRPr="00870295">
        <w:rPr>
          <w:rFonts w:asciiTheme="minorHAnsi" w:hAnsiTheme="minorHAnsi" w:cstheme="minorHAnsi"/>
          <w:sz w:val="22"/>
          <w:szCs w:val="22"/>
        </w:rPr>
        <w:t>product defect</w:t>
      </w:r>
      <w:r w:rsidRPr="00870295">
        <w:rPr>
          <w:rFonts w:asciiTheme="minorHAnsi" w:hAnsiTheme="minorHAnsi" w:cstheme="minorHAnsi"/>
          <w:sz w:val="22"/>
          <w:szCs w:val="22"/>
        </w:rPr>
        <w:t xml:space="preserve"> and communicate the result to the </w:t>
      </w:r>
      <w:r w:rsidR="00447F29" w:rsidRPr="00870295">
        <w:rPr>
          <w:rFonts w:asciiTheme="minorHAnsi" w:hAnsiTheme="minorHAnsi" w:cstheme="minorHAnsi"/>
          <w:sz w:val="22"/>
          <w:szCs w:val="22"/>
        </w:rPr>
        <w:t>Development Owner</w:t>
      </w:r>
      <w:r w:rsidRPr="00870295">
        <w:rPr>
          <w:rFonts w:asciiTheme="minorHAnsi" w:hAnsiTheme="minorHAnsi" w:cstheme="minorHAnsi"/>
          <w:sz w:val="22"/>
          <w:szCs w:val="22"/>
        </w:rPr>
        <w:t>.</w:t>
      </w:r>
    </w:p>
    <w:p w14:paraId="76D7FC38" w14:textId="77777777" w:rsidR="00F96AE7" w:rsidRDefault="00F96AE7" w:rsidP="00F96AE7">
      <w:pPr>
        <w:pStyle w:val="Bulletwithtext2"/>
        <w:numPr>
          <w:ilvl w:val="0"/>
          <w:numId w:val="0"/>
        </w:numPr>
        <w:ind w:left="720" w:hanging="360"/>
        <w:jc w:val="both"/>
        <w:rPr>
          <w:rFonts w:asciiTheme="minorHAnsi" w:hAnsiTheme="minorHAnsi" w:cstheme="minorHAnsi"/>
          <w:sz w:val="22"/>
          <w:szCs w:val="22"/>
        </w:rPr>
      </w:pPr>
    </w:p>
    <w:p w14:paraId="76D7FC39" w14:textId="77777777" w:rsidR="00F96AE7" w:rsidRDefault="00F96AE7" w:rsidP="00F96AE7">
      <w:pPr>
        <w:pStyle w:val="NumberedHeadingStyleA1"/>
        <w:rPr>
          <w:rFonts w:asciiTheme="minorHAnsi" w:hAnsiTheme="minorHAnsi" w:cstheme="minorHAnsi"/>
          <w:sz w:val="32"/>
          <w:szCs w:val="32"/>
        </w:rPr>
      </w:pPr>
      <w:bookmarkStart w:id="33" w:name="_Toc372019908"/>
      <w:r>
        <w:rPr>
          <w:rFonts w:asciiTheme="minorHAnsi" w:hAnsiTheme="minorHAnsi" w:cstheme="minorHAnsi"/>
          <w:sz w:val="32"/>
          <w:szCs w:val="32"/>
        </w:rPr>
        <w:t>Integration Testing Guidelines</w:t>
      </w:r>
      <w:bookmarkEnd w:id="33"/>
    </w:p>
    <w:p w14:paraId="76D7FC3A" w14:textId="77777777" w:rsidR="00F96AE7" w:rsidRPr="00BB11BC" w:rsidRDefault="00F96AE7" w:rsidP="00F96AE7">
      <w:pPr>
        <w:rPr>
          <w:rFonts w:asciiTheme="minorHAnsi" w:eastAsia="PMingLiU" w:hAnsiTheme="minorHAnsi" w:cstheme="minorHAnsi"/>
          <w:sz w:val="22"/>
          <w:szCs w:val="22"/>
        </w:rPr>
      </w:pPr>
      <w:r w:rsidRPr="00BB11BC">
        <w:rPr>
          <w:rFonts w:asciiTheme="minorHAnsi" w:hAnsiTheme="minorHAnsi" w:cstheme="minorHAnsi"/>
          <w:sz w:val="22"/>
          <w:szCs w:val="22"/>
        </w:rPr>
        <w:t xml:space="preserve">Integration </w:t>
      </w:r>
      <w:r w:rsidRPr="00BB11BC">
        <w:rPr>
          <w:rFonts w:asciiTheme="minorHAnsi" w:eastAsia="PMingLiU" w:hAnsiTheme="minorHAnsi" w:cstheme="minorHAnsi"/>
          <w:sz w:val="22"/>
          <w:szCs w:val="22"/>
        </w:rPr>
        <w:t>testing is the next level of testing. This ‘level of testing’ focuses on testing the integration of “units of code” or components. It is the process of identifying errors introduced by combining individual program unit tested modules. Integration Testing should not begin until all units are known to perform according to the unit specifications. It can start with testing several logical units or can incorporate all units in a single integration test.</w:t>
      </w:r>
    </w:p>
    <w:p w14:paraId="76D7FC3B" w14:textId="77777777" w:rsidR="00F96AE7" w:rsidRPr="00BB11BC" w:rsidRDefault="00F96AE7" w:rsidP="00F96AE7">
      <w:pPr>
        <w:rPr>
          <w:rFonts w:asciiTheme="minorHAnsi" w:eastAsia="PMingLiU" w:hAnsiTheme="minorHAnsi" w:cstheme="minorHAnsi"/>
          <w:sz w:val="22"/>
          <w:szCs w:val="22"/>
        </w:rPr>
      </w:pPr>
    </w:p>
    <w:p w14:paraId="76D7FC3C" w14:textId="77777777" w:rsidR="00F96AE7" w:rsidRPr="00BB11BC" w:rsidRDefault="00F96AE7" w:rsidP="00F96AE7">
      <w:pPr>
        <w:rPr>
          <w:rFonts w:asciiTheme="minorHAnsi" w:eastAsia="PMingLiU" w:hAnsiTheme="minorHAnsi" w:cstheme="minorHAnsi"/>
          <w:sz w:val="22"/>
          <w:szCs w:val="22"/>
        </w:rPr>
      </w:pPr>
      <w:r w:rsidRPr="00BB11BC">
        <w:rPr>
          <w:rFonts w:asciiTheme="minorHAnsi" w:eastAsia="PMingLiU" w:hAnsiTheme="minorHAnsi" w:cstheme="minorHAnsi"/>
          <w:sz w:val="22"/>
          <w:szCs w:val="22"/>
        </w:rPr>
        <w:t>Below are the four steps of creating integration test cases:</w:t>
      </w:r>
    </w:p>
    <w:p w14:paraId="76D7FC3D" w14:textId="77777777" w:rsidR="00F96AE7" w:rsidRPr="00BB11BC" w:rsidRDefault="00F96AE7" w:rsidP="00F96AE7">
      <w:pPr>
        <w:rPr>
          <w:rFonts w:asciiTheme="minorHAnsi" w:eastAsia="PMingLiU" w:hAnsiTheme="minorHAnsi" w:cstheme="minorHAnsi"/>
          <w:sz w:val="22"/>
          <w:szCs w:val="22"/>
        </w:rPr>
      </w:pPr>
    </w:p>
    <w:p w14:paraId="76D7FC3E" w14:textId="77777777" w:rsidR="00F96AE7" w:rsidRPr="00BB11BC" w:rsidRDefault="00F96AE7" w:rsidP="00F96AE7">
      <w:pPr>
        <w:rPr>
          <w:rFonts w:asciiTheme="minorHAnsi" w:eastAsia="PMingLiU" w:hAnsiTheme="minorHAnsi" w:cstheme="minorHAnsi"/>
          <w:sz w:val="22"/>
          <w:szCs w:val="22"/>
        </w:rPr>
      </w:pPr>
      <w:r w:rsidRPr="001714FE">
        <w:rPr>
          <w:rFonts w:asciiTheme="minorHAnsi" w:hAnsiTheme="minorHAnsi" w:cstheme="minorHAnsi"/>
          <w:b/>
          <w:sz w:val="22"/>
          <w:szCs w:val="22"/>
        </w:rPr>
        <w:t>Step 1</w:t>
      </w:r>
      <w:r w:rsidRPr="00BB11BC">
        <w:rPr>
          <w:rFonts w:asciiTheme="minorHAnsi" w:hAnsiTheme="minorHAnsi" w:cstheme="minorHAnsi"/>
          <w:sz w:val="22"/>
          <w:szCs w:val="22"/>
        </w:rPr>
        <w:t xml:space="preserve"> - </w:t>
      </w:r>
      <w:r w:rsidRPr="00BB11BC">
        <w:rPr>
          <w:rFonts w:asciiTheme="minorHAnsi" w:hAnsiTheme="minorHAnsi" w:cstheme="minorHAnsi"/>
          <w:b/>
          <w:sz w:val="22"/>
          <w:szCs w:val="22"/>
        </w:rPr>
        <w:t>Identify Unit Interfaces</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The developer of each program unit identifies and documents the unit’s interfaces for the following unit operations:- Responding to queries from terminals for information- Managing transaction data entered for processing- Obtaining, updating, or creating transactions on computer files- Passing or receiving information from other logical processing units- Sending messages to terminals - Providing the results of processing to some output device or unit</w:t>
      </w:r>
    </w:p>
    <w:p w14:paraId="76D7FC3F" w14:textId="77777777" w:rsidR="00F96AE7" w:rsidRPr="00BB11BC" w:rsidRDefault="00F96AE7" w:rsidP="00F96AE7">
      <w:pPr>
        <w:rPr>
          <w:rFonts w:asciiTheme="minorHAnsi" w:hAnsiTheme="minorHAnsi" w:cstheme="minorHAnsi"/>
          <w:sz w:val="22"/>
          <w:szCs w:val="22"/>
        </w:rPr>
      </w:pPr>
    </w:p>
    <w:p w14:paraId="76D7FC40" w14:textId="77777777" w:rsidR="00F96AE7" w:rsidRPr="00BB11BC" w:rsidRDefault="00F96AE7" w:rsidP="00F96AE7">
      <w:pPr>
        <w:rPr>
          <w:rFonts w:asciiTheme="minorHAnsi" w:eastAsia="PMingLiU" w:hAnsiTheme="minorHAnsi" w:cstheme="minorHAnsi"/>
          <w:sz w:val="22"/>
          <w:szCs w:val="22"/>
        </w:rPr>
      </w:pPr>
      <w:r w:rsidRPr="001714FE">
        <w:rPr>
          <w:rFonts w:asciiTheme="minorHAnsi" w:hAnsiTheme="minorHAnsi" w:cstheme="minorHAnsi"/>
          <w:b/>
          <w:sz w:val="22"/>
          <w:szCs w:val="22"/>
        </w:rPr>
        <w:t>Step 2</w:t>
      </w:r>
      <w:r w:rsidRPr="00BB11BC">
        <w:rPr>
          <w:rFonts w:asciiTheme="minorHAnsi" w:hAnsiTheme="minorHAnsi" w:cstheme="minorHAnsi"/>
          <w:sz w:val="22"/>
          <w:szCs w:val="22"/>
        </w:rPr>
        <w:t xml:space="preserve"> - </w:t>
      </w:r>
      <w:r w:rsidRPr="00BB11BC">
        <w:rPr>
          <w:rFonts w:asciiTheme="minorHAnsi" w:hAnsiTheme="minorHAnsi" w:cstheme="minorHAnsi"/>
          <w:b/>
          <w:sz w:val="22"/>
          <w:szCs w:val="22"/>
        </w:rPr>
        <w:t>Reconcile Interfaces for Completeness</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The information needed for the integration test template is collected for all program units in the software being tested. Whenever one unit interfaces with another, those interfaces are reconciled. For example, if program unit A transmits data to program unit B, program unit B should indicate that it has received that input from program unit A. Interfaces not reconciled are examined before integration tests are executed.</w:t>
      </w:r>
    </w:p>
    <w:p w14:paraId="76D7FC41" w14:textId="77777777" w:rsidR="00F96AE7" w:rsidRPr="00BB11BC" w:rsidRDefault="00F96AE7" w:rsidP="00F96AE7">
      <w:pPr>
        <w:rPr>
          <w:rFonts w:asciiTheme="minorHAnsi" w:hAnsiTheme="minorHAnsi" w:cstheme="minorHAnsi"/>
          <w:sz w:val="22"/>
          <w:szCs w:val="22"/>
        </w:rPr>
      </w:pPr>
    </w:p>
    <w:p w14:paraId="76D7FC42" w14:textId="77777777" w:rsidR="00F96AE7" w:rsidRPr="00BB11BC" w:rsidRDefault="00F96AE7" w:rsidP="00F96AE7">
      <w:pPr>
        <w:rPr>
          <w:rFonts w:asciiTheme="minorHAnsi" w:eastAsia="PMingLiU" w:hAnsiTheme="minorHAnsi" w:cstheme="minorHAnsi"/>
          <w:sz w:val="22"/>
          <w:szCs w:val="22"/>
        </w:rPr>
      </w:pPr>
      <w:r w:rsidRPr="001714FE">
        <w:rPr>
          <w:rFonts w:asciiTheme="minorHAnsi" w:eastAsia="PMingLiU" w:hAnsiTheme="minorHAnsi" w:cstheme="minorHAnsi"/>
          <w:b/>
          <w:sz w:val="22"/>
          <w:szCs w:val="22"/>
        </w:rPr>
        <w:t>Step 3</w:t>
      </w:r>
      <w:r w:rsidRPr="00BB11BC">
        <w:rPr>
          <w:rFonts w:asciiTheme="minorHAnsi" w:eastAsia="PMingLiU" w:hAnsiTheme="minorHAnsi" w:cstheme="minorHAnsi"/>
          <w:sz w:val="22"/>
          <w:szCs w:val="22"/>
        </w:rPr>
        <w:t xml:space="preserve">- </w:t>
      </w:r>
      <w:r w:rsidRPr="00BB11BC">
        <w:rPr>
          <w:rFonts w:asciiTheme="minorHAnsi" w:eastAsia="PMingLiU" w:hAnsiTheme="minorHAnsi" w:cstheme="minorHAnsi"/>
          <w:b/>
          <w:sz w:val="22"/>
          <w:szCs w:val="22"/>
        </w:rPr>
        <w:t>Software Configuration Management:</w:t>
      </w:r>
      <w:r w:rsidRPr="00BB11BC">
        <w:rPr>
          <w:rFonts w:asciiTheme="minorHAnsi" w:eastAsia="PMingLiU" w:hAnsiTheme="minorHAnsi" w:cstheme="minorHAnsi"/>
          <w:sz w:val="22"/>
          <w:szCs w:val="22"/>
        </w:rPr>
        <w:t xml:space="preserve"> Since Integration Testing focuses on Integration of components and components can be built by different developers and even different development teams, it is important that right versions of components are tested. This may sound very basic, but the biggest problem faced in n-tier development is integrating the right version of components. Integration testing may run through several iterations and to fix bugs components may undergo changes. Hence it is important that a good Software Configuration Management (SCM) is in place. We should be able to track the components and their versions. So each time we integrate the application components we know exactly what versions go into the build process.</w:t>
      </w:r>
    </w:p>
    <w:p w14:paraId="76D7FC43" w14:textId="77777777" w:rsidR="00F96AE7" w:rsidRPr="00BB11BC" w:rsidRDefault="00F96AE7" w:rsidP="00F96AE7">
      <w:pPr>
        <w:rPr>
          <w:rFonts w:asciiTheme="minorHAnsi" w:eastAsia="PMingLiU" w:hAnsiTheme="minorHAnsi" w:cstheme="minorHAnsi"/>
          <w:sz w:val="22"/>
          <w:szCs w:val="22"/>
        </w:rPr>
      </w:pPr>
    </w:p>
    <w:p w14:paraId="76D7FC44" w14:textId="77777777" w:rsidR="00F96AE7" w:rsidRPr="00BB11BC" w:rsidRDefault="00F96AE7" w:rsidP="00F96AE7">
      <w:pPr>
        <w:rPr>
          <w:rFonts w:asciiTheme="minorHAnsi" w:eastAsia="PMingLiU" w:hAnsiTheme="minorHAnsi" w:cstheme="minorHAnsi"/>
          <w:sz w:val="22"/>
          <w:szCs w:val="22"/>
        </w:rPr>
      </w:pPr>
      <w:r w:rsidRPr="001714FE">
        <w:rPr>
          <w:rFonts w:asciiTheme="minorHAnsi" w:eastAsia="PMingLiU" w:hAnsiTheme="minorHAnsi" w:cstheme="minorHAnsi"/>
          <w:b/>
          <w:sz w:val="22"/>
          <w:szCs w:val="22"/>
        </w:rPr>
        <w:t>Step 4</w:t>
      </w:r>
      <w:r w:rsidRPr="00BB11BC">
        <w:rPr>
          <w:rFonts w:asciiTheme="minorHAnsi" w:eastAsia="PMingLiU" w:hAnsiTheme="minorHAnsi" w:cstheme="minorHAnsi"/>
          <w:sz w:val="22"/>
          <w:szCs w:val="22"/>
        </w:rPr>
        <w:t>-</w:t>
      </w:r>
      <w:r w:rsidRPr="00BB11BC">
        <w:rPr>
          <w:rFonts w:asciiTheme="minorHAnsi" w:eastAsia="PMingLiU" w:hAnsiTheme="minorHAnsi" w:cstheme="minorHAnsi"/>
          <w:b/>
          <w:sz w:val="22"/>
          <w:szCs w:val="22"/>
        </w:rPr>
        <w:t>Automate Build Process where Necessary</w:t>
      </w:r>
      <w:r w:rsidRPr="00BB11BC">
        <w:rPr>
          <w:rFonts w:asciiTheme="minorHAnsi" w:eastAsia="PMingLiU" w:hAnsiTheme="minorHAnsi" w:cstheme="minorHAnsi"/>
          <w:sz w:val="22"/>
          <w:szCs w:val="22"/>
        </w:rPr>
        <w:t>: A Lot of errors occur because the wrong version of components were sent for the build or there are missing components. If possible write a script to integrate and deploy the components this helps reduce manual errors.</w:t>
      </w:r>
    </w:p>
    <w:p w14:paraId="76D7FC45" w14:textId="77777777" w:rsidR="00F96AE7" w:rsidRPr="00BB11BC" w:rsidRDefault="00F96AE7" w:rsidP="00F96AE7">
      <w:pPr>
        <w:rPr>
          <w:rFonts w:asciiTheme="minorHAnsi" w:eastAsia="PMingLiU" w:hAnsiTheme="minorHAnsi" w:cstheme="minorHAnsi"/>
          <w:sz w:val="22"/>
          <w:szCs w:val="22"/>
        </w:rPr>
      </w:pPr>
    </w:p>
    <w:p w14:paraId="76D7FC46" w14:textId="77777777" w:rsidR="00F96AE7" w:rsidRPr="00BB11BC" w:rsidRDefault="00F96AE7" w:rsidP="00F96AE7">
      <w:pPr>
        <w:rPr>
          <w:rFonts w:asciiTheme="minorHAnsi" w:hAnsiTheme="minorHAnsi" w:cstheme="minorHAnsi"/>
          <w:sz w:val="22"/>
          <w:szCs w:val="22"/>
        </w:rPr>
      </w:pPr>
      <w:r w:rsidRPr="001714FE">
        <w:rPr>
          <w:rFonts w:asciiTheme="minorHAnsi" w:eastAsia="PMingLiU" w:hAnsiTheme="minorHAnsi" w:cstheme="minorHAnsi"/>
          <w:b/>
          <w:sz w:val="22"/>
          <w:szCs w:val="22"/>
        </w:rPr>
        <w:t>Step 5</w:t>
      </w:r>
      <w:r w:rsidRPr="00BB11BC">
        <w:rPr>
          <w:rFonts w:asciiTheme="minorHAnsi" w:eastAsia="PMingLiU" w:hAnsiTheme="minorHAnsi" w:cstheme="minorHAnsi"/>
          <w:sz w:val="22"/>
          <w:szCs w:val="22"/>
        </w:rPr>
        <w:t>-</w:t>
      </w:r>
      <w:r w:rsidRPr="00BB11BC">
        <w:rPr>
          <w:rFonts w:asciiTheme="minorHAnsi" w:eastAsia="PMingLiU" w:hAnsiTheme="minorHAnsi" w:cstheme="minorHAnsi"/>
          <w:b/>
          <w:sz w:val="22"/>
          <w:szCs w:val="22"/>
        </w:rPr>
        <w:t>Document</w:t>
      </w:r>
      <w:r w:rsidRPr="00BB11BC">
        <w:rPr>
          <w:rFonts w:asciiTheme="minorHAnsi" w:eastAsia="PMingLiU" w:hAnsiTheme="minorHAnsi" w:cstheme="minorHAnsi"/>
          <w:sz w:val="22"/>
          <w:szCs w:val="22"/>
        </w:rPr>
        <w:t>: Document the Integration process/build process to help eliminate the errors of omission or oversight. It is possible that the person responsible for integrating the components forgets to run a required script and the Integration Testing will not yield correct</w:t>
      </w:r>
    </w:p>
    <w:p w14:paraId="76D7FC47" w14:textId="77777777" w:rsidR="00F96AE7" w:rsidRPr="00BB11BC" w:rsidRDefault="00F96AE7" w:rsidP="00F96AE7">
      <w:pPr>
        <w:rPr>
          <w:rFonts w:asciiTheme="minorHAnsi" w:hAnsiTheme="minorHAnsi" w:cstheme="minorHAnsi"/>
          <w:sz w:val="22"/>
          <w:szCs w:val="22"/>
        </w:rPr>
      </w:pPr>
    </w:p>
    <w:p w14:paraId="76D7FC48" w14:textId="77777777" w:rsidR="00F96AE7" w:rsidRPr="00BB11BC" w:rsidRDefault="00F96AE7" w:rsidP="00F96AE7">
      <w:pPr>
        <w:rPr>
          <w:rFonts w:asciiTheme="minorHAnsi" w:eastAsia="PMingLiU" w:hAnsiTheme="minorHAnsi" w:cstheme="minorHAnsi"/>
          <w:sz w:val="22"/>
          <w:szCs w:val="22"/>
        </w:rPr>
      </w:pPr>
      <w:r w:rsidRPr="001714FE">
        <w:rPr>
          <w:rFonts w:asciiTheme="minorHAnsi" w:eastAsia="PMingLiU" w:hAnsiTheme="minorHAnsi" w:cstheme="minorHAnsi"/>
          <w:b/>
          <w:sz w:val="22"/>
          <w:szCs w:val="22"/>
        </w:rPr>
        <w:lastRenderedPageBreak/>
        <w:t>Step 6</w:t>
      </w:r>
      <w:r w:rsidRPr="00BB11BC">
        <w:rPr>
          <w:rFonts w:asciiTheme="minorHAnsi" w:eastAsia="PMingLiU" w:hAnsiTheme="minorHAnsi" w:cstheme="minorHAnsi"/>
          <w:sz w:val="22"/>
          <w:szCs w:val="22"/>
        </w:rPr>
        <w:t xml:space="preserve"> - </w:t>
      </w:r>
      <w:r w:rsidRPr="00BB11BC">
        <w:rPr>
          <w:rFonts w:asciiTheme="minorHAnsi" w:eastAsia="PMingLiU" w:hAnsiTheme="minorHAnsi" w:cstheme="minorHAnsi"/>
          <w:b/>
          <w:sz w:val="22"/>
          <w:szCs w:val="22"/>
        </w:rPr>
        <w:t>Create Integration Test Conditions</w:t>
      </w:r>
      <w:r w:rsidRPr="00BB11BC">
        <w:rPr>
          <w:rFonts w:asciiTheme="minorHAnsi" w:eastAsia="PMingLiU" w:hAnsiTheme="minorHAnsi" w:cstheme="minorHAnsi"/>
          <w:sz w:val="22"/>
          <w:szCs w:val="22"/>
        </w:rPr>
        <w:t>: One or more test conditions are prepared for integrating each program unit. After the condition is created, the number of the test condition is documented in the test template.</w:t>
      </w:r>
    </w:p>
    <w:p w14:paraId="76D7FC49" w14:textId="77777777" w:rsidR="00F96AE7" w:rsidRPr="00BB11BC" w:rsidRDefault="00F96AE7" w:rsidP="00F96AE7">
      <w:pPr>
        <w:rPr>
          <w:rFonts w:asciiTheme="minorHAnsi" w:eastAsia="PMingLiU" w:hAnsiTheme="minorHAnsi" w:cstheme="minorHAnsi"/>
          <w:sz w:val="22"/>
          <w:szCs w:val="22"/>
        </w:rPr>
      </w:pPr>
    </w:p>
    <w:p w14:paraId="76D7FC4A" w14:textId="77777777" w:rsidR="00F96AE7" w:rsidRPr="00BB11BC" w:rsidRDefault="00F96AE7" w:rsidP="00F96AE7">
      <w:pPr>
        <w:rPr>
          <w:rFonts w:asciiTheme="minorHAnsi" w:hAnsiTheme="minorHAnsi" w:cstheme="minorHAnsi"/>
          <w:sz w:val="22"/>
          <w:szCs w:val="22"/>
        </w:rPr>
      </w:pPr>
      <w:r w:rsidRPr="001714FE">
        <w:rPr>
          <w:rFonts w:asciiTheme="minorHAnsi" w:eastAsia="PMingLiU" w:hAnsiTheme="minorHAnsi" w:cstheme="minorHAnsi"/>
          <w:b/>
          <w:sz w:val="22"/>
          <w:szCs w:val="22"/>
        </w:rPr>
        <w:t>Step 7</w:t>
      </w:r>
      <w:r w:rsidRPr="00BB11BC">
        <w:rPr>
          <w:rFonts w:asciiTheme="minorHAnsi" w:eastAsia="PMingLiU" w:hAnsiTheme="minorHAnsi" w:cstheme="minorHAnsi"/>
          <w:sz w:val="22"/>
          <w:szCs w:val="22"/>
        </w:rPr>
        <w:t xml:space="preserve"> - </w:t>
      </w:r>
      <w:r w:rsidRPr="00BB11BC">
        <w:rPr>
          <w:rFonts w:asciiTheme="minorHAnsi" w:eastAsia="PMingLiU" w:hAnsiTheme="minorHAnsi" w:cstheme="minorHAnsi"/>
          <w:b/>
          <w:sz w:val="22"/>
          <w:szCs w:val="22"/>
        </w:rPr>
        <w:t>Evaluate the Completeness of Integration Test Conditions</w:t>
      </w:r>
      <w:r w:rsidRPr="00BB11BC">
        <w:rPr>
          <w:rFonts w:asciiTheme="minorHAnsi" w:eastAsia="PMingLiU" w:hAnsiTheme="minorHAnsi" w:cstheme="minorHAnsi"/>
          <w:sz w:val="22"/>
          <w:szCs w:val="22"/>
        </w:rPr>
        <w:t>: The following list of questions will help guide evaluation of the completeness of integration test conditions recorded on the integration testing template. This list can also help determine whether test conditions created for the integration process are complete</w:t>
      </w:r>
      <w:r w:rsidRPr="00BB11BC">
        <w:rPr>
          <w:rFonts w:asciiTheme="minorHAnsi" w:hAnsiTheme="minorHAnsi" w:cstheme="minorHAnsi"/>
          <w:sz w:val="22"/>
          <w:szCs w:val="22"/>
        </w:rPr>
        <w:t>.</w:t>
      </w:r>
    </w:p>
    <w:p w14:paraId="76D7FC4B" w14:textId="77777777" w:rsidR="00F96AE7" w:rsidRPr="00BB11BC" w:rsidRDefault="00F96AE7" w:rsidP="00F96AE7">
      <w:pPr>
        <w:rPr>
          <w:rFonts w:asciiTheme="minorHAnsi" w:hAnsiTheme="minorHAnsi" w:cstheme="minorHAnsi"/>
          <w:sz w:val="22"/>
          <w:szCs w:val="22"/>
        </w:rPr>
      </w:pPr>
    </w:p>
    <w:p w14:paraId="76D7FC4C"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 xml:space="preserve">Q1. </w:t>
      </w:r>
      <w:r w:rsidRPr="00BB11BC">
        <w:rPr>
          <w:rFonts w:asciiTheme="minorHAnsi" w:eastAsia="PMingLiU" w:hAnsiTheme="minorHAnsi" w:cstheme="minorHAnsi"/>
          <w:sz w:val="22"/>
          <w:szCs w:val="22"/>
        </w:rPr>
        <w:t>Is an integration test developed for each of the following external inquiries</w:t>
      </w:r>
      <w:r w:rsidRPr="00BB11BC">
        <w:rPr>
          <w:rFonts w:asciiTheme="minorHAnsi" w:hAnsiTheme="minorHAnsi" w:cstheme="minorHAnsi"/>
          <w:sz w:val="22"/>
          <w:szCs w:val="22"/>
        </w:rPr>
        <w:t xml:space="preserve">:- </w:t>
      </w:r>
    </w:p>
    <w:p w14:paraId="76D7FC4D"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hAnsiTheme="minorHAnsi" w:cstheme="minorHAnsi"/>
          <w:sz w:val="22"/>
          <w:szCs w:val="22"/>
        </w:rPr>
        <w:t xml:space="preserve">Record </w:t>
      </w:r>
      <w:r w:rsidRPr="00BB11BC">
        <w:rPr>
          <w:rFonts w:asciiTheme="minorHAnsi" w:eastAsia="PMingLiU" w:hAnsiTheme="minorHAnsi" w:cstheme="minorHAnsi"/>
          <w:sz w:val="22"/>
          <w:szCs w:val="22"/>
        </w:rPr>
        <w:t>test?</w:t>
      </w:r>
    </w:p>
    <w:p w14:paraId="76D7FC4E"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File</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4F"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Search</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50"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Match/merge</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51"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Attributes</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52"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Stress</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53" w14:textId="77777777" w:rsidR="00F96AE7" w:rsidRPr="00BB11BC" w:rsidRDefault="00F96AE7" w:rsidP="00F96AE7">
      <w:pPr>
        <w:pStyle w:val="ListBullet"/>
        <w:ind w:left="0" w:firstLine="0"/>
        <w:rPr>
          <w:rFonts w:asciiTheme="minorHAnsi" w:hAnsiTheme="minorHAnsi" w:cstheme="minorHAnsi"/>
          <w:sz w:val="22"/>
          <w:szCs w:val="22"/>
        </w:rPr>
      </w:pPr>
      <w:r w:rsidRPr="00BB11BC">
        <w:rPr>
          <w:rFonts w:asciiTheme="minorHAnsi" w:eastAsia="PMingLiU" w:hAnsiTheme="minorHAnsi" w:cstheme="minorHAnsi"/>
          <w:sz w:val="22"/>
          <w:szCs w:val="22"/>
        </w:rPr>
        <w:t>Control</w:t>
      </w:r>
      <w:r w:rsidRPr="00BB11BC">
        <w:rPr>
          <w:rFonts w:asciiTheme="minorHAnsi" w:hAnsiTheme="minorHAnsi" w:cstheme="minorHAnsi"/>
          <w:sz w:val="22"/>
          <w:szCs w:val="22"/>
        </w:rPr>
        <w:t xml:space="preserve"> </w:t>
      </w:r>
      <w:r w:rsidRPr="00BB11BC">
        <w:rPr>
          <w:rFonts w:asciiTheme="minorHAnsi" w:eastAsia="PMingLiU" w:hAnsiTheme="minorHAnsi" w:cstheme="minorHAnsi"/>
          <w:sz w:val="22"/>
          <w:szCs w:val="22"/>
        </w:rPr>
        <w:t>test?</w:t>
      </w:r>
    </w:p>
    <w:p w14:paraId="76D7FC54" w14:textId="77777777" w:rsidR="00F96AE7" w:rsidRPr="00BB11BC" w:rsidRDefault="00F96AE7" w:rsidP="00F96AE7">
      <w:pPr>
        <w:pStyle w:val="ListBullet"/>
        <w:numPr>
          <w:ilvl w:val="0"/>
          <w:numId w:val="0"/>
        </w:numPr>
        <w:rPr>
          <w:rFonts w:asciiTheme="minorHAnsi" w:hAnsiTheme="minorHAnsi" w:cstheme="minorHAnsi"/>
          <w:sz w:val="22"/>
          <w:szCs w:val="22"/>
        </w:rPr>
      </w:pPr>
    </w:p>
    <w:p w14:paraId="76D7FC55"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Q2. Are all interfaces between modules validated so that the output of one is recorded as input to another?</w:t>
      </w:r>
    </w:p>
    <w:p w14:paraId="76D7FC56" w14:textId="77777777" w:rsidR="00F96AE7" w:rsidRPr="00BB11BC" w:rsidRDefault="00F96AE7" w:rsidP="00F96AE7">
      <w:pPr>
        <w:rPr>
          <w:rFonts w:asciiTheme="minorHAnsi" w:hAnsiTheme="minorHAnsi" w:cstheme="minorHAnsi"/>
          <w:sz w:val="22"/>
          <w:szCs w:val="22"/>
        </w:rPr>
      </w:pPr>
    </w:p>
    <w:p w14:paraId="76D7FC57"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Q3. If file test transactions are developed, do the modules interface with all those indicated files?</w:t>
      </w:r>
    </w:p>
    <w:p w14:paraId="76D7FC58" w14:textId="77777777" w:rsidR="00F96AE7" w:rsidRPr="00BB11BC" w:rsidRDefault="00F96AE7" w:rsidP="00F96AE7">
      <w:pPr>
        <w:rPr>
          <w:rFonts w:asciiTheme="minorHAnsi" w:hAnsiTheme="minorHAnsi" w:cstheme="minorHAnsi"/>
          <w:sz w:val="22"/>
          <w:szCs w:val="22"/>
        </w:rPr>
      </w:pPr>
    </w:p>
    <w:p w14:paraId="76D7FC59"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Q4. Is the processing of each unit validated before integration testing?</w:t>
      </w:r>
    </w:p>
    <w:p w14:paraId="76D7FC5A" w14:textId="77777777" w:rsidR="00F96AE7" w:rsidRPr="00BB11BC" w:rsidRDefault="00F96AE7" w:rsidP="00F96AE7">
      <w:pPr>
        <w:rPr>
          <w:rFonts w:asciiTheme="minorHAnsi" w:hAnsiTheme="minorHAnsi" w:cstheme="minorHAnsi"/>
          <w:sz w:val="22"/>
          <w:szCs w:val="22"/>
        </w:rPr>
      </w:pPr>
    </w:p>
    <w:p w14:paraId="76D7FC5B"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Q5. Do all unit developers agree that integration test conditions are adequate to test each unit’s interfaces?</w:t>
      </w:r>
    </w:p>
    <w:p w14:paraId="76D7FC5C" w14:textId="77777777" w:rsidR="00F96AE7" w:rsidRPr="00BB11BC" w:rsidRDefault="00F96AE7" w:rsidP="00F96AE7">
      <w:pPr>
        <w:rPr>
          <w:rFonts w:asciiTheme="minorHAnsi" w:hAnsiTheme="minorHAnsi" w:cstheme="minorHAnsi"/>
          <w:sz w:val="22"/>
          <w:szCs w:val="22"/>
        </w:rPr>
      </w:pPr>
    </w:p>
    <w:p w14:paraId="76D7FC5D"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Q6. Is all software units included in integration testing?</w:t>
      </w:r>
    </w:p>
    <w:p w14:paraId="76D7FC5E" w14:textId="77777777" w:rsidR="00F96AE7" w:rsidRPr="00BB11BC" w:rsidRDefault="00F96AE7" w:rsidP="00F96AE7">
      <w:pPr>
        <w:rPr>
          <w:rFonts w:asciiTheme="minorHAnsi" w:hAnsiTheme="minorHAnsi" w:cstheme="minorHAnsi"/>
          <w:sz w:val="22"/>
          <w:szCs w:val="22"/>
        </w:rPr>
      </w:pPr>
    </w:p>
    <w:p w14:paraId="76D7FC5F"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Q7. Are all files used by the software being tested included in integration testing?</w:t>
      </w:r>
    </w:p>
    <w:p w14:paraId="76D7FC60" w14:textId="77777777" w:rsidR="00F96AE7" w:rsidRPr="00BB11BC" w:rsidRDefault="00F96AE7" w:rsidP="00F96AE7">
      <w:pPr>
        <w:rPr>
          <w:rFonts w:asciiTheme="minorHAnsi" w:hAnsiTheme="minorHAnsi" w:cstheme="minorHAnsi"/>
          <w:sz w:val="22"/>
          <w:szCs w:val="22"/>
        </w:rPr>
      </w:pPr>
    </w:p>
    <w:p w14:paraId="76D7FC61"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Q8. Are all business transactions associated with the software being tested included in integration testing?</w:t>
      </w:r>
    </w:p>
    <w:p w14:paraId="76D7FC62" w14:textId="77777777" w:rsidR="00F96AE7" w:rsidRPr="00BB11BC" w:rsidRDefault="00F96AE7" w:rsidP="00F96AE7">
      <w:pPr>
        <w:rPr>
          <w:rFonts w:asciiTheme="minorHAnsi" w:hAnsiTheme="minorHAnsi" w:cstheme="minorHAnsi"/>
          <w:sz w:val="22"/>
          <w:szCs w:val="22"/>
        </w:rPr>
      </w:pPr>
    </w:p>
    <w:p w14:paraId="76D7FC63"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Q9. Are all terminal functions incorporated in the software being tested included in integration testing?</w:t>
      </w:r>
    </w:p>
    <w:p w14:paraId="76D7FC64" w14:textId="77777777" w:rsidR="00F96AE7" w:rsidRPr="00BB11BC" w:rsidRDefault="00F96AE7" w:rsidP="00F96AE7">
      <w:pPr>
        <w:rPr>
          <w:rFonts w:asciiTheme="minorHAnsi" w:hAnsiTheme="minorHAnsi" w:cstheme="minorHAnsi"/>
          <w:sz w:val="22"/>
          <w:szCs w:val="22"/>
        </w:rPr>
      </w:pPr>
    </w:p>
    <w:p w14:paraId="76D7FC65" w14:textId="77777777" w:rsidR="00F96AE7" w:rsidRPr="00BB11BC" w:rsidRDefault="00F96AE7" w:rsidP="00F96AE7">
      <w:pPr>
        <w:rPr>
          <w:rFonts w:asciiTheme="minorHAnsi" w:hAnsiTheme="minorHAnsi" w:cstheme="minorHAnsi"/>
          <w:sz w:val="22"/>
          <w:szCs w:val="22"/>
        </w:rPr>
      </w:pPr>
      <w:r w:rsidRPr="001714FE">
        <w:rPr>
          <w:rFonts w:asciiTheme="minorHAnsi" w:eastAsia="PMingLiU" w:hAnsiTheme="minorHAnsi" w:cstheme="minorHAnsi"/>
          <w:b/>
          <w:sz w:val="22"/>
          <w:szCs w:val="22"/>
        </w:rPr>
        <w:t>Step 8-</w:t>
      </w:r>
      <w:r w:rsidRPr="00BB11BC">
        <w:rPr>
          <w:rFonts w:asciiTheme="minorHAnsi" w:eastAsia="PMingLiU" w:hAnsiTheme="minorHAnsi" w:cstheme="minorHAnsi"/>
          <w:sz w:val="22"/>
          <w:szCs w:val="22"/>
        </w:rPr>
        <w:t>Defect Tracking: Integration Testing will lose its edge if the defects are not tracked correctly. Each defect should be documented and tracked. Information should be captured as to how the defect was fixed. This is valuable information. It can help in future integration and deployment processes</w:t>
      </w:r>
      <w:r w:rsidRPr="00BB11BC">
        <w:rPr>
          <w:rFonts w:asciiTheme="minorHAnsi" w:hAnsiTheme="minorHAnsi" w:cstheme="minorHAnsi"/>
          <w:color w:val="000000"/>
          <w:sz w:val="22"/>
          <w:szCs w:val="22"/>
        </w:rPr>
        <w:t>.</w:t>
      </w:r>
    </w:p>
    <w:p w14:paraId="76D7FC66" w14:textId="77777777" w:rsidR="00F96AE7" w:rsidRPr="00BB11BC" w:rsidRDefault="00F96AE7" w:rsidP="00F96AE7">
      <w:pPr>
        <w:rPr>
          <w:rFonts w:asciiTheme="minorHAnsi" w:hAnsiTheme="minorHAnsi" w:cstheme="minorHAnsi"/>
          <w:sz w:val="22"/>
          <w:szCs w:val="22"/>
        </w:rPr>
      </w:pPr>
    </w:p>
    <w:p w14:paraId="76D7FC67" w14:textId="77777777" w:rsidR="00F96AE7" w:rsidRPr="00BB11BC" w:rsidRDefault="00F96AE7" w:rsidP="00F96AE7">
      <w:pPr>
        <w:rPr>
          <w:rFonts w:asciiTheme="minorHAnsi" w:hAnsiTheme="minorHAnsi" w:cstheme="minorHAnsi"/>
          <w:sz w:val="22"/>
          <w:szCs w:val="22"/>
        </w:rPr>
      </w:pPr>
      <w:r w:rsidRPr="00BB11BC">
        <w:rPr>
          <w:rFonts w:asciiTheme="minorHAnsi" w:hAnsiTheme="minorHAnsi" w:cstheme="minorHAnsi"/>
          <w:sz w:val="22"/>
          <w:szCs w:val="22"/>
        </w:rPr>
        <w:t xml:space="preserve">Integration tests include </w:t>
      </w:r>
    </w:p>
    <w:p w14:paraId="76D7FC68" w14:textId="77777777" w:rsidR="00F96AE7" w:rsidRPr="00BB11BC" w:rsidRDefault="00F96AE7" w:rsidP="004348F8">
      <w:pPr>
        <w:numPr>
          <w:ilvl w:val="0"/>
          <w:numId w:val="20"/>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Components</w:t>
      </w:r>
    </w:p>
    <w:p w14:paraId="76D7FC69" w14:textId="77777777" w:rsidR="00F96AE7" w:rsidRPr="00BB11BC" w:rsidRDefault="00F96AE7" w:rsidP="004348F8">
      <w:pPr>
        <w:numPr>
          <w:ilvl w:val="0"/>
          <w:numId w:val="17"/>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 xml:space="preserve">Flow of operation </w:t>
      </w:r>
    </w:p>
    <w:p w14:paraId="76D7FC6A" w14:textId="77777777" w:rsidR="00F96AE7" w:rsidRPr="00BB11BC" w:rsidRDefault="00F96AE7" w:rsidP="004348F8">
      <w:pPr>
        <w:numPr>
          <w:ilvl w:val="0"/>
          <w:numId w:val="17"/>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Whole -part structure during lifetime.</w:t>
      </w:r>
    </w:p>
    <w:p w14:paraId="76D7FC6B" w14:textId="77777777" w:rsidR="00F96AE7" w:rsidRPr="00BB11BC" w:rsidRDefault="00F96AE7" w:rsidP="004348F8">
      <w:pPr>
        <w:numPr>
          <w:ilvl w:val="0"/>
          <w:numId w:val="17"/>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Appropriate delegation &amp; cascading behavior.</w:t>
      </w:r>
    </w:p>
    <w:p w14:paraId="76D7FC6C" w14:textId="77777777" w:rsidR="00F96AE7" w:rsidRPr="00BB11BC" w:rsidRDefault="00F96AE7" w:rsidP="004348F8">
      <w:pPr>
        <w:numPr>
          <w:ilvl w:val="0"/>
          <w:numId w:val="21"/>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Infrastructure condition &amp; failure Scenarios</w:t>
      </w:r>
    </w:p>
    <w:p w14:paraId="76D7FC6D" w14:textId="77777777" w:rsidR="00F96AE7" w:rsidRPr="00BB11BC" w:rsidRDefault="00F96AE7" w:rsidP="004348F8">
      <w:pPr>
        <w:numPr>
          <w:ilvl w:val="0"/>
          <w:numId w:val="18"/>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Service unavailability</w:t>
      </w:r>
    </w:p>
    <w:p w14:paraId="76D7FC6E" w14:textId="77777777" w:rsidR="00F96AE7" w:rsidRPr="00BB11BC" w:rsidRDefault="00F96AE7" w:rsidP="004348F8">
      <w:pPr>
        <w:numPr>
          <w:ilvl w:val="0"/>
          <w:numId w:val="18"/>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Component unavailability</w:t>
      </w:r>
    </w:p>
    <w:p w14:paraId="76D7FC6F" w14:textId="77777777" w:rsidR="00F96AE7" w:rsidRPr="00BB11BC" w:rsidRDefault="00F96AE7" w:rsidP="004348F8">
      <w:pPr>
        <w:numPr>
          <w:ilvl w:val="0"/>
          <w:numId w:val="18"/>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Communication latency</w:t>
      </w:r>
    </w:p>
    <w:p w14:paraId="76D7FC70" w14:textId="77777777" w:rsidR="00F96AE7" w:rsidRPr="00BB11BC" w:rsidRDefault="00F96AE7" w:rsidP="004348F8">
      <w:pPr>
        <w:numPr>
          <w:ilvl w:val="0"/>
          <w:numId w:val="18"/>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lastRenderedPageBreak/>
        <w:t>Resource “Bottlenecks”</w:t>
      </w:r>
    </w:p>
    <w:p w14:paraId="76D7FC71" w14:textId="77777777" w:rsidR="00F96AE7" w:rsidRPr="00BB11BC" w:rsidRDefault="00F96AE7" w:rsidP="00F96AE7">
      <w:pPr>
        <w:rPr>
          <w:rFonts w:asciiTheme="minorHAnsi" w:hAnsiTheme="minorHAnsi" w:cstheme="minorHAnsi"/>
          <w:position w:val="-1"/>
          <w:sz w:val="22"/>
          <w:szCs w:val="22"/>
        </w:rPr>
      </w:pPr>
      <w:r w:rsidRPr="00BB11BC">
        <w:rPr>
          <w:rFonts w:asciiTheme="minorHAnsi" w:hAnsiTheme="minorHAnsi" w:cstheme="minorHAnsi"/>
          <w:position w:val="-1"/>
          <w:sz w:val="22"/>
          <w:szCs w:val="22"/>
        </w:rPr>
        <w:t xml:space="preserve">Other testing Considerations are </w:t>
      </w:r>
    </w:p>
    <w:p w14:paraId="76D7FC72" w14:textId="77777777" w:rsidR="00F96AE7" w:rsidRPr="00BB11BC" w:rsidRDefault="00F96AE7" w:rsidP="004348F8">
      <w:pPr>
        <w:numPr>
          <w:ilvl w:val="0"/>
          <w:numId w:val="19"/>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 xml:space="preserve">Framework Code </w:t>
      </w:r>
    </w:p>
    <w:p w14:paraId="76D7FC73" w14:textId="77777777" w:rsidR="00F96AE7" w:rsidRPr="00BB11BC" w:rsidRDefault="00F96AE7" w:rsidP="004348F8">
      <w:pPr>
        <w:numPr>
          <w:ilvl w:val="0"/>
          <w:numId w:val="19"/>
        </w:numPr>
        <w:jc w:val="both"/>
        <w:rPr>
          <w:rFonts w:asciiTheme="minorHAnsi" w:hAnsiTheme="minorHAnsi" w:cstheme="minorHAnsi"/>
          <w:position w:val="-1"/>
          <w:sz w:val="22"/>
          <w:szCs w:val="22"/>
        </w:rPr>
      </w:pPr>
      <w:r w:rsidRPr="00BB11BC">
        <w:rPr>
          <w:rFonts w:asciiTheme="minorHAnsi" w:hAnsiTheme="minorHAnsi" w:cstheme="minorHAnsi"/>
          <w:position w:val="-1"/>
          <w:sz w:val="22"/>
          <w:szCs w:val="22"/>
        </w:rPr>
        <w:t>Architectural testing – Performance &amp; stress testing.</w:t>
      </w:r>
    </w:p>
    <w:p w14:paraId="76D7FC74" w14:textId="77777777" w:rsidR="00F96AE7" w:rsidRPr="00F96AE7" w:rsidRDefault="00F96AE7" w:rsidP="00F96AE7"/>
    <w:p w14:paraId="76D7FC75" w14:textId="77777777" w:rsidR="00F96AE7" w:rsidRPr="00870295" w:rsidRDefault="00F96AE7" w:rsidP="00F96AE7">
      <w:pPr>
        <w:pStyle w:val="Bulletwithtext2"/>
        <w:numPr>
          <w:ilvl w:val="0"/>
          <w:numId w:val="0"/>
        </w:numPr>
        <w:ind w:left="720" w:hanging="360"/>
        <w:jc w:val="both"/>
        <w:rPr>
          <w:rFonts w:asciiTheme="minorHAnsi" w:hAnsiTheme="minorHAnsi" w:cstheme="minorHAnsi"/>
          <w:sz w:val="22"/>
          <w:szCs w:val="22"/>
        </w:rPr>
      </w:pPr>
    </w:p>
    <w:p w14:paraId="76D7FC76" w14:textId="77777777" w:rsidR="00F53312" w:rsidRPr="00870295" w:rsidRDefault="00F53312" w:rsidP="00F53312">
      <w:pPr>
        <w:pStyle w:val="NumberedHeadingStyleA1"/>
        <w:rPr>
          <w:rFonts w:asciiTheme="minorHAnsi" w:hAnsiTheme="minorHAnsi" w:cstheme="minorHAnsi"/>
          <w:sz w:val="32"/>
          <w:szCs w:val="32"/>
        </w:rPr>
      </w:pPr>
      <w:bookmarkStart w:id="34" w:name="_Toc87516768"/>
      <w:bookmarkStart w:id="35" w:name="_Toc228283628"/>
      <w:bookmarkStart w:id="36" w:name="_Toc372019909"/>
      <w:r w:rsidRPr="00870295">
        <w:rPr>
          <w:rFonts w:asciiTheme="minorHAnsi" w:hAnsiTheme="minorHAnsi" w:cstheme="minorHAnsi"/>
          <w:sz w:val="32"/>
          <w:szCs w:val="32"/>
        </w:rPr>
        <w:t>References</w:t>
      </w:r>
      <w:bookmarkEnd w:id="34"/>
      <w:bookmarkEnd w:id="35"/>
      <w:bookmarkEnd w:id="36"/>
    </w:p>
    <w:p w14:paraId="76D7FC77" w14:textId="0685C85A" w:rsidR="00F53312" w:rsidRPr="00870295" w:rsidRDefault="00447F29" w:rsidP="00473E58">
      <w:pPr>
        <w:ind w:left="360"/>
        <w:rPr>
          <w:rFonts w:asciiTheme="minorHAnsi" w:hAnsiTheme="minorHAnsi" w:cstheme="minorHAnsi"/>
          <w:sz w:val="22"/>
          <w:szCs w:val="22"/>
        </w:rPr>
      </w:pPr>
      <w:r w:rsidRPr="00870295">
        <w:rPr>
          <w:rFonts w:asciiTheme="minorHAnsi" w:hAnsiTheme="minorHAnsi" w:cstheme="minorHAnsi"/>
          <w:sz w:val="22"/>
          <w:szCs w:val="22"/>
        </w:rPr>
        <w:t>CMMI V</w:t>
      </w:r>
      <w:r w:rsidR="001062F0">
        <w:rPr>
          <w:rFonts w:asciiTheme="minorHAnsi" w:hAnsiTheme="minorHAnsi" w:cstheme="minorHAnsi"/>
          <w:sz w:val="22"/>
          <w:szCs w:val="22"/>
        </w:rPr>
        <w:t xml:space="preserve"> 3.0</w:t>
      </w:r>
    </w:p>
    <w:p w14:paraId="76D7FC78" w14:textId="77777777" w:rsidR="00D1654C" w:rsidRPr="00870295" w:rsidRDefault="00E24CE3" w:rsidP="00473E58">
      <w:pPr>
        <w:ind w:left="360"/>
        <w:rPr>
          <w:rFonts w:asciiTheme="minorHAnsi" w:hAnsiTheme="minorHAnsi" w:cstheme="minorHAnsi"/>
          <w:sz w:val="22"/>
          <w:szCs w:val="22"/>
        </w:rPr>
      </w:pPr>
      <w:r w:rsidRPr="00870295">
        <w:rPr>
          <w:rFonts w:asciiTheme="minorHAnsi" w:hAnsiTheme="minorHAnsi" w:cstheme="minorHAnsi"/>
          <w:sz w:val="22"/>
          <w:szCs w:val="22"/>
        </w:rPr>
        <w:t>Process:</w:t>
      </w:r>
      <w:r w:rsidR="00D1654C" w:rsidRPr="00870295">
        <w:rPr>
          <w:rFonts w:asciiTheme="minorHAnsi" w:hAnsiTheme="minorHAnsi" w:cstheme="minorHAnsi"/>
          <w:sz w:val="22"/>
          <w:szCs w:val="22"/>
        </w:rPr>
        <w:t xml:space="preserve"> Technical Solution</w:t>
      </w:r>
    </w:p>
    <w:p w14:paraId="76D7FC79" w14:textId="77777777" w:rsidR="001062F0" w:rsidRPr="00870295" w:rsidRDefault="001062F0" w:rsidP="00F53312">
      <w:pPr>
        <w:pStyle w:val="NumberedHeadingStyleA1"/>
        <w:numPr>
          <w:ilvl w:val="0"/>
          <w:numId w:val="0"/>
        </w:numPr>
        <w:ind w:left="360"/>
        <w:rPr>
          <w:rFonts w:asciiTheme="minorHAnsi" w:hAnsiTheme="minorHAnsi" w:cstheme="minorHAnsi"/>
          <w:sz w:val="22"/>
          <w:szCs w:val="22"/>
        </w:rPr>
      </w:pPr>
    </w:p>
    <w:sectPr w:rsidR="00F76EA2" w:rsidRPr="00870295" w:rsidSect="0036719C">
      <w:headerReference w:type="even" r:id="rId21"/>
      <w:headerReference w:type="default" r:id="rId22"/>
      <w:footerReference w:type="even" r:id="rId23"/>
      <w:footerReference w:type="default" r:id="rId24"/>
      <w:headerReference w:type="first" r:id="rId25"/>
      <w:footerReference w:type="first" r:id="rId26"/>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FC7C" w14:textId="77777777" w:rsidR="00302E8E" w:rsidRDefault="00302E8E" w:rsidP="003B153F">
      <w:r>
        <w:separator/>
      </w:r>
    </w:p>
  </w:endnote>
  <w:endnote w:type="continuationSeparator" w:id="0">
    <w:p w14:paraId="76D7FC7D" w14:textId="77777777" w:rsidR="00302E8E" w:rsidRDefault="00302E8E"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84" w14:textId="77777777" w:rsidR="007E71AD" w:rsidRDefault="007E7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85" w14:textId="77777777" w:rsidR="001062F0" w:rsidRDefault="001062F0" w:rsidP="004D6D23">
    <w:pPr>
      <w:pStyle w:val="Footer"/>
      <w:jc w:val="right"/>
      <w:rPr>
        <w:lang w:val="en-GB"/>
      </w:rPr>
    </w:pPr>
  </w:p>
  <w:p w14:paraId="76D7FC86" w14:textId="77777777" w:rsidR="001062F0" w:rsidRDefault="001062F0">
    <w:pPr>
      <w:pStyle w:val="Footer"/>
      <w:rPr>
        <w:lang w:val="en-GB"/>
      </w:rPr>
    </w:pPr>
  </w:p>
  <w:p w14:paraId="76D7FC87" w14:textId="77777777" w:rsidR="001062F0" w:rsidRDefault="001062F0">
    <w:pPr>
      <w:pStyle w:val="Footer"/>
      <w:rPr>
        <w:lang w:val="en-GB"/>
      </w:rPr>
    </w:pPr>
  </w:p>
  <w:p w14:paraId="76D7FC88" w14:textId="77777777" w:rsidR="001062F0" w:rsidRDefault="001062F0">
    <w:pPr>
      <w:pStyle w:val="Footer"/>
      <w:rPr>
        <w:lang w:val="en-GB"/>
      </w:rP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1410F0" w:rsidRPr="0015690F" w14:paraId="76D7FC8C" w14:textId="77777777" w:rsidTr="003F797C">
      <w:tc>
        <w:tcPr>
          <w:tcW w:w="2610" w:type="dxa"/>
        </w:tcPr>
        <w:p w14:paraId="76D7FC89" w14:textId="77777777" w:rsidR="001410F0" w:rsidRPr="0015690F" w:rsidRDefault="001410F0" w:rsidP="001410F0">
          <w:pPr>
            <w:keepNext/>
            <w:keepLines/>
            <w:spacing w:before="40"/>
            <w:jc w:val="both"/>
            <w:rPr>
              <w:rFonts w:asciiTheme="minorHAnsi" w:hAnsiTheme="minorHAnsi" w:cstheme="minorHAnsi"/>
              <w:sz w:val="14"/>
              <w:szCs w:val="14"/>
            </w:rPr>
          </w:pPr>
        </w:p>
      </w:tc>
      <w:tc>
        <w:tcPr>
          <w:tcW w:w="4320" w:type="dxa"/>
        </w:tcPr>
        <w:p w14:paraId="76D7FC8A" w14:textId="77777777" w:rsidR="001410F0" w:rsidRPr="0015690F" w:rsidRDefault="001410F0" w:rsidP="001410F0">
          <w:pPr>
            <w:pStyle w:val="Table"/>
            <w:spacing w:before="60" w:after="20"/>
            <w:jc w:val="center"/>
            <w:rPr>
              <w:rFonts w:asciiTheme="minorHAnsi" w:hAnsiTheme="minorHAnsi" w:cstheme="minorHAnsi"/>
              <w:sz w:val="14"/>
              <w:szCs w:val="14"/>
            </w:rPr>
          </w:pPr>
        </w:p>
      </w:tc>
      <w:tc>
        <w:tcPr>
          <w:tcW w:w="2880" w:type="dxa"/>
          <w:gridSpan w:val="2"/>
        </w:tcPr>
        <w:p w14:paraId="76D7FC8B" w14:textId="77777777" w:rsidR="001410F0" w:rsidRPr="0015690F" w:rsidRDefault="001410F0" w:rsidP="001410F0">
          <w:pPr>
            <w:spacing w:before="60" w:after="20"/>
            <w:jc w:val="right"/>
            <w:rPr>
              <w:rFonts w:asciiTheme="minorHAnsi" w:hAnsiTheme="minorHAnsi" w:cstheme="minorHAnsi"/>
              <w:sz w:val="14"/>
              <w:szCs w:val="14"/>
            </w:rPr>
          </w:pPr>
        </w:p>
      </w:tc>
    </w:tr>
    <w:tr w:rsidR="001410F0" w:rsidRPr="0015690F" w14:paraId="76D7FC90" w14:textId="77777777" w:rsidTr="003F797C">
      <w:tc>
        <w:tcPr>
          <w:tcW w:w="2610" w:type="dxa"/>
          <w:tcBorders>
            <w:top w:val="single" w:sz="12" w:space="0" w:color="auto"/>
          </w:tcBorders>
        </w:tcPr>
        <w:p w14:paraId="76D7FC8D" w14:textId="77777777" w:rsidR="001410F0" w:rsidRPr="0015690F" w:rsidRDefault="001410F0" w:rsidP="001410F0">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76D7FC8E" w14:textId="77777777" w:rsidR="001410F0" w:rsidRPr="0015690F" w:rsidRDefault="001410F0" w:rsidP="001410F0">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76D7FC8F" w14:textId="77777777" w:rsidR="001410F0" w:rsidRPr="0015690F" w:rsidRDefault="001410F0" w:rsidP="001410F0">
          <w:pPr>
            <w:keepNext/>
            <w:keepLines/>
            <w:spacing w:before="40"/>
            <w:jc w:val="center"/>
            <w:rPr>
              <w:rFonts w:asciiTheme="minorHAnsi" w:hAnsiTheme="minorHAnsi" w:cstheme="minorHAnsi"/>
              <w:sz w:val="14"/>
              <w:szCs w:val="14"/>
            </w:rPr>
          </w:pPr>
        </w:p>
      </w:tc>
    </w:tr>
  </w:tbl>
  <w:p w14:paraId="76D7FC91" w14:textId="77777777" w:rsidR="001062F0" w:rsidRPr="001410F0" w:rsidRDefault="001062F0">
    <w:pPr>
      <w:pStyle w:val="Footer"/>
      <w:rPr>
        <w:b/>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1410F0" w:rsidRPr="00601C2F" w14:paraId="76D7FC96" w14:textId="77777777" w:rsidTr="003F797C">
      <w:tc>
        <w:tcPr>
          <w:tcW w:w="2610" w:type="dxa"/>
        </w:tcPr>
        <w:p w14:paraId="76D7FC93" w14:textId="77777777" w:rsidR="001410F0" w:rsidRPr="00601C2F" w:rsidRDefault="001410F0" w:rsidP="001410F0">
          <w:pPr>
            <w:keepNext/>
            <w:keepLines/>
            <w:spacing w:before="40"/>
            <w:jc w:val="both"/>
            <w:rPr>
              <w:rFonts w:asciiTheme="minorHAnsi" w:hAnsiTheme="minorHAnsi" w:cstheme="minorHAnsi"/>
              <w:sz w:val="14"/>
              <w:szCs w:val="14"/>
            </w:rPr>
          </w:pPr>
        </w:p>
      </w:tc>
      <w:tc>
        <w:tcPr>
          <w:tcW w:w="4320" w:type="dxa"/>
        </w:tcPr>
        <w:p w14:paraId="76D7FC94" w14:textId="77777777" w:rsidR="001410F0" w:rsidRPr="00E6716C" w:rsidRDefault="001410F0" w:rsidP="001410F0">
          <w:pPr>
            <w:pStyle w:val="Table"/>
            <w:spacing w:before="60" w:after="20"/>
            <w:jc w:val="center"/>
            <w:rPr>
              <w:rFonts w:cs="Calibri"/>
              <w:sz w:val="14"/>
              <w:szCs w:val="14"/>
            </w:rPr>
          </w:pPr>
        </w:p>
      </w:tc>
      <w:tc>
        <w:tcPr>
          <w:tcW w:w="2880" w:type="dxa"/>
        </w:tcPr>
        <w:p w14:paraId="76D7FC95" w14:textId="77777777" w:rsidR="001410F0" w:rsidRPr="00601C2F" w:rsidRDefault="001410F0" w:rsidP="001410F0">
          <w:pPr>
            <w:keepNext/>
            <w:keepLines/>
            <w:spacing w:before="40"/>
            <w:jc w:val="both"/>
            <w:rPr>
              <w:rFonts w:asciiTheme="minorHAnsi" w:hAnsiTheme="minorHAnsi" w:cstheme="minorHAnsi"/>
              <w:sz w:val="14"/>
              <w:szCs w:val="14"/>
            </w:rPr>
          </w:pPr>
        </w:p>
      </w:tc>
    </w:tr>
  </w:tbl>
  <w:p w14:paraId="76D7FC97" w14:textId="77777777" w:rsidR="001410F0" w:rsidRDefault="001410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9E" w14:textId="77777777" w:rsidR="001062F0" w:rsidRDefault="001062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BB523D" w:rsidRPr="0015690F" w14:paraId="76D7FCA2" w14:textId="77777777" w:rsidTr="00A8722E">
      <w:tc>
        <w:tcPr>
          <w:tcW w:w="2610" w:type="dxa"/>
        </w:tcPr>
        <w:p w14:paraId="76D7FC9F"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4320" w:type="dxa"/>
        </w:tcPr>
        <w:p w14:paraId="76D7FCA0" w14:textId="77777777" w:rsidR="00BB523D" w:rsidRPr="0015690F" w:rsidRDefault="00BB523D" w:rsidP="00A8722E">
          <w:pPr>
            <w:pStyle w:val="Table"/>
            <w:spacing w:before="60" w:after="20"/>
            <w:jc w:val="center"/>
            <w:rPr>
              <w:rFonts w:asciiTheme="minorHAnsi" w:hAnsiTheme="minorHAnsi" w:cstheme="minorHAnsi"/>
              <w:sz w:val="14"/>
              <w:szCs w:val="14"/>
            </w:rPr>
          </w:pPr>
        </w:p>
      </w:tc>
      <w:tc>
        <w:tcPr>
          <w:tcW w:w="2880" w:type="dxa"/>
          <w:gridSpan w:val="2"/>
        </w:tcPr>
        <w:p w14:paraId="76D7FCA1" w14:textId="77777777" w:rsidR="00BB523D" w:rsidRPr="0015690F" w:rsidRDefault="00BB523D" w:rsidP="00A8722E">
          <w:pPr>
            <w:spacing w:before="60" w:after="20"/>
            <w:jc w:val="right"/>
            <w:rPr>
              <w:rFonts w:asciiTheme="minorHAnsi" w:hAnsiTheme="minorHAnsi" w:cstheme="minorHAnsi"/>
              <w:sz w:val="14"/>
              <w:szCs w:val="14"/>
            </w:rPr>
          </w:pPr>
        </w:p>
      </w:tc>
    </w:tr>
    <w:tr w:rsidR="00BB523D" w:rsidRPr="0015690F" w14:paraId="76D7FCA6" w14:textId="77777777" w:rsidTr="00A8722E">
      <w:tc>
        <w:tcPr>
          <w:tcW w:w="2610" w:type="dxa"/>
          <w:tcBorders>
            <w:top w:val="single" w:sz="12" w:space="0" w:color="auto"/>
          </w:tcBorders>
        </w:tcPr>
        <w:p w14:paraId="76D7FCA3" w14:textId="77777777" w:rsidR="00BB523D" w:rsidRPr="0015690F" w:rsidRDefault="00BB523D"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76D7FCA4" w14:textId="77777777" w:rsidR="00BB523D" w:rsidRPr="0015690F" w:rsidRDefault="00BB523D" w:rsidP="00A8722E">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76D7FCA5" w14:textId="77777777" w:rsidR="00BB523D" w:rsidRPr="0015690F" w:rsidRDefault="00BB523D" w:rsidP="00A8722E">
          <w:pPr>
            <w:keepNext/>
            <w:keepLines/>
            <w:spacing w:before="40"/>
            <w:jc w:val="center"/>
            <w:rPr>
              <w:rFonts w:asciiTheme="minorHAnsi" w:hAnsiTheme="minorHAnsi" w:cstheme="minorHAnsi"/>
              <w:sz w:val="14"/>
              <w:szCs w:val="14"/>
            </w:rPr>
          </w:pPr>
        </w:p>
      </w:tc>
    </w:tr>
  </w:tbl>
  <w:p w14:paraId="76D7FCA7" w14:textId="77777777" w:rsidR="001062F0" w:rsidRPr="0015690F" w:rsidRDefault="001062F0" w:rsidP="00BB523D">
    <w:pPr>
      <w:pStyle w:val="Footer"/>
      <w:rPr>
        <w:rFonts w:asciiTheme="minorHAnsi" w:hAnsiTheme="minorHAnsi" w:cstheme="minorHAnsi"/>
        <w:sz w:val="14"/>
        <w:szCs w:val="1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4D6D23" w14:paraId="76D7FCB0" w14:textId="77777777">
      <w:tc>
        <w:tcPr>
          <w:tcW w:w="2610" w:type="dxa"/>
        </w:tcPr>
        <w:p w14:paraId="76D7FCAD" w14:textId="77777777" w:rsidR="001062F0" w:rsidRDefault="00A33B36">
          <w:pPr>
            <w:keepNext/>
            <w:keepLines/>
            <w:spacing w:before="60" w:after="20"/>
            <w:rPr>
              <w:sz w:val="18"/>
            </w:rPr>
          </w:pPr>
          <w:r>
            <w:rPr>
              <w:sz w:val="18"/>
            </w:rPr>
            <w:t>HPGM-AS</w:t>
          </w:r>
        </w:p>
      </w:tc>
      <w:tc>
        <w:tcPr>
          <w:tcW w:w="4320" w:type="dxa"/>
        </w:tcPr>
        <w:p w14:paraId="76D7FCAE" w14:textId="77777777" w:rsidR="001062F0" w:rsidRDefault="00A33B36">
          <w:pPr>
            <w:pStyle w:val="Table"/>
            <w:spacing w:before="60" w:after="20"/>
            <w:jc w:val="center"/>
            <w:rPr>
              <w:i/>
            </w:rPr>
          </w:pPr>
          <w:r>
            <w:rPr>
              <w:i/>
            </w:rPr>
            <w:t>HP Restricted</w:t>
          </w:r>
        </w:p>
      </w:tc>
      <w:tc>
        <w:tcPr>
          <w:tcW w:w="2880" w:type="dxa"/>
        </w:tcPr>
        <w:p w14:paraId="76D7FCAF" w14:textId="77777777" w:rsidR="001062F0" w:rsidRDefault="00A33B36">
          <w:pPr>
            <w:spacing w:before="60" w:after="20"/>
            <w:jc w:val="right"/>
            <w:rPr>
              <w:sz w:val="18"/>
            </w:rPr>
          </w:pPr>
          <w:r>
            <w:rPr>
              <w:sz w:val="18"/>
            </w:rPr>
            <w:t xml:space="preserve">Page </w:t>
          </w:r>
          <w:r w:rsidR="00C13A2C">
            <w:rPr>
              <w:sz w:val="18"/>
            </w:rPr>
            <w:fldChar w:fldCharType="begin"/>
          </w:r>
          <w:r>
            <w:rPr>
              <w:sz w:val="18"/>
            </w:rPr>
            <w:instrText xml:space="preserve"> PAGE  \* MERGEFORMAT </w:instrText>
          </w:r>
          <w:r w:rsidR="00C13A2C">
            <w:rPr>
              <w:sz w:val="18"/>
            </w:rPr>
            <w:fldChar w:fldCharType="separate"/>
          </w:r>
          <w:r>
            <w:rPr>
              <w:noProof/>
              <w:sz w:val="18"/>
            </w:rPr>
            <w:t>5</w:t>
          </w:r>
          <w:r w:rsidR="00C13A2C">
            <w:rPr>
              <w:sz w:val="18"/>
            </w:rPr>
            <w:fldChar w:fldCharType="end"/>
          </w:r>
          <w:r>
            <w:rPr>
              <w:sz w:val="18"/>
            </w:rPr>
            <w:t xml:space="preserve"> of </w:t>
          </w:r>
          <w:fldSimple w:instr=" NUMPAGES  \* MERGEFORMAT ">
            <w:r w:rsidR="0079528F" w:rsidRPr="0079528F">
              <w:rPr>
                <w:noProof/>
                <w:sz w:val="18"/>
              </w:rPr>
              <w:t>14</w:t>
            </w:r>
          </w:fldSimple>
        </w:p>
      </w:tc>
    </w:tr>
    <w:tr w:rsidR="004D6D23" w14:paraId="76D7FCB5" w14:textId="77777777">
      <w:tc>
        <w:tcPr>
          <w:tcW w:w="2610" w:type="dxa"/>
          <w:tcBorders>
            <w:top w:val="single" w:sz="12" w:space="0" w:color="auto"/>
            <w:left w:val="nil"/>
            <w:bottom w:val="nil"/>
            <w:right w:val="nil"/>
          </w:tcBorders>
        </w:tcPr>
        <w:p w14:paraId="76D7FCB1" w14:textId="77777777" w:rsidR="001062F0" w:rsidRDefault="001062F0">
          <w:pPr>
            <w:keepNext/>
            <w:keepLines/>
            <w:spacing w:before="40"/>
            <w:rPr>
              <w:sz w:val="12"/>
            </w:rPr>
          </w:pPr>
        </w:p>
        <w:p w14:paraId="76D7FCB2" w14:textId="77777777" w:rsidR="001062F0" w:rsidRDefault="00A33B36">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76D7FCB3" w14:textId="77777777" w:rsidR="001062F0" w:rsidRDefault="00302E8E">
          <w:pPr>
            <w:keepNext/>
            <w:keepLines/>
            <w:spacing w:before="40"/>
            <w:jc w:val="right"/>
            <w:rPr>
              <w:sz w:val="12"/>
            </w:rPr>
          </w:pPr>
          <w:fldSimple w:instr=" FILENAME \* MERGEFORMAT ">
            <w:r w:rsidR="0079528F" w:rsidRPr="0079528F">
              <w:rPr>
                <w:noProof/>
                <w:sz w:val="12"/>
              </w:rPr>
              <w:t>CUT - Coding and Unit</w:t>
            </w:r>
            <w:r w:rsidR="0079528F">
              <w:rPr>
                <w:noProof/>
              </w:rPr>
              <w:t xml:space="preserve"> Testing Guidelines</w:t>
            </w:r>
          </w:fldSimple>
        </w:p>
        <w:p w14:paraId="76D7FCB4" w14:textId="64AA92A3" w:rsidR="001062F0" w:rsidRDefault="00A33B36">
          <w:pPr>
            <w:keepNext/>
            <w:keepLines/>
            <w:spacing w:before="40"/>
            <w:jc w:val="right"/>
            <w:rPr>
              <w:sz w:val="12"/>
            </w:rPr>
          </w:pPr>
          <w:r>
            <w:rPr>
              <w:snapToGrid w:val="0"/>
              <w:sz w:val="12"/>
            </w:rPr>
            <w:t xml:space="preserve">Last changed: </w:t>
          </w:r>
          <w:r w:rsidR="00C13A2C">
            <w:rPr>
              <w:snapToGrid w:val="0"/>
              <w:sz w:val="12"/>
            </w:rPr>
            <w:fldChar w:fldCharType="begin"/>
          </w:r>
          <w:r>
            <w:rPr>
              <w:snapToGrid w:val="0"/>
              <w:sz w:val="12"/>
            </w:rPr>
            <w:instrText xml:space="preserve"> SAVEDATE \@ "dd MMMM yyyy" \* MERGEFORMAT </w:instrText>
          </w:r>
          <w:r w:rsidR="00C13A2C">
            <w:rPr>
              <w:snapToGrid w:val="0"/>
              <w:sz w:val="12"/>
            </w:rPr>
            <w:fldChar w:fldCharType="separate"/>
          </w:r>
          <w:r w:rsidR="00EC5846">
            <w:rPr>
              <w:noProof/>
              <w:snapToGrid w:val="0"/>
              <w:sz w:val="12"/>
            </w:rPr>
            <w:t>08 November 2022</w:t>
          </w:r>
          <w:r w:rsidR="00C13A2C">
            <w:rPr>
              <w:snapToGrid w:val="0"/>
              <w:sz w:val="12"/>
            </w:rPr>
            <w:fldChar w:fldCharType="end"/>
          </w:r>
          <w:r>
            <w:rPr>
              <w:snapToGrid w:val="0"/>
              <w:sz w:val="12"/>
            </w:rPr>
            <w:t xml:space="preserve"> at </w:t>
          </w:r>
          <w:r w:rsidR="00C13A2C">
            <w:rPr>
              <w:snapToGrid w:val="0"/>
              <w:sz w:val="12"/>
            </w:rPr>
            <w:fldChar w:fldCharType="begin"/>
          </w:r>
          <w:r>
            <w:rPr>
              <w:snapToGrid w:val="0"/>
              <w:sz w:val="12"/>
            </w:rPr>
            <w:instrText xml:space="preserve"> SAVEDATE \@ "HH:mm" \* MERGEFORMAT </w:instrText>
          </w:r>
          <w:r w:rsidR="00C13A2C">
            <w:rPr>
              <w:snapToGrid w:val="0"/>
              <w:sz w:val="12"/>
            </w:rPr>
            <w:fldChar w:fldCharType="separate"/>
          </w:r>
          <w:r w:rsidR="00EC5846">
            <w:rPr>
              <w:noProof/>
              <w:snapToGrid w:val="0"/>
              <w:sz w:val="12"/>
            </w:rPr>
            <w:t>12:05</w:t>
          </w:r>
          <w:r w:rsidR="00C13A2C">
            <w:rPr>
              <w:snapToGrid w:val="0"/>
              <w:sz w:val="12"/>
            </w:rPr>
            <w:fldChar w:fldCharType="end"/>
          </w:r>
        </w:p>
      </w:tc>
    </w:tr>
  </w:tbl>
  <w:p w14:paraId="76D7FCB6" w14:textId="77777777" w:rsidR="001062F0" w:rsidRDefault="00106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FC7A" w14:textId="77777777" w:rsidR="00302E8E" w:rsidRDefault="00302E8E" w:rsidP="003B153F">
      <w:r>
        <w:separator/>
      </w:r>
    </w:p>
  </w:footnote>
  <w:footnote w:type="continuationSeparator" w:id="0">
    <w:p w14:paraId="76D7FC7B" w14:textId="77777777" w:rsidR="00302E8E" w:rsidRDefault="00302E8E"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7E" w14:textId="77777777" w:rsidR="007E71AD" w:rsidRDefault="007E7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A513D4" w14:paraId="76D7FC82" w14:textId="77777777" w:rsidTr="00FF5BBD">
      <w:trPr>
        <w:trHeight w:val="530"/>
      </w:trPr>
      <w:tc>
        <w:tcPr>
          <w:tcW w:w="3438" w:type="dxa"/>
        </w:tcPr>
        <w:p w14:paraId="76D7FC7F" w14:textId="77777777" w:rsidR="00A513D4" w:rsidRPr="00A920CE" w:rsidRDefault="00A513D4" w:rsidP="00A513D4">
          <w:pPr>
            <w:pStyle w:val="Header"/>
            <w:jc w:val="center"/>
            <w:rPr>
              <w:rFonts w:ascii="Calibri" w:hAnsi="Calibri"/>
              <w:b/>
              <w:sz w:val="24"/>
              <w:szCs w:val="24"/>
            </w:rPr>
          </w:pPr>
          <w:r>
            <w:rPr>
              <w:rFonts w:ascii="Calibri" w:hAnsi="Calibri"/>
              <w:b/>
              <w:sz w:val="24"/>
              <w:szCs w:val="24"/>
            </w:rPr>
            <w:t>Coding and Unit Testing</w:t>
          </w:r>
        </w:p>
      </w:tc>
      <w:tc>
        <w:tcPr>
          <w:tcW w:w="3833" w:type="dxa"/>
        </w:tcPr>
        <w:p w14:paraId="76D7FC80" w14:textId="77777777" w:rsidR="00A513D4" w:rsidRPr="00A920CE" w:rsidRDefault="00A513D4" w:rsidP="00A513D4">
          <w:pPr>
            <w:pStyle w:val="Header"/>
            <w:jc w:val="center"/>
            <w:rPr>
              <w:rFonts w:ascii="Calibri" w:hAnsi="Calibri"/>
              <w:b/>
              <w:sz w:val="24"/>
              <w:szCs w:val="24"/>
            </w:rPr>
          </w:pPr>
          <w:r>
            <w:rPr>
              <w:rFonts w:ascii="Calibri" w:hAnsi="Calibri"/>
              <w:b/>
              <w:sz w:val="24"/>
              <w:szCs w:val="24"/>
            </w:rPr>
            <w:t>Coding and Unit Testing Guidelines</w:t>
          </w:r>
        </w:p>
      </w:tc>
      <w:tc>
        <w:tcPr>
          <w:tcW w:w="2305" w:type="dxa"/>
        </w:tcPr>
        <w:p w14:paraId="76D7FC81" w14:textId="77777777" w:rsidR="00A513D4" w:rsidRDefault="00A513D4" w:rsidP="00A513D4">
          <w:pPr>
            <w:pStyle w:val="Header"/>
          </w:pPr>
        </w:p>
      </w:tc>
    </w:tr>
  </w:tbl>
  <w:p w14:paraId="76D7FC83" w14:textId="77777777" w:rsidR="00FB47FC" w:rsidRDefault="00FB47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92" w14:textId="77777777" w:rsidR="007E71AD" w:rsidRDefault="007E71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FC98" w14:textId="77777777" w:rsidR="001062F0" w:rsidRDefault="0010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86654B" w14:paraId="76D7FC9C" w14:textId="77777777" w:rsidTr="00AC0D13">
      <w:trPr>
        <w:trHeight w:val="530"/>
      </w:trPr>
      <w:tc>
        <w:tcPr>
          <w:tcW w:w="3438" w:type="dxa"/>
        </w:tcPr>
        <w:p w14:paraId="76D7FC99" w14:textId="77777777" w:rsidR="0086654B" w:rsidRPr="00A920CE" w:rsidRDefault="0086654B" w:rsidP="00AC0D13">
          <w:pPr>
            <w:pStyle w:val="Header"/>
            <w:jc w:val="center"/>
            <w:rPr>
              <w:rFonts w:ascii="Calibri" w:hAnsi="Calibri"/>
              <w:b/>
              <w:sz w:val="24"/>
              <w:szCs w:val="24"/>
            </w:rPr>
          </w:pPr>
          <w:r>
            <w:rPr>
              <w:rFonts w:ascii="Calibri" w:hAnsi="Calibri"/>
              <w:b/>
              <w:sz w:val="24"/>
              <w:szCs w:val="24"/>
            </w:rPr>
            <w:t>Coding and Unit Testing</w:t>
          </w:r>
        </w:p>
      </w:tc>
      <w:tc>
        <w:tcPr>
          <w:tcW w:w="3833" w:type="dxa"/>
        </w:tcPr>
        <w:p w14:paraId="76D7FC9A" w14:textId="77777777" w:rsidR="0086654B" w:rsidRPr="00A920CE" w:rsidRDefault="0086654B" w:rsidP="00AC0D13">
          <w:pPr>
            <w:pStyle w:val="Header"/>
            <w:jc w:val="center"/>
            <w:rPr>
              <w:rFonts w:ascii="Calibri" w:hAnsi="Calibri"/>
              <w:b/>
              <w:sz w:val="24"/>
              <w:szCs w:val="24"/>
            </w:rPr>
          </w:pPr>
          <w:r>
            <w:rPr>
              <w:rFonts w:ascii="Calibri" w:hAnsi="Calibri"/>
              <w:b/>
              <w:sz w:val="24"/>
              <w:szCs w:val="24"/>
            </w:rPr>
            <w:t>Coding and Unit Testing Guidelines</w:t>
          </w:r>
        </w:p>
      </w:tc>
      <w:tc>
        <w:tcPr>
          <w:tcW w:w="2305" w:type="dxa"/>
        </w:tcPr>
        <w:p w14:paraId="76D7FC9B" w14:textId="77777777" w:rsidR="0086654B" w:rsidRDefault="0086654B" w:rsidP="00AC0D13">
          <w:pPr>
            <w:pStyle w:val="Header"/>
          </w:pPr>
        </w:p>
      </w:tc>
    </w:tr>
  </w:tbl>
  <w:p w14:paraId="76D7FC9D" w14:textId="77777777" w:rsidR="001062F0" w:rsidRPr="00CD3985" w:rsidRDefault="001062F0">
    <w:pPr>
      <w:pStyle w:val="Header"/>
      <w:ind w:firstLine="720"/>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4D6D23" w14:paraId="76D7FCAB" w14:textId="77777777">
      <w:trPr>
        <w:trHeight w:hRule="exact" w:val="800"/>
        <w:jc w:val="center"/>
      </w:trPr>
      <w:tc>
        <w:tcPr>
          <w:tcW w:w="1819" w:type="dxa"/>
          <w:tcBorders>
            <w:top w:val="nil"/>
            <w:left w:val="nil"/>
            <w:bottom w:val="single" w:sz="12" w:space="0" w:color="auto"/>
            <w:right w:val="nil"/>
          </w:tcBorders>
        </w:tcPr>
        <w:p w14:paraId="76D7FCA8" w14:textId="77777777" w:rsidR="001062F0" w:rsidRDefault="00A33B36">
          <w:pPr>
            <w:pStyle w:val="Header3"/>
            <w:spacing w:before="180"/>
            <w:jc w:val="center"/>
            <w:rPr>
              <w:b/>
            </w:rPr>
          </w:pPr>
          <w:r>
            <w:rPr>
              <w:b/>
            </w:rPr>
            <w:t>HPGM-AS</w:t>
          </w:r>
        </w:p>
      </w:tc>
      <w:tc>
        <w:tcPr>
          <w:tcW w:w="6006" w:type="dxa"/>
          <w:tcBorders>
            <w:top w:val="single" w:sz="12" w:space="0" w:color="auto"/>
            <w:left w:val="nil"/>
            <w:bottom w:val="nil"/>
            <w:right w:val="nil"/>
          </w:tcBorders>
        </w:tcPr>
        <w:p w14:paraId="76D7FCA9" w14:textId="77777777" w:rsidR="001062F0" w:rsidRDefault="00A33B36">
          <w:pPr>
            <w:pStyle w:val="Heading1"/>
            <w:jc w:val="center"/>
            <w:rPr>
              <w:caps/>
            </w:rPr>
          </w:pPr>
          <w:r>
            <w:t>Standard Template for Process Guide</w:t>
          </w:r>
        </w:p>
      </w:tc>
      <w:tc>
        <w:tcPr>
          <w:tcW w:w="1985" w:type="dxa"/>
          <w:tcBorders>
            <w:top w:val="nil"/>
            <w:left w:val="nil"/>
            <w:bottom w:val="single" w:sz="12" w:space="0" w:color="auto"/>
            <w:right w:val="nil"/>
          </w:tcBorders>
        </w:tcPr>
        <w:p w14:paraId="76D7FCAA" w14:textId="77777777" w:rsidR="001062F0" w:rsidRDefault="00A33B36">
          <w:pPr>
            <w:pStyle w:val="Header2"/>
            <w:tabs>
              <w:tab w:val="left" w:pos="443"/>
              <w:tab w:val="right" w:pos="1843"/>
            </w:tabs>
            <w:jc w:val="left"/>
          </w:pPr>
          <w:r>
            <w:object w:dxaOrig="2010" w:dyaOrig="675" w14:anchorId="76D7F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28.8pt" fillcolor="window">
                <v:imagedata r:id="rId1" o:title=""/>
              </v:shape>
              <o:OLEObject Type="Embed" ProgID="MSPhotoEd.3" ShapeID="_x0000_i1025" DrawAspect="Content" ObjectID="_1812282044" r:id="rId2"/>
            </w:object>
          </w:r>
        </w:p>
      </w:tc>
    </w:tr>
  </w:tbl>
  <w:p w14:paraId="76D7FCAC" w14:textId="77777777" w:rsidR="001062F0" w:rsidRDefault="00106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1" w15:restartNumberingAfterBreak="0">
    <w:nsid w:val="0B2B0F7E"/>
    <w:multiLevelType w:val="hybridMultilevel"/>
    <w:tmpl w:val="1C44CA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DCD1B04"/>
    <w:multiLevelType w:val="hybridMultilevel"/>
    <w:tmpl w:val="57B8AF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716D0E"/>
    <w:multiLevelType w:val="hybridMultilevel"/>
    <w:tmpl w:val="F66C24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401A5"/>
    <w:multiLevelType w:val="hybridMultilevel"/>
    <w:tmpl w:val="49C09DB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E786A"/>
    <w:multiLevelType w:val="hybridMultilevel"/>
    <w:tmpl w:val="7BC485F8"/>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FB5977"/>
    <w:multiLevelType w:val="hybridMultilevel"/>
    <w:tmpl w:val="FD6EFE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623C18"/>
    <w:multiLevelType w:val="hybridMultilevel"/>
    <w:tmpl w:val="411E6B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9C4A4C"/>
    <w:multiLevelType w:val="hybridMultilevel"/>
    <w:tmpl w:val="2A8C9A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716D2A"/>
    <w:multiLevelType w:val="hybridMultilevel"/>
    <w:tmpl w:val="8CAAD7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A1662B"/>
    <w:multiLevelType w:val="hybridMultilevel"/>
    <w:tmpl w:val="8E0284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314275"/>
    <w:multiLevelType w:val="hybridMultilevel"/>
    <w:tmpl w:val="6A7687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3" w15:restartNumberingAfterBreak="0">
    <w:nsid w:val="40D15063"/>
    <w:multiLevelType w:val="hybridMultilevel"/>
    <w:tmpl w:val="633663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15"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6B2440"/>
    <w:multiLevelType w:val="hybridMultilevel"/>
    <w:tmpl w:val="D57474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8" w15:restartNumberingAfterBreak="0">
    <w:nsid w:val="69E425C1"/>
    <w:multiLevelType w:val="hybridMultilevel"/>
    <w:tmpl w:val="4154B3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D314AF9"/>
    <w:multiLevelType w:val="hybridMultilevel"/>
    <w:tmpl w:val="623E7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D1045D"/>
    <w:multiLevelType w:val="hybridMultilevel"/>
    <w:tmpl w:val="01BE41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8176953">
    <w:abstractNumId w:val="12"/>
  </w:num>
  <w:num w:numId="2" w16cid:durableId="636377816">
    <w:abstractNumId w:val="17"/>
  </w:num>
  <w:num w:numId="3" w16cid:durableId="975449092">
    <w:abstractNumId w:val="0"/>
  </w:num>
  <w:num w:numId="4" w16cid:durableId="1335105334">
    <w:abstractNumId w:val="14"/>
  </w:num>
  <w:num w:numId="5" w16cid:durableId="940185608">
    <w:abstractNumId w:val="9"/>
  </w:num>
  <w:num w:numId="6" w16cid:durableId="366369213">
    <w:abstractNumId w:val="8"/>
  </w:num>
  <w:num w:numId="7" w16cid:durableId="1778326310">
    <w:abstractNumId w:val="10"/>
  </w:num>
  <w:num w:numId="8" w16cid:durableId="1215309427">
    <w:abstractNumId w:val="6"/>
  </w:num>
  <w:num w:numId="9" w16cid:durableId="1386949416">
    <w:abstractNumId w:val="20"/>
  </w:num>
  <w:num w:numId="10" w16cid:durableId="2008287964">
    <w:abstractNumId w:val="7"/>
  </w:num>
  <w:num w:numId="11" w16cid:durableId="545797188">
    <w:abstractNumId w:val="3"/>
  </w:num>
  <w:num w:numId="12" w16cid:durableId="1652439450">
    <w:abstractNumId w:val="15"/>
  </w:num>
  <w:num w:numId="13" w16cid:durableId="2107921063">
    <w:abstractNumId w:val="19"/>
  </w:num>
  <w:num w:numId="14" w16cid:durableId="1429157096">
    <w:abstractNumId w:val="1"/>
  </w:num>
  <w:num w:numId="15" w16cid:durableId="966200847">
    <w:abstractNumId w:val="11"/>
  </w:num>
  <w:num w:numId="16" w16cid:durableId="33969320">
    <w:abstractNumId w:val="16"/>
  </w:num>
  <w:num w:numId="17" w16cid:durableId="531111807">
    <w:abstractNumId w:val="4"/>
  </w:num>
  <w:num w:numId="18" w16cid:durableId="1112475088">
    <w:abstractNumId w:val="5"/>
  </w:num>
  <w:num w:numId="19" w16cid:durableId="298613113">
    <w:abstractNumId w:val="2"/>
  </w:num>
  <w:num w:numId="20" w16cid:durableId="2022661833">
    <w:abstractNumId w:val="13"/>
  </w:num>
  <w:num w:numId="21" w16cid:durableId="5596939">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05EE4"/>
    <w:rsid w:val="0002710C"/>
    <w:rsid w:val="00030ED5"/>
    <w:rsid w:val="00035694"/>
    <w:rsid w:val="00057B91"/>
    <w:rsid w:val="00066901"/>
    <w:rsid w:val="00070927"/>
    <w:rsid w:val="00076400"/>
    <w:rsid w:val="000964D7"/>
    <w:rsid w:val="000B73AA"/>
    <w:rsid w:val="000C363B"/>
    <w:rsid w:val="000D4F5C"/>
    <w:rsid w:val="000E4C27"/>
    <w:rsid w:val="000E5827"/>
    <w:rsid w:val="000E7B18"/>
    <w:rsid w:val="000E7E2F"/>
    <w:rsid w:val="001062F0"/>
    <w:rsid w:val="001153A0"/>
    <w:rsid w:val="001410F0"/>
    <w:rsid w:val="0015690F"/>
    <w:rsid w:val="00165F8D"/>
    <w:rsid w:val="00167B31"/>
    <w:rsid w:val="001714FE"/>
    <w:rsid w:val="0017261C"/>
    <w:rsid w:val="0017398F"/>
    <w:rsid w:val="00175F07"/>
    <w:rsid w:val="00187C45"/>
    <w:rsid w:val="00192D35"/>
    <w:rsid w:val="001C1350"/>
    <w:rsid w:val="001C2CCA"/>
    <w:rsid w:val="001C3097"/>
    <w:rsid w:val="001D6D39"/>
    <w:rsid w:val="001E7999"/>
    <w:rsid w:val="001F47E8"/>
    <w:rsid w:val="001F71E9"/>
    <w:rsid w:val="002137D3"/>
    <w:rsid w:val="00232D33"/>
    <w:rsid w:val="002420DB"/>
    <w:rsid w:val="00244944"/>
    <w:rsid w:val="00247D7F"/>
    <w:rsid w:val="0025366C"/>
    <w:rsid w:val="002560DD"/>
    <w:rsid w:val="002613F1"/>
    <w:rsid w:val="002620A1"/>
    <w:rsid w:val="00267742"/>
    <w:rsid w:val="0027638B"/>
    <w:rsid w:val="00281D96"/>
    <w:rsid w:val="00291FA1"/>
    <w:rsid w:val="002A49AA"/>
    <w:rsid w:val="002B5881"/>
    <w:rsid w:val="002D2DF8"/>
    <w:rsid w:val="002E4074"/>
    <w:rsid w:val="002F0B24"/>
    <w:rsid w:val="00302E8E"/>
    <w:rsid w:val="00306DFE"/>
    <w:rsid w:val="00320D45"/>
    <w:rsid w:val="00322477"/>
    <w:rsid w:val="00323B5F"/>
    <w:rsid w:val="00340E1E"/>
    <w:rsid w:val="00356E6C"/>
    <w:rsid w:val="00367C96"/>
    <w:rsid w:val="003734F9"/>
    <w:rsid w:val="0038031D"/>
    <w:rsid w:val="003A01BF"/>
    <w:rsid w:val="003A0D05"/>
    <w:rsid w:val="003B153F"/>
    <w:rsid w:val="003B6BAF"/>
    <w:rsid w:val="003E1D3E"/>
    <w:rsid w:val="003E795E"/>
    <w:rsid w:val="00403527"/>
    <w:rsid w:val="00420002"/>
    <w:rsid w:val="00422F54"/>
    <w:rsid w:val="004348F8"/>
    <w:rsid w:val="0044441F"/>
    <w:rsid w:val="0044528C"/>
    <w:rsid w:val="00447F29"/>
    <w:rsid w:val="00450E6E"/>
    <w:rsid w:val="00460457"/>
    <w:rsid w:val="0046527C"/>
    <w:rsid w:val="004652F5"/>
    <w:rsid w:val="004679D8"/>
    <w:rsid w:val="00473E58"/>
    <w:rsid w:val="00495C30"/>
    <w:rsid w:val="004A2994"/>
    <w:rsid w:val="004A68AE"/>
    <w:rsid w:val="004B52A1"/>
    <w:rsid w:val="004C0568"/>
    <w:rsid w:val="004C0AB5"/>
    <w:rsid w:val="004C482E"/>
    <w:rsid w:val="004E2FBE"/>
    <w:rsid w:val="004E77AB"/>
    <w:rsid w:val="004E7F89"/>
    <w:rsid w:val="00502721"/>
    <w:rsid w:val="00503E92"/>
    <w:rsid w:val="00510A54"/>
    <w:rsid w:val="0052054D"/>
    <w:rsid w:val="00530728"/>
    <w:rsid w:val="0056085D"/>
    <w:rsid w:val="00566039"/>
    <w:rsid w:val="00572150"/>
    <w:rsid w:val="0057401E"/>
    <w:rsid w:val="0058501B"/>
    <w:rsid w:val="00585416"/>
    <w:rsid w:val="00592073"/>
    <w:rsid w:val="005A0D38"/>
    <w:rsid w:val="005A417E"/>
    <w:rsid w:val="005C21E2"/>
    <w:rsid w:val="005C5CA6"/>
    <w:rsid w:val="005D28D1"/>
    <w:rsid w:val="005D4885"/>
    <w:rsid w:val="005E1CBD"/>
    <w:rsid w:val="005F6EDD"/>
    <w:rsid w:val="00601C2F"/>
    <w:rsid w:val="00607AB6"/>
    <w:rsid w:val="006117FE"/>
    <w:rsid w:val="006251B5"/>
    <w:rsid w:val="00637F7D"/>
    <w:rsid w:val="00642B42"/>
    <w:rsid w:val="006503F5"/>
    <w:rsid w:val="006542B1"/>
    <w:rsid w:val="0065443A"/>
    <w:rsid w:val="00660C4A"/>
    <w:rsid w:val="0067023A"/>
    <w:rsid w:val="006776A2"/>
    <w:rsid w:val="006A7551"/>
    <w:rsid w:val="006B3533"/>
    <w:rsid w:val="006B631B"/>
    <w:rsid w:val="006C7236"/>
    <w:rsid w:val="006E1682"/>
    <w:rsid w:val="006F1534"/>
    <w:rsid w:val="006F7263"/>
    <w:rsid w:val="00706EB1"/>
    <w:rsid w:val="00723116"/>
    <w:rsid w:val="00732735"/>
    <w:rsid w:val="00737CCC"/>
    <w:rsid w:val="00761E6C"/>
    <w:rsid w:val="00764056"/>
    <w:rsid w:val="0078019C"/>
    <w:rsid w:val="007831F3"/>
    <w:rsid w:val="007872E3"/>
    <w:rsid w:val="0079528F"/>
    <w:rsid w:val="007A3F5E"/>
    <w:rsid w:val="007A6AE5"/>
    <w:rsid w:val="007B410F"/>
    <w:rsid w:val="007C7306"/>
    <w:rsid w:val="007E71AD"/>
    <w:rsid w:val="007F45DB"/>
    <w:rsid w:val="007F4A1A"/>
    <w:rsid w:val="007F5A2E"/>
    <w:rsid w:val="007F7273"/>
    <w:rsid w:val="00803325"/>
    <w:rsid w:val="008033C3"/>
    <w:rsid w:val="00835D5E"/>
    <w:rsid w:val="00841DF1"/>
    <w:rsid w:val="0085233A"/>
    <w:rsid w:val="0086654B"/>
    <w:rsid w:val="00870295"/>
    <w:rsid w:val="0087395C"/>
    <w:rsid w:val="00882B51"/>
    <w:rsid w:val="00883BAD"/>
    <w:rsid w:val="008B745B"/>
    <w:rsid w:val="008D1E8A"/>
    <w:rsid w:val="008E3089"/>
    <w:rsid w:val="008F084B"/>
    <w:rsid w:val="009053E6"/>
    <w:rsid w:val="0092233E"/>
    <w:rsid w:val="00922E55"/>
    <w:rsid w:val="00941391"/>
    <w:rsid w:val="00944E5E"/>
    <w:rsid w:val="00963D27"/>
    <w:rsid w:val="00966AC6"/>
    <w:rsid w:val="00981733"/>
    <w:rsid w:val="00984FEE"/>
    <w:rsid w:val="0099270B"/>
    <w:rsid w:val="009A369E"/>
    <w:rsid w:val="009A595F"/>
    <w:rsid w:val="009B30CE"/>
    <w:rsid w:val="009B72AC"/>
    <w:rsid w:val="009E6352"/>
    <w:rsid w:val="00A07D03"/>
    <w:rsid w:val="00A33B36"/>
    <w:rsid w:val="00A34D72"/>
    <w:rsid w:val="00A3758C"/>
    <w:rsid w:val="00A44978"/>
    <w:rsid w:val="00A513D4"/>
    <w:rsid w:val="00A5291A"/>
    <w:rsid w:val="00A92051"/>
    <w:rsid w:val="00A95AF0"/>
    <w:rsid w:val="00A9691B"/>
    <w:rsid w:val="00AA2F32"/>
    <w:rsid w:val="00AC4227"/>
    <w:rsid w:val="00AE3804"/>
    <w:rsid w:val="00AE53E4"/>
    <w:rsid w:val="00AF630A"/>
    <w:rsid w:val="00B025C2"/>
    <w:rsid w:val="00B11202"/>
    <w:rsid w:val="00B14E3C"/>
    <w:rsid w:val="00B21781"/>
    <w:rsid w:val="00B32502"/>
    <w:rsid w:val="00B37D72"/>
    <w:rsid w:val="00B433E5"/>
    <w:rsid w:val="00B86036"/>
    <w:rsid w:val="00B86343"/>
    <w:rsid w:val="00B943AE"/>
    <w:rsid w:val="00B973E5"/>
    <w:rsid w:val="00BA4FCA"/>
    <w:rsid w:val="00BB11BC"/>
    <w:rsid w:val="00BB13DA"/>
    <w:rsid w:val="00BB523D"/>
    <w:rsid w:val="00BB5EEF"/>
    <w:rsid w:val="00BD2A51"/>
    <w:rsid w:val="00BE3443"/>
    <w:rsid w:val="00BE6A00"/>
    <w:rsid w:val="00BE75CD"/>
    <w:rsid w:val="00BF3880"/>
    <w:rsid w:val="00BF4FDA"/>
    <w:rsid w:val="00BF718C"/>
    <w:rsid w:val="00C13A2C"/>
    <w:rsid w:val="00C14EE0"/>
    <w:rsid w:val="00C26A3C"/>
    <w:rsid w:val="00C368DD"/>
    <w:rsid w:val="00C40241"/>
    <w:rsid w:val="00C53F26"/>
    <w:rsid w:val="00C63765"/>
    <w:rsid w:val="00C75363"/>
    <w:rsid w:val="00C75439"/>
    <w:rsid w:val="00C77DD4"/>
    <w:rsid w:val="00C90346"/>
    <w:rsid w:val="00C9366B"/>
    <w:rsid w:val="00C97CBE"/>
    <w:rsid w:val="00CA1F37"/>
    <w:rsid w:val="00CB1862"/>
    <w:rsid w:val="00CB6A28"/>
    <w:rsid w:val="00CC1328"/>
    <w:rsid w:val="00CE2B56"/>
    <w:rsid w:val="00CF3BC6"/>
    <w:rsid w:val="00D076BA"/>
    <w:rsid w:val="00D10156"/>
    <w:rsid w:val="00D113D7"/>
    <w:rsid w:val="00D13EAF"/>
    <w:rsid w:val="00D1654C"/>
    <w:rsid w:val="00D203ED"/>
    <w:rsid w:val="00D23CE5"/>
    <w:rsid w:val="00D31718"/>
    <w:rsid w:val="00D41E56"/>
    <w:rsid w:val="00D43CA3"/>
    <w:rsid w:val="00D44466"/>
    <w:rsid w:val="00D500BB"/>
    <w:rsid w:val="00D66280"/>
    <w:rsid w:val="00D740E9"/>
    <w:rsid w:val="00D74AB2"/>
    <w:rsid w:val="00D83FC3"/>
    <w:rsid w:val="00D95385"/>
    <w:rsid w:val="00DA2DA0"/>
    <w:rsid w:val="00DA379D"/>
    <w:rsid w:val="00DC534C"/>
    <w:rsid w:val="00DD0A10"/>
    <w:rsid w:val="00DE589A"/>
    <w:rsid w:val="00DF1C17"/>
    <w:rsid w:val="00DF5882"/>
    <w:rsid w:val="00E24CE3"/>
    <w:rsid w:val="00E37B60"/>
    <w:rsid w:val="00E45794"/>
    <w:rsid w:val="00E5234F"/>
    <w:rsid w:val="00E54AE9"/>
    <w:rsid w:val="00E55135"/>
    <w:rsid w:val="00E61D24"/>
    <w:rsid w:val="00E70D8A"/>
    <w:rsid w:val="00E72EC5"/>
    <w:rsid w:val="00E75DAA"/>
    <w:rsid w:val="00E77B9C"/>
    <w:rsid w:val="00E835F2"/>
    <w:rsid w:val="00EA152F"/>
    <w:rsid w:val="00EC5846"/>
    <w:rsid w:val="00ED5C56"/>
    <w:rsid w:val="00ED776D"/>
    <w:rsid w:val="00EE2676"/>
    <w:rsid w:val="00EE32D8"/>
    <w:rsid w:val="00EF6642"/>
    <w:rsid w:val="00F044D7"/>
    <w:rsid w:val="00F04668"/>
    <w:rsid w:val="00F31BC0"/>
    <w:rsid w:val="00F34320"/>
    <w:rsid w:val="00F352C5"/>
    <w:rsid w:val="00F44740"/>
    <w:rsid w:val="00F44A01"/>
    <w:rsid w:val="00F517C8"/>
    <w:rsid w:val="00F53312"/>
    <w:rsid w:val="00F53966"/>
    <w:rsid w:val="00F62045"/>
    <w:rsid w:val="00F6463E"/>
    <w:rsid w:val="00F721D2"/>
    <w:rsid w:val="00F75B79"/>
    <w:rsid w:val="00F854CA"/>
    <w:rsid w:val="00F9392B"/>
    <w:rsid w:val="00F95BB6"/>
    <w:rsid w:val="00F96AE7"/>
    <w:rsid w:val="00FB2D26"/>
    <w:rsid w:val="00FB47FC"/>
    <w:rsid w:val="00FB6D3E"/>
    <w:rsid w:val="00FE4CE6"/>
    <w:rsid w:val="00FE7923"/>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4098"/>
    <o:shapelayout v:ext="edit">
      <o:idmap v:ext="edit" data="1"/>
    </o:shapelayout>
  </w:shapeDefaults>
  <w:decimalSymbol w:val="."/>
  <w:listSeparator w:val=","/>
  <w14:docId w14:val="76D7FAD5"/>
  <w15:docId w15:val="{DD5CD263-1FA5-4284-B2C1-D6C80806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12"/>
      </w:numPr>
      <w:jc w:val="both"/>
    </w:pPr>
    <w:rPr>
      <w:rFonts w:ascii="Trebuchet MS" w:hAnsi="Trebuchet MS"/>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en.wikipedia.org/wiki/Software_testing" TargetMode="External"/><Relationship Id="rId18" Type="http://schemas.openxmlformats.org/officeDocument/2006/relationships/hyperlink" Target="http://en.wikipedia.org/wiki/Test_plan"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en.wikipedia.org/wiki/Unit_testin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en.wikipedia.org/wiki/Module_(programming)" TargetMode="External"/><Relationship Id="rId20" Type="http://schemas.openxmlformats.org/officeDocument/2006/relationships/hyperlink" Target="http://www.testingfaqs.org/t-uni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en.wikipedia.org/wiki/Verification_and_Validation_(software)" TargetMode="Externa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en.wikipedia.org/wiki/System_test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en.wikipedia.org/wiki/Unit_testing" TargetMode="External"/><Relationship Id="rId22" Type="http://schemas.openxmlformats.org/officeDocument/2006/relationships/header" Target="header5.xml"/><Relationship Id="rId27"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4055</Words>
  <Characters>23115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141</cp:revision>
  <cp:lastPrinted>2016-05-19T10:06:00Z</cp:lastPrinted>
  <dcterms:created xsi:type="dcterms:W3CDTF">2011-01-26T13:48:00Z</dcterms:created>
  <dcterms:modified xsi:type="dcterms:W3CDTF">2025-06-24T09:24:00Z</dcterms:modified>
</cp:coreProperties>
</file>