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27457" w14:textId="77777777" w:rsidR="003B153F" w:rsidRPr="00FC6F0D" w:rsidRDefault="00E14D9D" w:rsidP="00CC1328">
      <w:pPr>
        <w:pStyle w:val="Heading1"/>
        <w:rPr>
          <w:rFonts w:asciiTheme="minorHAnsi" w:hAnsiTheme="minorHAnsi" w:cstheme="minorHAnsi"/>
        </w:rPr>
      </w:pPr>
      <w:bookmarkStart w:id="0" w:name="hp_TitlePage"/>
      <w:r>
        <w:rPr>
          <w:rFonts w:asciiTheme="minorHAnsi" w:hAnsiTheme="minorHAnsi" w:cstheme="minorHAnsi"/>
        </w:rPr>
        <w:t xml:space="preserve"> </w:t>
      </w:r>
    </w:p>
    <w:p w14:paraId="74E27458" w14:textId="77777777" w:rsidR="004652F5" w:rsidRPr="00FC6F0D" w:rsidRDefault="004652F5" w:rsidP="004652F5">
      <w:pPr>
        <w:rPr>
          <w:rFonts w:asciiTheme="minorHAnsi" w:hAnsiTheme="minorHAnsi" w:cstheme="minorHAnsi"/>
        </w:rPr>
      </w:pPr>
    </w:p>
    <w:p w14:paraId="74E27459" w14:textId="77777777" w:rsidR="004652F5" w:rsidRPr="00FC6F0D" w:rsidRDefault="004652F5" w:rsidP="004652F5">
      <w:pPr>
        <w:rPr>
          <w:rFonts w:asciiTheme="minorHAnsi" w:hAnsiTheme="minorHAnsi" w:cstheme="minorHAnsi"/>
        </w:rPr>
      </w:pPr>
    </w:p>
    <w:p w14:paraId="74E2745A" w14:textId="77777777" w:rsidR="004652F5" w:rsidRPr="00FC6F0D" w:rsidRDefault="004652F5" w:rsidP="004652F5">
      <w:pPr>
        <w:rPr>
          <w:rFonts w:asciiTheme="minorHAnsi" w:hAnsiTheme="minorHAnsi" w:cstheme="minorHAnsi"/>
        </w:rPr>
      </w:pPr>
    </w:p>
    <w:p w14:paraId="74E2745B" w14:textId="77777777" w:rsidR="004652F5" w:rsidRPr="00FC6F0D" w:rsidRDefault="004652F5" w:rsidP="004652F5">
      <w:pPr>
        <w:rPr>
          <w:rFonts w:asciiTheme="minorHAnsi" w:hAnsiTheme="minorHAnsi" w:cstheme="minorHAnsi"/>
        </w:rPr>
      </w:pPr>
    </w:p>
    <w:p w14:paraId="74E2745C" w14:textId="77777777" w:rsidR="004652F5" w:rsidRPr="00FC6F0D" w:rsidRDefault="004652F5" w:rsidP="004652F5">
      <w:pPr>
        <w:rPr>
          <w:rFonts w:asciiTheme="minorHAnsi" w:hAnsiTheme="minorHAnsi" w:cstheme="minorHAnsi"/>
        </w:rPr>
      </w:pPr>
    </w:p>
    <w:p w14:paraId="74E2745D" w14:textId="77777777" w:rsidR="004652F5" w:rsidRPr="00FC6F0D" w:rsidRDefault="004652F5" w:rsidP="004652F5">
      <w:pPr>
        <w:rPr>
          <w:rFonts w:asciiTheme="minorHAnsi" w:hAnsiTheme="minorHAnsi" w:cstheme="minorHAnsi"/>
        </w:rPr>
      </w:pPr>
    </w:p>
    <w:p w14:paraId="74E2745E" w14:textId="77777777" w:rsidR="004652F5" w:rsidRPr="00FC6F0D" w:rsidRDefault="004652F5" w:rsidP="004652F5">
      <w:pPr>
        <w:rPr>
          <w:rFonts w:asciiTheme="minorHAnsi" w:hAnsiTheme="minorHAnsi" w:cstheme="minorHAnsi"/>
        </w:rPr>
      </w:pPr>
    </w:p>
    <w:p w14:paraId="74E2745F" w14:textId="77777777" w:rsidR="004652F5" w:rsidRPr="00FC6F0D" w:rsidRDefault="004652F5" w:rsidP="004652F5">
      <w:pPr>
        <w:rPr>
          <w:rFonts w:asciiTheme="minorHAnsi" w:hAnsiTheme="minorHAnsi" w:cstheme="minorHAnsi"/>
        </w:rPr>
      </w:pPr>
    </w:p>
    <w:p w14:paraId="74E27460" w14:textId="77777777" w:rsidR="003B153F" w:rsidRPr="00FC6F0D" w:rsidRDefault="003B153F" w:rsidP="003B153F">
      <w:pPr>
        <w:rPr>
          <w:rFonts w:asciiTheme="minorHAnsi" w:hAnsiTheme="minorHAnsi" w:cstheme="minorHAnsi"/>
        </w:rPr>
      </w:pPr>
    </w:p>
    <w:p w14:paraId="74E27461" w14:textId="77777777" w:rsidR="003B153F" w:rsidRPr="00FC6F0D" w:rsidRDefault="003B153F" w:rsidP="00CA1F37">
      <w:pPr>
        <w:jc w:val="center"/>
        <w:rPr>
          <w:rFonts w:asciiTheme="minorHAnsi" w:hAnsiTheme="minorHAnsi" w:cstheme="minorHAnsi"/>
        </w:rPr>
      </w:pPr>
    </w:p>
    <w:p w14:paraId="74E27462" w14:textId="77777777" w:rsidR="003B153F" w:rsidRPr="00FC6F0D" w:rsidRDefault="003B153F" w:rsidP="003B153F">
      <w:pPr>
        <w:rPr>
          <w:rFonts w:asciiTheme="minorHAnsi" w:hAnsiTheme="minorHAnsi" w:cstheme="minorHAnsi"/>
        </w:rPr>
      </w:pPr>
    </w:p>
    <w:p w14:paraId="74E27463" w14:textId="77777777" w:rsidR="003B153F" w:rsidRPr="00FC6F0D" w:rsidRDefault="003B153F" w:rsidP="003B153F">
      <w:pPr>
        <w:rPr>
          <w:rFonts w:asciiTheme="minorHAnsi" w:hAnsiTheme="minorHAnsi" w:cstheme="minorHAnsi"/>
        </w:rPr>
      </w:pPr>
    </w:p>
    <w:p w14:paraId="74E27464" w14:textId="77777777" w:rsidR="00165F8D" w:rsidRPr="00FC6F0D" w:rsidRDefault="00165F8D" w:rsidP="003B153F">
      <w:pPr>
        <w:rPr>
          <w:rFonts w:asciiTheme="minorHAnsi" w:hAnsiTheme="minorHAnsi" w:cstheme="minorHAnsi"/>
        </w:rPr>
      </w:pPr>
    </w:p>
    <w:p w14:paraId="74E27465" w14:textId="77777777" w:rsidR="00165F8D" w:rsidRPr="00FC6F0D" w:rsidRDefault="00165F8D" w:rsidP="003B153F">
      <w:pPr>
        <w:rPr>
          <w:rFonts w:asciiTheme="minorHAnsi" w:hAnsiTheme="minorHAnsi" w:cstheme="minorHAnsi"/>
        </w:rPr>
      </w:pPr>
    </w:p>
    <w:p w14:paraId="74E27466" w14:textId="77777777" w:rsidR="00165F8D" w:rsidRPr="00FC6F0D" w:rsidRDefault="00165F8D" w:rsidP="003B153F">
      <w:pPr>
        <w:rPr>
          <w:rFonts w:asciiTheme="minorHAnsi" w:hAnsiTheme="minorHAnsi" w:cstheme="minorHAnsi"/>
        </w:rPr>
      </w:pPr>
    </w:p>
    <w:p w14:paraId="74E27467" w14:textId="77777777" w:rsidR="00EE2676" w:rsidRPr="00FC6F0D" w:rsidRDefault="00EE2676" w:rsidP="003B153F">
      <w:pPr>
        <w:rPr>
          <w:rFonts w:asciiTheme="minorHAnsi" w:hAnsiTheme="minorHAnsi" w:cstheme="minorHAnsi"/>
        </w:rPr>
      </w:pPr>
    </w:p>
    <w:p w14:paraId="74E27468" w14:textId="77777777" w:rsidR="00EE2676" w:rsidRPr="00FC6F0D" w:rsidRDefault="00EE2676" w:rsidP="003B153F">
      <w:pPr>
        <w:rPr>
          <w:rFonts w:asciiTheme="minorHAnsi" w:hAnsiTheme="minorHAnsi" w:cstheme="minorHAnsi"/>
        </w:rPr>
      </w:pPr>
    </w:p>
    <w:p w14:paraId="74E27469" w14:textId="77777777" w:rsidR="00EE2676" w:rsidRPr="00FC6F0D" w:rsidRDefault="00EE2676" w:rsidP="003B153F">
      <w:pPr>
        <w:rPr>
          <w:rFonts w:asciiTheme="minorHAnsi" w:hAnsiTheme="minorHAnsi" w:cstheme="minorHAnsi"/>
        </w:rPr>
      </w:pPr>
    </w:p>
    <w:p w14:paraId="74E2746A" w14:textId="77777777" w:rsidR="00165F8D" w:rsidRPr="00FC6F0D" w:rsidRDefault="00165F8D" w:rsidP="003B153F">
      <w:pPr>
        <w:rPr>
          <w:rFonts w:asciiTheme="minorHAnsi" w:hAnsiTheme="minorHAnsi" w:cstheme="minorHAnsi"/>
        </w:rPr>
      </w:pPr>
    </w:p>
    <w:p w14:paraId="74E2746B" w14:textId="77777777" w:rsidR="003B153F" w:rsidRPr="00FC6F0D" w:rsidRDefault="00432A48" w:rsidP="00432A48">
      <w:pPr>
        <w:tabs>
          <w:tab w:val="left" w:pos="8865"/>
        </w:tabs>
        <w:rPr>
          <w:rFonts w:asciiTheme="minorHAnsi" w:hAnsiTheme="minorHAnsi" w:cstheme="minorHAnsi"/>
        </w:rPr>
      </w:pPr>
      <w:r>
        <w:rPr>
          <w:rFonts w:asciiTheme="minorHAnsi" w:hAnsiTheme="minorHAnsi" w:cstheme="minorHAnsi"/>
        </w:rPr>
        <w:tab/>
      </w:r>
    </w:p>
    <w:p w14:paraId="74E2746C" w14:textId="77777777" w:rsidR="00165F8D" w:rsidRPr="00FC6F0D" w:rsidRDefault="00F81849" w:rsidP="00165F8D">
      <w:pPr>
        <w:pStyle w:val="TitlePageHeaderOOV"/>
        <w:ind w:left="0"/>
        <w:jc w:val="center"/>
        <w:rPr>
          <w:rFonts w:asciiTheme="minorHAnsi" w:hAnsiTheme="minorHAnsi" w:cstheme="minorHAnsi"/>
        </w:rPr>
      </w:pPr>
      <w:r>
        <w:rPr>
          <w:rFonts w:asciiTheme="minorHAnsi" w:hAnsiTheme="minorHAnsi" w:cstheme="minorHAnsi"/>
        </w:rPr>
        <w:t xml:space="preserve">System </w:t>
      </w:r>
      <w:r w:rsidR="00FC6F0D" w:rsidRPr="00FC6F0D">
        <w:rPr>
          <w:rFonts w:asciiTheme="minorHAnsi" w:hAnsiTheme="minorHAnsi" w:cstheme="minorHAnsi"/>
        </w:rPr>
        <w:t>Testing</w:t>
      </w:r>
      <w:r w:rsidR="00165F8D" w:rsidRPr="00FC6F0D">
        <w:rPr>
          <w:rFonts w:asciiTheme="minorHAnsi" w:hAnsiTheme="minorHAnsi" w:cstheme="minorHAnsi"/>
        </w:rPr>
        <w:t xml:space="preserve"> Guidelines</w:t>
      </w:r>
    </w:p>
    <w:p w14:paraId="74E2746D" w14:textId="77777777" w:rsidR="003B153F" w:rsidRPr="00FC6F0D" w:rsidRDefault="003B153F" w:rsidP="003B153F">
      <w:pPr>
        <w:pStyle w:val="TitlePageHeaderOOV"/>
        <w:rPr>
          <w:rFonts w:asciiTheme="minorHAnsi" w:hAnsiTheme="minorHAnsi" w:cstheme="minorHAnsi"/>
        </w:rPr>
      </w:pPr>
    </w:p>
    <w:p w14:paraId="74E2746E" w14:textId="77777777" w:rsidR="00175F07" w:rsidRPr="00FC6F0D" w:rsidRDefault="00175F07" w:rsidP="005C5CA6">
      <w:pPr>
        <w:pStyle w:val="TitlePageHeaderOOV"/>
        <w:ind w:left="0"/>
        <w:rPr>
          <w:rFonts w:asciiTheme="minorHAnsi" w:hAnsiTheme="minorHAnsi" w:cstheme="minorHAnsi"/>
        </w:rPr>
      </w:pPr>
    </w:p>
    <w:p w14:paraId="74E2746F" w14:textId="77777777" w:rsidR="00175F07" w:rsidRPr="00FC6F0D" w:rsidRDefault="00175F07" w:rsidP="005C5CA6">
      <w:pPr>
        <w:pStyle w:val="TitlePageHeaderOOV"/>
        <w:ind w:left="0"/>
        <w:rPr>
          <w:rFonts w:asciiTheme="minorHAnsi" w:hAnsiTheme="minorHAnsi" w:cstheme="minorHAnsi"/>
        </w:rPr>
      </w:pPr>
    </w:p>
    <w:p w14:paraId="74E27470" w14:textId="77777777" w:rsidR="00322477" w:rsidRPr="00FC6F0D" w:rsidRDefault="00322477" w:rsidP="005C5CA6">
      <w:pPr>
        <w:pStyle w:val="TitlePageHeaderOOV"/>
        <w:ind w:left="0"/>
        <w:rPr>
          <w:rFonts w:asciiTheme="minorHAnsi" w:hAnsiTheme="minorHAnsi" w:cstheme="minorHAnsi"/>
        </w:rPr>
      </w:pPr>
    </w:p>
    <w:p w14:paraId="74E27471" w14:textId="026BC456" w:rsidR="00322477" w:rsidRPr="00FC6F0D" w:rsidRDefault="007C7425" w:rsidP="007C7425">
      <w:pPr>
        <w:pStyle w:val="TitlePageHeaderOOV"/>
        <w:ind w:left="0"/>
        <w:jc w:val="center"/>
        <w:rPr>
          <w:rFonts w:asciiTheme="minorHAnsi" w:hAnsiTheme="minorHAnsi" w:cstheme="minorHAnsi"/>
        </w:rPr>
      </w:pPr>
      <w:r w:rsidRPr="00E63DC8">
        <w:rPr>
          <w:noProof/>
        </w:rPr>
        <w:drawing>
          <wp:inline distT="0" distB="0" distL="0" distR="0" wp14:anchorId="3FA11C56" wp14:editId="562D2F4F">
            <wp:extent cx="1495425" cy="561975"/>
            <wp:effectExtent l="0" t="0" r="0" b="0"/>
            <wp:docPr id="71196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5425" cy="561975"/>
                    </a:xfrm>
                    <a:prstGeom prst="rect">
                      <a:avLst/>
                    </a:prstGeom>
                    <a:noFill/>
                    <a:ln>
                      <a:noFill/>
                    </a:ln>
                  </pic:spPr>
                </pic:pic>
              </a:graphicData>
            </a:graphic>
          </wp:inline>
        </w:drawing>
      </w:r>
    </w:p>
    <w:p w14:paraId="74E27472" w14:textId="77777777" w:rsidR="00322477" w:rsidRPr="00FC6F0D" w:rsidRDefault="00322477" w:rsidP="005C5CA6">
      <w:pPr>
        <w:pStyle w:val="TitlePageHeaderOOV"/>
        <w:ind w:left="0"/>
        <w:rPr>
          <w:rFonts w:asciiTheme="minorHAnsi" w:hAnsiTheme="minorHAnsi" w:cstheme="minorHAnsi"/>
        </w:rPr>
      </w:pPr>
    </w:p>
    <w:p w14:paraId="74E27473" w14:textId="77777777" w:rsidR="00322477" w:rsidRPr="00FC6F0D" w:rsidRDefault="00322477" w:rsidP="005C5CA6">
      <w:pPr>
        <w:pStyle w:val="TitlePageHeaderOOV"/>
        <w:ind w:left="0"/>
        <w:rPr>
          <w:rFonts w:asciiTheme="minorHAnsi" w:hAnsiTheme="minorHAnsi" w:cstheme="minorHAnsi"/>
        </w:rPr>
      </w:pPr>
    </w:p>
    <w:p w14:paraId="74E27474" w14:textId="77777777" w:rsidR="00175F07" w:rsidRPr="00FC6F0D" w:rsidRDefault="00175F07" w:rsidP="005C5CA6">
      <w:pPr>
        <w:pStyle w:val="TitlePageHeaderOOV"/>
        <w:ind w:left="0"/>
        <w:rPr>
          <w:rFonts w:asciiTheme="minorHAnsi" w:hAnsiTheme="minorHAnsi" w:cstheme="minorHAnsi"/>
        </w:rPr>
      </w:pPr>
    </w:p>
    <w:p w14:paraId="74E27475" w14:textId="77777777" w:rsidR="00175F07" w:rsidRPr="00FC6F0D" w:rsidRDefault="00175F07" w:rsidP="005C5CA6">
      <w:pPr>
        <w:pStyle w:val="TitlePageHeaderOOV"/>
        <w:ind w:left="0"/>
        <w:rPr>
          <w:rFonts w:asciiTheme="minorHAnsi" w:hAnsiTheme="minorHAnsi" w:cstheme="minorHAnsi"/>
        </w:rPr>
      </w:pPr>
    </w:p>
    <w:p w14:paraId="74E27476" w14:textId="77777777" w:rsidR="005F6EDD" w:rsidRPr="00FC6F0D" w:rsidRDefault="005F6EDD" w:rsidP="00175F07">
      <w:pPr>
        <w:pStyle w:val="TitlePageHeaderOOV"/>
        <w:ind w:left="0"/>
        <w:jc w:val="center"/>
        <w:rPr>
          <w:rFonts w:asciiTheme="minorHAnsi" w:hAnsiTheme="minorHAnsi" w:cstheme="minorHAnsi"/>
        </w:rPr>
      </w:pPr>
    </w:p>
    <w:bookmarkEnd w:id="0"/>
    <w:p w14:paraId="74E27477" w14:textId="77777777" w:rsidR="00BD2A51" w:rsidRDefault="00BD2A51" w:rsidP="00DD0A10">
      <w:pPr>
        <w:rPr>
          <w:rFonts w:asciiTheme="minorHAnsi" w:hAnsiTheme="minorHAnsi" w:cstheme="minorHAnsi"/>
          <w:b/>
          <w:sz w:val="18"/>
        </w:rPr>
      </w:pPr>
    </w:p>
    <w:p w14:paraId="74E27478" w14:textId="77777777" w:rsidR="002B701B" w:rsidRDefault="002B701B" w:rsidP="00DD0A10">
      <w:pPr>
        <w:rPr>
          <w:rFonts w:asciiTheme="minorHAnsi" w:hAnsiTheme="minorHAnsi" w:cstheme="minorHAnsi"/>
          <w:b/>
          <w:sz w:val="18"/>
        </w:rPr>
      </w:pPr>
    </w:p>
    <w:p w14:paraId="74E27479" w14:textId="77777777" w:rsidR="002B701B" w:rsidRDefault="002B701B" w:rsidP="00DD0A10">
      <w:pPr>
        <w:rPr>
          <w:rFonts w:asciiTheme="minorHAnsi" w:hAnsiTheme="minorHAnsi" w:cstheme="minorHAnsi"/>
          <w:b/>
          <w:sz w:val="18"/>
        </w:rPr>
      </w:pPr>
    </w:p>
    <w:p w14:paraId="74E2747A" w14:textId="77777777" w:rsidR="002B701B" w:rsidRDefault="002B701B" w:rsidP="00DD0A10">
      <w:pPr>
        <w:rPr>
          <w:rFonts w:asciiTheme="minorHAnsi" w:hAnsiTheme="minorHAnsi" w:cstheme="minorHAnsi"/>
          <w:b/>
          <w:sz w:val="18"/>
        </w:rPr>
      </w:pPr>
    </w:p>
    <w:p w14:paraId="74E2747B" w14:textId="77777777" w:rsidR="002B701B" w:rsidRDefault="002B701B" w:rsidP="00DD0A10">
      <w:pPr>
        <w:rPr>
          <w:rFonts w:asciiTheme="minorHAnsi" w:hAnsiTheme="minorHAnsi" w:cstheme="minorHAnsi"/>
          <w:b/>
          <w:sz w:val="18"/>
        </w:rPr>
      </w:pPr>
    </w:p>
    <w:p w14:paraId="74E2747C" w14:textId="77777777" w:rsidR="002B701B" w:rsidRDefault="002B701B" w:rsidP="002B701B">
      <w:pPr>
        <w:jc w:val="center"/>
        <w:rPr>
          <w:rFonts w:asciiTheme="minorHAnsi" w:hAnsiTheme="minorHAnsi" w:cstheme="minorHAnsi"/>
          <w:b/>
          <w:sz w:val="24"/>
        </w:rPr>
      </w:pPr>
      <w:r w:rsidRPr="002B701B">
        <w:rPr>
          <w:rFonts w:asciiTheme="minorHAnsi" w:hAnsiTheme="minorHAnsi" w:cstheme="minorHAnsi"/>
          <w:b/>
          <w:sz w:val="24"/>
        </w:rPr>
        <w:lastRenderedPageBreak/>
        <w:t>Revision History</w:t>
      </w:r>
    </w:p>
    <w:p w14:paraId="74E2747D" w14:textId="77777777" w:rsidR="002B701B" w:rsidRDefault="002B701B" w:rsidP="002B701B">
      <w:pPr>
        <w:jc w:val="center"/>
        <w:rPr>
          <w:rFonts w:asciiTheme="minorHAnsi" w:hAnsiTheme="minorHAnsi" w:cstheme="minorHAnsi"/>
          <w:b/>
          <w:sz w:val="24"/>
        </w:rPr>
      </w:pPr>
    </w:p>
    <w:p w14:paraId="74E2747E" w14:textId="77777777" w:rsidR="002B701B" w:rsidRPr="002B701B" w:rsidRDefault="002B701B" w:rsidP="002B701B">
      <w:pPr>
        <w:jc w:val="center"/>
        <w:rPr>
          <w:rFonts w:asciiTheme="minorHAnsi" w:hAnsiTheme="minorHAnsi" w:cstheme="minorHAnsi"/>
          <w:b/>
          <w:sz w:val="24"/>
        </w:rPr>
      </w:pPr>
    </w:p>
    <w:p w14:paraId="74E2747F" w14:textId="77777777" w:rsidR="002B701B" w:rsidRDefault="002B701B" w:rsidP="00DD0A10">
      <w:pPr>
        <w:rPr>
          <w:rFonts w:asciiTheme="minorHAnsi" w:hAnsiTheme="minorHAnsi" w:cstheme="minorHAnsi"/>
          <w:b/>
          <w:sz w:val="18"/>
        </w:rPr>
      </w:pPr>
    </w:p>
    <w:p w14:paraId="74E27480" w14:textId="77777777" w:rsidR="002B701B" w:rsidRDefault="002B701B" w:rsidP="00DD0A10">
      <w:pPr>
        <w:rPr>
          <w:rFonts w:asciiTheme="minorHAnsi" w:hAnsiTheme="minorHAnsi" w:cstheme="minorHAnsi"/>
          <w:b/>
          <w:sz w:val="18"/>
        </w:rPr>
      </w:pPr>
    </w:p>
    <w:tbl>
      <w:tblPr>
        <w:tblpPr w:leftFromText="180" w:rightFromText="180" w:vertAnchor="text" w:horzAnchor="margin" w:tblpY="-19"/>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458"/>
        <w:gridCol w:w="1538"/>
        <w:gridCol w:w="1540"/>
        <w:gridCol w:w="1618"/>
        <w:gridCol w:w="1542"/>
        <w:gridCol w:w="2341"/>
      </w:tblGrid>
      <w:tr w:rsidR="002B701B" w:rsidRPr="002B701B" w14:paraId="74E27488" w14:textId="77777777" w:rsidTr="002B701B">
        <w:trPr>
          <w:trHeight w:val="317"/>
        </w:trPr>
        <w:tc>
          <w:tcPr>
            <w:tcW w:w="1458" w:type="dxa"/>
            <w:shd w:val="clear" w:color="auto" w:fill="auto"/>
          </w:tcPr>
          <w:p w14:paraId="74E27481" w14:textId="77777777" w:rsidR="002B701B" w:rsidRPr="002B701B" w:rsidRDefault="002B701B" w:rsidP="00FF5BBD">
            <w:pPr>
              <w:rPr>
                <w:rFonts w:asciiTheme="minorHAnsi" w:hAnsiTheme="minorHAnsi" w:cstheme="minorHAnsi"/>
                <w:b/>
                <w:sz w:val="22"/>
              </w:rPr>
            </w:pPr>
            <w:r w:rsidRPr="002B701B">
              <w:rPr>
                <w:rFonts w:asciiTheme="minorHAnsi" w:hAnsiTheme="minorHAnsi" w:cstheme="minorHAnsi"/>
                <w:b/>
                <w:sz w:val="22"/>
              </w:rPr>
              <w:t>Version  Number</w:t>
            </w:r>
          </w:p>
        </w:tc>
        <w:tc>
          <w:tcPr>
            <w:tcW w:w="1538" w:type="dxa"/>
            <w:shd w:val="clear" w:color="auto" w:fill="auto"/>
          </w:tcPr>
          <w:p w14:paraId="74E27482" w14:textId="77777777" w:rsidR="002B701B" w:rsidRPr="002B701B" w:rsidRDefault="002B701B" w:rsidP="00FF5BBD">
            <w:pPr>
              <w:rPr>
                <w:rFonts w:asciiTheme="minorHAnsi" w:hAnsiTheme="minorHAnsi" w:cstheme="minorHAnsi"/>
                <w:b/>
                <w:sz w:val="22"/>
              </w:rPr>
            </w:pPr>
            <w:r w:rsidRPr="002B701B">
              <w:rPr>
                <w:rFonts w:asciiTheme="minorHAnsi" w:hAnsiTheme="minorHAnsi" w:cstheme="minorHAnsi"/>
                <w:b/>
                <w:sz w:val="22"/>
              </w:rPr>
              <w:t>Creation/</w:t>
            </w:r>
          </w:p>
          <w:p w14:paraId="74E27483" w14:textId="77777777" w:rsidR="002B701B" w:rsidRPr="002B701B" w:rsidRDefault="002B701B" w:rsidP="00FF5BBD">
            <w:pPr>
              <w:rPr>
                <w:rFonts w:asciiTheme="minorHAnsi" w:hAnsiTheme="minorHAnsi" w:cstheme="minorHAnsi"/>
                <w:b/>
                <w:sz w:val="22"/>
              </w:rPr>
            </w:pPr>
            <w:r w:rsidRPr="002B701B">
              <w:rPr>
                <w:rFonts w:asciiTheme="minorHAnsi" w:hAnsiTheme="minorHAnsi" w:cstheme="minorHAnsi"/>
                <w:b/>
                <w:sz w:val="22"/>
              </w:rPr>
              <w:t>Revision Date</w:t>
            </w:r>
          </w:p>
        </w:tc>
        <w:tc>
          <w:tcPr>
            <w:tcW w:w="1540" w:type="dxa"/>
            <w:shd w:val="clear" w:color="auto" w:fill="auto"/>
          </w:tcPr>
          <w:p w14:paraId="74E27484" w14:textId="77777777" w:rsidR="002B701B" w:rsidRPr="002B701B" w:rsidRDefault="002B701B" w:rsidP="00FF5BBD">
            <w:pPr>
              <w:rPr>
                <w:rFonts w:asciiTheme="minorHAnsi" w:hAnsiTheme="minorHAnsi" w:cstheme="minorHAnsi"/>
                <w:b/>
                <w:sz w:val="22"/>
              </w:rPr>
            </w:pPr>
            <w:r w:rsidRPr="002B701B">
              <w:rPr>
                <w:rFonts w:asciiTheme="minorHAnsi" w:hAnsiTheme="minorHAnsi" w:cstheme="minorHAnsi"/>
                <w:b/>
                <w:sz w:val="22"/>
              </w:rPr>
              <w:t>Prepared /Updated By</w:t>
            </w:r>
          </w:p>
        </w:tc>
        <w:tc>
          <w:tcPr>
            <w:tcW w:w="1618" w:type="dxa"/>
            <w:shd w:val="clear" w:color="auto" w:fill="auto"/>
          </w:tcPr>
          <w:p w14:paraId="74E27485" w14:textId="77777777" w:rsidR="002B701B" w:rsidRPr="002B701B" w:rsidRDefault="002B701B" w:rsidP="00FF5BBD">
            <w:pPr>
              <w:rPr>
                <w:rFonts w:asciiTheme="minorHAnsi" w:hAnsiTheme="minorHAnsi" w:cstheme="minorHAnsi"/>
                <w:b/>
                <w:sz w:val="22"/>
              </w:rPr>
            </w:pPr>
            <w:r w:rsidRPr="002B701B">
              <w:rPr>
                <w:rFonts w:asciiTheme="minorHAnsi" w:hAnsiTheme="minorHAnsi" w:cstheme="minorHAnsi"/>
                <w:b/>
                <w:sz w:val="22"/>
              </w:rPr>
              <w:t>Reviewed By</w:t>
            </w:r>
          </w:p>
        </w:tc>
        <w:tc>
          <w:tcPr>
            <w:tcW w:w="1542" w:type="dxa"/>
            <w:shd w:val="clear" w:color="auto" w:fill="auto"/>
          </w:tcPr>
          <w:p w14:paraId="74E27486" w14:textId="77777777" w:rsidR="002B701B" w:rsidRPr="002B701B" w:rsidRDefault="002B701B" w:rsidP="00FF5BBD">
            <w:pPr>
              <w:rPr>
                <w:rFonts w:asciiTheme="minorHAnsi" w:hAnsiTheme="minorHAnsi" w:cstheme="minorHAnsi"/>
                <w:b/>
                <w:sz w:val="22"/>
              </w:rPr>
            </w:pPr>
            <w:r w:rsidRPr="002B701B">
              <w:rPr>
                <w:rFonts w:asciiTheme="minorHAnsi" w:hAnsiTheme="minorHAnsi" w:cstheme="minorHAnsi"/>
                <w:b/>
                <w:sz w:val="22"/>
              </w:rPr>
              <w:t>Approved By</w:t>
            </w:r>
          </w:p>
        </w:tc>
        <w:tc>
          <w:tcPr>
            <w:tcW w:w="2341" w:type="dxa"/>
            <w:shd w:val="clear" w:color="auto" w:fill="auto"/>
          </w:tcPr>
          <w:p w14:paraId="74E27487" w14:textId="77777777" w:rsidR="002B701B" w:rsidRPr="002B701B" w:rsidRDefault="002B701B" w:rsidP="00FF5BBD">
            <w:pPr>
              <w:rPr>
                <w:rFonts w:asciiTheme="minorHAnsi" w:hAnsiTheme="minorHAnsi" w:cstheme="minorHAnsi"/>
                <w:b/>
                <w:sz w:val="22"/>
              </w:rPr>
            </w:pPr>
            <w:r w:rsidRPr="002B701B">
              <w:rPr>
                <w:rFonts w:asciiTheme="minorHAnsi" w:hAnsiTheme="minorHAnsi" w:cstheme="minorHAnsi"/>
                <w:b/>
                <w:sz w:val="22"/>
              </w:rPr>
              <w:t>Change Description</w:t>
            </w:r>
          </w:p>
        </w:tc>
      </w:tr>
      <w:tr w:rsidR="002B701B" w:rsidRPr="002B701B" w14:paraId="74E2748F" w14:textId="77777777" w:rsidTr="002B701B">
        <w:tc>
          <w:tcPr>
            <w:tcW w:w="1458" w:type="dxa"/>
            <w:shd w:val="clear" w:color="auto" w:fill="auto"/>
          </w:tcPr>
          <w:p w14:paraId="74E27489" w14:textId="69B4B3D0" w:rsidR="002B701B" w:rsidRPr="002B701B" w:rsidRDefault="007C7425" w:rsidP="00FF5BBD">
            <w:pPr>
              <w:rPr>
                <w:rFonts w:asciiTheme="minorHAnsi" w:hAnsiTheme="minorHAnsi" w:cstheme="minorHAnsi"/>
                <w:sz w:val="22"/>
              </w:rPr>
            </w:pPr>
            <w:r>
              <w:rPr>
                <w:rFonts w:asciiTheme="minorHAnsi" w:hAnsiTheme="minorHAnsi" w:cstheme="minorHAnsi"/>
                <w:sz w:val="22"/>
              </w:rPr>
              <w:t>1.0</w:t>
            </w:r>
          </w:p>
        </w:tc>
        <w:tc>
          <w:tcPr>
            <w:tcW w:w="1538" w:type="dxa"/>
            <w:shd w:val="clear" w:color="auto" w:fill="auto"/>
          </w:tcPr>
          <w:p w14:paraId="74E2748A" w14:textId="554E2C0D" w:rsidR="002B701B" w:rsidRPr="002B701B" w:rsidRDefault="00CD5DAA" w:rsidP="00FF5BBD">
            <w:pPr>
              <w:rPr>
                <w:rFonts w:asciiTheme="minorHAnsi" w:hAnsiTheme="minorHAnsi" w:cstheme="minorHAnsi"/>
                <w:sz w:val="22"/>
              </w:rPr>
            </w:pPr>
            <w:r>
              <w:rPr>
                <w:rFonts w:asciiTheme="minorHAnsi" w:hAnsiTheme="minorHAnsi" w:cstheme="minorHAnsi"/>
                <w:sz w:val="22"/>
              </w:rPr>
              <w:t>24.08.2023</w:t>
            </w:r>
          </w:p>
        </w:tc>
        <w:tc>
          <w:tcPr>
            <w:tcW w:w="1540" w:type="dxa"/>
            <w:shd w:val="clear" w:color="auto" w:fill="auto"/>
          </w:tcPr>
          <w:p w14:paraId="74E2748B" w14:textId="3A85CA6E" w:rsidR="002B701B" w:rsidRPr="002B701B" w:rsidRDefault="00CD5DAA" w:rsidP="00FF5BBD">
            <w:pPr>
              <w:rPr>
                <w:rFonts w:asciiTheme="minorHAnsi" w:hAnsiTheme="minorHAnsi" w:cstheme="minorHAnsi"/>
                <w:sz w:val="22"/>
              </w:rPr>
            </w:pPr>
            <w:r>
              <w:rPr>
                <w:rFonts w:asciiTheme="minorHAnsi" w:hAnsiTheme="minorHAnsi" w:cstheme="minorHAnsi"/>
                <w:sz w:val="22"/>
              </w:rPr>
              <w:t>Rajashree M.</w:t>
            </w:r>
          </w:p>
        </w:tc>
        <w:tc>
          <w:tcPr>
            <w:tcW w:w="1618" w:type="dxa"/>
            <w:shd w:val="clear" w:color="auto" w:fill="auto"/>
          </w:tcPr>
          <w:p w14:paraId="74E2748C" w14:textId="4CA48665" w:rsidR="002B701B" w:rsidRPr="002B701B" w:rsidRDefault="00CD5DAA" w:rsidP="00FF5BBD">
            <w:pPr>
              <w:rPr>
                <w:rFonts w:asciiTheme="minorHAnsi" w:hAnsiTheme="minorHAnsi" w:cstheme="minorHAnsi"/>
                <w:sz w:val="22"/>
              </w:rPr>
            </w:pPr>
            <w:r>
              <w:rPr>
                <w:rFonts w:asciiTheme="minorHAnsi" w:hAnsiTheme="minorHAnsi" w:cstheme="minorHAnsi"/>
                <w:sz w:val="22"/>
              </w:rPr>
              <w:t>Jayanta C.</w:t>
            </w:r>
          </w:p>
        </w:tc>
        <w:tc>
          <w:tcPr>
            <w:tcW w:w="1542" w:type="dxa"/>
            <w:shd w:val="clear" w:color="auto" w:fill="auto"/>
          </w:tcPr>
          <w:p w14:paraId="74E2748D" w14:textId="49D12F82" w:rsidR="002B701B" w:rsidRPr="002B701B" w:rsidRDefault="00CD5DAA" w:rsidP="00FF5BBD">
            <w:pPr>
              <w:rPr>
                <w:rFonts w:asciiTheme="minorHAnsi" w:hAnsiTheme="minorHAnsi" w:cstheme="minorHAnsi"/>
                <w:sz w:val="22"/>
              </w:rPr>
            </w:pPr>
            <w:r>
              <w:rPr>
                <w:rFonts w:asciiTheme="minorHAnsi" w:hAnsiTheme="minorHAnsi" w:cstheme="minorHAnsi"/>
                <w:sz w:val="22"/>
              </w:rPr>
              <w:t>Jayanta C.</w:t>
            </w:r>
          </w:p>
        </w:tc>
        <w:tc>
          <w:tcPr>
            <w:tcW w:w="2341" w:type="dxa"/>
            <w:shd w:val="clear" w:color="auto" w:fill="auto"/>
          </w:tcPr>
          <w:p w14:paraId="74E2748E" w14:textId="08940C0F" w:rsidR="002B701B" w:rsidRPr="002B701B" w:rsidRDefault="00F8041D" w:rsidP="00FF5BBD">
            <w:pPr>
              <w:rPr>
                <w:rFonts w:asciiTheme="minorHAnsi" w:hAnsiTheme="minorHAnsi" w:cstheme="minorHAnsi"/>
                <w:sz w:val="22"/>
              </w:rPr>
            </w:pPr>
            <w:r>
              <w:rPr>
                <w:rFonts w:asciiTheme="minorHAnsi" w:hAnsiTheme="minorHAnsi" w:cstheme="minorHAnsi"/>
                <w:sz w:val="22"/>
              </w:rPr>
              <w:t>Baseline the system testing</w:t>
            </w:r>
            <w:r w:rsidR="00C7304D">
              <w:rPr>
                <w:rFonts w:asciiTheme="minorHAnsi" w:hAnsiTheme="minorHAnsi" w:cstheme="minorHAnsi"/>
                <w:sz w:val="22"/>
              </w:rPr>
              <w:t xml:space="preserve"> guidelines</w:t>
            </w:r>
          </w:p>
        </w:tc>
      </w:tr>
      <w:tr w:rsidR="002B701B" w:rsidRPr="002B701B" w14:paraId="74E27496" w14:textId="77777777" w:rsidTr="002B701B">
        <w:tc>
          <w:tcPr>
            <w:tcW w:w="1458" w:type="dxa"/>
            <w:shd w:val="clear" w:color="auto" w:fill="auto"/>
          </w:tcPr>
          <w:p w14:paraId="74E27490" w14:textId="77777777" w:rsidR="002B701B" w:rsidRPr="002B701B" w:rsidRDefault="002B701B" w:rsidP="00FF5BBD">
            <w:pPr>
              <w:rPr>
                <w:rFonts w:asciiTheme="minorHAnsi" w:hAnsiTheme="minorHAnsi" w:cstheme="minorHAnsi"/>
                <w:sz w:val="22"/>
              </w:rPr>
            </w:pPr>
          </w:p>
        </w:tc>
        <w:tc>
          <w:tcPr>
            <w:tcW w:w="1538" w:type="dxa"/>
            <w:shd w:val="clear" w:color="auto" w:fill="auto"/>
          </w:tcPr>
          <w:p w14:paraId="74E27491" w14:textId="77777777" w:rsidR="002B701B" w:rsidRPr="002B701B" w:rsidRDefault="002B701B" w:rsidP="00FF5BBD">
            <w:pPr>
              <w:rPr>
                <w:rFonts w:asciiTheme="minorHAnsi" w:hAnsiTheme="minorHAnsi" w:cstheme="minorHAnsi"/>
                <w:sz w:val="22"/>
              </w:rPr>
            </w:pPr>
          </w:p>
        </w:tc>
        <w:tc>
          <w:tcPr>
            <w:tcW w:w="1540" w:type="dxa"/>
            <w:shd w:val="clear" w:color="auto" w:fill="auto"/>
          </w:tcPr>
          <w:p w14:paraId="74E27492" w14:textId="77777777" w:rsidR="002B701B" w:rsidRPr="002B701B" w:rsidRDefault="002B701B" w:rsidP="00FF5BBD">
            <w:pPr>
              <w:rPr>
                <w:rFonts w:asciiTheme="minorHAnsi" w:hAnsiTheme="minorHAnsi" w:cstheme="minorHAnsi"/>
                <w:sz w:val="22"/>
              </w:rPr>
            </w:pPr>
          </w:p>
        </w:tc>
        <w:tc>
          <w:tcPr>
            <w:tcW w:w="1618" w:type="dxa"/>
            <w:shd w:val="clear" w:color="auto" w:fill="auto"/>
          </w:tcPr>
          <w:p w14:paraId="74E27493" w14:textId="77777777" w:rsidR="002B701B" w:rsidRPr="002B701B" w:rsidRDefault="002B701B" w:rsidP="00FF5BBD">
            <w:pPr>
              <w:rPr>
                <w:rFonts w:asciiTheme="minorHAnsi" w:hAnsiTheme="minorHAnsi" w:cstheme="minorHAnsi"/>
                <w:sz w:val="22"/>
              </w:rPr>
            </w:pPr>
          </w:p>
        </w:tc>
        <w:tc>
          <w:tcPr>
            <w:tcW w:w="1542" w:type="dxa"/>
            <w:shd w:val="clear" w:color="auto" w:fill="auto"/>
          </w:tcPr>
          <w:p w14:paraId="74E27494" w14:textId="77777777" w:rsidR="002B701B" w:rsidRPr="002B701B" w:rsidRDefault="002B701B" w:rsidP="00FF5BBD">
            <w:pPr>
              <w:rPr>
                <w:rFonts w:asciiTheme="minorHAnsi" w:hAnsiTheme="minorHAnsi" w:cstheme="minorHAnsi"/>
                <w:sz w:val="22"/>
              </w:rPr>
            </w:pPr>
          </w:p>
        </w:tc>
        <w:tc>
          <w:tcPr>
            <w:tcW w:w="2341" w:type="dxa"/>
            <w:shd w:val="clear" w:color="auto" w:fill="auto"/>
          </w:tcPr>
          <w:p w14:paraId="74E27495" w14:textId="77777777" w:rsidR="002B701B" w:rsidRPr="002B701B" w:rsidRDefault="002B701B" w:rsidP="00FF5BBD">
            <w:pPr>
              <w:rPr>
                <w:rFonts w:asciiTheme="minorHAnsi" w:hAnsiTheme="minorHAnsi" w:cstheme="minorHAnsi"/>
                <w:sz w:val="22"/>
              </w:rPr>
            </w:pPr>
          </w:p>
        </w:tc>
      </w:tr>
      <w:tr w:rsidR="002B701B" w:rsidRPr="002B701B" w14:paraId="74E2749D" w14:textId="77777777" w:rsidTr="002B701B">
        <w:tc>
          <w:tcPr>
            <w:tcW w:w="1458" w:type="dxa"/>
            <w:shd w:val="clear" w:color="auto" w:fill="auto"/>
          </w:tcPr>
          <w:p w14:paraId="74E27497" w14:textId="77777777" w:rsidR="002B701B" w:rsidRPr="002B701B" w:rsidRDefault="002B701B" w:rsidP="00FF5BBD">
            <w:pPr>
              <w:rPr>
                <w:rFonts w:asciiTheme="minorHAnsi" w:hAnsiTheme="minorHAnsi" w:cstheme="minorHAnsi"/>
                <w:sz w:val="22"/>
              </w:rPr>
            </w:pPr>
          </w:p>
        </w:tc>
        <w:tc>
          <w:tcPr>
            <w:tcW w:w="1538" w:type="dxa"/>
            <w:shd w:val="clear" w:color="auto" w:fill="auto"/>
          </w:tcPr>
          <w:p w14:paraId="74E27498" w14:textId="77777777" w:rsidR="002B701B" w:rsidRPr="002B701B" w:rsidRDefault="002B701B" w:rsidP="00FF5BBD">
            <w:pPr>
              <w:rPr>
                <w:rFonts w:asciiTheme="minorHAnsi" w:hAnsiTheme="minorHAnsi" w:cstheme="minorHAnsi"/>
                <w:sz w:val="22"/>
              </w:rPr>
            </w:pPr>
          </w:p>
        </w:tc>
        <w:tc>
          <w:tcPr>
            <w:tcW w:w="1540" w:type="dxa"/>
            <w:shd w:val="clear" w:color="auto" w:fill="auto"/>
          </w:tcPr>
          <w:p w14:paraId="74E27499" w14:textId="77777777" w:rsidR="002B701B" w:rsidRPr="002B701B" w:rsidRDefault="002B701B" w:rsidP="00FF5BBD">
            <w:pPr>
              <w:rPr>
                <w:rFonts w:asciiTheme="minorHAnsi" w:hAnsiTheme="minorHAnsi" w:cstheme="minorHAnsi"/>
                <w:sz w:val="22"/>
              </w:rPr>
            </w:pPr>
          </w:p>
        </w:tc>
        <w:tc>
          <w:tcPr>
            <w:tcW w:w="1618" w:type="dxa"/>
            <w:shd w:val="clear" w:color="auto" w:fill="auto"/>
          </w:tcPr>
          <w:p w14:paraId="74E2749A" w14:textId="77777777" w:rsidR="002B701B" w:rsidRPr="002B701B" w:rsidRDefault="002B701B" w:rsidP="00FF5BBD">
            <w:pPr>
              <w:rPr>
                <w:rFonts w:asciiTheme="minorHAnsi" w:hAnsiTheme="minorHAnsi" w:cstheme="minorHAnsi"/>
                <w:sz w:val="22"/>
              </w:rPr>
            </w:pPr>
          </w:p>
        </w:tc>
        <w:tc>
          <w:tcPr>
            <w:tcW w:w="1542" w:type="dxa"/>
            <w:shd w:val="clear" w:color="auto" w:fill="auto"/>
          </w:tcPr>
          <w:p w14:paraId="74E2749B" w14:textId="77777777" w:rsidR="002B701B" w:rsidRPr="002B701B" w:rsidRDefault="002B701B" w:rsidP="00FF5BBD">
            <w:pPr>
              <w:rPr>
                <w:rFonts w:asciiTheme="minorHAnsi" w:hAnsiTheme="minorHAnsi" w:cstheme="minorHAnsi"/>
                <w:sz w:val="22"/>
              </w:rPr>
            </w:pPr>
          </w:p>
        </w:tc>
        <w:tc>
          <w:tcPr>
            <w:tcW w:w="2341" w:type="dxa"/>
            <w:shd w:val="clear" w:color="auto" w:fill="auto"/>
          </w:tcPr>
          <w:p w14:paraId="74E2749C" w14:textId="77777777" w:rsidR="002B701B" w:rsidRPr="002B701B" w:rsidRDefault="002B701B" w:rsidP="00FF5BBD">
            <w:pPr>
              <w:rPr>
                <w:rFonts w:asciiTheme="minorHAnsi" w:hAnsiTheme="minorHAnsi" w:cstheme="minorHAnsi"/>
                <w:sz w:val="22"/>
              </w:rPr>
            </w:pPr>
          </w:p>
        </w:tc>
      </w:tr>
      <w:tr w:rsidR="002B701B" w:rsidRPr="002B701B" w14:paraId="74E274A4" w14:textId="77777777" w:rsidTr="002B701B">
        <w:tc>
          <w:tcPr>
            <w:tcW w:w="1458" w:type="dxa"/>
            <w:shd w:val="clear" w:color="auto" w:fill="auto"/>
          </w:tcPr>
          <w:p w14:paraId="74E2749E" w14:textId="77777777" w:rsidR="002B701B" w:rsidRPr="002B701B" w:rsidRDefault="002B701B" w:rsidP="00FF5BBD">
            <w:pPr>
              <w:rPr>
                <w:rFonts w:asciiTheme="minorHAnsi" w:hAnsiTheme="minorHAnsi" w:cstheme="minorHAnsi"/>
                <w:sz w:val="22"/>
              </w:rPr>
            </w:pPr>
          </w:p>
        </w:tc>
        <w:tc>
          <w:tcPr>
            <w:tcW w:w="1538" w:type="dxa"/>
            <w:shd w:val="clear" w:color="auto" w:fill="auto"/>
          </w:tcPr>
          <w:p w14:paraId="74E2749F" w14:textId="77777777" w:rsidR="002B701B" w:rsidRPr="002B701B" w:rsidRDefault="002B701B" w:rsidP="00FF5BBD">
            <w:pPr>
              <w:rPr>
                <w:rFonts w:asciiTheme="minorHAnsi" w:hAnsiTheme="minorHAnsi" w:cstheme="minorHAnsi"/>
                <w:sz w:val="22"/>
              </w:rPr>
            </w:pPr>
          </w:p>
        </w:tc>
        <w:tc>
          <w:tcPr>
            <w:tcW w:w="1540" w:type="dxa"/>
            <w:shd w:val="clear" w:color="auto" w:fill="auto"/>
          </w:tcPr>
          <w:p w14:paraId="74E274A0" w14:textId="77777777" w:rsidR="002B701B" w:rsidRPr="002B701B" w:rsidRDefault="002B701B" w:rsidP="00FF5BBD">
            <w:pPr>
              <w:rPr>
                <w:rFonts w:asciiTheme="minorHAnsi" w:hAnsiTheme="minorHAnsi" w:cstheme="minorHAnsi"/>
                <w:sz w:val="22"/>
              </w:rPr>
            </w:pPr>
          </w:p>
        </w:tc>
        <w:tc>
          <w:tcPr>
            <w:tcW w:w="1618" w:type="dxa"/>
            <w:shd w:val="clear" w:color="auto" w:fill="auto"/>
          </w:tcPr>
          <w:p w14:paraId="74E274A1" w14:textId="77777777" w:rsidR="002B701B" w:rsidRPr="002B701B" w:rsidRDefault="002B701B" w:rsidP="00FF5BBD">
            <w:pPr>
              <w:rPr>
                <w:rFonts w:asciiTheme="minorHAnsi" w:hAnsiTheme="minorHAnsi" w:cstheme="minorHAnsi"/>
                <w:sz w:val="22"/>
              </w:rPr>
            </w:pPr>
          </w:p>
        </w:tc>
        <w:tc>
          <w:tcPr>
            <w:tcW w:w="1542" w:type="dxa"/>
            <w:shd w:val="clear" w:color="auto" w:fill="auto"/>
          </w:tcPr>
          <w:p w14:paraId="74E274A2" w14:textId="77777777" w:rsidR="002B701B" w:rsidRPr="002B701B" w:rsidRDefault="002B701B" w:rsidP="00FF5BBD">
            <w:pPr>
              <w:rPr>
                <w:rFonts w:asciiTheme="minorHAnsi" w:hAnsiTheme="minorHAnsi" w:cstheme="minorHAnsi"/>
                <w:sz w:val="22"/>
              </w:rPr>
            </w:pPr>
          </w:p>
        </w:tc>
        <w:tc>
          <w:tcPr>
            <w:tcW w:w="2341" w:type="dxa"/>
            <w:shd w:val="clear" w:color="auto" w:fill="auto"/>
          </w:tcPr>
          <w:p w14:paraId="74E274A3" w14:textId="77777777" w:rsidR="002B701B" w:rsidRPr="002B701B" w:rsidRDefault="002B701B" w:rsidP="00FF5BBD">
            <w:pPr>
              <w:rPr>
                <w:rFonts w:asciiTheme="minorHAnsi" w:hAnsiTheme="minorHAnsi" w:cstheme="minorHAnsi"/>
                <w:sz w:val="22"/>
              </w:rPr>
            </w:pPr>
          </w:p>
        </w:tc>
      </w:tr>
      <w:tr w:rsidR="002B701B" w:rsidRPr="002B701B" w14:paraId="74E274AB" w14:textId="77777777" w:rsidTr="002B701B">
        <w:tc>
          <w:tcPr>
            <w:tcW w:w="1458" w:type="dxa"/>
            <w:shd w:val="clear" w:color="auto" w:fill="auto"/>
          </w:tcPr>
          <w:p w14:paraId="74E274A5" w14:textId="77777777" w:rsidR="002B701B" w:rsidRPr="002B701B" w:rsidRDefault="002B701B" w:rsidP="00FF5BBD">
            <w:pPr>
              <w:rPr>
                <w:rFonts w:asciiTheme="minorHAnsi" w:hAnsiTheme="minorHAnsi" w:cstheme="minorHAnsi"/>
                <w:sz w:val="22"/>
              </w:rPr>
            </w:pPr>
          </w:p>
        </w:tc>
        <w:tc>
          <w:tcPr>
            <w:tcW w:w="1538" w:type="dxa"/>
            <w:shd w:val="clear" w:color="auto" w:fill="auto"/>
          </w:tcPr>
          <w:p w14:paraId="74E274A6" w14:textId="77777777" w:rsidR="002B701B" w:rsidRPr="002B701B" w:rsidRDefault="002B701B" w:rsidP="00FF5BBD">
            <w:pPr>
              <w:rPr>
                <w:rFonts w:asciiTheme="minorHAnsi" w:hAnsiTheme="minorHAnsi" w:cstheme="minorHAnsi"/>
                <w:sz w:val="22"/>
              </w:rPr>
            </w:pPr>
          </w:p>
        </w:tc>
        <w:tc>
          <w:tcPr>
            <w:tcW w:w="1540" w:type="dxa"/>
            <w:shd w:val="clear" w:color="auto" w:fill="auto"/>
          </w:tcPr>
          <w:p w14:paraId="74E274A7" w14:textId="77777777" w:rsidR="002B701B" w:rsidRPr="002B701B" w:rsidRDefault="002B701B" w:rsidP="00FF5BBD">
            <w:pPr>
              <w:rPr>
                <w:rFonts w:asciiTheme="minorHAnsi" w:hAnsiTheme="minorHAnsi" w:cstheme="minorHAnsi"/>
                <w:sz w:val="22"/>
              </w:rPr>
            </w:pPr>
          </w:p>
        </w:tc>
        <w:tc>
          <w:tcPr>
            <w:tcW w:w="1618" w:type="dxa"/>
            <w:shd w:val="clear" w:color="auto" w:fill="auto"/>
          </w:tcPr>
          <w:p w14:paraId="74E274A8" w14:textId="77777777" w:rsidR="002B701B" w:rsidRPr="002B701B" w:rsidRDefault="002B701B" w:rsidP="00FF5BBD">
            <w:pPr>
              <w:rPr>
                <w:rFonts w:asciiTheme="minorHAnsi" w:hAnsiTheme="minorHAnsi" w:cstheme="minorHAnsi"/>
                <w:sz w:val="22"/>
              </w:rPr>
            </w:pPr>
          </w:p>
        </w:tc>
        <w:tc>
          <w:tcPr>
            <w:tcW w:w="1542" w:type="dxa"/>
            <w:shd w:val="clear" w:color="auto" w:fill="auto"/>
          </w:tcPr>
          <w:p w14:paraId="74E274A9" w14:textId="77777777" w:rsidR="002B701B" w:rsidRPr="002B701B" w:rsidRDefault="002B701B" w:rsidP="00FF5BBD">
            <w:pPr>
              <w:rPr>
                <w:rFonts w:asciiTheme="minorHAnsi" w:hAnsiTheme="minorHAnsi" w:cstheme="minorHAnsi"/>
                <w:sz w:val="22"/>
              </w:rPr>
            </w:pPr>
          </w:p>
        </w:tc>
        <w:tc>
          <w:tcPr>
            <w:tcW w:w="2341" w:type="dxa"/>
            <w:shd w:val="clear" w:color="auto" w:fill="auto"/>
          </w:tcPr>
          <w:p w14:paraId="74E274AA" w14:textId="77777777" w:rsidR="002B701B" w:rsidRPr="002B701B" w:rsidRDefault="002B701B" w:rsidP="00FF5BBD">
            <w:pPr>
              <w:rPr>
                <w:rFonts w:asciiTheme="minorHAnsi" w:hAnsiTheme="minorHAnsi" w:cstheme="minorHAnsi"/>
                <w:sz w:val="22"/>
              </w:rPr>
            </w:pPr>
          </w:p>
        </w:tc>
      </w:tr>
    </w:tbl>
    <w:p w14:paraId="74E274AC" w14:textId="77777777" w:rsidR="002B701B" w:rsidRDefault="002B701B" w:rsidP="00DD0A10">
      <w:pPr>
        <w:rPr>
          <w:rFonts w:asciiTheme="minorHAnsi" w:hAnsiTheme="minorHAnsi" w:cstheme="minorHAnsi"/>
          <w:b/>
          <w:sz w:val="18"/>
        </w:rPr>
      </w:pPr>
    </w:p>
    <w:p w14:paraId="74E274AD" w14:textId="77777777" w:rsidR="002B701B" w:rsidRDefault="002B701B" w:rsidP="00DD0A10">
      <w:pPr>
        <w:rPr>
          <w:rFonts w:asciiTheme="minorHAnsi" w:hAnsiTheme="minorHAnsi" w:cstheme="minorHAnsi"/>
          <w:b/>
          <w:sz w:val="18"/>
        </w:rPr>
      </w:pPr>
    </w:p>
    <w:p w14:paraId="74E274AE" w14:textId="77777777" w:rsidR="002B701B" w:rsidRDefault="002B701B" w:rsidP="00DD0A10">
      <w:pPr>
        <w:rPr>
          <w:rFonts w:asciiTheme="minorHAnsi" w:hAnsiTheme="minorHAnsi" w:cstheme="minorHAnsi"/>
          <w:b/>
          <w:sz w:val="18"/>
        </w:rPr>
      </w:pPr>
    </w:p>
    <w:p w14:paraId="74E274AF" w14:textId="77777777" w:rsidR="002B701B" w:rsidRDefault="002B701B" w:rsidP="00DD0A10">
      <w:pPr>
        <w:rPr>
          <w:rFonts w:asciiTheme="minorHAnsi" w:hAnsiTheme="minorHAnsi" w:cstheme="minorHAnsi"/>
          <w:b/>
          <w:sz w:val="18"/>
        </w:rPr>
      </w:pPr>
    </w:p>
    <w:p w14:paraId="74E274B0" w14:textId="77777777" w:rsidR="002B701B" w:rsidRDefault="002B701B" w:rsidP="00DD0A10">
      <w:pPr>
        <w:rPr>
          <w:rFonts w:asciiTheme="minorHAnsi" w:hAnsiTheme="minorHAnsi" w:cstheme="minorHAnsi"/>
          <w:b/>
          <w:sz w:val="18"/>
        </w:rPr>
      </w:pPr>
    </w:p>
    <w:p w14:paraId="74E274B1" w14:textId="77777777" w:rsidR="002B701B" w:rsidRDefault="002B701B" w:rsidP="00DD0A10">
      <w:pPr>
        <w:rPr>
          <w:rFonts w:asciiTheme="minorHAnsi" w:hAnsiTheme="minorHAnsi" w:cstheme="minorHAnsi"/>
          <w:b/>
          <w:sz w:val="18"/>
        </w:rPr>
      </w:pPr>
    </w:p>
    <w:p w14:paraId="74E274B2" w14:textId="77777777" w:rsidR="002B701B" w:rsidRDefault="002B701B" w:rsidP="00DD0A10">
      <w:pPr>
        <w:rPr>
          <w:rFonts w:asciiTheme="minorHAnsi" w:hAnsiTheme="minorHAnsi" w:cstheme="minorHAnsi"/>
          <w:b/>
          <w:sz w:val="18"/>
        </w:rPr>
      </w:pPr>
    </w:p>
    <w:p w14:paraId="74E274B3" w14:textId="77777777" w:rsidR="002B701B" w:rsidRDefault="002B701B" w:rsidP="00DD0A10">
      <w:pPr>
        <w:rPr>
          <w:rFonts w:asciiTheme="minorHAnsi" w:hAnsiTheme="minorHAnsi" w:cstheme="minorHAnsi"/>
          <w:b/>
          <w:sz w:val="18"/>
        </w:rPr>
      </w:pPr>
    </w:p>
    <w:p w14:paraId="74E274B4" w14:textId="77777777" w:rsidR="002B701B" w:rsidRDefault="002B701B" w:rsidP="00DD0A10">
      <w:pPr>
        <w:rPr>
          <w:rFonts w:asciiTheme="minorHAnsi" w:hAnsiTheme="minorHAnsi" w:cstheme="minorHAnsi"/>
          <w:b/>
          <w:sz w:val="18"/>
        </w:rPr>
      </w:pPr>
    </w:p>
    <w:p w14:paraId="74E274B5" w14:textId="77777777" w:rsidR="002B701B" w:rsidRDefault="002B701B" w:rsidP="00DD0A10">
      <w:pPr>
        <w:rPr>
          <w:rFonts w:asciiTheme="minorHAnsi" w:hAnsiTheme="minorHAnsi" w:cstheme="minorHAnsi"/>
          <w:b/>
          <w:sz w:val="18"/>
        </w:rPr>
      </w:pPr>
    </w:p>
    <w:p w14:paraId="74E274B6" w14:textId="77777777" w:rsidR="002B701B" w:rsidRDefault="002B701B" w:rsidP="00DD0A10">
      <w:pPr>
        <w:rPr>
          <w:rFonts w:asciiTheme="minorHAnsi" w:hAnsiTheme="minorHAnsi" w:cstheme="minorHAnsi"/>
          <w:b/>
          <w:sz w:val="18"/>
        </w:rPr>
      </w:pPr>
    </w:p>
    <w:p w14:paraId="74E274B7" w14:textId="77777777" w:rsidR="002B701B" w:rsidRDefault="002B701B" w:rsidP="00DD0A10">
      <w:pPr>
        <w:rPr>
          <w:rFonts w:asciiTheme="minorHAnsi" w:hAnsiTheme="minorHAnsi" w:cstheme="minorHAnsi"/>
          <w:b/>
          <w:sz w:val="18"/>
        </w:rPr>
      </w:pPr>
    </w:p>
    <w:p w14:paraId="74E274B8" w14:textId="77777777" w:rsidR="002B701B" w:rsidRDefault="002B701B" w:rsidP="00DD0A10">
      <w:pPr>
        <w:rPr>
          <w:rFonts w:asciiTheme="minorHAnsi" w:hAnsiTheme="minorHAnsi" w:cstheme="minorHAnsi"/>
          <w:b/>
          <w:sz w:val="18"/>
        </w:rPr>
      </w:pPr>
    </w:p>
    <w:p w14:paraId="74E274B9" w14:textId="77777777" w:rsidR="002B701B" w:rsidRDefault="002B701B" w:rsidP="00DD0A10">
      <w:pPr>
        <w:rPr>
          <w:rFonts w:asciiTheme="minorHAnsi" w:hAnsiTheme="minorHAnsi" w:cstheme="minorHAnsi"/>
          <w:b/>
          <w:sz w:val="18"/>
        </w:rPr>
      </w:pPr>
    </w:p>
    <w:p w14:paraId="74E274BA" w14:textId="77777777" w:rsidR="002B701B" w:rsidRDefault="002B701B" w:rsidP="00DD0A10">
      <w:pPr>
        <w:rPr>
          <w:rFonts w:asciiTheme="minorHAnsi" w:hAnsiTheme="minorHAnsi" w:cstheme="minorHAnsi"/>
          <w:b/>
          <w:sz w:val="18"/>
        </w:rPr>
      </w:pPr>
    </w:p>
    <w:p w14:paraId="74E274BB" w14:textId="77777777" w:rsidR="002B701B" w:rsidRDefault="002B701B" w:rsidP="00DD0A10">
      <w:pPr>
        <w:rPr>
          <w:rFonts w:asciiTheme="minorHAnsi" w:hAnsiTheme="minorHAnsi" w:cstheme="minorHAnsi"/>
          <w:b/>
          <w:sz w:val="18"/>
        </w:rPr>
      </w:pPr>
    </w:p>
    <w:p w14:paraId="74E274BC" w14:textId="77777777" w:rsidR="002B701B" w:rsidRDefault="002B701B" w:rsidP="00DD0A10">
      <w:pPr>
        <w:rPr>
          <w:rFonts w:asciiTheme="minorHAnsi" w:hAnsiTheme="minorHAnsi" w:cstheme="minorHAnsi"/>
          <w:b/>
          <w:sz w:val="18"/>
        </w:rPr>
      </w:pPr>
    </w:p>
    <w:p w14:paraId="74E274BD" w14:textId="77777777" w:rsidR="002B701B" w:rsidRDefault="002B701B" w:rsidP="00DD0A10">
      <w:pPr>
        <w:rPr>
          <w:rFonts w:asciiTheme="minorHAnsi" w:hAnsiTheme="minorHAnsi" w:cstheme="minorHAnsi"/>
          <w:b/>
          <w:sz w:val="18"/>
        </w:rPr>
      </w:pPr>
    </w:p>
    <w:p w14:paraId="74E274BE" w14:textId="77777777" w:rsidR="002B701B" w:rsidRDefault="002B701B" w:rsidP="00DD0A10">
      <w:pPr>
        <w:rPr>
          <w:rFonts w:asciiTheme="minorHAnsi" w:hAnsiTheme="minorHAnsi" w:cstheme="minorHAnsi"/>
          <w:b/>
          <w:sz w:val="18"/>
        </w:rPr>
      </w:pPr>
    </w:p>
    <w:p w14:paraId="74E274BF" w14:textId="77777777" w:rsidR="002B701B" w:rsidRDefault="002B701B" w:rsidP="00DD0A10">
      <w:pPr>
        <w:rPr>
          <w:rFonts w:asciiTheme="minorHAnsi" w:hAnsiTheme="minorHAnsi" w:cstheme="minorHAnsi"/>
          <w:b/>
          <w:sz w:val="18"/>
        </w:rPr>
      </w:pPr>
    </w:p>
    <w:p w14:paraId="74E274C0" w14:textId="77777777" w:rsidR="002B701B" w:rsidRDefault="002B701B" w:rsidP="00DD0A10">
      <w:pPr>
        <w:rPr>
          <w:rFonts w:asciiTheme="minorHAnsi" w:hAnsiTheme="minorHAnsi" w:cstheme="minorHAnsi"/>
          <w:b/>
          <w:sz w:val="18"/>
        </w:rPr>
      </w:pPr>
    </w:p>
    <w:p w14:paraId="74E274C1" w14:textId="77777777" w:rsidR="002B701B" w:rsidRDefault="002B701B" w:rsidP="00DD0A10">
      <w:pPr>
        <w:rPr>
          <w:rFonts w:asciiTheme="minorHAnsi" w:hAnsiTheme="minorHAnsi" w:cstheme="minorHAnsi"/>
          <w:b/>
          <w:sz w:val="18"/>
        </w:rPr>
      </w:pPr>
    </w:p>
    <w:p w14:paraId="74E274C2" w14:textId="77777777" w:rsidR="002B701B" w:rsidRDefault="002B701B" w:rsidP="00DD0A10">
      <w:pPr>
        <w:rPr>
          <w:rFonts w:asciiTheme="minorHAnsi" w:hAnsiTheme="minorHAnsi" w:cstheme="minorHAnsi"/>
          <w:b/>
          <w:sz w:val="18"/>
        </w:rPr>
      </w:pPr>
    </w:p>
    <w:p w14:paraId="74E274C3" w14:textId="77777777" w:rsidR="002B701B" w:rsidRDefault="002B701B" w:rsidP="00DD0A10">
      <w:pPr>
        <w:rPr>
          <w:rFonts w:asciiTheme="minorHAnsi" w:hAnsiTheme="minorHAnsi" w:cstheme="minorHAnsi"/>
          <w:b/>
          <w:sz w:val="18"/>
        </w:rPr>
      </w:pPr>
    </w:p>
    <w:p w14:paraId="74E274C4" w14:textId="77777777" w:rsidR="002B701B" w:rsidRDefault="002B701B" w:rsidP="00DD0A10">
      <w:pPr>
        <w:rPr>
          <w:rFonts w:asciiTheme="minorHAnsi" w:hAnsiTheme="minorHAnsi" w:cstheme="minorHAnsi"/>
          <w:b/>
          <w:sz w:val="18"/>
        </w:rPr>
      </w:pPr>
    </w:p>
    <w:p w14:paraId="74E274C5" w14:textId="77777777" w:rsidR="002B701B" w:rsidRDefault="002B701B" w:rsidP="00DD0A10">
      <w:pPr>
        <w:rPr>
          <w:rFonts w:asciiTheme="minorHAnsi" w:hAnsiTheme="minorHAnsi" w:cstheme="minorHAnsi"/>
          <w:b/>
          <w:sz w:val="18"/>
        </w:rPr>
      </w:pPr>
    </w:p>
    <w:p w14:paraId="74E274C6" w14:textId="77777777" w:rsidR="002B701B" w:rsidRDefault="002B701B" w:rsidP="00DD0A10">
      <w:pPr>
        <w:rPr>
          <w:rFonts w:asciiTheme="minorHAnsi" w:hAnsiTheme="minorHAnsi" w:cstheme="minorHAnsi"/>
          <w:b/>
          <w:sz w:val="18"/>
        </w:rPr>
      </w:pPr>
    </w:p>
    <w:p w14:paraId="74E274C7" w14:textId="77777777" w:rsidR="00424D8B" w:rsidRDefault="00424D8B" w:rsidP="00DD0A10">
      <w:pPr>
        <w:rPr>
          <w:rFonts w:asciiTheme="minorHAnsi" w:hAnsiTheme="minorHAnsi" w:cstheme="minorHAnsi"/>
          <w:b/>
          <w:sz w:val="18"/>
        </w:rPr>
      </w:pPr>
    </w:p>
    <w:p w14:paraId="74E274C8" w14:textId="77777777" w:rsidR="00424D8B" w:rsidRDefault="00424D8B" w:rsidP="00DD0A10">
      <w:pPr>
        <w:rPr>
          <w:rFonts w:asciiTheme="minorHAnsi" w:hAnsiTheme="minorHAnsi" w:cstheme="minorHAnsi"/>
          <w:b/>
          <w:sz w:val="18"/>
        </w:rPr>
      </w:pPr>
    </w:p>
    <w:p w14:paraId="74E274C9" w14:textId="77777777" w:rsidR="00424D8B" w:rsidRDefault="00424D8B" w:rsidP="00DD0A10">
      <w:pPr>
        <w:rPr>
          <w:rFonts w:asciiTheme="minorHAnsi" w:hAnsiTheme="minorHAnsi" w:cstheme="minorHAnsi"/>
          <w:b/>
          <w:sz w:val="18"/>
        </w:rPr>
      </w:pPr>
    </w:p>
    <w:p w14:paraId="74E274CA" w14:textId="77777777" w:rsidR="00424D8B" w:rsidRDefault="00424D8B" w:rsidP="00DD0A10">
      <w:pPr>
        <w:rPr>
          <w:rFonts w:asciiTheme="minorHAnsi" w:hAnsiTheme="minorHAnsi" w:cstheme="minorHAnsi"/>
          <w:b/>
          <w:sz w:val="18"/>
        </w:rPr>
      </w:pPr>
    </w:p>
    <w:p w14:paraId="74E274CB" w14:textId="77777777" w:rsidR="00424D8B" w:rsidRDefault="00424D8B" w:rsidP="00DD0A10">
      <w:pPr>
        <w:rPr>
          <w:rFonts w:asciiTheme="minorHAnsi" w:hAnsiTheme="minorHAnsi" w:cstheme="minorHAnsi"/>
          <w:b/>
          <w:sz w:val="18"/>
        </w:rPr>
      </w:pPr>
    </w:p>
    <w:p w14:paraId="74E274CC" w14:textId="77777777" w:rsidR="00424D8B" w:rsidRDefault="00424D8B" w:rsidP="00DD0A10">
      <w:pPr>
        <w:rPr>
          <w:rFonts w:asciiTheme="minorHAnsi" w:hAnsiTheme="minorHAnsi" w:cstheme="minorHAnsi"/>
          <w:b/>
          <w:sz w:val="18"/>
        </w:rPr>
      </w:pPr>
    </w:p>
    <w:p w14:paraId="74E274CD" w14:textId="77777777" w:rsidR="00424D8B" w:rsidRDefault="00424D8B" w:rsidP="00DD0A10">
      <w:pPr>
        <w:rPr>
          <w:rFonts w:asciiTheme="minorHAnsi" w:hAnsiTheme="minorHAnsi" w:cstheme="minorHAnsi"/>
          <w:b/>
          <w:sz w:val="18"/>
        </w:rPr>
      </w:pPr>
    </w:p>
    <w:p w14:paraId="74E274CE" w14:textId="77777777" w:rsidR="002B701B" w:rsidRDefault="002B701B" w:rsidP="00DD0A10">
      <w:pPr>
        <w:rPr>
          <w:rFonts w:asciiTheme="minorHAnsi" w:hAnsiTheme="minorHAnsi" w:cstheme="minorHAnsi"/>
          <w:b/>
          <w:sz w:val="18"/>
        </w:rPr>
      </w:pPr>
    </w:p>
    <w:p w14:paraId="74E274CF" w14:textId="77777777" w:rsidR="002B701B" w:rsidRDefault="002B701B" w:rsidP="00DD0A10">
      <w:pPr>
        <w:rPr>
          <w:rFonts w:asciiTheme="minorHAnsi" w:hAnsiTheme="minorHAnsi" w:cstheme="minorHAnsi"/>
          <w:b/>
          <w:sz w:val="18"/>
        </w:rPr>
      </w:pPr>
    </w:p>
    <w:p w14:paraId="74E274D0" w14:textId="77777777" w:rsidR="002B701B" w:rsidRDefault="002B701B" w:rsidP="00DD0A10">
      <w:pPr>
        <w:rPr>
          <w:rFonts w:asciiTheme="minorHAnsi" w:hAnsiTheme="minorHAnsi" w:cstheme="minorHAnsi"/>
          <w:b/>
          <w:sz w:val="18"/>
        </w:rPr>
      </w:pPr>
    </w:p>
    <w:p w14:paraId="74E274D1" w14:textId="77777777" w:rsidR="002613F1" w:rsidRPr="00FC6F0D" w:rsidRDefault="002613F1" w:rsidP="002137D3">
      <w:pPr>
        <w:pStyle w:val="HPTableTitle"/>
        <w:jc w:val="center"/>
        <w:rPr>
          <w:rFonts w:asciiTheme="minorHAnsi" w:hAnsiTheme="minorHAnsi" w:cstheme="minorHAnsi"/>
          <w:sz w:val="28"/>
          <w:szCs w:val="28"/>
        </w:rPr>
      </w:pPr>
      <w:r w:rsidRPr="00FC6F0D">
        <w:rPr>
          <w:rFonts w:asciiTheme="minorHAnsi" w:hAnsiTheme="minorHAnsi" w:cstheme="minorHAnsi"/>
          <w:sz w:val="28"/>
          <w:szCs w:val="28"/>
        </w:rPr>
        <w:t>Table of Contents</w:t>
      </w:r>
    </w:p>
    <w:p w14:paraId="74E274D2" w14:textId="77777777" w:rsidR="00322477" w:rsidRPr="00FC6F0D" w:rsidRDefault="00322477" w:rsidP="00322477">
      <w:pPr>
        <w:rPr>
          <w:rFonts w:asciiTheme="minorHAnsi" w:hAnsiTheme="minorHAnsi" w:cstheme="minorHAnsi"/>
        </w:rPr>
      </w:pPr>
    </w:p>
    <w:p w14:paraId="74E274D3" w14:textId="77777777" w:rsidR="00FA226B" w:rsidRPr="00FA226B" w:rsidRDefault="00C13A2C">
      <w:pPr>
        <w:pStyle w:val="TOC1"/>
        <w:rPr>
          <w:rFonts w:asciiTheme="minorHAnsi" w:eastAsiaTheme="minorEastAsia" w:hAnsiTheme="minorHAnsi" w:cstheme="minorHAnsi"/>
          <w:b w:val="0"/>
          <w:sz w:val="22"/>
          <w:szCs w:val="22"/>
          <w:lang w:val="en-IN" w:eastAsia="en-IN"/>
        </w:rPr>
      </w:pPr>
      <w:r w:rsidRPr="00A50CD2">
        <w:rPr>
          <w:rFonts w:asciiTheme="minorHAnsi" w:hAnsiTheme="minorHAnsi" w:cstheme="minorHAnsi"/>
        </w:rPr>
        <w:lastRenderedPageBreak/>
        <w:fldChar w:fldCharType="begin"/>
      </w:r>
      <w:r w:rsidR="003B153F" w:rsidRPr="00A50CD2">
        <w:rPr>
          <w:rFonts w:asciiTheme="minorHAnsi" w:hAnsiTheme="minorHAnsi" w:cstheme="minorHAnsi"/>
        </w:rPr>
        <w:instrText xml:space="preserve"> TOC \o "1-3" \h \z \u </w:instrText>
      </w:r>
      <w:r w:rsidRPr="00A50CD2">
        <w:rPr>
          <w:rFonts w:asciiTheme="minorHAnsi" w:hAnsiTheme="minorHAnsi" w:cstheme="minorHAnsi"/>
        </w:rPr>
        <w:fldChar w:fldCharType="separate"/>
      </w:r>
      <w:hyperlink w:anchor="_Toc372200973" w:history="1">
        <w:r w:rsidR="00FA226B" w:rsidRPr="00FA226B">
          <w:rPr>
            <w:rStyle w:val="Hyperlink"/>
            <w:rFonts w:asciiTheme="minorHAnsi" w:hAnsiTheme="minorHAnsi" w:cstheme="minorHAnsi"/>
          </w:rPr>
          <w:t>1</w:t>
        </w:r>
        <w:r w:rsidR="00FA226B" w:rsidRPr="00FA226B">
          <w:rPr>
            <w:rFonts w:asciiTheme="minorHAnsi" w:eastAsiaTheme="minorEastAsia" w:hAnsiTheme="minorHAnsi" w:cstheme="minorHAnsi"/>
            <w:b w:val="0"/>
            <w:sz w:val="22"/>
            <w:szCs w:val="22"/>
            <w:lang w:val="en-IN" w:eastAsia="en-IN"/>
          </w:rPr>
          <w:tab/>
        </w:r>
        <w:r w:rsidR="00FA226B" w:rsidRPr="00FA226B">
          <w:rPr>
            <w:rStyle w:val="Hyperlink"/>
            <w:rFonts w:asciiTheme="minorHAnsi" w:hAnsiTheme="minorHAnsi" w:cstheme="minorHAnsi"/>
          </w:rPr>
          <w:t>Objective</w:t>
        </w:r>
        <w:r w:rsidR="00FA226B" w:rsidRPr="00FA226B">
          <w:rPr>
            <w:rFonts w:asciiTheme="minorHAnsi" w:hAnsiTheme="minorHAnsi" w:cstheme="minorHAnsi"/>
            <w:webHidden/>
          </w:rPr>
          <w:tab/>
        </w:r>
        <w:r w:rsidR="00FA226B" w:rsidRPr="00FA226B">
          <w:rPr>
            <w:rFonts w:asciiTheme="minorHAnsi" w:hAnsiTheme="minorHAnsi" w:cstheme="minorHAnsi"/>
            <w:webHidden/>
          </w:rPr>
          <w:fldChar w:fldCharType="begin"/>
        </w:r>
        <w:r w:rsidR="00FA226B" w:rsidRPr="00FA226B">
          <w:rPr>
            <w:rFonts w:asciiTheme="minorHAnsi" w:hAnsiTheme="minorHAnsi" w:cstheme="minorHAnsi"/>
            <w:webHidden/>
          </w:rPr>
          <w:instrText xml:space="preserve"> PAGEREF _Toc372200973 \h </w:instrText>
        </w:r>
        <w:r w:rsidR="00FA226B" w:rsidRPr="00FA226B">
          <w:rPr>
            <w:rFonts w:asciiTheme="minorHAnsi" w:hAnsiTheme="minorHAnsi" w:cstheme="minorHAnsi"/>
            <w:webHidden/>
          </w:rPr>
        </w:r>
        <w:r w:rsidR="00FA226B" w:rsidRPr="00FA226B">
          <w:rPr>
            <w:rFonts w:asciiTheme="minorHAnsi" w:hAnsiTheme="minorHAnsi" w:cstheme="minorHAnsi"/>
            <w:webHidden/>
          </w:rPr>
          <w:fldChar w:fldCharType="separate"/>
        </w:r>
        <w:r w:rsidR="00DA1E4E">
          <w:rPr>
            <w:rFonts w:asciiTheme="minorHAnsi" w:hAnsiTheme="minorHAnsi" w:cstheme="minorHAnsi"/>
            <w:webHidden/>
          </w:rPr>
          <w:t>4</w:t>
        </w:r>
        <w:r w:rsidR="00FA226B" w:rsidRPr="00FA226B">
          <w:rPr>
            <w:rFonts w:asciiTheme="minorHAnsi" w:hAnsiTheme="minorHAnsi" w:cstheme="minorHAnsi"/>
            <w:webHidden/>
          </w:rPr>
          <w:fldChar w:fldCharType="end"/>
        </w:r>
      </w:hyperlink>
    </w:p>
    <w:p w14:paraId="74E274D4" w14:textId="77777777" w:rsidR="00FA226B" w:rsidRPr="00FA226B" w:rsidRDefault="00FA226B">
      <w:pPr>
        <w:pStyle w:val="TOC1"/>
        <w:rPr>
          <w:rFonts w:asciiTheme="minorHAnsi" w:eastAsiaTheme="minorEastAsia" w:hAnsiTheme="minorHAnsi" w:cstheme="minorHAnsi"/>
          <w:b w:val="0"/>
          <w:sz w:val="22"/>
          <w:szCs w:val="22"/>
          <w:lang w:val="en-IN" w:eastAsia="en-IN"/>
        </w:rPr>
      </w:pPr>
      <w:hyperlink w:anchor="_Toc372200974" w:history="1">
        <w:r w:rsidRPr="00FA226B">
          <w:rPr>
            <w:rStyle w:val="Hyperlink"/>
            <w:rFonts w:asciiTheme="minorHAnsi" w:hAnsiTheme="minorHAnsi" w:cstheme="minorHAnsi"/>
          </w:rPr>
          <w:t>2</w:t>
        </w:r>
        <w:r w:rsidRPr="00FA226B">
          <w:rPr>
            <w:rFonts w:asciiTheme="minorHAnsi" w:eastAsiaTheme="minorEastAsia" w:hAnsiTheme="minorHAnsi" w:cstheme="minorHAnsi"/>
            <w:b w:val="0"/>
            <w:sz w:val="22"/>
            <w:szCs w:val="22"/>
            <w:lang w:val="en-IN" w:eastAsia="en-IN"/>
          </w:rPr>
          <w:tab/>
        </w:r>
        <w:r w:rsidRPr="00FA226B">
          <w:rPr>
            <w:rStyle w:val="Hyperlink"/>
            <w:rFonts w:asciiTheme="minorHAnsi" w:hAnsiTheme="minorHAnsi" w:cstheme="minorHAnsi"/>
          </w:rPr>
          <w:t>Scope</w:t>
        </w:r>
        <w:r w:rsidRPr="00FA226B">
          <w:rPr>
            <w:rFonts w:asciiTheme="minorHAnsi" w:hAnsiTheme="minorHAnsi" w:cstheme="minorHAnsi"/>
            <w:webHidden/>
          </w:rPr>
          <w:tab/>
        </w:r>
        <w:r w:rsidRPr="00FA226B">
          <w:rPr>
            <w:rFonts w:asciiTheme="minorHAnsi" w:hAnsiTheme="minorHAnsi" w:cstheme="minorHAnsi"/>
            <w:webHidden/>
          </w:rPr>
          <w:fldChar w:fldCharType="begin"/>
        </w:r>
        <w:r w:rsidRPr="00FA226B">
          <w:rPr>
            <w:rFonts w:asciiTheme="minorHAnsi" w:hAnsiTheme="minorHAnsi" w:cstheme="minorHAnsi"/>
            <w:webHidden/>
          </w:rPr>
          <w:instrText xml:space="preserve"> PAGEREF _Toc372200974 \h </w:instrText>
        </w:r>
        <w:r w:rsidRPr="00FA226B">
          <w:rPr>
            <w:rFonts w:asciiTheme="minorHAnsi" w:hAnsiTheme="minorHAnsi" w:cstheme="minorHAnsi"/>
            <w:webHidden/>
          </w:rPr>
        </w:r>
        <w:r w:rsidRPr="00FA226B">
          <w:rPr>
            <w:rFonts w:asciiTheme="minorHAnsi" w:hAnsiTheme="minorHAnsi" w:cstheme="minorHAnsi"/>
            <w:webHidden/>
          </w:rPr>
          <w:fldChar w:fldCharType="separate"/>
        </w:r>
        <w:r w:rsidR="00DA1E4E">
          <w:rPr>
            <w:rFonts w:asciiTheme="minorHAnsi" w:hAnsiTheme="minorHAnsi" w:cstheme="minorHAnsi"/>
            <w:webHidden/>
          </w:rPr>
          <w:t>4</w:t>
        </w:r>
        <w:r w:rsidRPr="00FA226B">
          <w:rPr>
            <w:rFonts w:asciiTheme="minorHAnsi" w:hAnsiTheme="minorHAnsi" w:cstheme="minorHAnsi"/>
            <w:webHidden/>
          </w:rPr>
          <w:fldChar w:fldCharType="end"/>
        </w:r>
      </w:hyperlink>
    </w:p>
    <w:p w14:paraId="74E274D5" w14:textId="77777777" w:rsidR="00FA226B" w:rsidRPr="00FA226B" w:rsidRDefault="00FA226B">
      <w:pPr>
        <w:pStyle w:val="TOC1"/>
        <w:rPr>
          <w:rFonts w:asciiTheme="minorHAnsi" w:eastAsiaTheme="minorEastAsia" w:hAnsiTheme="minorHAnsi" w:cstheme="minorHAnsi"/>
          <w:b w:val="0"/>
          <w:sz w:val="22"/>
          <w:szCs w:val="22"/>
          <w:lang w:val="en-IN" w:eastAsia="en-IN"/>
        </w:rPr>
      </w:pPr>
      <w:hyperlink w:anchor="_Toc372200975" w:history="1">
        <w:r w:rsidRPr="00FA226B">
          <w:rPr>
            <w:rStyle w:val="Hyperlink"/>
            <w:rFonts w:asciiTheme="minorHAnsi" w:hAnsiTheme="minorHAnsi" w:cstheme="minorHAnsi"/>
          </w:rPr>
          <w:t>3</w:t>
        </w:r>
        <w:r w:rsidRPr="00FA226B">
          <w:rPr>
            <w:rFonts w:asciiTheme="minorHAnsi" w:eastAsiaTheme="minorEastAsia" w:hAnsiTheme="minorHAnsi" w:cstheme="minorHAnsi"/>
            <w:b w:val="0"/>
            <w:sz w:val="22"/>
            <w:szCs w:val="22"/>
            <w:lang w:val="en-IN" w:eastAsia="en-IN"/>
          </w:rPr>
          <w:tab/>
        </w:r>
        <w:r w:rsidRPr="00FA226B">
          <w:rPr>
            <w:rStyle w:val="Hyperlink"/>
            <w:rFonts w:asciiTheme="minorHAnsi" w:hAnsiTheme="minorHAnsi" w:cstheme="minorHAnsi"/>
          </w:rPr>
          <w:t>Purpose</w:t>
        </w:r>
        <w:r w:rsidRPr="00FA226B">
          <w:rPr>
            <w:rFonts w:asciiTheme="minorHAnsi" w:hAnsiTheme="minorHAnsi" w:cstheme="minorHAnsi"/>
            <w:webHidden/>
          </w:rPr>
          <w:tab/>
        </w:r>
        <w:r w:rsidRPr="00FA226B">
          <w:rPr>
            <w:rFonts w:asciiTheme="minorHAnsi" w:hAnsiTheme="minorHAnsi" w:cstheme="minorHAnsi"/>
            <w:webHidden/>
          </w:rPr>
          <w:fldChar w:fldCharType="begin"/>
        </w:r>
        <w:r w:rsidRPr="00FA226B">
          <w:rPr>
            <w:rFonts w:asciiTheme="minorHAnsi" w:hAnsiTheme="minorHAnsi" w:cstheme="minorHAnsi"/>
            <w:webHidden/>
          </w:rPr>
          <w:instrText xml:space="preserve"> PAGEREF _Toc372200975 \h </w:instrText>
        </w:r>
        <w:r w:rsidRPr="00FA226B">
          <w:rPr>
            <w:rFonts w:asciiTheme="minorHAnsi" w:hAnsiTheme="minorHAnsi" w:cstheme="minorHAnsi"/>
            <w:webHidden/>
          </w:rPr>
        </w:r>
        <w:r w:rsidRPr="00FA226B">
          <w:rPr>
            <w:rFonts w:asciiTheme="minorHAnsi" w:hAnsiTheme="minorHAnsi" w:cstheme="minorHAnsi"/>
            <w:webHidden/>
          </w:rPr>
          <w:fldChar w:fldCharType="separate"/>
        </w:r>
        <w:r w:rsidR="00DA1E4E">
          <w:rPr>
            <w:rFonts w:asciiTheme="minorHAnsi" w:hAnsiTheme="minorHAnsi" w:cstheme="minorHAnsi"/>
            <w:webHidden/>
          </w:rPr>
          <w:t>4</w:t>
        </w:r>
        <w:r w:rsidRPr="00FA226B">
          <w:rPr>
            <w:rFonts w:asciiTheme="minorHAnsi" w:hAnsiTheme="minorHAnsi" w:cstheme="minorHAnsi"/>
            <w:webHidden/>
          </w:rPr>
          <w:fldChar w:fldCharType="end"/>
        </w:r>
      </w:hyperlink>
    </w:p>
    <w:p w14:paraId="74E274D6" w14:textId="77777777" w:rsidR="00FA226B" w:rsidRPr="00FA226B" w:rsidRDefault="00FA226B">
      <w:pPr>
        <w:pStyle w:val="TOC1"/>
        <w:rPr>
          <w:rFonts w:asciiTheme="minorHAnsi" w:eastAsiaTheme="minorEastAsia" w:hAnsiTheme="minorHAnsi" w:cstheme="minorHAnsi"/>
          <w:b w:val="0"/>
          <w:sz w:val="22"/>
          <w:szCs w:val="22"/>
          <w:lang w:val="en-IN" w:eastAsia="en-IN"/>
        </w:rPr>
      </w:pPr>
      <w:hyperlink w:anchor="_Toc372200976" w:history="1">
        <w:r w:rsidRPr="00FA226B">
          <w:rPr>
            <w:rStyle w:val="Hyperlink"/>
            <w:rFonts w:asciiTheme="minorHAnsi" w:hAnsiTheme="minorHAnsi" w:cstheme="minorHAnsi"/>
          </w:rPr>
          <w:t>4</w:t>
        </w:r>
        <w:r w:rsidRPr="00FA226B">
          <w:rPr>
            <w:rFonts w:asciiTheme="minorHAnsi" w:eastAsiaTheme="minorEastAsia" w:hAnsiTheme="minorHAnsi" w:cstheme="minorHAnsi"/>
            <w:b w:val="0"/>
            <w:sz w:val="22"/>
            <w:szCs w:val="22"/>
            <w:lang w:val="en-IN" w:eastAsia="en-IN"/>
          </w:rPr>
          <w:tab/>
        </w:r>
        <w:r w:rsidRPr="00FA226B">
          <w:rPr>
            <w:rStyle w:val="Hyperlink"/>
            <w:rFonts w:asciiTheme="minorHAnsi" w:hAnsiTheme="minorHAnsi" w:cstheme="minorHAnsi"/>
          </w:rPr>
          <w:t>Acronyms and Abbreviations</w:t>
        </w:r>
        <w:r w:rsidRPr="00FA226B">
          <w:rPr>
            <w:rFonts w:asciiTheme="minorHAnsi" w:hAnsiTheme="minorHAnsi" w:cstheme="minorHAnsi"/>
            <w:webHidden/>
          </w:rPr>
          <w:tab/>
        </w:r>
        <w:r w:rsidRPr="00FA226B">
          <w:rPr>
            <w:rFonts w:asciiTheme="minorHAnsi" w:hAnsiTheme="minorHAnsi" w:cstheme="minorHAnsi"/>
            <w:webHidden/>
          </w:rPr>
          <w:fldChar w:fldCharType="begin"/>
        </w:r>
        <w:r w:rsidRPr="00FA226B">
          <w:rPr>
            <w:rFonts w:asciiTheme="minorHAnsi" w:hAnsiTheme="minorHAnsi" w:cstheme="minorHAnsi"/>
            <w:webHidden/>
          </w:rPr>
          <w:instrText xml:space="preserve"> PAGEREF _Toc372200976 \h </w:instrText>
        </w:r>
        <w:r w:rsidRPr="00FA226B">
          <w:rPr>
            <w:rFonts w:asciiTheme="minorHAnsi" w:hAnsiTheme="minorHAnsi" w:cstheme="minorHAnsi"/>
            <w:webHidden/>
          </w:rPr>
        </w:r>
        <w:r w:rsidRPr="00FA226B">
          <w:rPr>
            <w:rFonts w:asciiTheme="minorHAnsi" w:hAnsiTheme="minorHAnsi" w:cstheme="minorHAnsi"/>
            <w:webHidden/>
          </w:rPr>
          <w:fldChar w:fldCharType="separate"/>
        </w:r>
        <w:r w:rsidR="00DA1E4E">
          <w:rPr>
            <w:rFonts w:asciiTheme="minorHAnsi" w:hAnsiTheme="minorHAnsi" w:cstheme="minorHAnsi"/>
            <w:webHidden/>
          </w:rPr>
          <w:t>4</w:t>
        </w:r>
        <w:r w:rsidRPr="00FA226B">
          <w:rPr>
            <w:rFonts w:asciiTheme="minorHAnsi" w:hAnsiTheme="minorHAnsi" w:cstheme="minorHAnsi"/>
            <w:webHidden/>
          </w:rPr>
          <w:fldChar w:fldCharType="end"/>
        </w:r>
      </w:hyperlink>
    </w:p>
    <w:p w14:paraId="74E274D7" w14:textId="77777777" w:rsidR="00FA226B" w:rsidRPr="00FA226B" w:rsidRDefault="00FA226B">
      <w:pPr>
        <w:pStyle w:val="TOC1"/>
        <w:rPr>
          <w:rFonts w:asciiTheme="minorHAnsi" w:eastAsiaTheme="minorEastAsia" w:hAnsiTheme="minorHAnsi" w:cstheme="minorHAnsi"/>
          <w:b w:val="0"/>
          <w:sz w:val="22"/>
          <w:szCs w:val="22"/>
          <w:lang w:val="en-IN" w:eastAsia="en-IN"/>
        </w:rPr>
      </w:pPr>
      <w:hyperlink w:anchor="_Toc372200977" w:history="1">
        <w:r w:rsidRPr="00FA226B">
          <w:rPr>
            <w:rStyle w:val="Hyperlink"/>
            <w:rFonts w:asciiTheme="minorHAnsi" w:hAnsiTheme="minorHAnsi" w:cstheme="minorHAnsi"/>
          </w:rPr>
          <w:t>5</w:t>
        </w:r>
        <w:r w:rsidRPr="00FA226B">
          <w:rPr>
            <w:rFonts w:asciiTheme="minorHAnsi" w:eastAsiaTheme="minorEastAsia" w:hAnsiTheme="minorHAnsi" w:cstheme="minorHAnsi"/>
            <w:b w:val="0"/>
            <w:sz w:val="22"/>
            <w:szCs w:val="22"/>
            <w:lang w:val="en-IN" w:eastAsia="en-IN"/>
          </w:rPr>
          <w:tab/>
        </w:r>
        <w:r w:rsidRPr="00FA226B">
          <w:rPr>
            <w:rStyle w:val="Hyperlink"/>
            <w:rFonts w:asciiTheme="minorHAnsi" w:hAnsiTheme="minorHAnsi" w:cstheme="minorHAnsi"/>
          </w:rPr>
          <w:t>Detail Description</w:t>
        </w:r>
        <w:r w:rsidRPr="00FA226B">
          <w:rPr>
            <w:rFonts w:asciiTheme="minorHAnsi" w:hAnsiTheme="minorHAnsi" w:cstheme="minorHAnsi"/>
            <w:webHidden/>
          </w:rPr>
          <w:tab/>
        </w:r>
        <w:r w:rsidRPr="00FA226B">
          <w:rPr>
            <w:rFonts w:asciiTheme="minorHAnsi" w:hAnsiTheme="minorHAnsi" w:cstheme="minorHAnsi"/>
            <w:webHidden/>
          </w:rPr>
          <w:fldChar w:fldCharType="begin"/>
        </w:r>
        <w:r w:rsidRPr="00FA226B">
          <w:rPr>
            <w:rFonts w:asciiTheme="minorHAnsi" w:hAnsiTheme="minorHAnsi" w:cstheme="minorHAnsi"/>
            <w:webHidden/>
          </w:rPr>
          <w:instrText xml:space="preserve"> PAGEREF _Toc372200977 \h </w:instrText>
        </w:r>
        <w:r w:rsidRPr="00FA226B">
          <w:rPr>
            <w:rFonts w:asciiTheme="minorHAnsi" w:hAnsiTheme="minorHAnsi" w:cstheme="minorHAnsi"/>
            <w:webHidden/>
          </w:rPr>
        </w:r>
        <w:r w:rsidRPr="00FA226B">
          <w:rPr>
            <w:rFonts w:asciiTheme="minorHAnsi" w:hAnsiTheme="minorHAnsi" w:cstheme="minorHAnsi"/>
            <w:webHidden/>
          </w:rPr>
          <w:fldChar w:fldCharType="separate"/>
        </w:r>
        <w:r w:rsidR="00DA1E4E">
          <w:rPr>
            <w:rFonts w:asciiTheme="minorHAnsi" w:hAnsiTheme="minorHAnsi" w:cstheme="minorHAnsi"/>
            <w:webHidden/>
          </w:rPr>
          <w:t>4</w:t>
        </w:r>
        <w:r w:rsidRPr="00FA226B">
          <w:rPr>
            <w:rFonts w:asciiTheme="minorHAnsi" w:hAnsiTheme="minorHAnsi" w:cstheme="minorHAnsi"/>
            <w:webHidden/>
          </w:rPr>
          <w:fldChar w:fldCharType="end"/>
        </w:r>
      </w:hyperlink>
    </w:p>
    <w:p w14:paraId="74E274D8" w14:textId="77777777" w:rsidR="00FA226B" w:rsidRPr="00FA226B" w:rsidRDefault="00FA226B">
      <w:pPr>
        <w:pStyle w:val="TOC2"/>
        <w:rPr>
          <w:rFonts w:asciiTheme="minorHAnsi" w:eastAsiaTheme="minorEastAsia" w:hAnsiTheme="minorHAnsi" w:cstheme="minorHAnsi"/>
          <w:sz w:val="22"/>
          <w:szCs w:val="22"/>
          <w:lang w:val="en-IN" w:eastAsia="en-IN"/>
        </w:rPr>
      </w:pPr>
      <w:hyperlink w:anchor="_Toc372200978" w:history="1">
        <w:r w:rsidRPr="00FA226B">
          <w:rPr>
            <w:rStyle w:val="Hyperlink"/>
            <w:rFonts w:asciiTheme="minorHAnsi" w:hAnsiTheme="minorHAnsi" w:cstheme="minorHAnsi"/>
          </w:rPr>
          <w:t>5.1</w:t>
        </w:r>
        <w:r w:rsidRPr="00FA226B">
          <w:rPr>
            <w:rFonts w:asciiTheme="minorHAnsi" w:eastAsiaTheme="minorEastAsia" w:hAnsiTheme="minorHAnsi" w:cstheme="minorHAnsi"/>
            <w:sz w:val="22"/>
            <w:szCs w:val="22"/>
            <w:lang w:val="en-IN" w:eastAsia="en-IN"/>
          </w:rPr>
          <w:tab/>
        </w:r>
        <w:r w:rsidRPr="00FA226B">
          <w:rPr>
            <w:rStyle w:val="Hyperlink"/>
            <w:rFonts w:asciiTheme="minorHAnsi" w:hAnsiTheme="minorHAnsi" w:cstheme="minorHAnsi"/>
          </w:rPr>
          <w:t>System Testing Fundamentals</w:t>
        </w:r>
        <w:r w:rsidRPr="00FA226B">
          <w:rPr>
            <w:rFonts w:asciiTheme="minorHAnsi" w:hAnsiTheme="minorHAnsi" w:cstheme="minorHAnsi"/>
            <w:webHidden/>
          </w:rPr>
          <w:tab/>
        </w:r>
        <w:r w:rsidRPr="00FA226B">
          <w:rPr>
            <w:rFonts w:asciiTheme="minorHAnsi" w:hAnsiTheme="minorHAnsi" w:cstheme="minorHAnsi"/>
            <w:webHidden/>
          </w:rPr>
          <w:fldChar w:fldCharType="begin"/>
        </w:r>
        <w:r w:rsidRPr="00FA226B">
          <w:rPr>
            <w:rFonts w:asciiTheme="minorHAnsi" w:hAnsiTheme="minorHAnsi" w:cstheme="minorHAnsi"/>
            <w:webHidden/>
          </w:rPr>
          <w:instrText xml:space="preserve"> PAGEREF _Toc372200978 \h </w:instrText>
        </w:r>
        <w:r w:rsidRPr="00FA226B">
          <w:rPr>
            <w:rFonts w:asciiTheme="minorHAnsi" w:hAnsiTheme="minorHAnsi" w:cstheme="minorHAnsi"/>
            <w:webHidden/>
          </w:rPr>
        </w:r>
        <w:r w:rsidRPr="00FA226B">
          <w:rPr>
            <w:rFonts w:asciiTheme="minorHAnsi" w:hAnsiTheme="minorHAnsi" w:cstheme="minorHAnsi"/>
            <w:webHidden/>
          </w:rPr>
          <w:fldChar w:fldCharType="separate"/>
        </w:r>
        <w:r w:rsidR="00DA1E4E">
          <w:rPr>
            <w:rFonts w:asciiTheme="minorHAnsi" w:hAnsiTheme="minorHAnsi" w:cstheme="minorHAnsi"/>
            <w:webHidden/>
          </w:rPr>
          <w:t>4</w:t>
        </w:r>
        <w:r w:rsidRPr="00FA226B">
          <w:rPr>
            <w:rFonts w:asciiTheme="minorHAnsi" w:hAnsiTheme="minorHAnsi" w:cstheme="minorHAnsi"/>
            <w:webHidden/>
          </w:rPr>
          <w:fldChar w:fldCharType="end"/>
        </w:r>
      </w:hyperlink>
    </w:p>
    <w:p w14:paraId="74E274D9" w14:textId="77777777" w:rsidR="00FA226B" w:rsidRPr="00FA226B" w:rsidRDefault="00FA226B">
      <w:pPr>
        <w:pStyle w:val="TOC3"/>
        <w:rPr>
          <w:rFonts w:asciiTheme="minorHAnsi" w:eastAsiaTheme="minorEastAsia" w:hAnsiTheme="minorHAnsi" w:cstheme="minorHAnsi"/>
          <w:i w:val="0"/>
          <w:sz w:val="22"/>
          <w:szCs w:val="22"/>
          <w:lang w:val="en-IN" w:eastAsia="en-IN"/>
        </w:rPr>
      </w:pPr>
      <w:hyperlink w:anchor="_Toc372200979" w:history="1">
        <w:r w:rsidRPr="00FA226B">
          <w:rPr>
            <w:rStyle w:val="Hyperlink"/>
            <w:rFonts w:asciiTheme="minorHAnsi" w:hAnsiTheme="minorHAnsi" w:cstheme="minorHAnsi"/>
            <w:i w:val="0"/>
          </w:rPr>
          <w:t>5.1.1</w:t>
        </w:r>
        <w:r w:rsidRPr="00FA226B">
          <w:rPr>
            <w:rFonts w:asciiTheme="minorHAnsi" w:eastAsiaTheme="minorEastAsia" w:hAnsiTheme="minorHAnsi" w:cstheme="minorHAnsi"/>
            <w:i w:val="0"/>
            <w:sz w:val="22"/>
            <w:szCs w:val="22"/>
            <w:lang w:val="en-IN" w:eastAsia="en-IN"/>
          </w:rPr>
          <w:tab/>
        </w:r>
        <w:r w:rsidRPr="00FA226B">
          <w:rPr>
            <w:rStyle w:val="Hyperlink"/>
            <w:rFonts w:asciiTheme="minorHAnsi" w:hAnsiTheme="minorHAnsi" w:cstheme="minorHAnsi"/>
            <w:i w:val="0"/>
          </w:rPr>
          <w:t>Testing Objectives</w:t>
        </w:r>
        <w:r w:rsidRPr="00FA226B">
          <w:rPr>
            <w:rFonts w:asciiTheme="minorHAnsi" w:hAnsiTheme="minorHAnsi" w:cstheme="minorHAnsi"/>
            <w:i w:val="0"/>
            <w:webHidden/>
          </w:rPr>
          <w:tab/>
        </w:r>
        <w:r w:rsidRPr="00FA226B">
          <w:rPr>
            <w:rFonts w:asciiTheme="minorHAnsi" w:hAnsiTheme="minorHAnsi" w:cstheme="minorHAnsi"/>
            <w:i w:val="0"/>
            <w:webHidden/>
          </w:rPr>
          <w:fldChar w:fldCharType="begin"/>
        </w:r>
        <w:r w:rsidRPr="00FA226B">
          <w:rPr>
            <w:rFonts w:asciiTheme="minorHAnsi" w:hAnsiTheme="minorHAnsi" w:cstheme="minorHAnsi"/>
            <w:i w:val="0"/>
            <w:webHidden/>
          </w:rPr>
          <w:instrText xml:space="preserve"> PAGEREF _Toc372200979 \h </w:instrText>
        </w:r>
        <w:r w:rsidRPr="00FA226B">
          <w:rPr>
            <w:rFonts w:asciiTheme="minorHAnsi" w:hAnsiTheme="minorHAnsi" w:cstheme="minorHAnsi"/>
            <w:i w:val="0"/>
            <w:webHidden/>
          </w:rPr>
        </w:r>
        <w:r w:rsidRPr="00FA226B">
          <w:rPr>
            <w:rFonts w:asciiTheme="minorHAnsi" w:hAnsiTheme="minorHAnsi" w:cstheme="minorHAnsi"/>
            <w:i w:val="0"/>
            <w:webHidden/>
          </w:rPr>
          <w:fldChar w:fldCharType="separate"/>
        </w:r>
        <w:r w:rsidR="00DA1E4E">
          <w:rPr>
            <w:rFonts w:asciiTheme="minorHAnsi" w:hAnsiTheme="minorHAnsi" w:cstheme="minorHAnsi"/>
            <w:i w:val="0"/>
            <w:webHidden/>
          </w:rPr>
          <w:t>4</w:t>
        </w:r>
        <w:r w:rsidRPr="00FA226B">
          <w:rPr>
            <w:rFonts w:asciiTheme="minorHAnsi" w:hAnsiTheme="minorHAnsi" w:cstheme="minorHAnsi"/>
            <w:i w:val="0"/>
            <w:webHidden/>
          </w:rPr>
          <w:fldChar w:fldCharType="end"/>
        </w:r>
      </w:hyperlink>
    </w:p>
    <w:p w14:paraId="74E274DA" w14:textId="77777777" w:rsidR="00FA226B" w:rsidRPr="00FA226B" w:rsidRDefault="00FA226B">
      <w:pPr>
        <w:pStyle w:val="TOC3"/>
        <w:rPr>
          <w:rFonts w:asciiTheme="minorHAnsi" w:eastAsiaTheme="minorEastAsia" w:hAnsiTheme="minorHAnsi" w:cstheme="minorHAnsi"/>
          <w:i w:val="0"/>
          <w:sz w:val="22"/>
          <w:szCs w:val="22"/>
          <w:lang w:val="en-IN" w:eastAsia="en-IN"/>
        </w:rPr>
      </w:pPr>
      <w:hyperlink w:anchor="_Toc372200980" w:history="1">
        <w:r w:rsidRPr="00FA226B">
          <w:rPr>
            <w:rStyle w:val="Hyperlink"/>
            <w:rFonts w:asciiTheme="minorHAnsi" w:hAnsiTheme="minorHAnsi" w:cstheme="minorHAnsi"/>
            <w:i w:val="0"/>
          </w:rPr>
          <w:t>5.1.2</w:t>
        </w:r>
        <w:r w:rsidRPr="00FA226B">
          <w:rPr>
            <w:rFonts w:asciiTheme="minorHAnsi" w:eastAsiaTheme="minorEastAsia" w:hAnsiTheme="minorHAnsi" w:cstheme="minorHAnsi"/>
            <w:i w:val="0"/>
            <w:sz w:val="22"/>
            <w:szCs w:val="22"/>
            <w:lang w:val="en-IN" w:eastAsia="en-IN"/>
          </w:rPr>
          <w:tab/>
        </w:r>
        <w:r w:rsidRPr="00FA226B">
          <w:rPr>
            <w:rStyle w:val="Hyperlink"/>
            <w:rFonts w:asciiTheme="minorHAnsi" w:hAnsiTheme="minorHAnsi" w:cstheme="minorHAnsi"/>
            <w:i w:val="0"/>
          </w:rPr>
          <w:t>Testing Principles</w:t>
        </w:r>
        <w:r w:rsidRPr="00FA226B">
          <w:rPr>
            <w:rFonts w:asciiTheme="minorHAnsi" w:hAnsiTheme="minorHAnsi" w:cstheme="minorHAnsi"/>
            <w:i w:val="0"/>
            <w:webHidden/>
          </w:rPr>
          <w:tab/>
        </w:r>
        <w:r w:rsidRPr="00FA226B">
          <w:rPr>
            <w:rFonts w:asciiTheme="minorHAnsi" w:hAnsiTheme="minorHAnsi" w:cstheme="minorHAnsi"/>
            <w:i w:val="0"/>
            <w:webHidden/>
          </w:rPr>
          <w:fldChar w:fldCharType="begin"/>
        </w:r>
        <w:r w:rsidRPr="00FA226B">
          <w:rPr>
            <w:rFonts w:asciiTheme="minorHAnsi" w:hAnsiTheme="minorHAnsi" w:cstheme="minorHAnsi"/>
            <w:i w:val="0"/>
            <w:webHidden/>
          </w:rPr>
          <w:instrText xml:space="preserve"> PAGEREF _Toc372200980 \h </w:instrText>
        </w:r>
        <w:r w:rsidRPr="00FA226B">
          <w:rPr>
            <w:rFonts w:asciiTheme="minorHAnsi" w:hAnsiTheme="minorHAnsi" w:cstheme="minorHAnsi"/>
            <w:i w:val="0"/>
            <w:webHidden/>
          </w:rPr>
        </w:r>
        <w:r w:rsidRPr="00FA226B">
          <w:rPr>
            <w:rFonts w:asciiTheme="minorHAnsi" w:hAnsiTheme="minorHAnsi" w:cstheme="minorHAnsi"/>
            <w:i w:val="0"/>
            <w:webHidden/>
          </w:rPr>
          <w:fldChar w:fldCharType="separate"/>
        </w:r>
        <w:r w:rsidR="00DA1E4E">
          <w:rPr>
            <w:rFonts w:asciiTheme="minorHAnsi" w:hAnsiTheme="minorHAnsi" w:cstheme="minorHAnsi"/>
            <w:i w:val="0"/>
            <w:webHidden/>
          </w:rPr>
          <w:t>5</w:t>
        </w:r>
        <w:r w:rsidRPr="00FA226B">
          <w:rPr>
            <w:rFonts w:asciiTheme="minorHAnsi" w:hAnsiTheme="minorHAnsi" w:cstheme="minorHAnsi"/>
            <w:i w:val="0"/>
            <w:webHidden/>
          </w:rPr>
          <w:fldChar w:fldCharType="end"/>
        </w:r>
      </w:hyperlink>
    </w:p>
    <w:p w14:paraId="74E274DB" w14:textId="77777777" w:rsidR="00FA226B" w:rsidRPr="00FA226B" w:rsidRDefault="00FA226B">
      <w:pPr>
        <w:pStyle w:val="TOC2"/>
        <w:rPr>
          <w:rFonts w:asciiTheme="minorHAnsi" w:eastAsiaTheme="minorEastAsia" w:hAnsiTheme="minorHAnsi" w:cstheme="minorHAnsi"/>
          <w:sz w:val="22"/>
          <w:szCs w:val="22"/>
          <w:lang w:val="en-IN" w:eastAsia="en-IN"/>
        </w:rPr>
      </w:pPr>
      <w:hyperlink w:anchor="_Toc372200981" w:history="1">
        <w:r w:rsidRPr="00FA226B">
          <w:rPr>
            <w:rStyle w:val="Hyperlink"/>
            <w:rFonts w:asciiTheme="minorHAnsi" w:hAnsiTheme="minorHAnsi" w:cstheme="minorHAnsi"/>
          </w:rPr>
          <w:t>5.2</w:t>
        </w:r>
        <w:r w:rsidRPr="00FA226B">
          <w:rPr>
            <w:rFonts w:asciiTheme="minorHAnsi" w:eastAsiaTheme="minorEastAsia" w:hAnsiTheme="minorHAnsi" w:cstheme="minorHAnsi"/>
            <w:sz w:val="22"/>
            <w:szCs w:val="22"/>
            <w:lang w:val="en-IN" w:eastAsia="en-IN"/>
          </w:rPr>
          <w:tab/>
        </w:r>
        <w:r w:rsidRPr="00FA226B">
          <w:rPr>
            <w:rStyle w:val="Hyperlink"/>
            <w:rFonts w:asciiTheme="minorHAnsi" w:hAnsiTheme="minorHAnsi" w:cstheme="minorHAnsi"/>
          </w:rPr>
          <w:t>Testing Phases</w:t>
        </w:r>
        <w:r w:rsidRPr="00FA226B">
          <w:rPr>
            <w:rFonts w:asciiTheme="minorHAnsi" w:hAnsiTheme="minorHAnsi" w:cstheme="minorHAnsi"/>
            <w:webHidden/>
          </w:rPr>
          <w:tab/>
        </w:r>
        <w:r w:rsidRPr="00FA226B">
          <w:rPr>
            <w:rFonts w:asciiTheme="minorHAnsi" w:hAnsiTheme="minorHAnsi" w:cstheme="minorHAnsi"/>
            <w:webHidden/>
          </w:rPr>
          <w:fldChar w:fldCharType="begin"/>
        </w:r>
        <w:r w:rsidRPr="00FA226B">
          <w:rPr>
            <w:rFonts w:asciiTheme="minorHAnsi" w:hAnsiTheme="minorHAnsi" w:cstheme="minorHAnsi"/>
            <w:webHidden/>
          </w:rPr>
          <w:instrText xml:space="preserve"> PAGEREF _Toc372200981 \h </w:instrText>
        </w:r>
        <w:r w:rsidRPr="00FA226B">
          <w:rPr>
            <w:rFonts w:asciiTheme="minorHAnsi" w:hAnsiTheme="minorHAnsi" w:cstheme="minorHAnsi"/>
            <w:webHidden/>
          </w:rPr>
        </w:r>
        <w:r w:rsidRPr="00FA226B">
          <w:rPr>
            <w:rFonts w:asciiTheme="minorHAnsi" w:hAnsiTheme="minorHAnsi" w:cstheme="minorHAnsi"/>
            <w:webHidden/>
          </w:rPr>
          <w:fldChar w:fldCharType="separate"/>
        </w:r>
        <w:r w:rsidR="00DA1E4E">
          <w:rPr>
            <w:rFonts w:asciiTheme="minorHAnsi" w:hAnsiTheme="minorHAnsi" w:cstheme="minorHAnsi"/>
            <w:webHidden/>
          </w:rPr>
          <w:t>5</w:t>
        </w:r>
        <w:r w:rsidRPr="00FA226B">
          <w:rPr>
            <w:rFonts w:asciiTheme="minorHAnsi" w:hAnsiTheme="minorHAnsi" w:cstheme="minorHAnsi"/>
            <w:webHidden/>
          </w:rPr>
          <w:fldChar w:fldCharType="end"/>
        </w:r>
      </w:hyperlink>
    </w:p>
    <w:p w14:paraId="74E274DC" w14:textId="77777777" w:rsidR="00FA226B" w:rsidRPr="00FA226B" w:rsidRDefault="00FA226B">
      <w:pPr>
        <w:pStyle w:val="TOC3"/>
        <w:rPr>
          <w:rFonts w:asciiTheme="minorHAnsi" w:eastAsiaTheme="minorEastAsia" w:hAnsiTheme="minorHAnsi" w:cstheme="minorHAnsi"/>
          <w:i w:val="0"/>
          <w:sz w:val="22"/>
          <w:szCs w:val="22"/>
          <w:lang w:val="en-IN" w:eastAsia="en-IN"/>
        </w:rPr>
      </w:pPr>
      <w:hyperlink w:anchor="_Toc372200982" w:history="1">
        <w:r w:rsidRPr="00FA226B">
          <w:rPr>
            <w:rStyle w:val="Hyperlink"/>
            <w:rFonts w:asciiTheme="minorHAnsi" w:hAnsiTheme="minorHAnsi" w:cstheme="minorHAnsi"/>
            <w:i w:val="0"/>
          </w:rPr>
          <w:t>5.2.1</w:t>
        </w:r>
        <w:r w:rsidRPr="00FA226B">
          <w:rPr>
            <w:rFonts w:asciiTheme="minorHAnsi" w:eastAsiaTheme="minorEastAsia" w:hAnsiTheme="minorHAnsi" w:cstheme="minorHAnsi"/>
            <w:i w:val="0"/>
            <w:sz w:val="22"/>
            <w:szCs w:val="22"/>
            <w:lang w:val="en-IN" w:eastAsia="en-IN"/>
          </w:rPr>
          <w:tab/>
        </w:r>
        <w:r w:rsidRPr="00FA226B">
          <w:rPr>
            <w:rStyle w:val="Hyperlink"/>
            <w:rFonts w:asciiTheme="minorHAnsi" w:hAnsiTheme="minorHAnsi" w:cstheme="minorHAnsi"/>
            <w:i w:val="0"/>
          </w:rPr>
          <w:t>System Testing</w:t>
        </w:r>
        <w:r w:rsidRPr="00FA226B">
          <w:rPr>
            <w:rFonts w:asciiTheme="minorHAnsi" w:hAnsiTheme="minorHAnsi" w:cstheme="minorHAnsi"/>
            <w:i w:val="0"/>
            <w:webHidden/>
          </w:rPr>
          <w:tab/>
        </w:r>
        <w:r w:rsidRPr="00FA226B">
          <w:rPr>
            <w:rFonts w:asciiTheme="minorHAnsi" w:hAnsiTheme="minorHAnsi" w:cstheme="minorHAnsi"/>
            <w:i w:val="0"/>
            <w:webHidden/>
          </w:rPr>
          <w:fldChar w:fldCharType="begin"/>
        </w:r>
        <w:r w:rsidRPr="00FA226B">
          <w:rPr>
            <w:rFonts w:asciiTheme="minorHAnsi" w:hAnsiTheme="minorHAnsi" w:cstheme="minorHAnsi"/>
            <w:i w:val="0"/>
            <w:webHidden/>
          </w:rPr>
          <w:instrText xml:space="preserve"> PAGEREF _Toc372200982 \h </w:instrText>
        </w:r>
        <w:r w:rsidRPr="00FA226B">
          <w:rPr>
            <w:rFonts w:asciiTheme="minorHAnsi" w:hAnsiTheme="minorHAnsi" w:cstheme="minorHAnsi"/>
            <w:i w:val="0"/>
            <w:webHidden/>
          </w:rPr>
        </w:r>
        <w:r w:rsidRPr="00FA226B">
          <w:rPr>
            <w:rFonts w:asciiTheme="minorHAnsi" w:hAnsiTheme="minorHAnsi" w:cstheme="minorHAnsi"/>
            <w:i w:val="0"/>
            <w:webHidden/>
          </w:rPr>
          <w:fldChar w:fldCharType="separate"/>
        </w:r>
        <w:r w:rsidR="00DA1E4E">
          <w:rPr>
            <w:rFonts w:asciiTheme="minorHAnsi" w:hAnsiTheme="minorHAnsi" w:cstheme="minorHAnsi"/>
            <w:i w:val="0"/>
            <w:webHidden/>
          </w:rPr>
          <w:t>5</w:t>
        </w:r>
        <w:r w:rsidRPr="00FA226B">
          <w:rPr>
            <w:rFonts w:asciiTheme="minorHAnsi" w:hAnsiTheme="minorHAnsi" w:cstheme="minorHAnsi"/>
            <w:i w:val="0"/>
            <w:webHidden/>
          </w:rPr>
          <w:fldChar w:fldCharType="end"/>
        </w:r>
      </w:hyperlink>
    </w:p>
    <w:p w14:paraId="74E274DD" w14:textId="77777777" w:rsidR="00FA226B" w:rsidRPr="00FA226B" w:rsidRDefault="00FA226B">
      <w:pPr>
        <w:pStyle w:val="TOC3"/>
        <w:rPr>
          <w:rFonts w:asciiTheme="minorHAnsi" w:eastAsiaTheme="minorEastAsia" w:hAnsiTheme="minorHAnsi" w:cstheme="minorHAnsi"/>
          <w:i w:val="0"/>
          <w:sz w:val="22"/>
          <w:szCs w:val="22"/>
          <w:lang w:val="en-IN" w:eastAsia="en-IN"/>
        </w:rPr>
      </w:pPr>
      <w:hyperlink w:anchor="_Toc372200983" w:history="1">
        <w:r w:rsidRPr="00FA226B">
          <w:rPr>
            <w:rStyle w:val="Hyperlink"/>
            <w:rFonts w:asciiTheme="minorHAnsi" w:hAnsiTheme="minorHAnsi" w:cstheme="minorHAnsi"/>
            <w:i w:val="0"/>
          </w:rPr>
          <w:t>5.2.2</w:t>
        </w:r>
        <w:r w:rsidRPr="00FA226B">
          <w:rPr>
            <w:rFonts w:asciiTheme="minorHAnsi" w:eastAsiaTheme="minorEastAsia" w:hAnsiTheme="minorHAnsi" w:cstheme="minorHAnsi"/>
            <w:i w:val="0"/>
            <w:sz w:val="22"/>
            <w:szCs w:val="22"/>
            <w:lang w:val="en-IN" w:eastAsia="en-IN"/>
          </w:rPr>
          <w:tab/>
        </w:r>
        <w:r w:rsidRPr="00FA226B">
          <w:rPr>
            <w:rStyle w:val="Hyperlink"/>
            <w:rFonts w:asciiTheme="minorHAnsi" w:hAnsiTheme="minorHAnsi" w:cstheme="minorHAnsi"/>
            <w:i w:val="0"/>
          </w:rPr>
          <w:t>Functionality Testing</w:t>
        </w:r>
        <w:r w:rsidRPr="00FA226B">
          <w:rPr>
            <w:rFonts w:asciiTheme="minorHAnsi" w:hAnsiTheme="minorHAnsi" w:cstheme="minorHAnsi"/>
            <w:i w:val="0"/>
            <w:webHidden/>
          </w:rPr>
          <w:tab/>
        </w:r>
        <w:r w:rsidRPr="00FA226B">
          <w:rPr>
            <w:rFonts w:asciiTheme="minorHAnsi" w:hAnsiTheme="minorHAnsi" w:cstheme="minorHAnsi"/>
            <w:i w:val="0"/>
            <w:webHidden/>
          </w:rPr>
          <w:fldChar w:fldCharType="begin"/>
        </w:r>
        <w:r w:rsidRPr="00FA226B">
          <w:rPr>
            <w:rFonts w:asciiTheme="minorHAnsi" w:hAnsiTheme="minorHAnsi" w:cstheme="minorHAnsi"/>
            <w:i w:val="0"/>
            <w:webHidden/>
          </w:rPr>
          <w:instrText xml:space="preserve"> PAGEREF _Toc372200983 \h </w:instrText>
        </w:r>
        <w:r w:rsidRPr="00FA226B">
          <w:rPr>
            <w:rFonts w:asciiTheme="minorHAnsi" w:hAnsiTheme="minorHAnsi" w:cstheme="minorHAnsi"/>
            <w:i w:val="0"/>
            <w:webHidden/>
          </w:rPr>
        </w:r>
        <w:r w:rsidRPr="00FA226B">
          <w:rPr>
            <w:rFonts w:asciiTheme="minorHAnsi" w:hAnsiTheme="minorHAnsi" w:cstheme="minorHAnsi"/>
            <w:i w:val="0"/>
            <w:webHidden/>
          </w:rPr>
          <w:fldChar w:fldCharType="separate"/>
        </w:r>
        <w:r w:rsidR="00DA1E4E">
          <w:rPr>
            <w:rFonts w:asciiTheme="minorHAnsi" w:hAnsiTheme="minorHAnsi" w:cstheme="minorHAnsi"/>
            <w:i w:val="0"/>
            <w:webHidden/>
          </w:rPr>
          <w:t>6</w:t>
        </w:r>
        <w:r w:rsidRPr="00FA226B">
          <w:rPr>
            <w:rFonts w:asciiTheme="minorHAnsi" w:hAnsiTheme="minorHAnsi" w:cstheme="minorHAnsi"/>
            <w:i w:val="0"/>
            <w:webHidden/>
          </w:rPr>
          <w:fldChar w:fldCharType="end"/>
        </w:r>
      </w:hyperlink>
    </w:p>
    <w:p w14:paraId="74E274DE" w14:textId="77777777" w:rsidR="00FA226B" w:rsidRPr="00FA226B" w:rsidRDefault="00FA226B">
      <w:pPr>
        <w:pStyle w:val="TOC3"/>
        <w:rPr>
          <w:rFonts w:asciiTheme="minorHAnsi" w:eastAsiaTheme="minorEastAsia" w:hAnsiTheme="minorHAnsi" w:cstheme="minorHAnsi"/>
          <w:i w:val="0"/>
          <w:sz w:val="22"/>
          <w:szCs w:val="22"/>
          <w:lang w:val="en-IN" w:eastAsia="en-IN"/>
        </w:rPr>
      </w:pPr>
      <w:hyperlink w:anchor="_Toc372200984" w:history="1">
        <w:r w:rsidRPr="00FA226B">
          <w:rPr>
            <w:rStyle w:val="Hyperlink"/>
            <w:rFonts w:asciiTheme="minorHAnsi" w:hAnsiTheme="minorHAnsi" w:cstheme="minorHAnsi"/>
            <w:i w:val="0"/>
          </w:rPr>
          <w:t>5.2.3</w:t>
        </w:r>
        <w:r w:rsidRPr="00FA226B">
          <w:rPr>
            <w:rFonts w:asciiTheme="minorHAnsi" w:eastAsiaTheme="minorEastAsia" w:hAnsiTheme="minorHAnsi" w:cstheme="minorHAnsi"/>
            <w:i w:val="0"/>
            <w:sz w:val="22"/>
            <w:szCs w:val="22"/>
            <w:lang w:val="en-IN" w:eastAsia="en-IN"/>
          </w:rPr>
          <w:tab/>
        </w:r>
        <w:r w:rsidRPr="00FA226B">
          <w:rPr>
            <w:rStyle w:val="Hyperlink"/>
            <w:rFonts w:asciiTheme="minorHAnsi" w:hAnsiTheme="minorHAnsi" w:cstheme="minorHAnsi"/>
            <w:i w:val="0"/>
          </w:rPr>
          <w:t>Sanity Testing</w:t>
        </w:r>
        <w:r w:rsidRPr="00FA226B">
          <w:rPr>
            <w:rFonts w:asciiTheme="minorHAnsi" w:hAnsiTheme="minorHAnsi" w:cstheme="minorHAnsi"/>
            <w:i w:val="0"/>
            <w:webHidden/>
          </w:rPr>
          <w:tab/>
        </w:r>
        <w:r w:rsidRPr="00FA226B">
          <w:rPr>
            <w:rFonts w:asciiTheme="minorHAnsi" w:hAnsiTheme="minorHAnsi" w:cstheme="minorHAnsi"/>
            <w:i w:val="0"/>
            <w:webHidden/>
          </w:rPr>
          <w:fldChar w:fldCharType="begin"/>
        </w:r>
        <w:r w:rsidRPr="00FA226B">
          <w:rPr>
            <w:rFonts w:asciiTheme="minorHAnsi" w:hAnsiTheme="minorHAnsi" w:cstheme="minorHAnsi"/>
            <w:i w:val="0"/>
            <w:webHidden/>
          </w:rPr>
          <w:instrText xml:space="preserve"> PAGEREF _Toc372200984 \h </w:instrText>
        </w:r>
        <w:r w:rsidRPr="00FA226B">
          <w:rPr>
            <w:rFonts w:asciiTheme="minorHAnsi" w:hAnsiTheme="minorHAnsi" w:cstheme="minorHAnsi"/>
            <w:i w:val="0"/>
            <w:webHidden/>
          </w:rPr>
        </w:r>
        <w:r w:rsidRPr="00FA226B">
          <w:rPr>
            <w:rFonts w:asciiTheme="minorHAnsi" w:hAnsiTheme="minorHAnsi" w:cstheme="minorHAnsi"/>
            <w:i w:val="0"/>
            <w:webHidden/>
          </w:rPr>
          <w:fldChar w:fldCharType="separate"/>
        </w:r>
        <w:r w:rsidR="00DA1E4E">
          <w:rPr>
            <w:rFonts w:asciiTheme="minorHAnsi" w:hAnsiTheme="minorHAnsi" w:cstheme="minorHAnsi"/>
            <w:i w:val="0"/>
            <w:webHidden/>
          </w:rPr>
          <w:t>6</w:t>
        </w:r>
        <w:r w:rsidRPr="00FA226B">
          <w:rPr>
            <w:rFonts w:asciiTheme="minorHAnsi" w:hAnsiTheme="minorHAnsi" w:cstheme="minorHAnsi"/>
            <w:i w:val="0"/>
            <w:webHidden/>
          </w:rPr>
          <w:fldChar w:fldCharType="end"/>
        </w:r>
      </w:hyperlink>
    </w:p>
    <w:p w14:paraId="74E274DF" w14:textId="77777777" w:rsidR="00FA226B" w:rsidRPr="00FA226B" w:rsidRDefault="00FA226B">
      <w:pPr>
        <w:pStyle w:val="TOC3"/>
        <w:rPr>
          <w:rFonts w:asciiTheme="minorHAnsi" w:eastAsiaTheme="minorEastAsia" w:hAnsiTheme="minorHAnsi" w:cstheme="minorHAnsi"/>
          <w:i w:val="0"/>
          <w:sz w:val="22"/>
          <w:szCs w:val="22"/>
          <w:lang w:val="en-IN" w:eastAsia="en-IN"/>
        </w:rPr>
      </w:pPr>
      <w:hyperlink w:anchor="_Toc372200985" w:history="1">
        <w:r w:rsidRPr="00FA226B">
          <w:rPr>
            <w:rStyle w:val="Hyperlink"/>
            <w:rFonts w:asciiTheme="minorHAnsi" w:hAnsiTheme="minorHAnsi" w:cstheme="minorHAnsi"/>
            <w:i w:val="0"/>
          </w:rPr>
          <w:t>5.2.4</w:t>
        </w:r>
        <w:r w:rsidRPr="00FA226B">
          <w:rPr>
            <w:rFonts w:asciiTheme="minorHAnsi" w:eastAsiaTheme="minorEastAsia" w:hAnsiTheme="minorHAnsi" w:cstheme="minorHAnsi"/>
            <w:i w:val="0"/>
            <w:sz w:val="22"/>
            <w:szCs w:val="22"/>
            <w:lang w:val="en-IN" w:eastAsia="en-IN"/>
          </w:rPr>
          <w:tab/>
        </w:r>
        <w:r w:rsidRPr="00FA226B">
          <w:rPr>
            <w:rStyle w:val="Hyperlink"/>
            <w:rFonts w:asciiTheme="minorHAnsi" w:hAnsiTheme="minorHAnsi" w:cstheme="minorHAnsi"/>
            <w:i w:val="0"/>
          </w:rPr>
          <w:t>Smoke Testing</w:t>
        </w:r>
        <w:r w:rsidRPr="00FA226B">
          <w:rPr>
            <w:rFonts w:asciiTheme="minorHAnsi" w:hAnsiTheme="minorHAnsi" w:cstheme="minorHAnsi"/>
            <w:i w:val="0"/>
            <w:webHidden/>
          </w:rPr>
          <w:tab/>
        </w:r>
        <w:r w:rsidRPr="00FA226B">
          <w:rPr>
            <w:rFonts w:asciiTheme="minorHAnsi" w:hAnsiTheme="minorHAnsi" w:cstheme="minorHAnsi"/>
            <w:i w:val="0"/>
            <w:webHidden/>
          </w:rPr>
          <w:fldChar w:fldCharType="begin"/>
        </w:r>
        <w:r w:rsidRPr="00FA226B">
          <w:rPr>
            <w:rFonts w:asciiTheme="minorHAnsi" w:hAnsiTheme="minorHAnsi" w:cstheme="minorHAnsi"/>
            <w:i w:val="0"/>
            <w:webHidden/>
          </w:rPr>
          <w:instrText xml:space="preserve"> PAGEREF _Toc372200985 \h </w:instrText>
        </w:r>
        <w:r w:rsidRPr="00FA226B">
          <w:rPr>
            <w:rFonts w:asciiTheme="minorHAnsi" w:hAnsiTheme="minorHAnsi" w:cstheme="minorHAnsi"/>
            <w:i w:val="0"/>
            <w:webHidden/>
          </w:rPr>
        </w:r>
        <w:r w:rsidRPr="00FA226B">
          <w:rPr>
            <w:rFonts w:asciiTheme="minorHAnsi" w:hAnsiTheme="minorHAnsi" w:cstheme="minorHAnsi"/>
            <w:i w:val="0"/>
            <w:webHidden/>
          </w:rPr>
          <w:fldChar w:fldCharType="separate"/>
        </w:r>
        <w:r w:rsidR="00DA1E4E">
          <w:rPr>
            <w:rFonts w:asciiTheme="minorHAnsi" w:hAnsiTheme="minorHAnsi" w:cstheme="minorHAnsi"/>
            <w:i w:val="0"/>
            <w:webHidden/>
          </w:rPr>
          <w:t>6</w:t>
        </w:r>
        <w:r w:rsidRPr="00FA226B">
          <w:rPr>
            <w:rFonts w:asciiTheme="minorHAnsi" w:hAnsiTheme="minorHAnsi" w:cstheme="minorHAnsi"/>
            <w:i w:val="0"/>
            <w:webHidden/>
          </w:rPr>
          <w:fldChar w:fldCharType="end"/>
        </w:r>
      </w:hyperlink>
    </w:p>
    <w:p w14:paraId="74E274E0" w14:textId="77777777" w:rsidR="00FA226B" w:rsidRPr="00FA226B" w:rsidRDefault="00FA226B">
      <w:pPr>
        <w:pStyle w:val="TOC3"/>
        <w:rPr>
          <w:rFonts w:asciiTheme="minorHAnsi" w:eastAsiaTheme="minorEastAsia" w:hAnsiTheme="minorHAnsi" w:cstheme="minorHAnsi"/>
          <w:i w:val="0"/>
          <w:sz w:val="22"/>
          <w:szCs w:val="22"/>
          <w:lang w:val="en-IN" w:eastAsia="en-IN"/>
        </w:rPr>
      </w:pPr>
      <w:hyperlink w:anchor="_Toc372200986" w:history="1">
        <w:r w:rsidRPr="00FA226B">
          <w:rPr>
            <w:rStyle w:val="Hyperlink"/>
            <w:rFonts w:asciiTheme="minorHAnsi" w:hAnsiTheme="minorHAnsi" w:cstheme="minorHAnsi"/>
            <w:i w:val="0"/>
          </w:rPr>
          <w:t>5.2.5</w:t>
        </w:r>
        <w:r w:rsidRPr="00FA226B">
          <w:rPr>
            <w:rFonts w:asciiTheme="minorHAnsi" w:eastAsiaTheme="minorEastAsia" w:hAnsiTheme="minorHAnsi" w:cstheme="minorHAnsi"/>
            <w:i w:val="0"/>
            <w:sz w:val="22"/>
            <w:szCs w:val="22"/>
            <w:lang w:val="en-IN" w:eastAsia="en-IN"/>
          </w:rPr>
          <w:tab/>
        </w:r>
        <w:r w:rsidRPr="00FA226B">
          <w:rPr>
            <w:rStyle w:val="Hyperlink"/>
            <w:rFonts w:asciiTheme="minorHAnsi" w:hAnsiTheme="minorHAnsi" w:cstheme="minorHAnsi"/>
            <w:i w:val="0"/>
          </w:rPr>
          <w:t>Regression Testing</w:t>
        </w:r>
        <w:r w:rsidRPr="00FA226B">
          <w:rPr>
            <w:rFonts w:asciiTheme="minorHAnsi" w:hAnsiTheme="minorHAnsi" w:cstheme="minorHAnsi"/>
            <w:i w:val="0"/>
            <w:webHidden/>
          </w:rPr>
          <w:tab/>
        </w:r>
        <w:r w:rsidRPr="00FA226B">
          <w:rPr>
            <w:rFonts w:asciiTheme="minorHAnsi" w:hAnsiTheme="minorHAnsi" w:cstheme="minorHAnsi"/>
            <w:i w:val="0"/>
            <w:webHidden/>
          </w:rPr>
          <w:fldChar w:fldCharType="begin"/>
        </w:r>
        <w:r w:rsidRPr="00FA226B">
          <w:rPr>
            <w:rFonts w:asciiTheme="minorHAnsi" w:hAnsiTheme="minorHAnsi" w:cstheme="minorHAnsi"/>
            <w:i w:val="0"/>
            <w:webHidden/>
          </w:rPr>
          <w:instrText xml:space="preserve"> PAGEREF _Toc372200986 \h </w:instrText>
        </w:r>
        <w:r w:rsidRPr="00FA226B">
          <w:rPr>
            <w:rFonts w:asciiTheme="minorHAnsi" w:hAnsiTheme="minorHAnsi" w:cstheme="minorHAnsi"/>
            <w:i w:val="0"/>
            <w:webHidden/>
          </w:rPr>
        </w:r>
        <w:r w:rsidRPr="00FA226B">
          <w:rPr>
            <w:rFonts w:asciiTheme="minorHAnsi" w:hAnsiTheme="minorHAnsi" w:cstheme="minorHAnsi"/>
            <w:i w:val="0"/>
            <w:webHidden/>
          </w:rPr>
          <w:fldChar w:fldCharType="separate"/>
        </w:r>
        <w:r w:rsidR="00DA1E4E">
          <w:rPr>
            <w:rFonts w:asciiTheme="minorHAnsi" w:hAnsiTheme="minorHAnsi" w:cstheme="minorHAnsi"/>
            <w:i w:val="0"/>
            <w:webHidden/>
          </w:rPr>
          <w:t>6</w:t>
        </w:r>
        <w:r w:rsidRPr="00FA226B">
          <w:rPr>
            <w:rFonts w:asciiTheme="minorHAnsi" w:hAnsiTheme="minorHAnsi" w:cstheme="minorHAnsi"/>
            <w:i w:val="0"/>
            <w:webHidden/>
          </w:rPr>
          <w:fldChar w:fldCharType="end"/>
        </w:r>
      </w:hyperlink>
    </w:p>
    <w:p w14:paraId="74E274E1" w14:textId="77777777" w:rsidR="00FA226B" w:rsidRPr="00FA226B" w:rsidRDefault="00FA226B">
      <w:pPr>
        <w:pStyle w:val="TOC3"/>
        <w:rPr>
          <w:rFonts w:asciiTheme="minorHAnsi" w:eastAsiaTheme="minorEastAsia" w:hAnsiTheme="minorHAnsi" w:cstheme="minorHAnsi"/>
          <w:i w:val="0"/>
          <w:sz w:val="22"/>
          <w:szCs w:val="22"/>
          <w:lang w:val="en-IN" w:eastAsia="en-IN"/>
        </w:rPr>
      </w:pPr>
      <w:hyperlink w:anchor="_Toc372200987" w:history="1">
        <w:r w:rsidRPr="00FA226B">
          <w:rPr>
            <w:rStyle w:val="Hyperlink"/>
            <w:rFonts w:asciiTheme="minorHAnsi" w:hAnsiTheme="minorHAnsi" w:cstheme="minorHAnsi"/>
            <w:i w:val="0"/>
          </w:rPr>
          <w:t>5.2.6</w:t>
        </w:r>
        <w:r w:rsidRPr="00FA226B">
          <w:rPr>
            <w:rFonts w:asciiTheme="minorHAnsi" w:eastAsiaTheme="minorEastAsia" w:hAnsiTheme="minorHAnsi" w:cstheme="minorHAnsi"/>
            <w:i w:val="0"/>
            <w:sz w:val="22"/>
            <w:szCs w:val="22"/>
            <w:lang w:val="en-IN" w:eastAsia="en-IN"/>
          </w:rPr>
          <w:tab/>
        </w:r>
        <w:r w:rsidRPr="00FA226B">
          <w:rPr>
            <w:rStyle w:val="Hyperlink"/>
            <w:rFonts w:asciiTheme="minorHAnsi" w:hAnsiTheme="minorHAnsi" w:cstheme="minorHAnsi"/>
            <w:i w:val="0"/>
          </w:rPr>
          <w:t>Compatibility/Conversion Testing</w:t>
        </w:r>
        <w:r w:rsidRPr="00FA226B">
          <w:rPr>
            <w:rFonts w:asciiTheme="minorHAnsi" w:hAnsiTheme="minorHAnsi" w:cstheme="minorHAnsi"/>
            <w:i w:val="0"/>
            <w:webHidden/>
          </w:rPr>
          <w:tab/>
        </w:r>
        <w:r w:rsidRPr="00FA226B">
          <w:rPr>
            <w:rFonts w:asciiTheme="minorHAnsi" w:hAnsiTheme="minorHAnsi" w:cstheme="minorHAnsi"/>
            <w:i w:val="0"/>
            <w:webHidden/>
          </w:rPr>
          <w:fldChar w:fldCharType="begin"/>
        </w:r>
        <w:r w:rsidRPr="00FA226B">
          <w:rPr>
            <w:rFonts w:asciiTheme="minorHAnsi" w:hAnsiTheme="minorHAnsi" w:cstheme="minorHAnsi"/>
            <w:i w:val="0"/>
            <w:webHidden/>
          </w:rPr>
          <w:instrText xml:space="preserve"> PAGEREF _Toc372200987 \h </w:instrText>
        </w:r>
        <w:r w:rsidRPr="00FA226B">
          <w:rPr>
            <w:rFonts w:asciiTheme="minorHAnsi" w:hAnsiTheme="minorHAnsi" w:cstheme="minorHAnsi"/>
            <w:i w:val="0"/>
            <w:webHidden/>
          </w:rPr>
        </w:r>
        <w:r w:rsidRPr="00FA226B">
          <w:rPr>
            <w:rFonts w:asciiTheme="minorHAnsi" w:hAnsiTheme="minorHAnsi" w:cstheme="minorHAnsi"/>
            <w:i w:val="0"/>
            <w:webHidden/>
          </w:rPr>
          <w:fldChar w:fldCharType="separate"/>
        </w:r>
        <w:r w:rsidR="00DA1E4E">
          <w:rPr>
            <w:rFonts w:asciiTheme="minorHAnsi" w:hAnsiTheme="minorHAnsi" w:cstheme="minorHAnsi"/>
            <w:i w:val="0"/>
            <w:webHidden/>
          </w:rPr>
          <w:t>6</w:t>
        </w:r>
        <w:r w:rsidRPr="00FA226B">
          <w:rPr>
            <w:rFonts w:asciiTheme="minorHAnsi" w:hAnsiTheme="minorHAnsi" w:cstheme="minorHAnsi"/>
            <w:i w:val="0"/>
            <w:webHidden/>
          </w:rPr>
          <w:fldChar w:fldCharType="end"/>
        </w:r>
      </w:hyperlink>
    </w:p>
    <w:p w14:paraId="74E274E2" w14:textId="77777777" w:rsidR="00FA226B" w:rsidRPr="00FA226B" w:rsidRDefault="00FA226B">
      <w:pPr>
        <w:pStyle w:val="TOC3"/>
        <w:rPr>
          <w:rFonts w:asciiTheme="minorHAnsi" w:eastAsiaTheme="minorEastAsia" w:hAnsiTheme="minorHAnsi" w:cstheme="minorHAnsi"/>
          <w:i w:val="0"/>
          <w:sz w:val="22"/>
          <w:szCs w:val="22"/>
          <w:lang w:val="en-IN" w:eastAsia="en-IN"/>
        </w:rPr>
      </w:pPr>
      <w:hyperlink w:anchor="_Toc372200988" w:history="1">
        <w:r w:rsidRPr="00FA226B">
          <w:rPr>
            <w:rStyle w:val="Hyperlink"/>
            <w:rFonts w:asciiTheme="minorHAnsi" w:hAnsiTheme="minorHAnsi" w:cstheme="minorHAnsi"/>
            <w:i w:val="0"/>
          </w:rPr>
          <w:t>5.2.7</w:t>
        </w:r>
        <w:r w:rsidRPr="00FA226B">
          <w:rPr>
            <w:rFonts w:asciiTheme="minorHAnsi" w:eastAsiaTheme="minorEastAsia" w:hAnsiTheme="minorHAnsi" w:cstheme="minorHAnsi"/>
            <w:i w:val="0"/>
            <w:sz w:val="22"/>
            <w:szCs w:val="22"/>
            <w:lang w:val="en-IN" w:eastAsia="en-IN"/>
          </w:rPr>
          <w:tab/>
        </w:r>
        <w:r w:rsidRPr="00FA226B">
          <w:rPr>
            <w:rStyle w:val="Hyperlink"/>
            <w:rFonts w:asciiTheme="minorHAnsi" w:hAnsiTheme="minorHAnsi" w:cstheme="minorHAnsi"/>
            <w:i w:val="0"/>
          </w:rPr>
          <w:t>Documentation Testing</w:t>
        </w:r>
        <w:r w:rsidRPr="00FA226B">
          <w:rPr>
            <w:rFonts w:asciiTheme="minorHAnsi" w:hAnsiTheme="minorHAnsi" w:cstheme="minorHAnsi"/>
            <w:i w:val="0"/>
            <w:webHidden/>
          </w:rPr>
          <w:tab/>
        </w:r>
        <w:r w:rsidRPr="00FA226B">
          <w:rPr>
            <w:rFonts w:asciiTheme="minorHAnsi" w:hAnsiTheme="minorHAnsi" w:cstheme="minorHAnsi"/>
            <w:i w:val="0"/>
            <w:webHidden/>
          </w:rPr>
          <w:fldChar w:fldCharType="begin"/>
        </w:r>
        <w:r w:rsidRPr="00FA226B">
          <w:rPr>
            <w:rFonts w:asciiTheme="minorHAnsi" w:hAnsiTheme="minorHAnsi" w:cstheme="minorHAnsi"/>
            <w:i w:val="0"/>
            <w:webHidden/>
          </w:rPr>
          <w:instrText xml:space="preserve"> PAGEREF _Toc372200988 \h </w:instrText>
        </w:r>
        <w:r w:rsidRPr="00FA226B">
          <w:rPr>
            <w:rFonts w:asciiTheme="minorHAnsi" w:hAnsiTheme="minorHAnsi" w:cstheme="minorHAnsi"/>
            <w:i w:val="0"/>
            <w:webHidden/>
          </w:rPr>
        </w:r>
        <w:r w:rsidRPr="00FA226B">
          <w:rPr>
            <w:rFonts w:asciiTheme="minorHAnsi" w:hAnsiTheme="minorHAnsi" w:cstheme="minorHAnsi"/>
            <w:i w:val="0"/>
            <w:webHidden/>
          </w:rPr>
          <w:fldChar w:fldCharType="separate"/>
        </w:r>
        <w:r w:rsidR="00DA1E4E">
          <w:rPr>
            <w:rFonts w:asciiTheme="minorHAnsi" w:hAnsiTheme="minorHAnsi" w:cstheme="minorHAnsi"/>
            <w:i w:val="0"/>
            <w:webHidden/>
          </w:rPr>
          <w:t>6</w:t>
        </w:r>
        <w:r w:rsidRPr="00FA226B">
          <w:rPr>
            <w:rFonts w:asciiTheme="minorHAnsi" w:hAnsiTheme="minorHAnsi" w:cstheme="minorHAnsi"/>
            <w:i w:val="0"/>
            <w:webHidden/>
          </w:rPr>
          <w:fldChar w:fldCharType="end"/>
        </w:r>
      </w:hyperlink>
    </w:p>
    <w:p w14:paraId="74E274E3" w14:textId="77777777" w:rsidR="00FA226B" w:rsidRPr="00FA226B" w:rsidRDefault="00FA226B">
      <w:pPr>
        <w:pStyle w:val="TOC3"/>
        <w:rPr>
          <w:rFonts w:asciiTheme="minorHAnsi" w:eastAsiaTheme="minorEastAsia" w:hAnsiTheme="minorHAnsi" w:cstheme="minorHAnsi"/>
          <w:i w:val="0"/>
          <w:sz w:val="22"/>
          <w:szCs w:val="22"/>
          <w:lang w:val="en-IN" w:eastAsia="en-IN"/>
        </w:rPr>
      </w:pPr>
      <w:hyperlink w:anchor="_Toc372200989" w:history="1">
        <w:r w:rsidRPr="00FA226B">
          <w:rPr>
            <w:rStyle w:val="Hyperlink"/>
            <w:rFonts w:asciiTheme="minorHAnsi" w:hAnsiTheme="minorHAnsi" w:cstheme="minorHAnsi"/>
            <w:i w:val="0"/>
          </w:rPr>
          <w:t>5.2.8</w:t>
        </w:r>
        <w:r w:rsidRPr="00FA226B">
          <w:rPr>
            <w:rFonts w:asciiTheme="minorHAnsi" w:eastAsiaTheme="minorEastAsia" w:hAnsiTheme="minorHAnsi" w:cstheme="minorHAnsi"/>
            <w:i w:val="0"/>
            <w:sz w:val="22"/>
            <w:szCs w:val="22"/>
            <w:lang w:val="en-IN" w:eastAsia="en-IN"/>
          </w:rPr>
          <w:tab/>
        </w:r>
        <w:r w:rsidRPr="00FA226B">
          <w:rPr>
            <w:rStyle w:val="Hyperlink"/>
            <w:rFonts w:asciiTheme="minorHAnsi" w:hAnsiTheme="minorHAnsi" w:cstheme="minorHAnsi"/>
            <w:i w:val="0"/>
          </w:rPr>
          <w:t>Integration Testing</w:t>
        </w:r>
        <w:r w:rsidRPr="00FA226B">
          <w:rPr>
            <w:rFonts w:asciiTheme="minorHAnsi" w:hAnsiTheme="minorHAnsi" w:cstheme="minorHAnsi"/>
            <w:i w:val="0"/>
            <w:webHidden/>
          </w:rPr>
          <w:tab/>
        </w:r>
        <w:r w:rsidRPr="00FA226B">
          <w:rPr>
            <w:rFonts w:asciiTheme="minorHAnsi" w:hAnsiTheme="minorHAnsi" w:cstheme="minorHAnsi"/>
            <w:i w:val="0"/>
            <w:webHidden/>
          </w:rPr>
          <w:fldChar w:fldCharType="begin"/>
        </w:r>
        <w:r w:rsidRPr="00FA226B">
          <w:rPr>
            <w:rFonts w:asciiTheme="minorHAnsi" w:hAnsiTheme="minorHAnsi" w:cstheme="minorHAnsi"/>
            <w:i w:val="0"/>
            <w:webHidden/>
          </w:rPr>
          <w:instrText xml:space="preserve"> PAGEREF _Toc372200989 \h </w:instrText>
        </w:r>
        <w:r w:rsidRPr="00FA226B">
          <w:rPr>
            <w:rFonts w:asciiTheme="minorHAnsi" w:hAnsiTheme="minorHAnsi" w:cstheme="minorHAnsi"/>
            <w:i w:val="0"/>
            <w:webHidden/>
          </w:rPr>
        </w:r>
        <w:r w:rsidRPr="00FA226B">
          <w:rPr>
            <w:rFonts w:asciiTheme="minorHAnsi" w:hAnsiTheme="minorHAnsi" w:cstheme="minorHAnsi"/>
            <w:i w:val="0"/>
            <w:webHidden/>
          </w:rPr>
          <w:fldChar w:fldCharType="separate"/>
        </w:r>
        <w:r w:rsidR="00DA1E4E">
          <w:rPr>
            <w:rFonts w:asciiTheme="minorHAnsi" w:hAnsiTheme="minorHAnsi" w:cstheme="minorHAnsi"/>
            <w:i w:val="0"/>
            <w:webHidden/>
          </w:rPr>
          <w:t>7</w:t>
        </w:r>
        <w:r w:rsidRPr="00FA226B">
          <w:rPr>
            <w:rFonts w:asciiTheme="minorHAnsi" w:hAnsiTheme="minorHAnsi" w:cstheme="minorHAnsi"/>
            <w:i w:val="0"/>
            <w:webHidden/>
          </w:rPr>
          <w:fldChar w:fldCharType="end"/>
        </w:r>
      </w:hyperlink>
    </w:p>
    <w:p w14:paraId="74E274E4" w14:textId="77777777" w:rsidR="00FA226B" w:rsidRPr="00FA226B" w:rsidRDefault="00FA226B">
      <w:pPr>
        <w:pStyle w:val="TOC3"/>
        <w:rPr>
          <w:rFonts w:asciiTheme="minorHAnsi" w:eastAsiaTheme="minorEastAsia" w:hAnsiTheme="minorHAnsi" w:cstheme="minorHAnsi"/>
          <w:i w:val="0"/>
          <w:sz w:val="22"/>
          <w:szCs w:val="22"/>
          <w:lang w:val="en-IN" w:eastAsia="en-IN"/>
        </w:rPr>
      </w:pPr>
      <w:hyperlink w:anchor="_Toc372200990" w:history="1">
        <w:r w:rsidRPr="00FA226B">
          <w:rPr>
            <w:rStyle w:val="Hyperlink"/>
            <w:rFonts w:asciiTheme="minorHAnsi" w:hAnsiTheme="minorHAnsi" w:cstheme="minorHAnsi"/>
            <w:i w:val="0"/>
          </w:rPr>
          <w:t>5.2.9</w:t>
        </w:r>
        <w:r w:rsidRPr="00FA226B">
          <w:rPr>
            <w:rFonts w:asciiTheme="minorHAnsi" w:eastAsiaTheme="minorEastAsia" w:hAnsiTheme="minorHAnsi" w:cstheme="minorHAnsi"/>
            <w:i w:val="0"/>
            <w:sz w:val="22"/>
            <w:szCs w:val="22"/>
            <w:lang w:val="en-IN" w:eastAsia="en-IN"/>
          </w:rPr>
          <w:tab/>
        </w:r>
        <w:r w:rsidRPr="00FA226B">
          <w:rPr>
            <w:rStyle w:val="Hyperlink"/>
            <w:rFonts w:asciiTheme="minorHAnsi" w:hAnsiTheme="minorHAnsi" w:cstheme="minorHAnsi"/>
            <w:i w:val="0"/>
          </w:rPr>
          <w:t>Performance Testing</w:t>
        </w:r>
        <w:r w:rsidRPr="00FA226B">
          <w:rPr>
            <w:rFonts w:asciiTheme="minorHAnsi" w:hAnsiTheme="minorHAnsi" w:cstheme="minorHAnsi"/>
            <w:i w:val="0"/>
            <w:webHidden/>
          </w:rPr>
          <w:tab/>
        </w:r>
        <w:r w:rsidRPr="00FA226B">
          <w:rPr>
            <w:rFonts w:asciiTheme="minorHAnsi" w:hAnsiTheme="minorHAnsi" w:cstheme="minorHAnsi"/>
            <w:i w:val="0"/>
            <w:webHidden/>
          </w:rPr>
          <w:fldChar w:fldCharType="begin"/>
        </w:r>
        <w:r w:rsidRPr="00FA226B">
          <w:rPr>
            <w:rFonts w:asciiTheme="minorHAnsi" w:hAnsiTheme="minorHAnsi" w:cstheme="minorHAnsi"/>
            <w:i w:val="0"/>
            <w:webHidden/>
          </w:rPr>
          <w:instrText xml:space="preserve"> PAGEREF _Toc372200990 \h </w:instrText>
        </w:r>
        <w:r w:rsidRPr="00FA226B">
          <w:rPr>
            <w:rFonts w:asciiTheme="minorHAnsi" w:hAnsiTheme="minorHAnsi" w:cstheme="minorHAnsi"/>
            <w:i w:val="0"/>
            <w:webHidden/>
          </w:rPr>
        </w:r>
        <w:r w:rsidRPr="00FA226B">
          <w:rPr>
            <w:rFonts w:asciiTheme="minorHAnsi" w:hAnsiTheme="minorHAnsi" w:cstheme="minorHAnsi"/>
            <w:i w:val="0"/>
            <w:webHidden/>
          </w:rPr>
          <w:fldChar w:fldCharType="separate"/>
        </w:r>
        <w:r w:rsidR="00DA1E4E">
          <w:rPr>
            <w:rFonts w:asciiTheme="minorHAnsi" w:hAnsiTheme="minorHAnsi" w:cstheme="minorHAnsi"/>
            <w:i w:val="0"/>
            <w:webHidden/>
          </w:rPr>
          <w:t>7</w:t>
        </w:r>
        <w:r w:rsidRPr="00FA226B">
          <w:rPr>
            <w:rFonts w:asciiTheme="minorHAnsi" w:hAnsiTheme="minorHAnsi" w:cstheme="minorHAnsi"/>
            <w:i w:val="0"/>
            <w:webHidden/>
          </w:rPr>
          <w:fldChar w:fldCharType="end"/>
        </w:r>
      </w:hyperlink>
    </w:p>
    <w:p w14:paraId="74E274E5" w14:textId="77777777" w:rsidR="00FA226B" w:rsidRPr="00FA226B" w:rsidRDefault="00FA226B">
      <w:pPr>
        <w:pStyle w:val="TOC3"/>
        <w:rPr>
          <w:rFonts w:asciiTheme="minorHAnsi" w:eastAsiaTheme="minorEastAsia" w:hAnsiTheme="minorHAnsi" w:cstheme="minorHAnsi"/>
          <w:i w:val="0"/>
          <w:sz w:val="22"/>
          <w:szCs w:val="22"/>
          <w:lang w:val="en-IN" w:eastAsia="en-IN"/>
        </w:rPr>
      </w:pPr>
      <w:hyperlink w:anchor="_Toc372200991" w:history="1">
        <w:r w:rsidRPr="00FA226B">
          <w:rPr>
            <w:rStyle w:val="Hyperlink"/>
            <w:rFonts w:asciiTheme="minorHAnsi" w:hAnsiTheme="minorHAnsi" w:cstheme="minorHAnsi"/>
            <w:i w:val="0"/>
          </w:rPr>
          <w:t>5.2.10</w:t>
        </w:r>
        <w:r w:rsidRPr="00FA226B">
          <w:rPr>
            <w:rFonts w:asciiTheme="minorHAnsi" w:eastAsiaTheme="minorEastAsia" w:hAnsiTheme="minorHAnsi" w:cstheme="minorHAnsi"/>
            <w:i w:val="0"/>
            <w:sz w:val="22"/>
            <w:szCs w:val="22"/>
            <w:lang w:val="en-IN" w:eastAsia="en-IN"/>
          </w:rPr>
          <w:tab/>
        </w:r>
        <w:r w:rsidRPr="00FA226B">
          <w:rPr>
            <w:rStyle w:val="Hyperlink"/>
            <w:rFonts w:asciiTheme="minorHAnsi" w:hAnsiTheme="minorHAnsi" w:cstheme="minorHAnsi"/>
            <w:i w:val="0"/>
          </w:rPr>
          <w:t>Stress Testing</w:t>
        </w:r>
        <w:r w:rsidRPr="00FA226B">
          <w:rPr>
            <w:rFonts w:asciiTheme="minorHAnsi" w:hAnsiTheme="minorHAnsi" w:cstheme="minorHAnsi"/>
            <w:i w:val="0"/>
            <w:webHidden/>
          </w:rPr>
          <w:tab/>
        </w:r>
        <w:r w:rsidRPr="00FA226B">
          <w:rPr>
            <w:rFonts w:asciiTheme="minorHAnsi" w:hAnsiTheme="minorHAnsi" w:cstheme="minorHAnsi"/>
            <w:i w:val="0"/>
            <w:webHidden/>
          </w:rPr>
          <w:fldChar w:fldCharType="begin"/>
        </w:r>
        <w:r w:rsidRPr="00FA226B">
          <w:rPr>
            <w:rFonts w:asciiTheme="minorHAnsi" w:hAnsiTheme="minorHAnsi" w:cstheme="minorHAnsi"/>
            <w:i w:val="0"/>
            <w:webHidden/>
          </w:rPr>
          <w:instrText xml:space="preserve"> PAGEREF _Toc372200991 \h </w:instrText>
        </w:r>
        <w:r w:rsidRPr="00FA226B">
          <w:rPr>
            <w:rFonts w:asciiTheme="minorHAnsi" w:hAnsiTheme="minorHAnsi" w:cstheme="minorHAnsi"/>
            <w:i w:val="0"/>
            <w:webHidden/>
          </w:rPr>
        </w:r>
        <w:r w:rsidRPr="00FA226B">
          <w:rPr>
            <w:rFonts w:asciiTheme="minorHAnsi" w:hAnsiTheme="minorHAnsi" w:cstheme="minorHAnsi"/>
            <w:i w:val="0"/>
            <w:webHidden/>
          </w:rPr>
          <w:fldChar w:fldCharType="separate"/>
        </w:r>
        <w:r w:rsidR="00DA1E4E">
          <w:rPr>
            <w:rFonts w:asciiTheme="minorHAnsi" w:hAnsiTheme="minorHAnsi" w:cstheme="minorHAnsi"/>
            <w:i w:val="0"/>
            <w:webHidden/>
          </w:rPr>
          <w:t>9</w:t>
        </w:r>
        <w:r w:rsidRPr="00FA226B">
          <w:rPr>
            <w:rFonts w:asciiTheme="minorHAnsi" w:hAnsiTheme="minorHAnsi" w:cstheme="minorHAnsi"/>
            <w:i w:val="0"/>
            <w:webHidden/>
          </w:rPr>
          <w:fldChar w:fldCharType="end"/>
        </w:r>
      </w:hyperlink>
    </w:p>
    <w:p w14:paraId="74E274E6" w14:textId="77777777" w:rsidR="00FA226B" w:rsidRPr="00FA226B" w:rsidRDefault="00FA226B">
      <w:pPr>
        <w:pStyle w:val="TOC3"/>
        <w:rPr>
          <w:rFonts w:asciiTheme="minorHAnsi" w:eastAsiaTheme="minorEastAsia" w:hAnsiTheme="minorHAnsi" w:cstheme="minorHAnsi"/>
          <w:i w:val="0"/>
          <w:sz w:val="22"/>
          <w:szCs w:val="22"/>
          <w:lang w:val="en-IN" w:eastAsia="en-IN"/>
        </w:rPr>
      </w:pPr>
      <w:hyperlink w:anchor="_Toc372200992" w:history="1">
        <w:r w:rsidRPr="00FA226B">
          <w:rPr>
            <w:rStyle w:val="Hyperlink"/>
            <w:rFonts w:asciiTheme="minorHAnsi" w:hAnsiTheme="minorHAnsi" w:cstheme="minorHAnsi"/>
            <w:i w:val="0"/>
          </w:rPr>
          <w:t>5.2.11</w:t>
        </w:r>
        <w:r w:rsidRPr="00FA226B">
          <w:rPr>
            <w:rFonts w:asciiTheme="minorHAnsi" w:eastAsiaTheme="minorEastAsia" w:hAnsiTheme="minorHAnsi" w:cstheme="minorHAnsi"/>
            <w:i w:val="0"/>
            <w:sz w:val="22"/>
            <w:szCs w:val="22"/>
            <w:lang w:val="en-IN" w:eastAsia="en-IN"/>
          </w:rPr>
          <w:tab/>
        </w:r>
        <w:r w:rsidRPr="00FA226B">
          <w:rPr>
            <w:rStyle w:val="Hyperlink"/>
            <w:rFonts w:asciiTheme="minorHAnsi" w:hAnsiTheme="minorHAnsi" w:cstheme="minorHAnsi"/>
            <w:i w:val="0"/>
          </w:rPr>
          <w:t>Load Testing</w:t>
        </w:r>
        <w:r w:rsidRPr="00FA226B">
          <w:rPr>
            <w:rFonts w:asciiTheme="minorHAnsi" w:hAnsiTheme="minorHAnsi" w:cstheme="minorHAnsi"/>
            <w:i w:val="0"/>
            <w:webHidden/>
          </w:rPr>
          <w:tab/>
        </w:r>
        <w:r w:rsidRPr="00FA226B">
          <w:rPr>
            <w:rFonts w:asciiTheme="minorHAnsi" w:hAnsiTheme="minorHAnsi" w:cstheme="minorHAnsi"/>
            <w:i w:val="0"/>
            <w:webHidden/>
          </w:rPr>
          <w:fldChar w:fldCharType="begin"/>
        </w:r>
        <w:r w:rsidRPr="00FA226B">
          <w:rPr>
            <w:rFonts w:asciiTheme="minorHAnsi" w:hAnsiTheme="minorHAnsi" w:cstheme="minorHAnsi"/>
            <w:i w:val="0"/>
            <w:webHidden/>
          </w:rPr>
          <w:instrText xml:space="preserve"> PAGEREF _Toc372200992 \h </w:instrText>
        </w:r>
        <w:r w:rsidRPr="00FA226B">
          <w:rPr>
            <w:rFonts w:asciiTheme="minorHAnsi" w:hAnsiTheme="minorHAnsi" w:cstheme="minorHAnsi"/>
            <w:i w:val="0"/>
            <w:webHidden/>
          </w:rPr>
        </w:r>
        <w:r w:rsidRPr="00FA226B">
          <w:rPr>
            <w:rFonts w:asciiTheme="minorHAnsi" w:hAnsiTheme="minorHAnsi" w:cstheme="minorHAnsi"/>
            <w:i w:val="0"/>
            <w:webHidden/>
          </w:rPr>
          <w:fldChar w:fldCharType="separate"/>
        </w:r>
        <w:r w:rsidR="00DA1E4E">
          <w:rPr>
            <w:rFonts w:asciiTheme="minorHAnsi" w:hAnsiTheme="minorHAnsi" w:cstheme="minorHAnsi"/>
            <w:i w:val="0"/>
            <w:webHidden/>
          </w:rPr>
          <w:t>9</w:t>
        </w:r>
        <w:r w:rsidRPr="00FA226B">
          <w:rPr>
            <w:rFonts w:asciiTheme="minorHAnsi" w:hAnsiTheme="minorHAnsi" w:cstheme="minorHAnsi"/>
            <w:i w:val="0"/>
            <w:webHidden/>
          </w:rPr>
          <w:fldChar w:fldCharType="end"/>
        </w:r>
      </w:hyperlink>
    </w:p>
    <w:p w14:paraId="74E274E7" w14:textId="77777777" w:rsidR="00FA226B" w:rsidRPr="00FA226B" w:rsidRDefault="00FA226B">
      <w:pPr>
        <w:pStyle w:val="TOC3"/>
        <w:rPr>
          <w:rFonts w:asciiTheme="minorHAnsi" w:eastAsiaTheme="minorEastAsia" w:hAnsiTheme="minorHAnsi" w:cstheme="minorHAnsi"/>
          <w:i w:val="0"/>
          <w:sz w:val="22"/>
          <w:szCs w:val="22"/>
          <w:lang w:val="en-IN" w:eastAsia="en-IN"/>
        </w:rPr>
      </w:pPr>
      <w:hyperlink w:anchor="_Toc372200993" w:history="1">
        <w:r w:rsidRPr="00FA226B">
          <w:rPr>
            <w:rStyle w:val="Hyperlink"/>
            <w:rFonts w:asciiTheme="minorHAnsi" w:hAnsiTheme="minorHAnsi" w:cstheme="minorHAnsi"/>
            <w:i w:val="0"/>
          </w:rPr>
          <w:t>5.2.12</w:t>
        </w:r>
        <w:r w:rsidRPr="00FA226B">
          <w:rPr>
            <w:rFonts w:asciiTheme="minorHAnsi" w:eastAsiaTheme="minorEastAsia" w:hAnsiTheme="minorHAnsi" w:cstheme="minorHAnsi"/>
            <w:i w:val="0"/>
            <w:sz w:val="22"/>
            <w:szCs w:val="22"/>
            <w:lang w:val="en-IN" w:eastAsia="en-IN"/>
          </w:rPr>
          <w:tab/>
        </w:r>
        <w:r w:rsidRPr="00FA226B">
          <w:rPr>
            <w:rStyle w:val="Hyperlink"/>
            <w:rFonts w:asciiTheme="minorHAnsi" w:hAnsiTheme="minorHAnsi" w:cstheme="minorHAnsi"/>
            <w:i w:val="0"/>
          </w:rPr>
          <w:t>Low-resource Testing</w:t>
        </w:r>
        <w:r w:rsidRPr="00FA226B">
          <w:rPr>
            <w:rFonts w:asciiTheme="minorHAnsi" w:hAnsiTheme="minorHAnsi" w:cstheme="minorHAnsi"/>
            <w:i w:val="0"/>
            <w:webHidden/>
          </w:rPr>
          <w:tab/>
        </w:r>
        <w:r w:rsidRPr="00FA226B">
          <w:rPr>
            <w:rFonts w:asciiTheme="minorHAnsi" w:hAnsiTheme="minorHAnsi" w:cstheme="minorHAnsi"/>
            <w:i w:val="0"/>
            <w:webHidden/>
          </w:rPr>
          <w:fldChar w:fldCharType="begin"/>
        </w:r>
        <w:r w:rsidRPr="00FA226B">
          <w:rPr>
            <w:rFonts w:asciiTheme="minorHAnsi" w:hAnsiTheme="minorHAnsi" w:cstheme="minorHAnsi"/>
            <w:i w:val="0"/>
            <w:webHidden/>
          </w:rPr>
          <w:instrText xml:space="preserve"> PAGEREF _Toc372200993 \h </w:instrText>
        </w:r>
        <w:r w:rsidRPr="00FA226B">
          <w:rPr>
            <w:rFonts w:asciiTheme="minorHAnsi" w:hAnsiTheme="minorHAnsi" w:cstheme="minorHAnsi"/>
            <w:i w:val="0"/>
            <w:webHidden/>
          </w:rPr>
        </w:r>
        <w:r w:rsidRPr="00FA226B">
          <w:rPr>
            <w:rFonts w:asciiTheme="minorHAnsi" w:hAnsiTheme="minorHAnsi" w:cstheme="minorHAnsi"/>
            <w:i w:val="0"/>
            <w:webHidden/>
          </w:rPr>
          <w:fldChar w:fldCharType="separate"/>
        </w:r>
        <w:r w:rsidR="00DA1E4E">
          <w:rPr>
            <w:rFonts w:asciiTheme="minorHAnsi" w:hAnsiTheme="minorHAnsi" w:cstheme="minorHAnsi"/>
            <w:i w:val="0"/>
            <w:webHidden/>
          </w:rPr>
          <w:t>9</w:t>
        </w:r>
        <w:r w:rsidRPr="00FA226B">
          <w:rPr>
            <w:rFonts w:asciiTheme="minorHAnsi" w:hAnsiTheme="minorHAnsi" w:cstheme="minorHAnsi"/>
            <w:i w:val="0"/>
            <w:webHidden/>
          </w:rPr>
          <w:fldChar w:fldCharType="end"/>
        </w:r>
      </w:hyperlink>
    </w:p>
    <w:p w14:paraId="74E274E8" w14:textId="77777777" w:rsidR="00FA226B" w:rsidRPr="00FA226B" w:rsidRDefault="00FA226B">
      <w:pPr>
        <w:pStyle w:val="TOC3"/>
        <w:rPr>
          <w:rFonts w:asciiTheme="minorHAnsi" w:eastAsiaTheme="minorEastAsia" w:hAnsiTheme="minorHAnsi" w:cstheme="minorHAnsi"/>
          <w:i w:val="0"/>
          <w:sz w:val="22"/>
          <w:szCs w:val="22"/>
          <w:lang w:val="en-IN" w:eastAsia="en-IN"/>
        </w:rPr>
      </w:pPr>
      <w:hyperlink w:anchor="_Toc372200994" w:history="1">
        <w:r w:rsidRPr="00FA226B">
          <w:rPr>
            <w:rStyle w:val="Hyperlink"/>
            <w:rFonts w:asciiTheme="minorHAnsi" w:hAnsiTheme="minorHAnsi" w:cstheme="minorHAnsi"/>
            <w:i w:val="0"/>
          </w:rPr>
          <w:t>5.2.13</w:t>
        </w:r>
        <w:r w:rsidRPr="00FA226B">
          <w:rPr>
            <w:rFonts w:asciiTheme="minorHAnsi" w:eastAsiaTheme="minorEastAsia" w:hAnsiTheme="minorHAnsi" w:cstheme="minorHAnsi"/>
            <w:i w:val="0"/>
            <w:sz w:val="22"/>
            <w:szCs w:val="22"/>
            <w:lang w:val="en-IN" w:eastAsia="en-IN"/>
          </w:rPr>
          <w:tab/>
        </w:r>
        <w:r w:rsidRPr="00FA226B">
          <w:rPr>
            <w:rStyle w:val="Hyperlink"/>
            <w:rFonts w:asciiTheme="minorHAnsi" w:hAnsiTheme="minorHAnsi" w:cstheme="minorHAnsi"/>
            <w:i w:val="0"/>
          </w:rPr>
          <w:t>Repetition Testing</w:t>
        </w:r>
        <w:r w:rsidRPr="00FA226B">
          <w:rPr>
            <w:rFonts w:asciiTheme="minorHAnsi" w:hAnsiTheme="minorHAnsi" w:cstheme="minorHAnsi"/>
            <w:i w:val="0"/>
            <w:webHidden/>
          </w:rPr>
          <w:tab/>
        </w:r>
        <w:r w:rsidRPr="00FA226B">
          <w:rPr>
            <w:rFonts w:asciiTheme="minorHAnsi" w:hAnsiTheme="minorHAnsi" w:cstheme="minorHAnsi"/>
            <w:i w:val="0"/>
            <w:webHidden/>
          </w:rPr>
          <w:fldChar w:fldCharType="begin"/>
        </w:r>
        <w:r w:rsidRPr="00FA226B">
          <w:rPr>
            <w:rFonts w:asciiTheme="minorHAnsi" w:hAnsiTheme="minorHAnsi" w:cstheme="minorHAnsi"/>
            <w:i w:val="0"/>
            <w:webHidden/>
          </w:rPr>
          <w:instrText xml:space="preserve"> PAGEREF _Toc372200994 \h </w:instrText>
        </w:r>
        <w:r w:rsidRPr="00FA226B">
          <w:rPr>
            <w:rFonts w:asciiTheme="minorHAnsi" w:hAnsiTheme="minorHAnsi" w:cstheme="minorHAnsi"/>
            <w:i w:val="0"/>
            <w:webHidden/>
          </w:rPr>
        </w:r>
        <w:r w:rsidRPr="00FA226B">
          <w:rPr>
            <w:rFonts w:asciiTheme="minorHAnsi" w:hAnsiTheme="minorHAnsi" w:cstheme="minorHAnsi"/>
            <w:i w:val="0"/>
            <w:webHidden/>
          </w:rPr>
          <w:fldChar w:fldCharType="separate"/>
        </w:r>
        <w:r w:rsidR="00DA1E4E">
          <w:rPr>
            <w:rFonts w:asciiTheme="minorHAnsi" w:hAnsiTheme="minorHAnsi" w:cstheme="minorHAnsi"/>
            <w:i w:val="0"/>
            <w:webHidden/>
          </w:rPr>
          <w:t>9</w:t>
        </w:r>
        <w:r w:rsidRPr="00FA226B">
          <w:rPr>
            <w:rFonts w:asciiTheme="minorHAnsi" w:hAnsiTheme="minorHAnsi" w:cstheme="minorHAnsi"/>
            <w:i w:val="0"/>
            <w:webHidden/>
          </w:rPr>
          <w:fldChar w:fldCharType="end"/>
        </w:r>
      </w:hyperlink>
    </w:p>
    <w:p w14:paraId="74E274E9" w14:textId="77777777" w:rsidR="00FA226B" w:rsidRPr="00FA226B" w:rsidRDefault="00FA226B">
      <w:pPr>
        <w:pStyle w:val="TOC3"/>
        <w:rPr>
          <w:rFonts w:asciiTheme="minorHAnsi" w:eastAsiaTheme="minorEastAsia" w:hAnsiTheme="minorHAnsi" w:cstheme="minorHAnsi"/>
          <w:i w:val="0"/>
          <w:sz w:val="22"/>
          <w:szCs w:val="22"/>
          <w:lang w:val="en-IN" w:eastAsia="en-IN"/>
        </w:rPr>
      </w:pPr>
      <w:hyperlink w:anchor="_Toc372200995" w:history="1">
        <w:r w:rsidRPr="00FA226B">
          <w:rPr>
            <w:rStyle w:val="Hyperlink"/>
            <w:rFonts w:asciiTheme="minorHAnsi" w:hAnsiTheme="minorHAnsi" w:cstheme="minorHAnsi"/>
            <w:i w:val="0"/>
          </w:rPr>
          <w:t>5.2.14</w:t>
        </w:r>
        <w:r w:rsidRPr="00FA226B">
          <w:rPr>
            <w:rFonts w:asciiTheme="minorHAnsi" w:eastAsiaTheme="minorEastAsia" w:hAnsiTheme="minorHAnsi" w:cstheme="minorHAnsi"/>
            <w:i w:val="0"/>
            <w:sz w:val="22"/>
            <w:szCs w:val="22"/>
            <w:lang w:val="en-IN" w:eastAsia="en-IN"/>
          </w:rPr>
          <w:tab/>
        </w:r>
        <w:r w:rsidRPr="00FA226B">
          <w:rPr>
            <w:rStyle w:val="Hyperlink"/>
            <w:rFonts w:asciiTheme="minorHAnsi" w:hAnsiTheme="minorHAnsi" w:cstheme="minorHAnsi"/>
            <w:i w:val="0"/>
          </w:rPr>
          <w:t>Reliability Testing</w:t>
        </w:r>
        <w:r w:rsidRPr="00FA226B">
          <w:rPr>
            <w:rFonts w:asciiTheme="minorHAnsi" w:hAnsiTheme="minorHAnsi" w:cstheme="minorHAnsi"/>
            <w:i w:val="0"/>
            <w:webHidden/>
          </w:rPr>
          <w:tab/>
        </w:r>
        <w:r w:rsidRPr="00FA226B">
          <w:rPr>
            <w:rFonts w:asciiTheme="minorHAnsi" w:hAnsiTheme="minorHAnsi" w:cstheme="minorHAnsi"/>
            <w:i w:val="0"/>
            <w:webHidden/>
          </w:rPr>
          <w:fldChar w:fldCharType="begin"/>
        </w:r>
        <w:r w:rsidRPr="00FA226B">
          <w:rPr>
            <w:rFonts w:asciiTheme="minorHAnsi" w:hAnsiTheme="minorHAnsi" w:cstheme="minorHAnsi"/>
            <w:i w:val="0"/>
            <w:webHidden/>
          </w:rPr>
          <w:instrText xml:space="preserve"> PAGEREF _Toc372200995 \h </w:instrText>
        </w:r>
        <w:r w:rsidRPr="00FA226B">
          <w:rPr>
            <w:rFonts w:asciiTheme="minorHAnsi" w:hAnsiTheme="minorHAnsi" w:cstheme="minorHAnsi"/>
            <w:i w:val="0"/>
            <w:webHidden/>
          </w:rPr>
        </w:r>
        <w:r w:rsidRPr="00FA226B">
          <w:rPr>
            <w:rFonts w:asciiTheme="minorHAnsi" w:hAnsiTheme="minorHAnsi" w:cstheme="minorHAnsi"/>
            <w:i w:val="0"/>
            <w:webHidden/>
          </w:rPr>
          <w:fldChar w:fldCharType="separate"/>
        </w:r>
        <w:r w:rsidR="00DA1E4E">
          <w:rPr>
            <w:rFonts w:asciiTheme="minorHAnsi" w:hAnsiTheme="minorHAnsi" w:cstheme="minorHAnsi"/>
            <w:i w:val="0"/>
            <w:webHidden/>
          </w:rPr>
          <w:t>9</w:t>
        </w:r>
        <w:r w:rsidRPr="00FA226B">
          <w:rPr>
            <w:rFonts w:asciiTheme="minorHAnsi" w:hAnsiTheme="minorHAnsi" w:cstheme="minorHAnsi"/>
            <w:i w:val="0"/>
            <w:webHidden/>
          </w:rPr>
          <w:fldChar w:fldCharType="end"/>
        </w:r>
      </w:hyperlink>
    </w:p>
    <w:p w14:paraId="74E274EA" w14:textId="77777777" w:rsidR="00FA226B" w:rsidRPr="00FA226B" w:rsidRDefault="00FA226B">
      <w:pPr>
        <w:pStyle w:val="TOC3"/>
        <w:rPr>
          <w:rFonts w:asciiTheme="minorHAnsi" w:eastAsiaTheme="minorEastAsia" w:hAnsiTheme="minorHAnsi" w:cstheme="minorHAnsi"/>
          <w:i w:val="0"/>
          <w:sz w:val="22"/>
          <w:szCs w:val="22"/>
          <w:lang w:val="en-IN" w:eastAsia="en-IN"/>
        </w:rPr>
      </w:pPr>
      <w:hyperlink w:anchor="_Toc372200996" w:history="1">
        <w:r w:rsidRPr="00FA226B">
          <w:rPr>
            <w:rStyle w:val="Hyperlink"/>
            <w:rFonts w:asciiTheme="minorHAnsi" w:hAnsiTheme="minorHAnsi" w:cstheme="minorHAnsi"/>
            <w:i w:val="0"/>
          </w:rPr>
          <w:t>5.2.15</w:t>
        </w:r>
        <w:r w:rsidRPr="00FA226B">
          <w:rPr>
            <w:rFonts w:asciiTheme="minorHAnsi" w:eastAsiaTheme="minorEastAsia" w:hAnsiTheme="minorHAnsi" w:cstheme="minorHAnsi"/>
            <w:i w:val="0"/>
            <w:sz w:val="22"/>
            <w:szCs w:val="22"/>
            <w:lang w:val="en-IN" w:eastAsia="en-IN"/>
          </w:rPr>
          <w:tab/>
        </w:r>
        <w:r w:rsidRPr="00FA226B">
          <w:rPr>
            <w:rStyle w:val="Hyperlink"/>
            <w:rFonts w:asciiTheme="minorHAnsi" w:hAnsiTheme="minorHAnsi" w:cstheme="minorHAnsi"/>
            <w:i w:val="0"/>
          </w:rPr>
          <w:t>Security Testing</w:t>
        </w:r>
        <w:r w:rsidRPr="00FA226B">
          <w:rPr>
            <w:rFonts w:asciiTheme="minorHAnsi" w:hAnsiTheme="minorHAnsi" w:cstheme="minorHAnsi"/>
            <w:i w:val="0"/>
            <w:webHidden/>
          </w:rPr>
          <w:tab/>
        </w:r>
        <w:r w:rsidRPr="00FA226B">
          <w:rPr>
            <w:rFonts w:asciiTheme="minorHAnsi" w:hAnsiTheme="minorHAnsi" w:cstheme="minorHAnsi"/>
            <w:i w:val="0"/>
            <w:webHidden/>
          </w:rPr>
          <w:fldChar w:fldCharType="begin"/>
        </w:r>
        <w:r w:rsidRPr="00FA226B">
          <w:rPr>
            <w:rFonts w:asciiTheme="minorHAnsi" w:hAnsiTheme="minorHAnsi" w:cstheme="minorHAnsi"/>
            <w:i w:val="0"/>
            <w:webHidden/>
          </w:rPr>
          <w:instrText xml:space="preserve"> PAGEREF _Toc372200996 \h </w:instrText>
        </w:r>
        <w:r w:rsidRPr="00FA226B">
          <w:rPr>
            <w:rFonts w:asciiTheme="minorHAnsi" w:hAnsiTheme="minorHAnsi" w:cstheme="minorHAnsi"/>
            <w:i w:val="0"/>
            <w:webHidden/>
          </w:rPr>
        </w:r>
        <w:r w:rsidRPr="00FA226B">
          <w:rPr>
            <w:rFonts w:asciiTheme="minorHAnsi" w:hAnsiTheme="minorHAnsi" w:cstheme="minorHAnsi"/>
            <w:i w:val="0"/>
            <w:webHidden/>
          </w:rPr>
          <w:fldChar w:fldCharType="separate"/>
        </w:r>
        <w:r w:rsidR="00DA1E4E">
          <w:rPr>
            <w:rFonts w:asciiTheme="minorHAnsi" w:hAnsiTheme="minorHAnsi" w:cstheme="minorHAnsi"/>
            <w:i w:val="0"/>
            <w:webHidden/>
          </w:rPr>
          <w:t>9</w:t>
        </w:r>
        <w:r w:rsidRPr="00FA226B">
          <w:rPr>
            <w:rFonts w:asciiTheme="minorHAnsi" w:hAnsiTheme="minorHAnsi" w:cstheme="minorHAnsi"/>
            <w:i w:val="0"/>
            <w:webHidden/>
          </w:rPr>
          <w:fldChar w:fldCharType="end"/>
        </w:r>
      </w:hyperlink>
    </w:p>
    <w:p w14:paraId="74E274EB" w14:textId="77777777" w:rsidR="00FA226B" w:rsidRPr="00FA226B" w:rsidRDefault="00FA226B">
      <w:pPr>
        <w:pStyle w:val="TOC3"/>
        <w:rPr>
          <w:rFonts w:asciiTheme="minorHAnsi" w:eastAsiaTheme="minorEastAsia" w:hAnsiTheme="minorHAnsi" w:cstheme="minorHAnsi"/>
          <w:i w:val="0"/>
          <w:sz w:val="22"/>
          <w:szCs w:val="22"/>
          <w:lang w:val="en-IN" w:eastAsia="en-IN"/>
        </w:rPr>
      </w:pPr>
      <w:hyperlink w:anchor="_Toc372200997" w:history="1">
        <w:r w:rsidRPr="00FA226B">
          <w:rPr>
            <w:rStyle w:val="Hyperlink"/>
            <w:rFonts w:asciiTheme="minorHAnsi" w:hAnsiTheme="minorHAnsi" w:cstheme="minorHAnsi"/>
            <w:i w:val="0"/>
          </w:rPr>
          <w:t>5.2.16</w:t>
        </w:r>
        <w:r w:rsidRPr="00FA226B">
          <w:rPr>
            <w:rFonts w:asciiTheme="minorHAnsi" w:eastAsiaTheme="minorEastAsia" w:hAnsiTheme="minorHAnsi" w:cstheme="minorHAnsi"/>
            <w:i w:val="0"/>
            <w:sz w:val="22"/>
            <w:szCs w:val="22"/>
            <w:lang w:val="en-IN" w:eastAsia="en-IN"/>
          </w:rPr>
          <w:tab/>
        </w:r>
        <w:r w:rsidRPr="00FA226B">
          <w:rPr>
            <w:rStyle w:val="Hyperlink"/>
            <w:rFonts w:asciiTheme="minorHAnsi" w:hAnsiTheme="minorHAnsi" w:cstheme="minorHAnsi"/>
            <w:i w:val="0"/>
          </w:rPr>
          <w:t>Acceptance Testing</w:t>
        </w:r>
        <w:r w:rsidRPr="00FA226B">
          <w:rPr>
            <w:rFonts w:asciiTheme="minorHAnsi" w:hAnsiTheme="minorHAnsi" w:cstheme="minorHAnsi"/>
            <w:i w:val="0"/>
            <w:webHidden/>
          </w:rPr>
          <w:tab/>
        </w:r>
        <w:r w:rsidRPr="00FA226B">
          <w:rPr>
            <w:rFonts w:asciiTheme="minorHAnsi" w:hAnsiTheme="minorHAnsi" w:cstheme="minorHAnsi"/>
            <w:i w:val="0"/>
            <w:webHidden/>
          </w:rPr>
          <w:fldChar w:fldCharType="begin"/>
        </w:r>
        <w:r w:rsidRPr="00FA226B">
          <w:rPr>
            <w:rFonts w:asciiTheme="minorHAnsi" w:hAnsiTheme="minorHAnsi" w:cstheme="minorHAnsi"/>
            <w:i w:val="0"/>
            <w:webHidden/>
          </w:rPr>
          <w:instrText xml:space="preserve"> PAGEREF _Toc372200997 \h </w:instrText>
        </w:r>
        <w:r w:rsidRPr="00FA226B">
          <w:rPr>
            <w:rFonts w:asciiTheme="minorHAnsi" w:hAnsiTheme="minorHAnsi" w:cstheme="minorHAnsi"/>
            <w:i w:val="0"/>
            <w:webHidden/>
          </w:rPr>
        </w:r>
        <w:r w:rsidRPr="00FA226B">
          <w:rPr>
            <w:rFonts w:asciiTheme="minorHAnsi" w:hAnsiTheme="minorHAnsi" w:cstheme="minorHAnsi"/>
            <w:i w:val="0"/>
            <w:webHidden/>
          </w:rPr>
          <w:fldChar w:fldCharType="separate"/>
        </w:r>
        <w:r w:rsidR="00DA1E4E">
          <w:rPr>
            <w:rFonts w:asciiTheme="minorHAnsi" w:hAnsiTheme="minorHAnsi" w:cstheme="minorHAnsi"/>
            <w:i w:val="0"/>
            <w:webHidden/>
          </w:rPr>
          <w:t>9</w:t>
        </w:r>
        <w:r w:rsidRPr="00FA226B">
          <w:rPr>
            <w:rFonts w:asciiTheme="minorHAnsi" w:hAnsiTheme="minorHAnsi" w:cstheme="minorHAnsi"/>
            <w:i w:val="0"/>
            <w:webHidden/>
          </w:rPr>
          <w:fldChar w:fldCharType="end"/>
        </w:r>
      </w:hyperlink>
    </w:p>
    <w:p w14:paraId="74E274EC" w14:textId="77777777" w:rsidR="00FA226B" w:rsidRPr="00FA226B" w:rsidRDefault="00FA226B">
      <w:pPr>
        <w:pStyle w:val="TOC2"/>
        <w:rPr>
          <w:rFonts w:asciiTheme="minorHAnsi" w:eastAsiaTheme="minorEastAsia" w:hAnsiTheme="minorHAnsi" w:cstheme="minorHAnsi"/>
          <w:sz w:val="22"/>
          <w:szCs w:val="22"/>
          <w:lang w:val="en-IN" w:eastAsia="en-IN"/>
        </w:rPr>
      </w:pPr>
      <w:hyperlink w:anchor="_Toc372200998" w:history="1">
        <w:r w:rsidRPr="00FA226B">
          <w:rPr>
            <w:rStyle w:val="Hyperlink"/>
            <w:rFonts w:asciiTheme="minorHAnsi" w:hAnsiTheme="minorHAnsi" w:cstheme="minorHAnsi"/>
          </w:rPr>
          <w:t>5.3</w:t>
        </w:r>
        <w:r w:rsidRPr="00FA226B">
          <w:rPr>
            <w:rFonts w:asciiTheme="minorHAnsi" w:eastAsiaTheme="minorEastAsia" w:hAnsiTheme="minorHAnsi" w:cstheme="minorHAnsi"/>
            <w:sz w:val="22"/>
            <w:szCs w:val="22"/>
            <w:lang w:val="en-IN" w:eastAsia="en-IN"/>
          </w:rPr>
          <w:tab/>
        </w:r>
        <w:r w:rsidRPr="00FA226B">
          <w:rPr>
            <w:rStyle w:val="Hyperlink"/>
            <w:rFonts w:asciiTheme="minorHAnsi" w:hAnsiTheme="minorHAnsi" w:cstheme="minorHAnsi"/>
          </w:rPr>
          <w:t>Testing Methodologies</w:t>
        </w:r>
        <w:r w:rsidRPr="00FA226B">
          <w:rPr>
            <w:rFonts w:asciiTheme="minorHAnsi" w:hAnsiTheme="minorHAnsi" w:cstheme="minorHAnsi"/>
            <w:webHidden/>
          </w:rPr>
          <w:tab/>
        </w:r>
        <w:r w:rsidRPr="00FA226B">
          <w:rPr>
            <w:rFonts w:asciiTheme="minorHAnsi" w:hAnsiTheme="minorHAnsi" w:cstheme="minorHAnsi"/>
            <w:webHidden/>
          </w:rPr>
          <w:fldChar w:fldCharType="begin"/>
        </w:r>
        <w:r w:rsidRPr="00FA226B">
          <w:rPr>
            <w:rFonts w:asciiTheme="minorHAnsi" w:hAnsiTheme="minorHAnsi" w:cstheme="minorHAnsi"/>
            <w:webHidden/>
          </w:rPr>
          <w:instrText xml:space="preserve"> PAGEREF _Toc372200998 \h </w:instrText>
        </w:r>
        <w:r w:rsidRPr="00FA226B">
          <w:rPr>
            <w:rFonts w:asciiTheme="minorHAnsi" w:hAnsiTheme="minorHAnsi" w:cstheme="minorHAnsi"/>
            <w:webHidden/>
          </w:rPr>
        </w:r>
        <w:r w:rsidRPr="00FA226B">
          <w:rPr>
            <w:rFonts w:asciiTheme="minorHAnsi" w:hAnsiTheme="minorHAnsi" w:cstheme="minorHAnsi"/>
            <w:webHidden/>
          </w:rPr>
          <w:fldChar w:fldCharType="separate"/>
        </w:r>
        <w:r w:rsidR="00DA1E4E">
          <w:rPr>
            <w:rFonts w:asciiTheme="minorHAnsi" w:hAnsiTheme="minorHAnsi" w:cstheme="minorHAnsi"/>
            <w:webHidden/>
          </w:rPr>
          <w:t>10</w:t>
        </w:r>
        <w:r w:rsidRPr="00FA226B">
          <w:rPr>
            <w:rFonts w:asciiTheme="minorHAnsi" w:hAnsiTheme="minorHAnsi" w:cstheme="minorHAnsi"/>
            <w:webHidden/>
          </w:rPr>
          <w:fldChar w:fldCharType="end"/>
        </w:r>
      </w:hyperlink>
    </w:p>
    <w:p w14:paraId="74E274ED" w14:textId="77777777" w:rsidR="00FA226B" w:rsidRPr="00FA226B" w:rsidRDefault="00FA226B">
      <w:pPr>
        <w:pStyle w:val="TOC3"/>
        <w:rPr>
          <w:rFonts w:asciiTheme="minorHAnsi" w:eastAsiaTheme="minorEastAsia" w:hAnsiTheme="minorHAnsi" w:cstheme="minorHAnsi"/>
          <w:i w:val="0"/>
          <w:sz w:val="22"/>
          <w:szCs w:val="22"/>
          <w:lang w:val="en-IN" w:eastAsia="en-IN"/>
        </w:rPr>
      </w:pPr>
      <w:hyperlink w:anchor="_Toc372200999" w:history="1">
        <w:r w:rsidRPr="00FA226B">
          <w:rPr>
            <w:rStyle w:val="Hyperlink"/>
            <w:rFonts w:asciiTheme="minorHAnsi" w:hAnsiTheme="minorHAnsi" w:cstheme="minorHAnsi"/>
            <w:i w:val="0"/>
          </w:rPr>
          <w:t>5.3.1</w:t>
        </w:r>
        <w:r w:rsidRPr="00FA226B">
          <w:rPr>
            <w:rFonts w:asciiTheme="minorHAnsi" w:eastAsiaTheme="minorEastAsia" w:hAnsiTheme="minorHAnsi" w:cstheme="minorHAnsi"/>
            <w:i w:val="0"/>
            <w:sz w:val="22"/>
            <w:szCs w:val="22"/>
            <w:lang w:val="en-IN" w:eastAsia="en-IN"/>
          </w:rPr>
          <w:tab/>
        </w:r>
        <w:r w:rsidRPr="00FA226B">
          <w:rPr>
            <w:rStyle w:val="Hyperlink"/>
            <w:rFonts w:asciiTheme="minorHAnsi" w:hAnsiTheme="minorHAnsi" w:cstheme="minorHAnsi"/>
            <w:i w:val="0"/>
          </w:rPr>
          <w:t>Test case writing</w:t>
        </w:r>
        <w:r w:rsidRPr="00FA226B">
          <w:rPr>
            <w:rFonts w:asciiTheme="minorHAnsi" w:hAnsiTheme="minorHAnsi" w:cstheme="minorHAnsi"/>
            <w:i w:val="0"/>
            <w:webHidden/>
          </w:rPr>
          <w:tab/>
        </w:r>
        <w:r w:rsidRPr="00FA226B">
          <w:rPr>
            <w:rFonts w:asciiTheme="minorHAnsi" w:hAnsiTheme="minorHAnsi" w:cstheme="minorHAnsi"/>
            <w:i w:val="0"/>
            <w:webHidden/>
          </w:rPr>
          <w:fldChar w:fldCharType="begin"/>
        </w:r>
        <w:r w:rsidRPr="00FA226B">
          <w:rPr>
            <w:rFonts w:asciiTheme="minorHAnsi" w:hAnsiTheme="minorHAnsi" w:cstheme="minorHAnsi"/>
            <w:i w:val="0"/>
            <w:webHidden/>
          </w:rPr>
          <w:instrText xml:space="preserve"> PAGEREF _Toc372200999 \h </w:instrText>
        </w:r>
        <w:r w:rsidRPr="00FA226B">
          <w:rPr>
            <w:rFonts w:asciiTheme="minorHAnsi" w:hAnsiTheme="minorHAnsi" w:cstheme="minorHAnsi"/>
            <w:i w:val="0"/>
            <w:webHidden/>
          </w:rPr>
        </w:r>
        <w:r w:rsidRPr="00FA226B">
          <w:rPr>
            <w:rFonts w:asciiTheme="minorHAnsi" w:hAnsiTheme="minorHAnsi" w:cstheme="minorHAnsi"/>
            <w:i w:val="0"/>
            <w:webHidden/>
          </w:rPr>
          <w:fldChar w:fldCharType="separate"/>
        </w:r>
        <w:r w:rsidR="00DA1E4E">
          <w:rPr>
            <w:rFonts w:asciiTheme="minorHAnsi" w:hAnsiTheme="minorHAnsi" w:cstheme="minorHAnsi"/>
            <w:i w:val="0"/>
            <w:webHidden/>
          </w:rPr>
          <w:t>10</w:t>
        </w:r>
        <w:r w:rsidRPr="00FA226B">
          <w:rPr>
            <w:rFonts w:asciiTheme="minorHAnsi" w:hAnsiTheme="minorHAnsi" w:cstheme="minorHAnsi"/>
            <w:i w:val="0"/>
            <w:webHidden/>
          </w:rPr>
          <w:fldChar w:fldCharType="end"/>
        </w:r>
      </w:hyperlink>
    </w:p>
    <w:p w14:paraId="74E274EE" w14:textId="77777777" w:rsidR="00FA226B" w:rsidRPr="000243B1" w:rsidRDefault="00FA226B">
      <w:pPr>
        <w:pStyle w:val="TOC3"/>
        <w:rPr>
          <w:rFonts w:asciiTheme="minorHAnsi" w:eastAsiaTheme="minorEastAsia" w:hAnsiTheme="minorHAnsi" w:cstheme="minorHAnsi"/>
          <w:i w:val="0"/>
          <w:sz w:val="22"/>
          <w:szCs w:val="22"/>
          <w:lang w:val="en-IN" w:eastAsia="en-IN"/>
        </w:rPr>
      </w:pPr>
      <w:hyperlink w:anchor="_Toc372201000" w:history="1">
        <w:r w:rsidRPr="000243B1">
          <w:rPr>
            <w:rStyle w:val="Hyperlink"/>
            <w:rFonts w:asciiTheme="minorHAnsi" w:hAnsiTheme="minorHAnsi" w:cstheme="minorHAnsi"/>
            <w:i w:val="0"/>
          </w:rPr>
          <w:t>5.3.2</w:t>
        </w:r>
        <w:r w:rsidRPr="000243B1">
          <w:rPr>
            <w:rFonts w:asciiTheme="minorHAnsi" w:eastAsiaTheme="minorEastAsia" w:hAnsiTheme="minorHAnsi" w:cstheme="minorHAnsi"/>
            <w:i w:val="0"/>
            <w:sz w:val="22"/>
            <w:szCs w:val="22"/>
            <w:lang w:val="en-IN" w:eastAsia="en-IN"/>
          </w:rPr>
          <w:tab/>
        </w:r>
        <w:r w:rsidRPr="000243B1">
          <w:rPr>
            <w:rStyle w:val="Hyperlink"/>
            <w:rFonts w:asciiTheme="minorHAnsi" w:hAnsiTheme="minorHAnsi" w:cstheme="minorHAnsi"/>
            <w:i w:val="0"/>
          </w:rPr>
          <w:t>Test Data</w:t>
        </w:r>
        <w:r w:rsidRPr="000243B1">
          <w:rPr>
            <w:rFonts w:asciiTheme="minorHAnsi" w:hAnsiTheme="minorHAnsi" w:cstheme="minorHAnsi"/>
            <w:i w:val="0"/>
            <w:webHidden/>
          </w:rPr>
          <w:tab/>
        </w:r>
        <w:r w:rsidRPr="000243B1">
          <w:rPr>
            <w:rFonts w:asciiTheme="minorHAnsi" w:hAnsiTheme="minorHAnsi" w:cstheme="minorHAnsi"/>
            <w:i w:val="0"/>
            <w:webHidden/>
          </w:rPr>
          <w:fldChar w:fldCharType="begin"/>
        </w:r>
        <w:r w:rsidRPr="000243B1">
          <w:rPr>
            <w:rFonts w:asciiTheme="minorHAnsi" w:hAnsiTheme="minorHAnsi" w:cstheme="minorHAnsi"/>
            <w:i w:val="0"/>
            <w:webHidden/>
          </w:rPr>
          <w:instrText xml:space="preserve"> PAGEREF _Toc372201000 \h </w:instrText>
        </w:r>
        <w:r w:rsidRPr="000243B1">
          <w:rPr>
            <w:rFonts w:asciiTheme="minorHAnsi" w:hAnsiTheme="minorHAnsi" w:cstheme="minorHAnsi"/>
            <w:i w:val="0"/>
            <w:webHidden/>
          </w:rPr>
        </w:r>
        <w:r w:rsidRPr="000243B1">
          <w:rPr>
            <w:rFonts w:asciiTheme="minorHAnsi" w:hAnsiTheme="minorHAnsi" w:cstheme="minorHAnsi"/>
            <w:i w:val="0"/>
            <w:webHidden/>
          </w:rPr>
          <w:fldChar w:fldCharType="separate"/>
        </w:r>
        <w:r w:rsidR="00DA1E4E">
          <w:rPr>
            <w:rFonts w:asciiTheme="minorHAnsi" w:hAnsiTheme="minorHAnsi" w:cstheme="minorHAnsi"/>
            <w:i w:val="0"/>
            <w:webHidden/>
          </w:rPr>
          <w:t>13</w:t>
        </w:r>
        <w:r w:rsidRPr="000243B1">
          <w:rPr>
            <w:rFonts w:asciiTheme="minorHAnsi" w:hAnsiTheme="minorHAnsi" w:cstheme="minorHAnsi"/>
            <w:i w:val="0"/>
            <w:webHidden/>
          </w:rPr>
          <w:fldChar w:fldCharType="end"/>
        </w:r>
      </w:hyperlink>
    </w:p>
    <w:p w14:paraId="74E274EF" w14:textId="77777777" w:rsidR="00FA226B" w:rsidRPr="000243B1" w:rsidRDefault="00FA226B">
      <w:pPr>
        <w:pStyle w:val="TOC3"/>
        <w:rPr>
          <w:rFonts w:asciiTheme="minorHAnsi" w:eastAsiaTheme="minorEastAsia" w:hAnsiTheme="minorHAnsi" w:cstheme="minorHAnsi"/>
          <w:i w:val="0"/>
          <w:sz w:val="22"/>
          <w:szCs w:val="22"/>
          <w:lang w:val="en-IN" w:eastAsia="en-IN"/>
        </w:rPr>
      </w:pPr>
      <w:hyperlink w:anchor="_Toc372201001" w:history="1">
        <w:r w:rsidRPr="000243B1">
          <w:rPr>
            <w:rStyle w:val="Hyperlink"/>
            <w:rFonts w:asciiTheme="minorHAnsi" w:hAnsiTheme="minorHAnsi" w:cstheme="minorHAnsi"/>
            <w:i w:val="0"/>
          </w:rPr>
          <w:t>5.3.3</w:t>
        </w:r>
        <w:r w:rsidRPr="000243B1">
          <w:rPr>
            <w:rFonts w:asciiTheme="minorHAnsi" w:eastAsiaTheme="minorEastAsia" w:hAnsiTheme="minorHAnsi" w:cstheme="minorHAnsi"/>
            <w:i w:val="0"/>
            <w:sz w:val="22"/>
            <w:szCs w:val="22"/>
            <w:lang w:val="en-IN" w:eastAsia="en-IN"/>
          </w:rPr>
          <w:tab/>
        </w:r>
        <w:r w:rsidRPr="000243B1">
          <w:rPr>
            <w:rStyle w:val="Hyperlink"/>
            <w:rFonts w:asciiTheme="minorHAnsi" w:hAnsiTheme="minorHAnsi" w:cstheme="minorHAnsi"/>
            <w:i w:val="0"/>
          </w:rPr>
          <w:t>Defining Boundary Tests:</w:t>
        </w:r>
        <w:r w:rsidRPr="000243B1">
          <w:rPr>
            <w:rFonts w:asciiTheme="minorHAnsi" w:hAnsiTheme="minorHAnsi" w:cstheme="minorHAnsi"/>
            <w:i w:val="0"/>
            <w:webHidden/>
          </w:rPr>
          <w:tab/>
        </w:r>
        <w:r w:rsidRPr="000243B1">
          <w:rPr>
            <w:rFonts w:asciiTheme="minorHAnsi" w:hAnsiTheme="minorHAnsi" w:cstheme="minorHAnsi"/>
            <w:i w:val="0"/>
            <w:webHidden/>
          </w:rPr>
          <w:fldChar w:fldCharType="begin"/>
        </w:r>
        <w:r w:rsidRPr="000243B1">
          <w:rPr>
            <w:rFonts w:asciiTheme="minorHAnsi" w:hAnsiTheme="minorHAnsi" w:cstheme="minorHAnsi"/>
            <w:i w:val="0"/>
            <w:webHidden/>
          </w:rPr>
          <w:instrText xml:space="preserve"> PAGEREF _Toc372201001 \h </w:instrText>
        </w:r>
        <w:r w:rsidRPr="000243B1">
          <w:rPr>
            <w:rFonts w:asciiTheme="minorHAnsi" w:hAnsiTheme="minorHAnsi" w:cstheme="minorHAnsi"/>
            <w:i w:val="0"/>
            <w:webHidden/>
          </w:rPr>
        </w:r>
        <w:r w:rsidRPr="000243B1">
          <w:rPr>
            <w:rFonts w:asciiTheme="minorHAnsi" w:hAnsiTheme="minorHAnsi" w:cstheme="minorHAnsi"/>
            <w:i w:val="0"/>
            <w:webHidden/>
          </w:rPr>
          <w:fldChar w:fldCharType="separate"/>
        </w:r>
        <w:r w:rsidR="00DA1E4E">
          <w:rPr>
            <w:rFonts w:asciiTheme="minorHAnsi" w:hAnsiTheme="minorHAnsi" w:cstheme="minorHAnsi"/>
            <w:i w:val="0"/>
            <w:webHidden/>
          </w:rPr>
          <w:t>14</w:t>
        </w:r>
        <w:r w:rsidRPr="000243B1">
          <w:rPr>
            <w:rFonts w:asciiTheme="minorHAnsi" w:hAnsiTheme="minorHAnsi" w:cstheme="minorHAnsi"/>
            <w:i w:val="0"/>
            <w:webHidden/>
          </w:rPr>
          <w:fldChar w:fldCharType="end"/>
        </w:r>
      </w:hyperlink>
    </w:p>
    <w:p w14:paraId="74E274F0" w14:textId="77777777" w:rsidR="00FA226B" w:rsidRPr="000243B1" w:rsidRDefault="00FA226B">
      <w:pPr>
        <w:pStyle w:val="TOC2"/>
        <w:rPr>
          <w:rFonts w:asciiTheme="minorHAnsi" w:eastAsiaTheme="minorEastAsia" w:hAnsiTheme="minorHAnsi" w:cstheme="minorHAnsi"/>
          <w:sz w:val="22"/>
          <w:szCs w:val="22"/>
          <w:lang w:val="en-IN" w:eastAsia="en-IN"/>
        </w:rPr>
      </w:pPr>
      <w:hyperlink w:anchor="_Toc372201002" w:history="1">
        <w:r w:rsidRPr="000243B1">
          <w:rPr>
            <w:rStyle w:val="Hyperlink"/>
            <w:rFonts w:asciiTheme="minorHAnsi" w:hAnsiTheme="minorHAnsi" w:cstheme="minorHAnsi"/>
          </w:rPr>
          <w:t>5.4</w:t>
        </w:r>
        <w:r w:rsidRPr="000243B1">
          <w:rPr>
            <w:rFonts w:asciiTheme="minorHAnsi" w:eastAsiaTheme="minorEastAsia" w:hAnsiTheme="minorHAnsi" w:cstheme="minorHAnsi"/>
            <w:sz w:val="22"/>
            <w:szCs w:val="22"/>
            <w:lang w:val="en-IN" w:eastAsia="en-IN"/>
          </w:rPr>
          <w:tab/>
        </w:r>
        <w:r w:rsidRPr="000243B1">
          <w:rPr>
            <w:rStyle w:val="Hyperlink"/>
            <w:rFonts w:asciiTheme="minorHAnsi" w:hAnsiTheme="minorHAnsi" w:cstheme="minorHAnsi"/>
          </w:rPr>
          <w:t>Bug Life Cycle</w:t>
        </w:r>
        <w:r w:rsidRPr="000243B1">
          <w:rPr>
            <w:rFonts w:asciiTheme="minorHAnsi" w:hAnsiTheme="minorHAnsi" w:cstheme="minorHAnsi"/>
            <w:webHidden/>
          </w:rPr>
          <w:tab/>
        </w:r>
        <w:r w:rsidRPr="000243B1">
          <w:rPr>
            <w:rFonts w:asciiTheme="minorHAnsi" w:hAnsiTheme="minorHAnsi" w:cstheme="minorHAnsi"/>
            <w:webHidden/>
          </w:rPr>
          <w:fldChar w:fldCharType="begin"/>
        </w:r>
        <w:r w:rsidRPr="000243B1">
          <w:rPr>
            <w:rFonts w:asciiTheme="minorHAnsi" w:hAnsiTheme="minorHAnsi" w:cstheme="minorHAnsi"/>
            <w:webHidden/>
          </w:rPr>
          <w:instrText xml:space="preserve"> PAGEREF _Toc372201002 \h </w:instrText>
        </w:r>
        <w:r w:rsidRPr="000243B1">
          <w:rPr>
            <w:rFonts w:asciiTheme="minorHAnsi" w:hAnsiTheme="minorHAnsi" w:cstheme="minorHAnsi"/>
            <w:webHidden/>
          </w:rPr>
        </w:r>
        <w:r w:rsidRPr="000243B1">
          <w:rPr>
            <w:rFonts w:asciiTheme="minorHAnsi" w:hAnsiTheme="minorHAnsi" w:cstheme="minorHAnsi"/>
            <w:webHidden/>
          </w:rPr>
          <w:fldChar w:fldCharType="separate"/>
        </w:r>
        <w:r w:rsidR="00DA1E4E">
          <w:rPr>
            <w:rFonts w:asciiTheme="minorHAnsi" w:hAnsiTheme="minorHAnsi" w:cstheme="minorHAnsi"/>
            <w:webHidden/>
          </w:rPr>
          <w:t>16</w:t>
        </w:r>
        <w:r w:rsidRPr="000243B1">
          <w:rPr>
            <w:rFonts w:asciiTheme="minorHAnsi" w:hAnsiTheme="minorHAnsi" w:cstheme="minorHAnsi"/>
            <w:webHidden/>
          </w:rPr>
          <w:fldChar w:fldCharType="end"/>
        </w:r>
      </w:hyperlink>
    </w:p>
    <w:p w14:paraId="74E274F1" w14:textId="77777777" w:rsidR="003B153F" w:rsidRPr="00A50CD2" w:rsidRDefault="00C13A2C" w:rsidP="003B153F">
      <w:pPr>
        <w:rPr>
          <w:rFonts w:asciiTheme="minorHAnsi" w:hAnsiTheme="minorHAnsi" w:cstheme="minorHAnsi"/>
        </w:rPr>
      </w:pPr>
      <w:r w:rsidRPr="00A50CD2">
        <w:rPr>
          <w:rFonts w:asciiTheme="minorHAnsi" w:hAnsiTheme="minorHAnsi" w:cstheme="minorHAnsi"/>
          <w:b/>
        </w:rPr>
        <w:fldChar w:fldCharType="end"/>
      </w:r>
    </w:p>
    <w:p w14:paraId="74E274F2" w14:textId="77777777" w:rsidR="003B153F" w:rsidRPr="00A50CD2" w:rsidRDefault="003B153F" w:rsidP="003B153F">
      <w:pPr>
        <w:rPr>
          <w:rFonts w:asciiTheme="minorHAnsi" w:hAnsiTheme="minorHAnsi" w:cstheme="minorHAnsi"/>
        </w:rPr>
      </w:pPr>
    </w:p>
    <w:p w14:paraId="74E274F3" w14:textId="77777777" w:rsidR="00F53312" w:rsidRPr="00FC6F0D" w:rsidRDefault="003B153F" w:rsidP="00F53312">
      <w:pPr>
        <w:pStyle w:val="NumberedHeadingStyleA1"/>
        <w:rPr>
          <w:rFonts w:asciiTheme="minorHAnsi" w:hAnsiTheme="minorHAnsi" w:cstheme="minorHAnsi"/>
          <w:sz w:val="32"/>
          <w:szCs w:val="32"/>
        </w:rPr>
      </w:pPr>
      <w:r w:rsidRPr="00FC6F0D">
        <w:rPr>
          <w:rFonts w:asciiTheme="minorHAnsi" w:hAnsiTheme="minorHAnsi" w:cstheme="minorHAnsi"/>
        </w:rPr>
        <w:br w:type="page"/>
      </w:r>
      <w:bookmarkStart w:id="1" w:name="_Toc228283622"/>
      <w:bookmarkStart w:id="2" w:name="_Toc372200973"/>
      <w:r w:rsidR="00F53312" w:rsidRPr="00FC6F0D">
        <w:rPr>
          <w:rFonts w:asciiTheme="minorHAnsi" w:hAnsiTheme="minorHAnsi" w:cstheme="minorHAnsi"/>
          <w:sz w:val="32"/>
          <w:szCs w:val="32"/>
        </w:rPr>
        <w:lastRenderedPageBreak/>
        <w:t>Objective</w:t>
      </w:r>
      <w:bookmarkEnd w:id="1"/>
      <w:bookmarkEnd w:id="2"/>
    </w:p>
    <w:p w14:paraId="74E274F4" w14:textId="77777777" w:rsidR="00FC6F0D" w:rsidRPr="00FC6F0D" w:rsidRDefault="00FC6F0D" w:rsidP="00473E58">
      <w:pPr>
        <w:ind w:firstLine="360"/>
        <w:rPr>
          <w:rFonts w:asciiTheme="minorHAnsi" w:hAnsiTheme="minorHAnsi" w:cstheme="minorHAnsi"/>
          <w:sz w:val="22"/>
          <w:szCs w:val="22"/>
        </w:rPr>
      </w:pPr>
    </w:p>
    <w:p w14:paraId="74E274F5" w14:textId="77777777" w:rsidR="002004E6" w:rsidRPr="002004E6" w:rsidRDefault="002004E6" w:rsidP="002004E6">
      <w:pPr>
        <w:rPr>
          <w:rFonts w:asciiTheme="minorHAnsi" w:hAnsiTheme="minorHAnsi" w:cstheme="minorHAnsi"/>
        </w:rPr>
      </w:pPr>
      <w:r w:rsidRPr="002004E6">
        <w:rPr>
          <w:rFonts w:asciiTheme="minorHAnsi" w:hAnsiTheme="minorHAnsi" w:cstheme="minorHAnsi"/>
        </w:rPr>
        <w:t xml:space="preserve">The objective of this guideline document is to help testing team to understand the activities and various techniques involved in the </w:t>
      </w:r>
      <w:r w:rsidR="0036690B">
        <w:rPr>
          <w:rFonts w:asciiTheme="minorHAnsi" w:hAnsiTheme="minorHAnsi" w:cstheme="minorHAnsi"/>
        </w:rPr>
        <w:t>System Testing Process</w:t>
      </w:r>
      <w:r w:rsidRPr="002004E6">
        <w:rPr>
          <w:rFonts w:asciiTheme="minorHAnsi" w:hAnsiTheme="minorHAnsi" w:cstheme="minorHAnsi"/>
        </w:rPr>
        <w:t xml:space="preserve"> executed across the Organization.</w:t>
      </w:r>
    </w:p>
    <w:p w14:paraId="74E274F6" w14:textId="77777777" w:rsidR="00F53312" w:rsidRPr="00FC6F0D" w:rsidRDefault="00F53312" w:rsidP="00473E58">
      <w:pPr>
        <w:ind w:firstLine="360"/>
        <w:rPr>
          <w:rFonts w:asciiTheme="minorHAnsi" w:hAnsiTheme="minorHAnsi" w:cstheme="minorHAnsi"/>
          <w:sz w:val="22"/>
          <w:szCs w:val="22"/>
        </w:rPr>
      </w:pPr>
    </w:p>
    <w:p w14:paraId="74E274F7" w14:textId="77777777" w:rsidR="00F53312" w:rsidRDefault="00F53312" w:rsidP="00F53312">
      <w:pPr>
        <w:pStyle w:val="NumberedHeadingStyleA1"/>
        <w:rPr>
          <w:rFonts w:asciiTheme="minorHAnsi" w:hAnsiTheme="minorHAnsi" w:cstheme="minorHAnsi"/>
          <w:sz w:val="32"/>
          <w:szCs w:val="32"/>
        </w:rPr>
      </w:pPr>
      <w:bookmarkStart w:id="3" w:name="_Toc87516766"/>
      <w:bookmarkStart w:id="4" w:name="_Toc228283623"/>
      <w:bookmarkStart w:id="5" w:name="_Toc372200974"/>
      <w:r w:rsidRPr="00FC6F0D">
        <w:rPr>
          <w:rFonts w:asciiTheme="minorHAnsi" w:hAnsiTheme="minorHAnsi" w:cstheme="minorHAnsi"/>
          <w:sz w:val="32"/>
          <w:szCs w:val="32"/>
        </w:rPr>
        <w:t>Scope</w:t>
      </w:r>
      <w:bookmarkEnd w:id="3"/>
      <w:bookmarkEnd w:id="4"/>
      <w:bookmarkEnd w:id="5"/>
    </w:p>
    <w:p w14:paraId="74E274F8" w14:textId="77777777" w:rsidR="002004E6" w:rsidRPr="002004E6" w:rsidRDefault="002004E6" w:rsidP="002004E6"/>
    <w:p w14:paraId="74E274F9" w14:textId="77777777" w:rsidR="002004E6" w:rsidRPr="002004E6" w:rsidRDefault="002004E6" w:rsidP="002004E6">
      <w:pPr>
        <w:rPr>
          <w:rFonts w:asciiTheme="minorHAnsi" w:hAnsiTheme="minorHAnsi" w:cstheme="minorHAnsi"/>
        </w:rPr>
      </w:pPr>
      <w:r w:rsidRPr="002004E6">
        <w:rPr>
          <w:rFonts w:asciiTheme="minorHAnsi" w:hAnsiTheme="minorHAnsi" w:cstheme="minorHAnsi"/>
        </w:rPr>
        <w:t xml:space="preserve">This document contains the following </w:t>
      </w:r>
    </w:p>
    <w:p w14:paraId="74E274FA" w14:textId="77777777" w:rsidR="002004E6" w:rsidRPr="002004E6" w:rsidRDefault="002004E6" w:rsidP="002004E6">
      <w:pPr>
        <w:rPr>
          <w:rFonts w:asciiTheme="minorHAnsi" w:hAnsiTheme="minorHAnsi" w:cstheme="minorHAnsi"/>
        </w:rPr>
      </w:pPr>
    </w:p>
    <w:p w14:paraId="74E274FB" w14:textId="77777777" w:rsidR="002004E6" w:rsidRPr="002004E6" w:rsidRDefault="002004E6" w:rsidP="00D92DF4">
      <w:pPr>
        <w:pStyle w:val="ListParagraph"/>
        <w:numPr>
          <w:ilvl w:val="0"/>
          <w:numId w:val="6"/>
        </w:numPr>
        <w:rPr>
          <w:rFonts w:asciiTheme="minorHAnsi" w:hAnsiTheme="minorHAnsi" w:cstheme="minorHAnsi"/>
        </w:rPr>
      </w:pPr>
      <w:r w:rsidRPr="002004E6">
        <w:rPr>
          <w:rFonts w:asciiTheme="minorHAnsi" w:hAnsiTheme="minorHAnsi" w:cstheme="minorHAnsi"/>
        </w:rPr>
        <w:t xml:space="preserve">Testing Fundamentals </w:t>
      </w:r>
    </w:p>
    <w:p w14:paraId="74E274FC" w14:textId="77777777" w:rsidR="002004E6" w:rsidRPr="002004E6" w:rsidRDefault="002004E6" w:rsidP="00D92DF4">
      <w:pPr>
        <w:pStyle w:val="ListParagraph"/>
        <w:numPr>
          <w:ilvl w:val="0"/>
          <w:numId w:val="6"/>
        </w:numPr>
        <w:rPr>
          <w:rFonts w:asciiTheme="minorHAnsi" w:hAnsiTheme="minorHAnsi" w:cstheme="minorHAnsi"/>
        </w:rPr>
      </w:pPr>
      <w:r w:rsidRPr="002004E6">
        <w:rPr>
          <w:rFonts w:asciiTheme="minorHAnsi" w:hAnsiTheme="minorHAnsi" w:cstheme="minorHAnsi"/>
        </w:rPr>
        <w:t xml:space="preserve">Testing Phases </w:t>
      </w:r>
    </w:p>
    <w:p w14:paraId="74E274FD" w14:textId="77777777" w:rsidR="002004E6" w:rsidRPr="002004E6" w:rsidRDefault="002004E6" w:rsidP="00D92DF4">
      <w:pPr>
        <w:pStyle w:val="ListParagraph"/>
        <w:numPr>
          <w:ilvl w:val="0"/>
          <w:numId w:val="6"/>
        </w:numPr>
        <w:rPr>
          <w:rFonts w:asciiTheme="minorHAnsi" w:hAnsiTheme="minorHAnsi" w:cstheme="minorHAnsi"/>
        </w:rPr>
      </w:pPr>
      <w:r w:rsidRPr="002004E6">
        <w:rPr>
          <w:rFonts w:asciiTheme="minorHAnsi" w:hAnsiTheme="minorHAnsi" w:cstheme="minorHAnsi"/>
        </w:rPr>
        <w:t>Testing Methodologies</w:t>
      </w:r>
    </w:p>
    <w:p w14:paraId="74E274FE" w14:textId="77777777" w:rsidR="002004E6" w:rsidRPr="002004E6" w:rsidRDefault="002004E6" w:rsidP="00D92DF4">
      <w:pPr>
        <w:pStyle w:val="ListParagraph"/>
        <w:numPr>
          <w:ilvl w:val="0"/>
          <w:numId w:val="6"/>
        </w:numPr>
        <w:rPr>
          <w:rFonts w:asciiTheme="minorHAnsi" w:hAnsiTheme="minorHAnsi" w:cstheme="minorHAnsi"/>
        </w:rPr>
      </w:pPr>
      <w:r w:rsidRPr="002004E6">
        <w:rPr>
          <w:rFonts w:asciiTheme="minorHAnsi" w:hAnsiTheme="minorHAnsi" w:cstheme="minorHAnsi"/>
        </w:rPr>
        <w:t xml:space="preserve">Bug Life cycle </w:t>
      </w:r>
    </w:p>
    <w:p w14:paraId="74E274FF" w14:textId="77777777" w:rsidR="00F53312" w:rsidRDefault="002004E6" w:rsidP="00F53312">
      <w:pPr>
        <w:pStyle w:val="NumberedHeadingStyleA1"/>
        <w:rPr>
          <w:rFonts w:asciiTheme="minorHAnsi" w:hAnsiTheme="minorHAnsi" w:cstheme="minorHAnsi"/>
          <w:sz w:val="32"/>
          <w:szCs w:val="32"/>
        </w:rPr>
      </w:pPr>
      <w:bookmarkStart w:id="6" w:name="_Toc372200975"/>
      <w:r>
        <w:rPr>
          <w:rFonts w:asciiTheme="minorHAnsi" w:hAnsiTheme="minorHAnsi" w:cstheme="minorHAnsi"/>
          <w:sz w:val="32"/>
          <w:szCs w:val="32"/>
        </w:rPr>
        <w:t>Purpose</w:t>
      </w:r>
      <w:bookmarkEnd w:id="6"/>
    </w:p>
    <w:p w14:paraId="74E27500" w14:textId="77777777" w:rsidR="002004E6" w:rsidRDefault="002004E6" w:rsidP="002004E6"/>
    <w:p w14:paraId="74E27501" w14:textId="77777777" w:rsidR="002004E6" w:rsidRPr="002004E6" w:rsidRDefault="002004E6" w:rsidP="002004E6">
      <w:pPr>
        <w:pStyle w:val="BodyText"/>
        <w:rPr>
          <w:rFonts w:asciiTheme="minorHAnsi" w:hAnsiTheme="minorHAnsi" w:cstheme="minorHAnsi"/>
        </w:rPr>
      </w:pPr>
      <w:r w:rsidRPr="002004E6">
        <w:rPr>
          <w:rFonts w:asciiTheme="minorHAnsi" w:hAnsiTheme="minorHAnsi" w:cstheme="minorHAnsi"/>
        </w:rPr>
        <w:t xml:space="preserve">The purpose of this document is to provide guidelines for </w:t>
      </w:r>
      <w:r w:rsidR="0036690B">
        <w:rPr>
          <w:rFonts w:asciiTheme="minorHAnsi" w:hAnsiTheme="minorHAnsi" w:cstheme="minorHAnsi"/>
        </w:rPr>
        <w:t>System Testing Process</w:t>
      </w:r>
      <w:r w:rsidRPr="002004E6">
        <w:rPr>
          <w:rFonts w:asciiTheme="minorHAnsi" w:hAnsiTheme="minorHAnsi" w:cstheme="minorHAnsi"/>
        </w:rPr>
        <w:t xml:space="preserve"> which explains about all the types, levels&amp; techniques of Testing, test case writing, test data and good practices </w:t>
      </w:r>
    </w:p>
    <w:p w14:paraId="74E27502" w14:textId="77777777" w:rsidR="002004E6" w:rsidRPr="002004E6" w:rsidRDefault="002004E6" w:rsidP="002004E6">
      <w:pPr>
        <w:pStyle w:val="NumberedHeadingStyleA1"/>
        <w:rPr>
          <w:rFonts w:asciiTheme="minorHAnsi" w:hAnsiTheme="minorHAnsi" w:cstheme="minorHAnsi"/>
          <w:sz w:val="32"/>
          <w:szCs w:val="32"/>
        </w:rPr>
      </w:pPr>
      <w:bookmarkStart w:id="7" w:name="_Toc372122498"/>
      <w:bookmarkStart w:id="8" w:name="_Toc372200976"/>
      <w:r w:rsidRPr="002004E6">
        <w:rPr>
          <w:rFonts w:asciiTheme="minorHAnsi" w:hAnsiTheme="minorHAnsi" w:cstheme="minorHAnsi"/>
          <w:sz w:val="32"/>
          <w:szCs w:val="32"/>
        </w:rPr>
        <w:t>Acronyms and Abbreviations</w:t>
      </w:r>
      <w:bookmarkEnd w:id="7"/>
      <w:bookmarkEnd w:id="8"/>
    </w:p>
    <w:p w14:paraId="74E27503" w14:textId="77777777" w:rsidR="002004E6" w:rsidRDefault="002004E6" w:rsidP="002004E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6408"/>
      </w:tblGrid>
      <w:tr w:rsidR="002004E6" w:rsidRPr="00A847A4" w14:paraId="74E27506" w14:textId="77777777" w:rsidTr="002004E6">
        <w:tc>
          <w:tcPr>
            <w:tcW w:w="2448" w:type="dxa"/>
            <w:shd w:val="clear" w:color="auto" w:fill="E6E6E6"/>
          </w:tcPr>
          <w:p w14:paraId="74E27504" w14:textId="77777777" w:rsidR="002004E6" w:rsidRPr="002004E6" w:rsidRDefault="002004E6" w:rsidP="002004E6">
            <w:pPr>
              <w:pStyle w:val="TableText"/>
              <w:rPr>
                <w:rFonts w:asciiTheme="minorHAnsi" w:hAnsiTheme="minorHAnsi" w:cstheme="minorHAnsi"/>
              </w:rPr>
            </w:pPr>
            <w:r w:rsidRPr="002004E6">
              <w:rPr>
                <w:rFonts w:asciiTheme="minorHAnsi" w:hAnsiTheme="minorHAnsi" w:cstheme="minorHAnsi"/>
              </w:rPr>
              <w:t>Abbreviation</w:t>
            </w:r>
          </w:p>
        </w:tc>
        <w:tc>
          <w:tcPr>
            <w:tcW w:w="6408" w:type="dxa"/>
            <w:shd w:val="clear" w:color="auto" w:fill="E6E6E6"/>
          </w:tcPr>
          <w:p w14:paraId="74E27505" w14:textId="77777777" w:rsidR="002004E6" w:rsidRPr="002004E6" w:rsidRDefault="002004E6" w:rsidP="002004E6">
            <w:pPr>
              <w:pStyle w:val="TableText"/>
              <w:rPr>
                <w:rFonts w:asciiTheme="minorHAnsi" w:hAnsiTheme="minorHAnsi" w:cstheme="minorHAnsi"/>
              </w:rPr>
            </w:pPr>
            <w:r w:rsidRPr="002004E6">
              <w:rPr>
                <w:rFonts w:asciiTheme="minorHAnsi" w:hAnsiTheme="minorHAnsi" w:cstheme="minorHAnsi"/>
              </w:rPr>
              <w:t>Expansion</w:t>
            </w:r>
          </w:p>
        </w:tc>
      </w:tr>
      <w:tr w:rsidR="002004E6" w:rsidRPr="00A847A4" w14:paraId="74E27509" w14:textId="77777777" w:rsidTr="002004E6">
        <w:tc>
          <w:tcPr>
            <w:tcW w:w="2448" w:type="dxa"/>
            <w:shd w:val="clear" w:color="auto" w:fill="auto"/>
          </w:tcPr>
          <w:p w14:paraId="74E27507" w14:textId="77777777" w:rsidR="002004E6" w:rsidRPr="002004E6" w:rsidRDefault="002004E6" w:rsidP="002004E6">
            <w:pPr>
              <w:rPr>
                <w:rFonts w:asciiTheme="minorHAnsi" w:hAnsiTheme="minorHAnsi" w:cstheme="minorHAnsi"/>
              </w:rPr>
            </w:pPr>
            <w:r w:rsidRPr="002004E6">
              <w:rPr>
                <w:rFonts w:asciiTheme="minorHAnsi" w:hAnsiTheme="minorHAnsi" w:cstheme="minorHAnsi"/>
              </w:rPr>
              <w:t>QA</w:t>
            </w:r>
          </w:p>
        </w:tc>
        <w:tc>
          <w:tcPr>
            <w:tcW w:w="6408" w:type="dxa"/>
            <w:shd w:val="clear" w:color="auto" w:fill="auto"/>
          </w:tcPr>
          <w:p w14:paraId="74E27508" w14:textId="77777777" w:rsidR="002004E6" w:rsidRPr="002004E6" w:rsidRDefault="002004E6" w:rsidP="002004E6">
            <w:pPr>
              <w:rPr>
                <w:rFonts w:asciiTheme="minorHAnsi" w:hAnsiTheme="minorHAnsi" w:cstheme="minorHAnsi"/>
              </w:rPr>
            </w:pPr>
            <w:r w:rsidRPr="002004E6">
              <w:rPr>
                <w:rFonts w:asciiTheme="minorHAnsi" w:hAnsiTheme="minorHAnsi" w:cstheme="minorHAnsi"/>
              </w:rPr>
              <w:t>Quality Assurance</w:t>
            </w:r>
          </w:p>
        </w:tc>
      </w:tr>
      <w:tr w:rsidR="002004E6" w:rsidRPr="00A847A4" w14:paraId="74E2750C" w14:textId="77777777" w:rsidTr="002004E6">
        <w:tc>
          <w:tcPr>
            <w:tcW w:w="2448" w:type="dxa"/>
            <w:shd w:val="clear" w:color="auto" w:fill="auto"/>
          </w:tcPr>
          <w:p w14:paraId="74E2750A" w14:textId="77777777" w:rsidR="002004E6" w:rsidRPr="002004E6" w:rsidRDefault="002004E6" w:rsidP="002004E6">
            <w:pPr>
              <w:rPr>
                <w:rFonts w:asciiTheme="minorHAnsi" w:hAnsiTheme="minorHAnsi" w:cstheme="minorHAnsi"/>
              </w:rPr>
            </w:pPr>
            <w:r w:rsidRPr="002004E6">
              <w:rPr>
                <w:rFonts w:asciiTheme="minorHAnsi" w:hAnsiTheme="minorHAnsi" w:cstheme="minorHAnsi"/>
              </w:rPr>
              <w:t>TST</w:t>
            </w:r>
          </w:p>
        </w:tc>
        <w:tc>
          <w:tcPr>
            <w:tcW w:w="6408" w:type="dxa"/>
            <w:shd w:val="clear" w:color="auto" w:fill="auto"/>
          </w:tcPr>
          <w:p w14:paraId="74E2750B" w14:textId="77777777" w:rsidR="002004E6" w:rsidRPr="002004E6" w:rsidRDefault="002004E6" w:rsidP="002004E6">
            <w:pPr>
              <w:rPr>
                <w:rFonts w:asciiTheme="minorHAnsi" w:hAnsiTheme="minorHAnsi" w:cstheme="minorHAnsi"/>
              </w:rPr>
            </w:pPr>
            <w:r w:rsidRPr="002004E6">
              <w:rPr>
                <w:rFonts w:asciiTheme="minorHAnsi" w:hAnsiTheme="minorHAnsi" w:cstheme="minorHAnsi"/>
              </w:rPr>
              <w:t>Tester</w:t>
            </w:r>
          </w:p>
        </w:tc>
      </w:tr>
      <w:tr w:rsidR="002004E6" w:rsidRPr="00A847A4" w14:paraId="74E2750F" w14:textId="77777777" w:rsidTr="002004E6">
        <w:tc>
          <w:tcPr>
            <w:tcW w:w="2448" w:type="dxa"/>
            <w:shd w:val="clear" w:color="auto" w:fill="auto"/>
          </w:tcPr>
          <w:p w14:paraId="74E2750D" w14:textId="77777777" w:rsidR="002004E6" w:rsidRPr="002004E6" w:rsidRDefault="002004E6" w:rsidP="002004E6">
            <w:pPr>
              <w:rPr>
                <w:rFonts w:asciiTheme="minorHAnsi" w:hAnsiTheme="minorHAnsi" w:cstheme="minorHAnsi"/>
              </w:rPr>
            </w:pPr>
            <w:r w:rsidRPr="002004E6">
              <w:rPr>
                <w:rFonts w:asciiTheme="minorHAnsi" w:hAnsiTheme="minorHAnsi" w:cstheme="minorHAnsi"/>
              </w:rPr>
              <w:t>TFO</w:t>
            </w:r>
          </w:p>
        </w:tc>
        <w:tc>
          <w:tcPr>
            <w:tcW w:w="6408" w:type="dxa"/>
            <w:shd w:val="clear" w:color="auto" w:fill="auto"/>
          </w:tcPr>
          <w:p w14:paraId="74E2750E" w14:textId="77777777" w:rsidR="002004E6" w:rsidRPr="002004E6" w:rsidRDefault="002004E6" w:rsidP="002004E6">
            <w:pPr>
              <w:rPr>
                <w:rFonts w:asciiTheme="minorHAnsi" w:hAnsiTheme="minorHAnsi" w:cstheme="minorHAnsi"/>
              </w:rPr>
            </w:pPr>
            <w:r w:rsidRPr="002004E6">
              <w:rPr>
                <w:rFonts w:asciiTheme="minorHAnsi" w:hAnsiTheme="minorHAnsi" w:cstheme="minorHAnsi"/>
              </w:rPr>
              <w:t>Test Function Owner</w:t>
            </w:r>
          </w:p>
        </w:tc>
      </w:tr>
      <w:tr w:rsidR="002004E6" w:rsidRPr="00A847A4" w14:paraId="74E27512" w14:textId="77777777" w:rsidTr="002004E6">
        <w:tc>
          <w:tcPr>
            <w:tcW w:w="2448" w:type="dxa"/>
            <w:shd w:val="clear" w:color="auto" w:fill="auto"/>
          </w:tcPr>
          <w:p w14:paraId="74E27510" w14:textId="77777777" w:rsidR="002004E6" w:rsidRPr="002004E6" w:rsidRDefault="002004E6" w:rsidP="002004E6">
            <w:pPr>
              <w:rPr>
                <w:rFonts w:asciiTheme="minorHAnsi" w:hAnsiTheme="minorHAnsi" w:cstheme="minorHAnsi"/>
              </w:rPr>
            </w:pPr>
            <w:r w:rsidRPr="002004E6">
              <w:rPr>
                <w:rFonts w:asciiTheme="minorHAnsi" w:hAnsiTheme="minorHAnsi" w:cstheme="minorHAnsi"/>
              </w:rPr>
              <w:t>BVA</w:t>
            </w:r>
          </w:p>
        </w:tc>
        <w:tc>
          <w:tcPr>
            <w:tcW w:w="6408" w:type="dxa"/>
            <w:shd w:val="clear" w:color="auto" w:fill="auto"/>
          </w:tcPr>
          <w:p w14:paraId="74E27511" w14:textId="77777777" w:rsidR="002004E6" w:rsidRPr="002004E6" w:rsidRDefault="002004E6" w:rsidP="002004E6">
            <w:pPr>
              <w:rPr>
                <w:rFonts w:asciiTheme="minorHAnsi" w:hAnsiTheme="minorHAnsi" w:cstheme="minorHAnsi"/>
              </w:rPr>
            </w:pPr>
            <w:r w:rsidRPr="002004E6">
              <w:rPr>
                <w:rFonts w:asciiTheme="minorHAnsi" w:hAnsiTheme="minorHAnsi" w:cstheme="minorHAnsi"/>
              </w:rPr>
              <w:t>Boundary Value Analysis</w:t>
            </w:r>
          </w:p>
        </w:tc>
      </w:tr>
      <w:tr w:rsidR="002004E6" w:rsidRPr="00A847A4" w14:paraId="74E27515" w14:textId="77777777" w:rsidTr="002004E6">
        <w:tc>
          <w:tcPr>
            <w:tcW w:w="2448" w:type="dxa"/>
            <w:shd w:val="clear" w:color="auto" w:fill="auto"/>
          </w:tcPr>
          <w:p w14:paraId="74E27513" w14:textId="77777777" w:rsidR="002004E6" w:rsidRPr="002004E6" w:rsidRDefault="002004E6" w:rsidP="002004E6">
            <w:pPr>
              <w:rPr>
                <w:rFonts w:asciiTheme="minorHAnsi" w:hAnsiTheme="minorHAnsi" w:cstheme="minorHAnsi"/>
              </w:rPr>
            </w:pPr>
            <w:r w:rsidRPr="002004E6">
              <w:rPr>
                <w:rFonts w:asciiTheme="minorHAnsi" w:hAnsiTheme="minorHAnsi" w:cstheme="minorHAnsi"/>
              </w:rPr>
              <w:t>ECP</w:t>
            </w:r>
          </w:p>
        </w:tc>
        <w:tc>
          <w:tcPr>
            <w:tcW w:w="6408" w:type="dxa"/>
            <w:shd w:val="clear" w:color="auto" w:fill="auto"/>
          </w:tcPr>
          <w:p w14:paraId="74E27514" w14:textId="77777777" w:rsidR="002004E6" w:rsidRPr="002004E6" w:rsidRDefault="002004E6" w:rsidP="002004E6">
            <w:pPr>
              <w:rPr>
                <w:rFonts w:asciiTheme="minorHAnsi" w:hAnsiTheme="minorHAnsi" w:cstheme="minorHAnsi"/>
              </w:rPr>
            </w:pPr>
            <w:r w:rsidRPr="002004E6">
              <w:rPr>
                <w:rFonts w:asciiTheme="minorHAnsi" w:hAnsiTheme="minorHAnsi" w:cstheme="minorHAnsi"/>
              </w:rPr>
              <w:t>Equivalence Class Partitioning</w:t>
            </w:r>
          </w:p>
        </w:tc>
      </w:tr>
      <w:tr w:rsidR="002004E6" w:rsidRPr="00A847A4" w14:paraId="74E27518" w14:textId="77777777" w:rsidTr="002004E6">
        <w:tc>
          <w:tcPr>
            <w:tcW w:w="2448" w:type="dxa"/>
            <w:shd w:val="clear" w:color="auto" w:fill="auto"/>
          </w:tcPr>
          <w:p w14:paraId="74E27516" w14:textId="77777777" w:rsidR="002004E6" w:rsidRPr="002004E6" w:rsidRDefault="002004E6" w:rsidP="002004E6">
            <w:pPr>
              <w:rPr>
                <w:rFonts w:asciiTheme="minorHAnsi" w:hAnsiTheme="minorHAnsi" w:cstheme="minorHAnsi"/>
              </w:rPr>
            </w:pPr>
            <w:r w:rsidRPr="002004E6">
              <w:rPr>
                <w:rFonts w:asciiTheme="minorHAnsi" w:hAnsiTheme="minorHAnsi" w:cstheme="minorHAnsi"/>
              </w:rPr>
              <w:t>SMART</w:t>
            </w:r>
          </w:p>
        </w:tc>
        <w:tc>
          <w:tcPr>
            <w:tcW w:w="6408" w:type="dxa"/>
            <w:shd w:val="clear" w:color="auto" w:fill="auto"/>
          </w:tcPr>
          <w:p w14:paraId="74E27517" w14:textId="77777777" w:rsidR="002004E6" w:rsidRPr="002004E6" w:rsidRDefault="002004E6" w:rsidP="002004E6">
            <w:pPr>
              <w:rPr>
                <w:rFonts w:asciiTheme="minorHAnsi" w:hAnsiTheme="minorHAnsi" w:cstheme="minorHAnsi"/>
              </w:rPr>
            </w:pPr>
            <w:r w:rsidRPr="002004E6">
              <w:rPr>
                <w:rFonts w:asciiTheme="minorHAnsi" w:hAnsiTheme="minorHAnsi" w:cstheme="minorHAnsi"/>
              </w:rPr>
              <w:t>Specific Measurable Achievable Relevant Time-bound</w:t>
            </w:r>
          </w:p>
        </w:tc>
      </w:tr>
    </w:tbl>
    <w:p w14:paraId="74E27519" w14:textId="77777777" w:rsidR="002004E6" w:rsidRDefault="002004E6" w:rsidP="002004E6"/>
    <w:p w14:paraId="74E2751A" w14:textId="77777777" w:rsidR="002004E6" w:rsidRDefault="002004E6" w:rsidP="002004E6"/>
    <w:p w14:paraId="74E2751B" w14:textId="77777777" w:rsidR="002004E6" w:rsidRDefault="002004E6" w:rsidP="002004E6">
      <w:pPr>
        <w:pStyle w:val="NumberedHeadingStyleA1"/>
        <w:rPr>
          <w:rFonts w:asciiTheme="minorHAnsi" w:hAnsiTheme="minorHAnsi" w:cstheme="minorHAnsi"/>
          <w:sz w:val="32"/>
          <w:szCs w:val="32"/>
        </w:rPr>
      </w:pPr>
      <w:bookmarkStart w:id="9" w:name="_Toc372122499"/>
      <w:bookmarkStart w:id="10" w:name="_Toc372200977"/>
      <w:r w:rsidRPr="002004E6">
        <w:rPr>
          <w:rFonts w:asciiTheme="minorHAnsi" w:hAnsiTheme="minorHAnsi" w:cstheme="minorHAnsi"/>
          <w:sz w:val="32"/>
          <w:szCs w:val="32"/>
        </w:rPr>
        <w:t>Detail Description</w:t>
      </w:r>
      <w:bookmarkEnd w:id="9"/>
      <w:bookmarkEnd w:id="10"/>
      <w:r w:rsidRPr="002004E6">
        <w:rPr>
          <w:rFonts w:asciiTheme="minorHAnsi" w:hAnsiTheme="minorHAnsi" w:cstheme="minorHAnsi"/>
          <w:sz w:val="32"/>
          <w:szCs w:val="32"/>
        </w:rPr>
        <w:t xml:space="preserve"> </w:t>
      </w:r>
    </w:p>
    <w:p w14:paraId="74E2751C" w14:textId="77777777" w:rsidR="002004E6" w:rsidRPr="002004E6" w:rsidRDefault="002004E6" w:rsidP="002004E6">
      <w:pPr>
        <w:pStyle w:val="NumberedHeadingStyleA2"/>
        <w:rPr>
          <w:rFonts w:asciiTheme="minorHAnsi" w:hAnsiTheme="minorHAnsi" w:cstheme="minorHAnsi"/>
          <w:sz w:val="28"/>
          <w:szCs w:val="28"/>
        </w:rPr>
      </w:pPr>
      <w:bookmarkStart w:id="11" w:name="_Toc372122500"/>
      <w:bookmarkStart w:id="12" w:name="_Toc372200978"/>
      <w:r w:rsidRPr="002004E6">
        <w:rPr>
          <w:rFonts w:asciiTheme="minorHAnsi" w:hAnsiTheme="minorHAnsi" w:cstheme="minorHAnsi"/>
          <w:sz w:val="28"/>
          <w:szCs w:val="28"/>
        </w:rPr>
        <w:t>System Testing Fundamentals</w:t>
      </w:r>
      <w:bookmarkEnd w:id="11"/>
      <w:bookmarkEnd w:id="12"/>
      <w:r w:rsidRPr="002004E6">
        <w:rPr>
          <w:rFonts w:asciiTheme="minorHAnsi" w:hAnsiTheme="minorHAnsi" w:cstheme="minorHAnsi"/>
          <w:sz w:val="28"/>
          <w:szCs w:val="28"/>
        </w:rPr>
        <w:t xml:space="preserve"> </w:t>
      </w:r>
    </w:p>
    <w:p w14:paraId="74E2751D" w14:textId="77777777" w:rsidR="002004E6" w:rsidRDefault="002004E6" w:rsidP="002004E6">
      <w:pPr>
        <w:pStyle w:val="NumberedHeadingStyleA3"/>
        <w:rPr>
          <w:rFonts w:asciiTheme="minorHAnsi" w:hAnsiTheme="minorHAnsi" w:cstheme="minorHAnsi"/>
          <w:sz w:val="24"/>
          <w:szCs w:val="24"/>
        </w:rPr>
      </w:pPr>
      <w:bookmarkStart w:id="13" w:name="_Toc372122501"/>
      <w:bookmarkStart w:id="14" w:name="_Toc372200979"/>
      <w:r w:rsidRPr="002004E6">
        <w:rPr>
          <w:rFonts w:asciiTheme="minorHAnsi" w:hAnsiTheme="minorHAnsi" w:cstheme="minorHAnsi"/>
          <w:sz w:val="24"/>
          <w:szCs w:val="24"/>
        </w:rPr>
        <w:t>Testing Objectives</w:t>
      </w:r>
      <w:bookmarkEnd w:id="13"/>
      <w:bookmarkEnd w:id="14"/>
      <w:r w:rsidRPr="002004E6">
        <w:rPr>
          <w:rFonts w:asciiTheme="minorHAnsi" w:hAnsiTheme="minorHAnsi" w:cstheme="minorHAnsi"/>
          <w:sz w:val="24"/>
          <w:szCs w:val="24"/>
        </w:rPr>
        <w:t xml:space="preserve"> </w:t>
      </w:r>
    </w:p>
    <w:p w14:paraId="74E2751E" w14:textId="77777777" w:rsidR="002004E6" w:rsidRDefault="002004E6" w:rsidP="002004E6"/>
    <w:p w14:paraId="74E2751F" w14:textId="77777777" w:rsidR="002004E6" w:rsidRPr="000533B2" w:rsidRDefault="002004E6" w:rsidP="002004E6">
      <w:pPr>
        <w:pStyle w:val="BodyText"/>
        <w:rPr>
          <w:rFonts w:asciiTheme="minorHAnsi" w:hAnsiTheme="minorHAnsi" w:cstheme="minorHAnsi"/>
        </w:rPr>
      </w:pPr>
      <w:r w:rsidRPr="000533B2">
        <w:rPr>
          <w:rFonts w:asciiTheme="minorHAnsi" w:hAnsiTheme="minorHAnsi" w:cstheme="minorHAnsi"/>
        </w:rPr>
        <w:t xml:space="preserve">Testing is a process of executing a program with the intent of finding an error. </w:t>
      </w:r>
    </w:p>
    <w:p w14:paraId="74E27520" w14:textId="77777777" w:rsidR="002004E6" w:rsidRPr="000533B2" w:rsidRDefault="002004E6" w:rsidP="002004E6">
      <w:pPr>
        <w:pStyle w:val="BodyText"/>
        <w:rPr>
          <w:rFonts w:asciiTheme="minorHAnsi" w:hAnsiTheme="minorHAnsi" w:cstheme="minorHAnsi"/>
        </w:rPr>
      </w:pPr>
      <w:r w:rsidRPr="000533B2">
        <w:rPr>
          <w:rFonts w:asciiTheme="minorHAnsi" w:hAnsiTheme="minorHAnsi" w:cstheme="minorHAnsi"/>
        </w:rPr>
        <w:t xml:space="preserve">System testing is a critical element of quality assurance and represents the ultimate review of system specification, design and coding. Testing is the last chance to uncover the errors / defects in the software and facilitates delivery of quality system. </w:t>
      </w:r>
    </w:p>
    <w:p w14:paraId="74E27521" w14:textId="77777777" w:rsidR="002004E6" w:rsidRDefault="002004E6" w:rsidP="002004E6"/>
    <w:p w14:paraId="74E27522" w14:textId="77777777" w:rsidR="002004E6" w:rsidRDefault="002004E6" w:rsidP="002004E6"/>
    <w:p w14:paraId="74E27523" w14:textId="77777777" w:rsidR="002004E6" w:rsidRDefault="002004E6" w:rsidP="002004E6"/>
    <w:p w14:paraId="74E27524" w14:textId="77777777" w:rsidR="00053CDD" w:rsidRDefault="00053CDD" w:rsidP="00053CDD">
      <w:pPr>
        <w:pStyle w:val="NumberedHeadingStyleA3"/>
        <w:rPr>
          <w:rFonts w:asciiTheme="minorHAnsi" w:hAnsiTheme="minorHAnsi" w:cstheme="minorHAnsi"/>
          <w:sz w:val="24"/>
          <w:szCs w:val="24"/>
        </w:rPr>
      </w:pPr>
      <w:bookmarkStart w:id="15" w:name="_Toc372122502"/>
      <w:bookmarkStart w:id="16" w:name="_Toc372200980"/>
      <w:r w:rsidRPr="00053CDD">
        <w:rPr>
          <w:rFonts w:asciiTheme="minorHAnsi" w:hAnsiTheme="minorHAnsi" w:cstheme="minorHAnsi"/>
          <w:sz w:val="24"/>
          <w:szCs w:val="24"/>
        </w:rPr>
        <w:lastRenderedPageBreak/>
        <w:t>Testing Principles</w:t>
      </w:r>
      <w:bookmarkEnd w:id="15"/>
      <w:bookmarkEnd w:id="16"/>
      <w:r w:rsidRPr="00053CDD">
        <w:rPr>
          <w:rFonts w:asciiTheme="minorHAnsi" w:hAnsiTheme="minorHAnsi" w:cstheme="minorHAnsi"/>
          <w:sz w:val="24"/>
          <w:szCs w:val="24"/>
        </w:rPr>
        <w:t xml:space="preserve"> </w:t>
      </w:r>
    </w:p>
    <w:p w14:paraId="74E27525" w14:textId="77777777" w:rsidR="00053CDD" w:rsidRPr="00053CDD" w:rsidRDefault="00053CDD" w:rsidP="00053CDD"/>
    <w:p w14:paraId="74E27526" w14:textId="77777777" w:rsidR="00053CDD" w:rsidRPr="00053CDD" w:rsidRDefault="00053CDD" w:rsidP="00053CDD">
      <w:pPr>
        <w:pStyle w:val="BodyText"/>
        <w:rPr>
          <w:rFonts w:asciiTheme="minorHAnsi" w:hAnsiTheme="minorHAnsi" w:cstheme="minorHAnsi"/>
        </w:rPr>
      </w:pPr>
      <w:r w:rsidRPr="00053CDD">
        <w:rPr>
          <w:rFonts w:asciiTheme="minorHAnsi" w:hAnsiTheme="minorHAnsi" w:cstheme="minorHAnsi"/>
        </w:rPr>
        <w:t xml:space="preserve">The basic principles for effective system testing are as follows: </w:t>
      </w:r>
    </w:p>
    <w:p w14:paraId="74E27527" w14:textId="77777777" w:rsidR="00053CDD" w:rsidRPr="00053CDD" w:rsidRDefault="00053CDD" w:rsidP="00D92DF4">
      <w:pPr>
        <w:pStyle w:val="BodyText"/>
        <w:numPr>
          <w:ilvl w:val="0"/>
          <w:numId w:val="7"/>
        </w:numPr>
        <w:rPr>
          <w:rFonts w:asciiTheme="minorHAnsi" w:hAnsiTheme="minorHAnsi" w:cstheme="minorHAnsi"/>
        </w:rPr>
      </w:pPr>
      <w:r w:rsidRPr="00053CDD">
        <w:rPr>
          <w:rFonts w:asciiTheme="minorHAnsi" w:hAnsiTheme="minorHAnsi" w:cstheme="minorHAnsi"/>
        </w:rPr>
        <w:t xml:space="preserve">A good test case is one that has a high probability of finding an as-yet undiscovered error. </w:t>
      </w:r>
    </w:p>
    <w:p w14:paraId="74E27528" w14:textId="77777777" w:rsidR="00053CDD" w:rsidRPr="00053CDD" w:rsidRDefault="00053CDD" w:rsidP="00D92DF4">
      <w:pPr>
        <w:pStyle w:val="BodyText"/>
        <w:numPr>
          <w:ilvl w:val="0"/>
          <w:numId w:val="7"/>
        </w:numPr>
        <w:rPr>
          <w:rFonts w:asciiTheme="minorHAnsi" w:hAnsiTheme="minorHAnsi" w:cstheme="minorHAnsi"/>
        </w:rPr>
      </w:pPr>
      <w:r w:rsidRPr="00053CDD">
        <w:rPr>
          <w:rFonts w:asciiTheme="minorHAnsi" w:hAnsiTheme="minorHAnsi" w:cstheme="minorHAnsi"/>
        </w:rPr>
        <w:t xml:space="preserve">A successful test is one that uncovers an as-yet-undiscovered error. </w:t>
      </w:r>
    </w:p>
    <w:p w14:paraId="74E27529" w14:textId="77777777" w:rsidR="00053CDD" w:rsidRPr="00053CDD" w:rsidRDefault="00053CDD" w:rsidP="00D92DF4">
      <w:pPr>
        <w:pStyle w:val="BodyText"/>
        <w:numPr>
          <w:ilvl w:val="0"/>
          <w:numId w:val="7"/>
        </w:numPr>
        <w:rPr>
          <w:rFonts w:asciiTheme="minorHAnsi" w:hAnsiTheme="minorHAnsi" w:cstheme="minorHAnsi"/>
        </w:rPr>
      </w:pPr>
      <w:r w:rsidRPr="00053CDD">
        <w:rPr>
          <w:rFonts w:asciiTheme="minorHAnsi" w:hAnsiTheme="minorHAnsi" w:cstheme="minorHAnsi"/>
        </w:rPr>
        <w:t xml:space="preserve">All tests should be traceable to the customer requirements </w:t>
      </w:r>
    </w:p>
    <w:p w14:paraId="74E2752A" w14:textId="77777777" w:rsidR="00053CDD" w:rsidRPr="00053CDD" w:rsidRDefault="00053CDD" w:rsidP="00D92DF4">
      <w:pPr>
        <w:pStyle w:val="BodyText"/>
        <w:numPr>
          <w:ilvl w:val="0"/>
          <w:numId w:val="7"/>
        </w:numPr>
        <w:rPr>
          <w:rFonts w:asciiTheme="minorHAnsi" w:hAnsiTheme="minorHAnsi" w:cstheme="minorHAnsi"/>
        </w:rPr>
      </w:pPr>
      <w:r w:rsidRPr="00053CDD">
        <w:rPr>
          <w:rFonts w:asciiTheme="minorHAnsi" w:hAnsiTheme="minorHAnsi" w:cstheme="minorHAnsi"/>
        </w:rPr>
        <w:t xml:space="preserve">Tests should be planned long before testing begins </w:t>
      </w:r>
    </w:p>
    <w:p w14:paraId="74E2752B" w14:textId="77777777" w:rsidR="00053CDD" w:rsidRPr="00053CDD" w:rsidRDefault="00053CDD" w:rsidP="00D92DF4">
      <w:pPr>
        <w:pStyle w:val="BodyText"/>
        <w:numPr>
          <w:ilvl w:val="0"/>
          <w:numId w:val="7"/>
        </w:numPr>
        <w:rPr>
          <w:rFonts w:asciiTheme="minorHAnsi" w:hAnsiTheme="minorHAnsi" w:cstheme="minorHAnsi"/>
        </w:rPr>
      </w:pPr>
      <w:r w:rsidRPr="00053CDD">
        <w:rPr>
          <w:rFonts w:asciiTheme="minorHAnsi" w:hAnsiTheme="minorHAnsi" w:cstheme="minorHAnsi"/>
        </w:rPr>
        <w:t xml:space="preserve">Testing should begin “ in the small” and progress towards testing “in the large” </w:t>
      </w:r>
    </w:p>
    <w:p w14:paraId="74E2752C" w14:textId="77777777" w:rsidR="00053CDD" w:rsidRPr="00053CDD" w:rsidRDefault="00053CDD" w:rsidP="00D92DF4">
      <w:pPr>
        <w:pStyle w:val="BodyText"/>
        <w:numPr>
          <w:ilvl w:val="0"/>
          <w:numId w:val="7"/>
        </w:numPr>
        <w:rPr>
          <w:rFonts w:asciiTheme="minorHAnsi" w:hAnsiTheme="minorHAnsi" w:cstheme="minorHAnsi"/>
        </w:rPr>
      </w:pPr>
      <w:r w:rsidRPr="00053CDD">
        <w:rPr>
          <w:rFonts w:asciiTheme="minorHAnsi" w:hAnsiTheme="minorHAnsi" w:cstheme="minorHAnsi"/>
        </w:rPr>
        <w:t xml:space="preserve">Exhaustive testing is not possible </w:t>
      </w:r>
    </w:p>
    <w:p w14:paraId="74E2752D" w14:textId="77777777" w:rsidR="007B410F" w:rsidRDefault="007B410F" w:rsidP="00F53312">
      <w:pPr>
        <w:pStyle w:val="NumberedHeadingStyleA2"/>
        <w:rPr>
          <w:rFonts w:asciiTheme="minorHAnsi" w:hAnsiTheme="minorHAnsi" w:cstheme="minorHAnsi"/>
          <w:sz w:val="28"/>
          <w:szCs w:val="28"/>
        </w:rPr>
      </w:pPr>
      <w:bookmarkStart w:id="17" w:name="_Toc372200981"/>
      <w:bookmarkStart w:id="18" w:name="_Toc228283626"/>
      <w:r w:rsidRPr="00FC6F0D">
        <w:rPr>
          <w:rFonts w:asciiTheme="minorHAnsi" w:hAnsiTheme="minorHAnsi" w:cstheme="minorHAnsi"/>
          <w:sz w:val="28"/>
          <w:szCs w:val="28"/>
        </w:rPr>
        <w:t>Testing</w:t>
      </w:r>
      <w:r w:rsidR="00053CDD">
        <w:rPr>
          <w:rFonts w:asciiTheme="minorHAnsi" w:hAnsiTheme="minorHAnsi" w:cstheme="minorHAnsi"/>
          <w:sz w:val="28"/>
          <w:szCs w:val="28"/>
        </w:rPr>
        <w:t xml:space="preserve"> Phases</w:t>
      </w:r>
      <w:bookmarkEnd w:id="17"/>
    </w:p>
    <w:p w14:paraId="74E2752E" w14:textId="77777777" w:rsidR="00053CDD" w:rsidRDefault="00053CDD" w:rsidP="00053CDD"/>
    <w:p w14:paraId="74E2752F" w14:textId="77777777" w:rsidR="00053CDD" w:rsidRPr="00053CDD" w:rsidRDefault="00053CDD" w:rsidP="00053CDD">
      <w:pPr>
        <w:pStyle w:val="BodyText"/>
        <w:rPr>
          <w:rFonts w:asciiTheme="minorHAnsi" w:hAnsiTheme="minorHAnsi" w:cstheme="minorHAnsi"/>
        </w:rPr>
      </w:pPr>
      <w:r w:rsidRPr="00053CDD">
        <w:rPr>
          <w:rFonts w:asciiTheme="minorHAnsi" w:hAnsiTheme="minorHAnsi" w:cstheme="minorHAnsi"/>
        </w:rPr>
        <w:t>There are functional &amp; non-functional specific requirements i.e. functional requirements how the system or application SHOULD DO where in Non – Functional requirement it specifies how system or application SHOULD BE.</w:t>
      </w:r>
    </w:p>
    <w:p w14:paraId="74E27530" w14:textId="77777777" w:rsidR="00053CDD" w:rsidRDefault="00053CDD" w:rsidP="00053CDD"/>
    <w:p w14:paraId="74E27531" w14:textId="77777777" w:rsidR="00053CDD" w:rsidRPr="00053CDD" w:rsidRDefault="00053CDD" w:rsidP="00053CDD">
      <w:pPr>
        <w:rPr>
          <w:rFonts w:asciiTheme="minorHAnsi" w:hAnsiTheme="minorHAnsi" w:cstheme="minorHAnsi"/>
        </w:rPr>
      </w:pPr>
      <w:r w:rsidRPr="00053CDD">
        <w:rPr>
          <w:rFonts w:asciiTheme="minorHAnsi" w:hAnsiTheme="minorHAnsi" w:cstheme="minorHAnsi"/>
        </w:rPr>
        <w:t>Some functional requirements are,</w:t>
      </w:r>
    </w:p>
    <w:p w14:paraId="74E27532" w14:textId="77777777" w:rsidR="00053CDD" w:rsidRPr="00053CDD" w:rsidRDefault="00053CDD" w:rsidP="00D92DF4">
      <w:pPr>
        <w:numPr>
          <w:ilvl w:val="0"/>
          <w:numId w:val="8"/>
        </w:numPr>
        <w:rPr>
          <w:rFonts w:asciiTheme="minorHAnsi" w:hAnsiTheme="minorHAnsi" w:cstheme="minorHAnsi"/>
        </w:rPr>
      </w:pPr>
      <w:r w:rsidRPr="00053CDD">
        <w:rPr>
          <w:rFonts w:asciiTheme="minorHAnsi" w:hAnsiTheme="minorHAnsi" w:cstheme="minorHAnsi"/>
        </w:rPr>
        <w:t xml:space="preserve">Authentication </w:t>
      </w:r>
    </w:p>
    <w:p w14:paraId="74E27533" w14:textId="77777777" w:rsidR="00053CDD" w:rsidRPr="00053CDD" w:rsidRDefault="00053CDD" w:rsidP="00D92DF4">
      <w:pPr>
        <w:numPr>
          <w:ilvl w:val="0"/>
          <w:numId w:val="8"/>
        </w:numPr>
        <w:rPr>
          <w:rFonts w:asciiTheme="minorHAnsi" w:hAnsiTheme="minorHAnsi" w:cstheme="minorHAnsi"/>
        </w:rPr>
      </w:pPr>
      <w:r w:rsidRPr="00053CDD">
        <w:rPr>
          <w:rFonts w:asciiTheme="minorHAnsi" w:hAnsiTheme="minorHAnsi" w:cstheme="minorHAnsi"/>
        </w:rPr>
        <w:t>Business Rules</w:t>
      </w:r>
    </w:p>
    <w:p w14:paraId="74E27534" w14:textId="77777777" w:rsidR="00053CDD" w:rsidRPr="00053CDD" w:rsidRDefault="00053CDD" w:rsidP="00D92DF4">
      <w:pPr>
        <w:numPr>
          <w:ilvl w:val="0"/>
          <w:numId w:val="8"/>
        </w:numPr>
        <w:rPr>
          <w:rFonts w:asciiTheme="minorHAnsi" w:hAnsiTheme="minorHAnsi" w:cstheme="minorHAnsi"/>
        </w:rPr>
      </w:pPr>
      <w:r w:rsidRPr="00053CDD">
        <w:rPr>
          <w:rFonts w:asciiTheme="minorHAnsi" w:hAnsiTheme="minorHAnsi" w:cstheme="minorHAnsi"/>
        </w:rPr>
        <w:t xml:space="preserve">Historical Data </w:t>
      </w:r>
    </w:p>
    <w:p w14:paraId="74E27535" w14:textId="77777777" w:rsidR="00053CDD" w:rsidRPr="00053CDD" w:rsidRDefault="00053CDD" w:rsidP="00D92DF4">
      <w:pPr>
        <w:numPr>
          <w:ilvl w:val="0"/>
          <w:numId w:val="8"/>
        </w:numPr>
        <w:rPr>
          <w:rFonts w:asciiTheme="minorHAnsi" w:hAnsiTheme="minorHAnsi" w:cstheme="minorHAnsi"/>
        </w:rPr>
      </w:pPr>
      <w:r w:rsidRPr="00053CDD">
        <w:rPr>
          <w:rFonts w:asciiTheme="minorHAnsi" w:hAnsiTheme="minorHAnsi" w:cstheme="minorHAnsi"/>
        </w:rPr>
        <w:t>Legal and regularity requirements</w:t>
      </w:r>
    </w:p>
    <w:p w14:paraId="74E27536" w14:textId="77777777" w:rsidR="00053CDD" w:rsidRPr="00053CDD" w:rsidRDefault="00053CDD" w:rsidP="00053CDD">
      <w:pPr>
        <w:rPr>
          <w:rFonts w:asciiTheme="minorHAnsi" w:hAnsiTheme="minorHAnsi" w:cstheme="minorHAnsi"/>
        </w:rPr>
      </w:pPr>
    </w:p>
    <w:p w14:paraId="74E27537" w14:textId="77777777" w:rsidR="00053CDD" w:rsidRPr="00053CDD" w:rsidRDefault="00053CDD" w:rsidP="00053CDD">
      <w:pPr>
        <w:rPr>
          <w:rFonts w:asciiTheme="minorHAnsi" w:hAnsiTheme="minorHAnsi" w:cstheme="minorHAnsi"/>
        </w:rPr>
      </w:pPr>
      <w:r w:rsidRPr="00053CDD">
        <w:rPr>
          <w:rFonts w:asciiTheme="minorHAnsi" w:hAnsiTheme="minorHAnsi" w:cstheme="minorHAnsi"/>
        </w:rPr>
        <w:t>Some Non- functionality Requirements are,</w:t>
      </w:r>
    </w:p>
    <w:p w14:paraId="74E27538" w14:textId="77777777" w:rsidR="00053CDD" w:rsidRPr="00053CDD" w:rsidRDefault="00053CDD" w:rsidP="00D92DF4">
      <w:pPr>
        <w:numPr>
          <w:ilvl w:val="0"/>
          <w:numId w:val="8"/>
        </w:numPr>
        <w:rPr>
          <w:rFonts w:asciiTheme="minorHAnsi" w:hAnsiTheme="minorHAnsi" w:cstheme="minorHAnsi"/>
        </w:rPr>
      </w:pPr>
      <w:r w:rsidRPr="00053CDD">
        <w:rPr>
          <w:rFonts w:asciiTheme="minorHAnsi" w:hAnsiTheme="minorHAnsi" w:cstheme="minorHAnsi"/>
        </w:rPr>
        <w:t>Performance</w:t>
      </w:r>
    </w:p>
    <w:p w14:paraId="74E27539" w14:textId="77777777" w:rsidR="00053CDD" w:rsidRPr="00053CDD" w:rsidRDefault="00053CDD" w:rsidP="00D92DF4">
      <w:pPr>
        <w:numPr>
          <w:ilvl w:val="0"/>
          <w:numId w:val="8"/>
        </w:numPr>
        <w:rPr>
          <w:rFonts w:asciiTheme="minorHAnsi" w:hAnsiTheme="minorHAnsi" w:cstheme="minorHAnsi"/>
        </w:rPr>
      </w:pPr>
      <w:r w:rsidRPr="00053CDD">
        <w:rPr>
          <w:rFonts w:asciiTheme="minorHAnsi" w:hAnsiTheme="minorHAnsi" w:cstheme="minorHAnsi"/>
        </w:rPr>
        <w:t>Reliability</w:t>
      </w:r>
    </w:p>
    <w:p w14:paraId="74E2753A" w14:textId="77777777" w:rsidR="00053CDD" w:rsidRPr="00053CDD" w:rsidRDefault="00053CDD" w:rsidP="00D92DF4">
      <w:pPr>
        <w:numPr>
          <w:ilvl w:val="0"/>
          <w:numId w:val="8"/>
        </w:numPr>
        <w:rPr>
          <w:rFonts w:asciiTheme="minorHAnsi" w:hAnsiTheme="minorHAnsi" w:cstheme="minorHAnsi"/>
        </w:rPr>
      </w:pPr>
      <w:r w:rsidRPr="00053CDD">
        <w:rPr>
          <w:rFonts w:asciiTheme="minorHAnsi" w:hAnsiTheme="minorHAnsi" w:cstheme="minorHAnsi"/>
        </w:rPr>
        <w:t xml:space="preserve">Security </w:t>
      </w:r>
    </w:p>
    <w:p w14:paraId="74E2753B" w14:textId="77777777" w:rsidR="00053CDD" w:rsidRPr="00053CDD" w:rsidRDefault="00053CDD" w:rsidP="00D92DF4">
      <w:pPr>
        <w:numPr>
          <w:ilvl w:val="0"/>
          <w:numId w:val="8"/>
        </w:numPr>
        <w:rPr>
          <w:rFonts w:asciiTheme="minorHAnsi" w:hAnsiTheme="minorHAnsi" w:cstheme="minorHAnsi"/>
        </w:rPr>
      </w:pPr>
      <w:r w:rsidRPr="00053CDD">
        <w:rPr>
          <w:rFonts w:asciiTheme="minorHAnsi" w:hAnsiTheme="minorHAnsi" w:cstheme="minorHAnsi"/>
        </w:rPr>
        <w:t>Maintainability</w:t>
      </w:r>
    </w:p>
    <w:p w14:paraId="74E2753C" w14:textId="77777777" w:rsidR="00053CDD" w:rsidRPr="00053CDD" w:rsidRDefault="00053CDD" w:rsidP="00D92DF4">
      <w:pPr>
        <w:numPr>
          <w:ilvl w:val="0"/>
          <w:numId w:val="8"/>
        </w:numPr>
        <w:rPr>
          <w:rFonts w:asciiTheme="minorHAnsi" w:hAnsiTheme="minorHAnsi" w:cstheme="minorHAnsi"/>
        </w:rPr>
      </w:pPr>
      <w:r w:rsidRPr="00053CDD">
        <w:rPr>
          <w:rFonts w:asciiTheme="minorHAnsi" w:hAnsiTheme="minorHAnsi" w:cstheme="minorHAnsi"/>
        </w:rPr>
        <w:t>Portability</w:t>
      </w:r>
    </w:p>
    <w:p w14:paraId="74E2753D" w14:textId="77777777" w:rsidR="00053CDD" w:rsidRPr="00053CDD" w:rsidRDefault="00053CDD" w:rsidP="00D92DF4">
      <w:pPr>
        <w:numPr>
          <w:ilvl w:val="0"/>
          <w:numId w:val="8"/>
        </w:numPr>
        <w:rPr>
          <w:rFonts w:asciiTheme="minorHAnsi" w:hAnsiTheme="minorHAnsi" w:cstheme="minorHAnsi"/>
        </w:rPr>
      </w:pPr>
      <w:r w:rsidRPr="00053CDD">
        <w:rPr>
          <w:rFonts w:asciiTheme="minorHAnsi" w:hAnsiTheme="minorHAnsi" w:cstheme="minorHAnsi"/>
        </w:rPr>
        <w:t>Usability</w:t>
      </w:r>
    </w:p>
    <w:p w14:paraId="74E2753E" w14:textId="77777777" w:rsidR="00053CDD" w:rsidRPr="00053CDD" w:rsidRDefault="00053CDD" w:rsidP="00D92DF4">
      <w:pPr>
        <w:numPr>
          <w:ilvl w:val="0"/>
          <w:numId w:val="8"/>
        </w:numPr>
        <w:rPr>
          <w:rFonts w:asciiTheme="minorHAnsi" w:hAnsiTheme="minorHAnsi" w:cstheme="minorHAnsi"/>
        </w:rPr>
      </w:pPr>
      <w:r w:rsidRPr="00053CDD">
        <w:rPr>
          <w:rFonts w:asciiTheme="minorHAnsi" w:hAnsiTheme="minorHAnsi" w:cstheme="minorHAnsi"/>
        </w:rPr>
        <w:t>Data Integrity</w:t>
      </w:r>
    </w:p>
    <w:p w14:paraId="74E2753F" w14:textId="77777777" w:rsidR="00053CDD" w:rsidRDefault="00053CDD" w:rsidP="00053CDD"/>
    <w:p w14:paraId="74E27540" w14:textId="77777777" w:rsidR="00B26E88" w:rsidRPr="00B26E88" w:rsidRDefault="00B26E88" w:rsidP="00B26E88">
      <w:pPr>
        <w:pStyle w:val="NumberedHeadingStyleA3"/>
        <w:rPr>
          <w:rFonts w:asciiTheme="minorHAnsi" w:hAnsiTheme="minorHAnsi" w:cstheme="minorHAnsi"/>
          <w:sz w:val="24"/>
          <w:szCs w:val="24"/>
        </w:rPr>
      </w:pPr>
      <w:bookmarkStart w:id="19" w:name="_Toc372122504"/>
      <w:bookmarkStart w:id="20" w:name="_Toc372200982"/>
      <w:r w:rsidRPr="00B26E88">
        <w:rPr>
          <w:rFonts w:asciiTheme="minorHAnsi" w:hAnsiTheme="minorHAnsi" w:cstheme="minorHAnsi"/>
          <w:sz w:val="24"/>
          <w:szCs w:val="24"/>
        </w:rPr>
        <w:t>System Testing</w:t>
      </w:r>
      <w:bookmarkEnd w:id="19"/>
      <w:bookmarkEnd w:id="20"/>
    </w:p>
    <w:p w14:paraId="74E27541" w14:textId="77777777" w:rsidR="00B26E88" w:rsidRPr="00B26E88" w:rsidRDefault="00B26E88" w:rsidP="00B26E88">
      <w:pPr>
        <w:pStyle w:val="BodyText"/>
        <w:rPr>
          <w:rFonts w:asciiTheme="minorHAnsi" w:hAnsiTheme="minorHAnsi" w:cstheme="minorHAnsi"/>
        </w:rPr>
      </w:pPr>
      <w:r w:rsidRPr="00B26E88">
        <w:rPr>
          <w:rFonts w:asciiTheme="minorHAnsi" w:hAnsiTheme="minorHAnsi" w:cstheme="minorHAnsi"/>
        </w:rPr>
        <w:t xml:space="preserve">System testing verifies that all elements mesh properly and the overall system function/performance is achieved. </w:t>
      </w:r>
    </w:p>
    <w:p w14:paraId="74E27542" w14:textId="77777777" w:rsidR="00B26E88" w:rsidRPr="00B26E88" w:rsidRDefault="00B26E88" w:rsidP="00B26E88">
      <w:pPr>
        <w:pStyle w:val="BodyText"/>
        <w:rPr>
          <w:rFonts w:asciiTheme="minorHAnsi" w:hAnsiTheme="minorHAnsi" w:cstheme="minorHAnsi"/>
        </w:rPr>
      </w:pPr>
      <w:r w:rsidRPr="00B26E88">
        <w:rPr>
          <w:rFonts w:asciiTheme="minorHAnsi" w:hAnsiTheme="minorHAnsi" w:cstheme="minorHAnsi"/>
        </w:rPr>
        <w:t>The purpose of system testing is to fully exercise the computer-based system. The aim is to verify that all system elements and validate conformance against requirements.</w:t>
      </w:r>
    </w:p>
    <w:p w14:paraId="74E27543" w14:textId="77777777" w:rsidR="00B26E88" w:rsidRPr="00FA226B" w:rsidRDefault="00A50CD2" w:rsidP="00FA226B">
      <w:pPr>
        <w:autoSpaceDE w:val="0"/>
        <w:autoSpaceDN w:val="0"/>
        <w:adjustRightInd w:val="0"/>
        <w:rPr>
          <w:rFonts w:asciiTheme="minorHAnsi" w:hAnsiTheme="minorHAnsi" w:cstheme="minorHAnsi"/>
          <w:b/>
          <w:bCs/>
        </w:rPr>
      </w:pPr>
      <w:bookmarkStart w:id="21" w:name="_Toc371500183"/>
      <w:bookmarkStart w:id="22" w:name="_Toc312312384"/>
      <w:r w:rsidRPr="00FA226B">
        <w:rPr>
          <w:rFonts w:asciiTheme="minorHAnsi" w:hAnsiTheme="minorHAnsi" w:cstheme="minorHAnsi"/>
          <w:b/>
          <w:bCs/>
        </w:rPr>
        <w:t xml:space="preserve">        </w:t>
      </w:r>
      <w:r w:rsidR="00FA226B" w:rsidRPr="00FA226B">
        <w:rPr>
          <w:rFonts w:asciiTheme="minorHAnsi" w:hAnsiTheme="minorHAnsi" w:cstheme="minorHAnsi"/>
          <w:b/>
          <w:bCs/>
        </w:rPr>
        <w:t xml:space="preserve">        </w:t>
      </w:r>
      <w:r w:rsidR="00B26E88" w:rsidRPr="00FA226B">
        <w:rPr>
          <w:rFonts w:asciiTheme="minorHAnsi" w:hAnsiTheme="minorHAnsi" w:cstheme="minorHAnsi"/>
          <w:b/>
          <w:bCs/>
        </w:rPr>
        <w:t>Entry Criteria for System Testing</w:t>
      </w:r>
      <w:bookmarkEnd w:id="21"/>
      <w:bookmarkEnd w:id="22"/>
    </w:p>
    <w:p w14:paraId="74E27544" w14:textId="77777777" w:rsidR="00FA226B" w:rsidRPr="00FA226B" w:rsidRDefault="00FA226B" w:rsidP="00FA226B"/>
    <w:p w14:paraId="74E27545" w14:textId="77777777" w:rsidR="00B26E88" w:rsidRPr="00B26E88" w:rsidRDefault="00B26E88" w:rsidP="00D92DF4">
      <w:pPr>
        <w:numPr>
          <w:ilvl w:val="0"/>
          <w:numId w:val="8"/>
        </w:numPr>
        <w:jc w:val="both"/>
        <w:rPr>
          <w:rFonts w:asciiTheme="minorHAnsi" w:hAnsiTheme="minorHAnsi" w:cstheme="minorHAnsi"/>
        </w:rPr>
      </w:pPr>
      <w:r w:rsidRPr="00B26E88">
        <w:rPr>
          <w:rFonts w:asciiTheme="minorHAnsi" w:hAnsiTheme="minorHAnsi" w:cstheme="minorHAnsi"/>
        </w:rPr>
        <w:t xml:space="preserve">Unit Testing must be completed </w:t>
      </w:r>
    </w:p>
    <w:p w14:paraId="74E27546" w14:textId="77777777" w:rsidR="00B26E88" w:rsidRPr="00B26E88" w:rsidRDefault="00B26E88" w:rsidP="00D92DF4">
      <w:pPr>
        <w:numPr>
          <w:ilvl w:val="0"/>
          <w:numId w:val="8"/>
        </w:numPr>
        <w:jc w:val="both"/>
        <w:rPr>
          <w:rFonts w:asciiTheme="minorHAnsi" w:hAnsiTheme="minorHAnsi" w:cstheme="minorHAnsi"/>
        </w:rPr>
      </w:pPr>
      <w:r w:rsidRPr="00B26E88">
        <w:rPr>
          <w:rFonts w:asciiTheme="minorHAnsi" w:hAnsiTheme="minorHAnsi" w:cstheme="minorHAnsi"/>
        </w:rPr>
        <w:t xml:space="preserve">Integration Testing must be completed </w:t>
      </w:r>
    </w:p>
    <w:p w14:paraId="74E27547" w14:textId="77777777" w:rsidR="00B26E88" w:rsidRPr="00B26E88" w:rsidRDefault="00B26E88" w:rsidP="00D92DF4">
      <w:pPr>
        <w:numPr>
          <w:ilvl w:val="0"/>
          <w:numId w:val="8"/>
        </w:numPr>
        <w:jc w:val="both"/>
        <w:rPr>
          <w:rFonts w:asciiTheme="minorHAnsi" w:hAnsiTheme="minorHAnsi" w:cstheme="minorHAnsi"/>
        </w:rPr>
      </w:pPr>
      <w:r w:rsidRPr="00B26E88">
        <w:rPr>
          <w:rFonts w:asciiTheme="minorHAnsi" w:hAnsiTheme="minorHAnsi" w:cstheme="minorHAnsi"/>
        </w:rPr>
        <w:t xml:space="preserve">Complete software system should be developed </w:t>
      </w:r>
    </w:p>
    <w:p w14:paraId="74E27548" w14:textId="77777777" w:rsidR="00B26E88" w:rsidRPr="00B26E88" w:rsidRDefault="00B26E88" w:rsidP="00D92DF4">
      <w:pPr>
        <w:numPr>
          <w:ilvl w:val="0"/>
          <w:numId w:val="8"/>
        </w:numPr>
        <w:jc w:val="both"/>
        <w:rPr>
          <w:rFonts w:asciiTheme="minorHAnsi" w:hAnsiTheme="minorHAnsi" w:cstheme="minorHAnsi"/>
          <w:sz w:val="21"/>
          <w:szCs w:val="21"/>
        </w:rPr>
      </w:pPr>
      <w:r w:rsidRPr="00B26E88">
        <w:rPr>
          <w:rFonts w:asciiTheme="minorHAnsi" w:hAnsiTheme="minorHAnsi" w:cstheme="minorHAnsi"/>
        </w:rPr>
        <w:t xml:space="preserve">A software testing environment that closely resembling the production environment must be </w:t>
      </w:r>
      <w:r>
        <w:rPr>
          <w:rFonts w:asciiTheme="minorHAnsi" w:hAnsiTheme="minorHAnsi" w:cstheme="minorHAnsi"/>
        </w:rPr>
        <w:t>available (staging environment)</w:t>
      </w:r>
    </w:p>
    <w:p w14:paraId="74E27549" w14:textId="77777777" w:rsidR="00053CDD" w:rsidRPr="00053CDD" w:rsidRDefault="00053CDD" w:rsidP="00053CDD"/>
    <w:p w14:paraId="74E2754A" w14:textId="77777777" w:rsidR="00B26E88" w:rsidRPr="00B26E88" w:rsidRDefault="00B26E88" w:rsidP="00B26E88">
      <w:pPr>
        <w:pStyle w:val="NumberedHeadingStyleA3"/>
        <w:rPr>
          <w:rFonts w:asciiTheme="minorHAnsi" w:hAnsiTheme="minorHAnsi" w:cstheme="minorHAnsi"/>
          <w:sz w:val="24"/>
          <w:szCs w:val="24"/>
        </w:rPr>
      </w:pPr>
      <w:bookmarkStart w:id="23" w:name="_Toc372122505"/>
      <w:bookmarkStart w:id="24" w:name="_Toc372200983"/>
      <w:r w:rsidRPr="00B26E88">
        <w:rPr>
          <w:rFonts w:asciiTheme="minorHAnsi" w:hAnsiTheme="minorHAnsi" w:cstheme="minorHAnsi"/>
          <w:sz w:val="24"/>
          <w:szCs w:val="24"/>
        </w:rPr>
        <w:lastRenderedPageBreak/>
        <w:t>Functionality Testing</w:t>
      </w:r>
      <w:bookmarkEnd w:id="23"/>
      <w:bookmarkEnd w:id="24"/>
    </w:p>
    <w:p w14:paraId="74E2754B" w14:textId="77777777" w:rsidR="00B26E88" w:rsidRPr="00B26E88" w:rsidRDefault="00B26E88" w:rsidP="00B26E88">
      <w:pPr>
        <w:rPr>
          <w:rFonts w:asciiTheme="minorHAnsi" w:hAnsiTheme="minorHAnsi" w:cstheme="minorHAnsi"/>
        </w:rPr>
      </w:pPr>
      <w:r w:rsidRPr="00B26E88">
        <w:rPr>
          <w:rFonts w:asciiTheme="minorHAnsi" w:hAnsiTheme="minorHAnsi" w:cstheme="minorHAnsi"/>
        </w:rPr>
        <w:t>Functional testing is a condition or data based testing also known as Black box testing .In Black box testing application is tested without any knowledge of the underlying code or functionality.  Given that users of an application are only concerned with whether or not the application fits their needs and do not care (nor should they) how the application was designed or written, a black box approach to testing is a useful method of simulating and anticipating how the customer will use the product. On the other hand, pure black box approaches often end up over testing certain parts of the application.</w:t>
      </w:r>
    </w:p>
    <w:p w14:paraId="74E2754C" w14:textId="77777777" w:rsidR="00B26E88" w:rsidRPr="00B26E88" w:rsidRDefault="00B26E88" w:rsidP="00B26E88">
      <w:pPr>
        <w:rPr>
          <w:rFonts w:asciiTheme="minorHAnsi" w:hAnsiTheme="minorHAnsi" w:cstheme="minorHAnsi"/>
        </w:rPr>
      </w:pPr>
    </w:p>
    <w:p w14:paraId="74E2754D" w14:textId="77777777" w:rsidR="00B26E88" w:rsidRDefault="00B26E88" w:rsidP="00B26E88">
      <w:pPr>
        <w:rPr>
          <w:rFonts w:asciiTheme="minorHAnsi" w:hAnsiTheme="minorHAnsi" w:cstheme="minorHAnsi"/>
        </w:rPr>
      </w:pPr>
      <w:r w:rsidRPr="00B26E88">
        <w:rPr>
          <w:rFonts w:asciiTheme="minorHAnsi" w:hAnsiTheme="minorHAnsi" w:cstheme="minorHAnsi"/>
        </w:rPr>
        <w:t>Boundary value analysis (BVA), equivalence class partitioning (ECP), combinatorial analysis, and state transition testing</w:t>
      </w:r>
      <w:r w:rsidRPr="00B26E88">
        <w:rPr>
          <w:rFonts w:asciiTheme="minorHAnsi" w:hAnsiTheme="minorHAnsi" w:cstheme="minorHAnsi"/>
          <w:lang w:val="en-IN" w:eastAsia="en-IN"/>
        </w:rPr>
        <w:t xml:space="preserve"> are the </w:t>
      </w:r>
      <w:r w:rsidRPr="00B26E88">
        <w:rPr>
          <w:rFonts w:asciiTheme="minorHAnsi" w:hAnsiTheme="minorHAnsi" w:cstheme="minorHAnsi"/>
        </w:rPr>
        <w:t>functional testing techniques. If they are used correctly in the appropriate situation, they can be quite effective in helping testers systematically evaluate specific functional attributes of software features.</w:t>
      </w:r>
    </w:p>
    <w:p w14:paraId="74E2754E" w14:textId="77777777" w:rsidR="00B26E88" w:rsidRPr="00B26E88" w:rsidRDefault="00B26E88" w:rsidP="00B26E88">
      <w:pPr>
        <w:pStyle w:val="NumberedHeadingStyleA3"/>
        <w:rPr>
          <w:rFonts w:asciiTheme="minorHAnsi" w:hAnsiTheme="minorHAnsi" w:cstheme="minorHAnsi"/>
          <w:sz w:val="24"/>
          <w:szCs w:val="24"/>
        </w:rPr>
      </w:pPr>
      <w:bookmarkStart w:id="25" w:name="_Toc372122506"/>
      <w:bookmarkStart w:id="26" w:name="_Toc372200984"/>
      <w:r w:rsidRPr="00B26E88">
        <w:rPr>
          <w:rFonts w:asciiTheme="minorHAnsi" w:hAnsiTheme="minorHAnsi" w:cstheme="minorHAnsi"/>
          <w:sz w:val="24"/>
          <w:szCs w:val="24"/>
        </w:rPr>
        <w:t>Sanity Testing</w:t>
      </w:r>
      <w:bookmarkEnd w:id="25"/>
      <w:bookmarkEnd w:id="26"/>
    </w:p>
    <w:p w14:paraId="74E2754F" w14:textId="77777777" w:rsidR="00B26E88" w:rsidRPr="00B26E88" w:rsidRDefault="00B26E88" w:rsidP="00B26E88">
      <w:pPr>
        <w:rPr>
          <w:rFonts w:asciiTheme="minorHAnsi" w:hAnsiTheme="minorHAnsi" w:cstheme="minorHAnsi"/>
        </w:rPr>
      </w:pPr>
      <w:r w:rsidRPr="00B26E88">
        <w:rPr>
          <w:rFonts w:asciiTheme="minorHAnsi" w:hAnsiTheme="minorHAnsi" w:cstheme="minorHAnsi"/>
        </w:rPr>
        <w:t>A sanity test is a narrow regression test that focuses on one or a few areas of functionality. Sanity testing is usually narrow and deep. A sanity test is usually unscripted and is used to determine a small section of the application is still working after a minor change (prior to regression). Sanity testing is a cursory testing; it is performed whenever a cursory testing is sufficient to prove the application is functioning according to specifications. This level of testing is a subset of regression testing and is used to verify whether requirements are met or not, checking all features breadth-first.</w:t>
      </w:r>
    </w:p>
    <w:p w14:paraId="74E27550" w14:textId="77777777" w:rsidR="00B26E88" w:rsidRPr="00B26E88" w:rsidRDefault="00B26E88" w:rsidP="00B26E88">
      <w:pPr>
        <w:pStyle w:val="NumberedHeadingStyleA3"/>
        <w:rPr>
          <w:rFonts w:asciiTheme="minorHAnsi" w:hAnsiTheme="minorHAnsi" w:cstheme="minorHAnsi"/>
          <w:sz w:val="24"/>
          <w:szCs w:val="24"/>
        </w:rPr>
      </w:pPr>
      <w:bookmarkStart w:id="27" w:name="_Toc372122507"/>
      <w:bookmarkStart w:id="28" w:name="_Toc372200985"/>
      <w:r w:rsidRPr="00B26E88">
        <w:rPr>
          <w:rFonts w:asciiTheme="minorHAnsi" w:hAnsiTheme="minorHAnsi" w:cstheme="minorHAnsi"/>
          <w:sz w:val="24"/>
          <w:szCs w:val="24"/>
        </w:rPr>
        <w:t>Smoke Testing</w:t>
      </w:r>
      <w:bookmarkEnd w:id="27"/>
      <w:bookmarkEnd w:id="28"/>
      <w:r w:rsidRPr="00B26E88">
        <w:rPr>
          <w:rFonts w:asciiTheme="minorHAnsi" w:hAnsiTheme="minorHAnsi" w:cstheme="minorHAnsi"/>
          <w:sz w:val="24"/>
          <w:szCs w:val="24"/>
        </w:rPr>
        <w:t xml:space="preserve"> </w:t>
      </w:r>
    </w:p>
    <w:p w14:paraId="74E27551" w14:textId="77777777" w:rsidR="00B26E88" w:rsidRPr="00B26E88" w:rsidRDefault="00B26E88" w:rsidP="00B26E88">
      <w:pPr>
        <w:rPr>
          <w:rFonts w:asciiTheme="minorHAnsi" w:hAnsiTheme="minorHAnsi" w:cstheme="minorHAnsi"/>
        </w:rPr>
      </w:pPr>
      <w:r w:rsidRPr="00B26E88">
        <w:rPr>
          <w:rFonts w:asciiTheme="minorHAnsi" w:hAnsiTheme="minorHAnsi" w:cstheme="minorHAnsi"/>
        </w:rPr>
        <w:t>Smoke testing is a shallow and wide approach whereby all areas of the application without getting into too deep, is tested. A smoke test is scripted, either using a written set of tests or an automated test. A Smoke test is designed to touch every part of the application in a cursory way. It’s shallow and wide. Smoke testing is conducted to ensure whether the most crucial functions of a program are working, but not bothering with finer details.</w:t>
      </w:r>
    </w:p>
    <w:p w14:paraId="74E27552" w14:textId="77777777" w:rsidR="00B26E88" w:rsidRPr="00B26E88" w:rsidRDefault="00B26E88" w:rsidP="00B26E88">
      <w:pPr>
        <w:pStyle w:val="NumberedHeadingStyleA3"/>
        <w:rPr>
          <w:rFonts w:asciiTheme="minorHAnsi" w:hAnsiTheme="minorHAnsi" w:cstheme="minorHAnsi"/>
          <w:sz w:val="24"/>
          <w:szCs w:val="24"/>
        </w:rPr>
      </w:pPr>
      <w:bookmarkStart w:id="29" w:name="_Toc372122508"/>
      <w:bookmarkStart w:id="30" w:name="_Toc372200986"/>
      <w:r w:rsidRPr="00B26E88">
        <w:rPr>
          <w:rFonts w:asciiTheme="minorHAnsi" w:hAnsiTheme="minorHAnsi" w:cstheme="minorHAnsi"/>
          <w:sz w:val="24"/>
          <w:szCs w:val="24"/>
        </w:rPr>
        <w:t>Regression Testing</w:t>
      </w:r>
      <w:bookmarkEnd w:id="29"/>
      <w:bookmarkEnd w:id="30"/>
    </w:p>
    <w:p w14:paraId="74E27553" w14:textId="77777777" w:rsidR="00B26E88" w:rsidRPr="00B26E88" w:rsidRDefault="00B26E88" w:rsidP="00B26E88">
      <w:pPr>
        <w:rPr>
          <w:rFonts w:asciiTheme="minorHAnsi" w:hAnsiTheme="minorHAnsi" w:cstheme="minorHAnsi"/>
        </w:rPr>
      </w:pPr>
      <w:r w:rsidRPr="00B26E88">
        <w:rPr>
          <w:rFonts w:asciiTheme="minorHAnsi" w:hAnsiTheme="minorHAnsi" w:cstheme="minorHAnsi"/>
        </w:rPr>
        <w:t xml:space="preserve">Regression testing is the re-execution of some subset of tests that have already been conducted to ensure that changes have not propagated unintended side effects. </w:t>
      </w:r>
    </w:p>
    <w:p w14:paraId="74E27554" w14:textId="77777777" w:rsidR="00B26E88" w:rsidRPr="00B030E3" w:rsidRDefault="00B26E88" w:rsidP="00B26E88">
      <w:pPr>
        <w:autoSpaceDE w:val="0"/>
        <w:autoSpaceDN w:val="0"/>
        <w:adjustRightInd w:val="0"/>
        <w:rPr>
          <w:color w:val="000000"/>
          <w:lang w:val="en-IN" w:eastAsia="en-IN"/>
        </w:rPr>
      </w:pPr>
    </w:p>
    <w:p w14:paraId="74E27555" w14:textId="77777777" w:rsidR="00B26E88" w:rsidRPr="00B26E88" w:rsidRDefault="00B26E88" w:rsidP="00B26E88">
      <w:pPr>
        <w:rPr>
          <w:rFonts w:asciiTheme="minorHAnsi" w:hAnsiTheme="minorHAnsi" w:cstheme="minorHAnsi"/>
        </w:rPr>
      </w:pPr>
      <w:r w:rsidRPr="00B26E88">
        <w:rPr>
          <w:rFonts w:asciiTheme="minorHAnsi" w:hAnsiTheme="minorHAnsi" w:cstheme="minorHAnsi"/>
        </w:rPr>
        <w:t xml:space="preserve">Regression testing may be conducted manually, by re-executing a subset of all test cases. The regression test suite (the subset of tests to be executed) contains three different classes of test cases </w:t>
      </w:r>
    </w:p>
    <w:p w14:paraId="74E27556" w14:textId="77777777" w:rsidR="00B26E88" w:rsidRPr="00B26E88" w:rsidRDefault="00B26E88" w:rsidP="00D92DF4">
      <w:pPr>
        <w:numPr>
          <w:ilvl w:val="0"/>
          <w:numId w:val="9"/>
        </w:numPr>
        <w:autoSpaceDE w:val="0"/>
        <w:autoSpaceDN w:val="0"/>
        <w:adjustRightInd w:val="0"/>
        <w:rPr>
          <w:rFonts w:asciiTheme="minorHAnsi" w:hAnsiTheme="minorHAnsi" w:cstheme="minorHAnsi"/>
          <w:color w:val="000000"/>
          <w:lang w:val="en-IN" w:eastAsia="en-IN"/>
        </w:rPr>
      </w:pPr>
      <w:r w:rsidRPr="00B26E88">
        <w:rPr>
          <w:rFonts w:asciiTheme="minorHAnsi" w:hAnsiTheme="minorHAnsi" w:cstheme="minorHAnsi"/>
          <w:color w:val="000000"/>
          <w:lang w:val="en-IN" w:eastAsia="en-IN"/>
        </w:rPr>
        <w:t xml:space="preserve">A representative sample of tests that will exercise all software functions. </w:t>
      </w:r>
    </w:p>
    <w:p w14:paraId="74E27557" w14:textId="77777777" w:rsidR="00B26E88" w:rsidRPr="00B26E88" w:rsidRDefault="00B26E88" w:rsidP="00D92DF4">
      <w:pPr>
        <w:numPr>
          <w:ilvl w:val="0"/>
          <w:numId w:val="9"/>
        </w:numPr>
        <w:autoSpaceDE w:val="0"/>
        <w:autoSpaceDN w:val="0"/>
        <w:adjustRightInd w:val="0"/>
        <w:rPr>
          <w:rFonts w:asciiTheme="minorHAnsi" w:hAnsiTheme="minorHAnsi" w:cstheme="minorHAnsi"/>
          <w:color w:val="000000"/>
          <w:lang w:val="en-IN" w:eastAsia="en-IN"/>
        </w:rPr>
      </w:pPr>
      <w:r w:rsidRPr="00B26E88">
        <w:rPr>
          <w:rFonts w:asciiTheme="minorHAnsi" w:hAnsiTheme="minorHAnsi" w:cstheme="minorHAnsi"/>
          <w:color w:val="000000"/>
          <w:lang w:val="en-IN" w:eastAsia="en-IN"/>
        </w:rPr>
        <w:t xml:space="preserve">Additional tests that focus on software functions and are likely to be affected by the change. </w:t>
      </w:r>
    </w:p>
    <w:p w14:paraId="74E27558" w14:textId="77777777" w:rsidR="00B26E88" w:rsidRPr="00B26E88" w:rsidRDefault="00B26E88" w:rsidP="00D92DF4">
      <w:pPr>
        <w:pStyle w:val="BodyText"/>
        <w:numPr>
          <w:ilvl w:val="0"/>
          <w:numId w:val="9"/>
        </w:numPr>
        <w:rPr>
          <w:rFonts w:asciiTheme="minorHAnsi" w:hAnsiTheme="minorHAnsi" w:cstheme="minorHAnsi"/>
        </w:rPr>
      </w:pPr>
      <w:r w:rsidRPr="00B26E88">
        <w:rPr>
          <w:rFonts w:asciiTheme="minorHAnsi" w:hAnsiTheme="minorHAnsi" w:cstheme="minorHAnsi"/>
          <w:color w:val="000000"/>
          <w:lang w:val="en-IN" w:eastAsia="en-IN"/>
        </w:rPr>
        <w:t>Tests that focus on the software components that have been changed.</w:t>
      </w:r>
    </w:p>
    <w:p w14:paraId="74E27559" w14:textId="77777777" w:rsidR="00B26E88" w:rsidRPr="00B26E88" w:rsidRDefault="00B26E88" w:rsidP="00B26E88">
      <w:pPr>
        <w:pStyle w:val="NumberedHeadingStyleA3"/>
        <w:rPr>
          <w:rFonts w:asciiTheme="minorHAnsi" w:hAnsiTheme="minorHAnsi" w:cstheme="minorHAnsi"/>
          <w:sz w:val="24"/>
          <w:szCs w:val="24"/>
        </w:rPr>
      </w:pPr>
      <w:bookmarkStart w:id="31" w:name="_Toc372122509"/>
      <w:bookmarkStart w:id="32" w:name="_Toc372200987"/>
      <w:r w:rsidRPr="00B26E88">
        <w:rPr>
          <w:rFonts w:asciiTheme="minorHAnsi" w:hAnsiTheme="minorHAnsi" w:cstheme="minorHAnsi"/>
          <w:sz w:val="24"/>
          <w:szCs w:val="24"/>
        </w:rPr>
        <w:t>Compatibility/Conversion Testing</w:t>
      </w:r>
      <w:bookmarkEnd w:id="31"/>
      <w:bookmarkEnd w:id="32"/>
    </w:p>
    <w:p w14:paraId="74E2755A" w14:textId="77777777" w:rsidR="00B26E88" w:rsidRPr="00B26E88" w:rsidRDefault="00B26E88" w:rsidP="00B26E88">
      <w:pPr>
        <w:rPr>
          <w:rFonts w:asciiTheme="minorHAnsi" w:hAnsiTheme="minorHAnsi" w:cstheme="minorHAnsi"/>
        </w:rPr>
      </w:pPr>
      <w:r w:rsidRPr="00B26E88">
        <w:rPr>
          <w:rFonts w:asciiTheme="minorHAnsi" w:hAnsiTheme="minorHAnsi" w:cstheme="minorHAnsi"/>
        </w:rPr>
        <w:t>Compatibility testing is testing which is conducted on the application to evaluate the application's compatibility with the computing environment.</w:t>
      </w:r>
    </w:p>
    <w:p w14:paraId="74E2755B" w14:textId="77777777" w:rsidR="00B26E88" w:rsidRPr="00B26E88" w:rsidRDefault="00B26E88" w:rsidP="00B26E88">
      <w:pPr>
        <w:rPr>
          <w:rFonts w:asciiTheme="minorHAnsi" w:hAnsiTheme="minorHAnsi" w:cstheme="minorHAnsi"/>
        </w:rPr>
      </w:pPr>
      <w:r w:rsidRPr="00B26E88">
        <w:rPr>
          <w:rFonts w:asciiTheme="minorHAnsi" w:hAnsiTheme="minorHAnsi" w:cstheme="minorHAnsi"/>
        </w:rPr>
        <w:t>Compatibility of web application is very important testing aspect. Check which compatibility test to be executed:</w:t>
      </w:r>
    </w:p>
    <w:p w14:paraId="74E2755C" w14:textId="77777777" w:rsidR="00B26E88" w:rsidRPr="00905E4C" w:rsidRDefault="00B26E88" w:rsidP="00B26E88"/>
    <w:p w14:paraId="74E2755D" w14:textId="77777777" w:rsidR="00B26E88" w:rsidRPr="00B26E88" w:rsidRDefault="00B26E88" w:rsidP="00D92DF4">
      <w:pPr>
        <w:numPr>
          <w:ilvl w:val="0"/>
          <w:numId w:val="11"/>
        </w:numPr>
        <w:rPr>
          <w:rFonts w:asciiTheme="minorHAnsi" w:hAnsiTheme="minorHAnsi" w:cstheme="minorHAnsi"/>
        </w:rPr>
      </w:pPr>
      <w:r w:rsidRPr="00B26E88">
        <w:rPr>
          <w:rFonts w:asciiTheme="minorHAnsi" w:hAnsiTheme="minorHAnsi" w:cstheme="minorHAnsi"/>
        </w:rPr>
        <w:t xml:space="preserve">Browser compatibility </w:t>
      </w:r>
    </w:p>
    <w:p w14:paraId="74E2755E" w14:textId="77777777" w:rsidR="00B26E88" w:rsidRPr="00B26E88" w:rsidRDefault="00B26E88" w:rsidP="00D92DF4">
      <w:pPr>
        <w:numPr>
          <w:ilvl w:val="0"/>
          <w:numId w:val="11"/>
        </w:numPr>
        <w:rPr>
          <w:rFonts w:asciiTheme="minorHAnsi" w:hAnsiTheme="minorHAnsi" w:cstheme="minorHAnsi"/>
        </w:rPr>
      </w:pPr>
      <w:r w:rsidRPr="00B26E88">
        <w:rPr>
          <w:rFonts w:asciiTheme="minorHAnsi" w:hAnsiTheme="minorHAnsi" w:cstheme="minorHAnsi"/>
        </w:rPr>
        <w:t xml:space="preserve">Operating system compatibility </w:t>
      </w:r>
    </w:p>
    <w:p w14:paraId="74E2755F" w14:textId="77777777" w:rsidR="00B26E88" w:rsidRPr="00B26E88" w:rsidRDefault="00B26E88" w:rsidP="00D92DF4">
      <w:pPr>
        <w:numPr>
          <w:ilvl w:val="0"/>
          <w:numId w:val="11"/>
        </w:numPr>
        <w:rPr>
          <w:rFonts w:asciiTheme="minorHAnsi" w:hAnsiTheme="minorHAnsi" w:cstheme="minorHAnsi"/>
        </w:rPr>
      </w:pPr>
      <w:r w:rsidRPr="00B26E88">
        <w:rPr>
          <w:rFonts w:asciiTheme="minorHAnsi" w:hAnsiTheme="minorHAnsi" w:cstheme="minorHAnsi"/>
        </w:rPr>
        <w:t xml:space="preserve">Mobile browsing </w:t>
      </w:r>
    </w:p>
    <w:p w14:paraId="74E27560" w14:textId="77777777" w:rsidR="00B26E88" w:rsidRPr="00B26E88" w:rsidRDefault="00B26E88" w:rsidP="00D92DF4">
      <w:pPr>
        <w:numPr>
          <w:ilvl w:val="0"/>
          <w:numId w:val="11"/>
        </w:numPr>
        <w:rPr>
          <w:rFonts w:asciiTheme="minorHAnsi" w:hAnsiTheme="minorHAnsi" w:cstheme="minorHAnsi"/>
        </w:rPr>
      </w:pPr>
      <w:r w:rsidRPr="00B26E88">
        <w:rPr>
          <w:rFonts w:asciiTheme="minorHAnsi" w:hAnsiTheme="minorHAnsi" w:cstheme="minorHAnsi"/>
        </w:rPr>
        <w:t xml:space="preserve">Printing options </w:t>
      </w:r>
    </w:p>
    <w:p w14:paraId="74E27561" w14:textId="77777777" w:rsidR="00B26E88" w:rsidRPr="00B26E88" w:rsidRDefault="00B26E88" w:rsidP="00B26E88">
      <w:pPr>
        <w:pStyle w:val="NumberedHeadingStyleA3"/>
        <w:rPr>
          <w:rFonts w:asciiTheme="minorHAnsi" w:hAnsiTheme="minorHAnsi" w:cstheme="minorHAnsi"/>
          <w:sz w:val="24"/>
          <w:szCs w:val="24"/>
        </w:rPr>
      </w:pPr>
      <w:bookmarkStart w:id="33" w:name="_Toc372122510"/>
      <w:bookmarkStart w:id="34" w:name="_Toc372200988"/>
      <w:r w:rsidRPr="00B26E88">
        <w:rPr>
          <w:rFonts w:asciiTheme="minorHAnsi" w:hAnsiTheme="minorHAnsi" w:cstheme="minorHAnsi"/>
          <w:sz w:val="24"/>
          <w:szCs w:val="24"/>
        </w:rPr>
        <w:t>Documentation Testing</w:t>
      </w:r>
      <w:bookmarkEnd w:id="33"/>
      <w:bookmarkEnd w:id="34"/>
      <w:r w:rsidRPr="00B26E88">
        <w:rPr>
          <w:rFonts w:asciiTheme="minorHAnsi" w:hAnsiTheme="minorHAnsi" w:cstheme="minorHAnsi"/>
          <w:sz w:val="24"/>
          <w:szCs w:val="24"/>
        </w:rPr>
        <w:t xml:space="preserve"> </w:t>
      </w:r>
    </w:p>
    <w:p w14:paraId="74E27562" w14:textId="77777777" w:rsidR="00B26E88" w:rsidRPr="00B26E88" w:rsidRDefault="00B26E88" w:rsidP="00B26E88">
      <w:pPr>
        <w:rPr>
          <w:rFonts w:asciiTheme="minorHAnsi" w:hAnsiTheme="minorHAnsi" w:cstheme="minorHAnsi"/>
        </w:rPr>
      </w:pPr>
      <w:r w:rsidRPr="00B26E88">
        <w:rPr>
          <w:rFonts w:asciiTheme="minorHAnsi" w:hAnsiTheme="minorHAnsi" w:cstheme="minorHAnsi"/>
        </w:rPr>
        <w:t xml:space="preserve">Documentation testing is concerned with the accuracy of the user documentation. This involves </w:t>
      </w:r>
    </w:p>
    <w:p w14:paraId="74E27563" w14:textId="77777777" w:rsidR="00B26E88" w:rsidRPr="00905E4C" w:rsidRDefault="00B26E88" w:rsidP="00B26E88">
      <w:pPr>
        <w:autoSpaceDE w:val="0"/>
        <w:autoSpaceDN w:val="0"/>
        <w:adjustRightInd w:val="0"/>
        <w:rPr>
          <w:color w:val="000000"/>
          <w:lang w:val="en-IN" w:eastAsia="en-IN"/>
        </w:rPr>
      </w:pPr>
    </w:p>
    <w:p w14:paraId="74E27564" w14:textId="77777777" w:rsidR="00B26E88" w:rsidRPr="00B26E88" w:rsidRDefault="00B26E88" w:rsidP="00D92DF4">
      <w:pPr>
        <w:numPr>
          <w:ilvl w:val="0"/>
          <w:numId w:val="10"/>
        </w:numPr>
        <w:autoSpaceDE w:val="0"/>
        <w:autoSpaceDN w:val="0"/>
        <w:adjustRightInd w:val="0"/>
        <w:rPr>
          <w:rFonts w:asciiTheme="minorHAnsi" w:hAnsiTheme="minorHAnsi" w:cstheme="minorHAnsi"/>
          <w:color w:val="000000"/>
          <w:lang w:val="en-IN" w:eastAsia="en-IN"/>
        </w:rPr>
      </w:pPr>
      <w:r w:rsidRPr="00B26E88">
        <w:rPr>
          <w:rFonts w:asciiTheme="minorHAnsi" w:hAnsiTheme="minorHAnsi" w:cstheme="minorHAnsi"/>
          <w:color w:val="000000"/>
          <w:lang w:val="en-IN" w:eastAsia="en-IN"/>
        </w:rPr>
        <w:t xml:space="preserve">Review of the user documentation for accuracy and clarity </w:t>
      </w:r>
    </w:p>
    <w:p w14:paraId="74E27565" w14:textId="77777777" w:rsidR="00B26E88" w:rsidRPr="00B26E88" w:rsidRDefault="00B26E88" w:rsidP="00D92DF4">
      <w:pPr>
        <w:numPr>
          <w:ilvl w:val="0"/>
          <w:numId w:val="10"/>
        </w:numPr>
        <w:autoSpaceDE w:val="0"/>
        <w:autoSpaceDN w:val="0"/>
        <w:adjustRightInd w:val="0"/>
        <w:rPr>
          <w:rFonts w:asciiTheme="minorHAnsi" w:hAnsiTheme="minorHAnsi" w:cstheme="minorHAnsi"/>
          <w:color w:val="000000"/>
          <w:lang w:val="en-IN" w:eastAsia="en-IN"/>
        </w:rPr>
      </w:pPr>
      <w:r w:rsidRPr="00B26E88">
        <w:rPr>
          <w:rFonts w:asciiTheme="minorHAnsi" w:hAnsiTheme="minorHAnsi" w:cstheme="minorHAnsi"/>
          <w:color w:val="000000"/>
          <w:lang w:val="en-IN" w:eastAsia="en-IN"/>
        </w:rPr>
        <w:lastRenderedPageBreak/>
        <w:t xml:space="preserve">Testing the examples illustrated in the user documentation by preparing test cases on the basis of these examples and testing the system </w:t>
      </w:r>
    </w:p>
    <w:p w14:paraId="74E27566" w14:textId="77777777" w:rsidR="00B26E88" w:rsidRPr="00B26E88" w:rsidRDefault="00B26E88" w:rsidP="00B26E88">
      <w:pPr>
        <w:pStyle w:val="NumberedHeadingStyleA3"/>
        <w:rPr>
          <w:rFonts w:asciiTheme="minorHAnsi" w:hAnsiTheme="minorHAnsi" w:cstheme="minorHAnsi"/>
          <w:sz w:val="24"/>
          <w:szCs w:val="24"/>
        </w:rPr>
      </w:pPr>
      <w:bookmarkStart w:id="35" w:name="_Toc372122512"/>
      <w:bookmarkStart w:id="36" w:name="_Toc372200989"/>
      <w:r w:rsidRPr="00B26E88">
        <w:rPr>
          <w:rFonts w:asciiTheme="minorHAnsi" w:hAnsiTheme="minorHAnsi" w:cstheme="minorHAnsi"/>
          <w:sz w:val="24"/>
          <w:szCs w:val="24"/>
        </w:rPr>
        <w:t>Integration Testing</w:t>
      </w:r>
      <w:bookmarkEnd w:id="35"/>
      <w:bookmarkEnd w:id="36"/>
      <w:r w:rsidRPr="00B26E88">
        <w:rPr>
          <w:rFonts w:asciiTheme="minorHAnsi" w:hAnsiTheme="minorHAnsi" w:cstheme="minorHAnsi"/>
          <w:sz w:val="24"/>
          <w:szCs w:val="24"/>
        </w:rPr>
        <w:t xml:space="preserve"> </w:t>
      </w:r>
    </w:p>
    <w:p w14:paraId="74E27567" w14:textId="77777777" w:rsidR="00B26E88" w:rsidRPr="00B26E88" w:rsidRDefault="00B26E88" w:rsidP="00B26E88">
      <w:pPr>
        <w:pStyle w:val="Default"/>
        <w:rPr>
          <w:rFonts w:asciiTheme="minorHAnsi" w:eastAsia="Times New Roman" w:hAnsiTheme="minorHAnsi" w:cstheme="minorHAnsi"/>
          <w:sz w:val="20"/>
          <w:szCs w:val="20"/>
          <w:lang w:val="en-IN" w:eastAsia="en-IN"/>
        </w:rPr>
      </w:pPr>
      <w:r w:rsidRPr="00B26E88">
        <w:rPr>
          <w:rFonts w:asciiTheme="minorHAnsi" w:hAnsiTheme="minorHAnsi" w:cstheme="minorHAnsi"/>
          <w:sz w:val="20"/>
          <w:szCs w:val="20"/>
          <w:lang w:val="en-IN" w:eastAsia="en-IN"/>
        </w:rPr>
        <w:t xml:space="preserve">Integration testing is a systematic technique for </w:t>
      </w:r>
      <w:r w:rsidRPr="00B26E88">
        <w:rPr>
          <w:rFonts w:asciiTheme="minorHAnsi" w:eastAsia="Times New Roman" w:hAnsiTheme="minorHAnsi" w:cstheme="minorHAnsi"/>
          <w:sz w:val="20"/>
          <w:szCs w:val="20"/>
          <w:lang w:val="en-IN" w:eastAsia="en-IN"/>
        </w:rPr>
        <w:t xml:space="preserve">verifying the system while conducting tests to uncover errors associated with interfacing. </w:t>
      </w:r>
    </w:p>
    <w:p w14:paraId="74E27568" w14:textId="77777777" w:rsidR="00B26E88" w:rsidRPr="00B26E88" w:rsidRDefault="00B26E88" w:rsidP="00B26E88">
      <w:pPr>
        <w:autoSpaceDE w:val="0"/>
        <w:autoSpaceDN w:val="0"/>
        <w:adjustRightInd w:val="0"/>
        <w:rPr>
          <w:rFonts w:asciiTheme="minorHAnsi" w:hAnsiTheme="minorHAnsi" w:cstheme="minorHAnsi"/>
          <w:color w:val="000000"/>
          <w:lang w:val="en-IN" w:eastAsia="en-IN"/>
        </w:rPr>
      </w:pPr>
      <w:r w:rsidRPr="00B26E88">
        <w:rPr>
          <w:rFonts w:asciiTheme="minorHAnsi" w:hAnsiTheme="minorHAnsi" w:cstheme="minorHAnsi"/>
          <w:color w:val="000000"/>
          <w:lang w:val="en-IN" w:eastAsia="en-IN"/>
        </w:rPr>
        <w:t xml:space="preserve">Black-box test case design techniques are the most prevalent during integration, although limited amount of white box testing may be used to ensure coverage of major control paths. </w:t>
      </w:r>
    </w:p>
    <w:p w14:paraId="74E27569" w14:textId="77777777" w:rsidR="00B26E88" w:rsidRPr="00B26E88" w:rsidRDefault="00B26E88" w:rsidP="00B26E88">
      <w:pPr>
        <w:pStyle w:val="BodyText"/>
        <w:rPr>
          <w:rFonts w:asciiTheme="minorHAnsi" w:hAnsiTheme="minorHAnsi" w:cstheme="minorHAnsi"/>
        </w:rPr>
      </w:pPr>
      <w:r w:rsidRPr="00B26E88">
        <w:rPr>
          <w:rFonts w:asciiTheme="minorHAnsi" w:hAnsiTheme="minorHAnsi" w:cstheme="minorHAnsi"/>
          <w:color w:val="000000"/>
          <w:lang w:val="en-IN" w:eastAsia="en-IN"/>
        </w:rPr>
        <w:t>Integration testing is sub-divided as follows</w:t>
      </w:r>
    </w:p>
    <w:p w14:paraId="74E2756A" w14:textId="77777777" w:rsidR="00B26E88" w:rsidRPr="00B26E88" w:rsidRDefault="00B26E88" w:rsidP="00B26E88">
      <w:pPr>
        <w:pStyle w:val="NumberedHeadingStyleA4"/>
      </w:pPr>
      <w:bookmarkStart w:id="37" w:name="_Toc372122513"/>
      <w:r w:rsidRPr="00B26E88">
        <w:t>Top-Down Integration Testing</w:t>
      </w:r>
      <w:bookmarkEnd w:id="37"/>
      <w:r w:rsidRPr="00B26E88">
        <w:t xml:space="preserve"> </w:t>
      </w:r>
    </w:p>
    <w:p w14:paraId="74E2756B" w14:textId="77777777" w:rsidR="00B26E88" w:rsidRPr="00B26E88" w:rsidRDefault="00B26E88" w:rsidP="00B26E88">
      <w:pPr>
        <w:autoSpaceDE w:val="0"/>
        <w:autoSpaceDN w:val="0"/>
        <w:adjustRightInd w:val="0"/>
        <w:rPr>
          <w:rFonts w:asciiTheme="minorHAnsi" w:hAnsiTheme="minorHAnsi" w:cstheme="minorHAnsi"/>
          <w:color w:val="000000"/>
          <w:lang w:val="en-IN" w:eastAsia="en-IN"/>
        </w:rPr>
      </w:pPr>
      <w:r w:rsidRPr="00B26E88">
        <w:rPr>
          <w:rFonts w:asciiTheme="minorHAnsi" w:hAnsiTheme="minorHAnsi" w:cstheme="minorHAnsi"/>
          <w:color w:val="000000"/>
          <w:lang w:val="en-IN" w:eastAsia="en-IN"/>
        </w:rPr>
        <w:t xml:space="preserve">Top-Down integration is an incremental approach to construction of program structure. Modules are integrated by moving downward through the control hierarchy, beginning with the main control module (main program). Modules subordinate to the main control module are incorporated into the structure in either a depth-first or breadth-first manner. </w:t>
      </w:r>
    </w:p>
    <w:p w14:paraId="74E2756C" w14:textId="77777777" w:rsidR="00B26E88" w:rsidRDefault="00B26E88" w:rsidP="00B26E88">
      <w:pPr>
        <w:pStyle w:val="NumberedHeadingStyleA4"/>
      </w:pPr>
      <w:bookmarkStart w:id="38" w:name="_Toc372122514"/>
      <w:r w:rsidRPr="004A57F6">
        <w:t>Bottom-Up Integration Testing</w:t>
      </w:r>
      <w:bookmarkEnd w:id="38"/>
      <w:r w:rsidRPr="004A57F6">
        <w:t xml:space="preserve"> </w:t>
      </w:r>
    </w:p>
    <w:p w14:paraId="74E2756D" w14:textId="77777777" w:rsidR="00B26E88" w:rsidRPr="00B26E88" w:rsidRDefault="00B26E88" w:rsidP="00B26E88"/>
    <w:p w14:paraId="74E2756E" w14:textId="77777777" w:rsidR="00B26E88" w:rsidRPr="00B26E88" w:rsidRDefault="00B26E88" w:rsidP="00B26E88">
      <w:pPr>
        <w:pStyle w:val="BodyText"/>
        <w:rPr>
          <w:rFonts w:asciiTheme="minorHAnsi" w:hAnsiTheme="minorHAnsi" w:cstheme="minorHAnsi"/>
        </w:rPr>
      </w:pPr>
      <w:r w:rsidRPr="00B26E88">
        <w:rPr>
          <w:rFonts w:asciiTheme="minorHAnsi" w:hAnsiTheme="minorHAnsi" w:cstheme="minorHAnsi"/>
          <w:color w:val="000000"/>
          <w:lang w:val="en-IN" w:eastAsia="en-IN"/>
        </w:rPr>
        <w:t>Bottom-Up integration testing, as its name implies, begins construction and testing with atomic modules (i.e., modules at the lowest level in the program structure). Since modules are integrated from the bottom up, processing required for modules sub-ordinate to a given level is always available and the need for stubs is eliminated.</w:t>
      </w:r>
    </w:p>
    <w:p w14:paraId="74E2756F" w14:textId="77777777" w:rsidR="00B26E88" w:rsidRPr="00B26E88" w:rsidRDefault="00B26E88" w:rsidP="00B26E88">
      <w:pPr>
        <w:pStyle w:val="NumberedHeadingStyleA3"/>
        <w:rPr>
          <w:rFonts w:asciiTheme="minorHAnsi" w:hAnsiTheme="minorHAnsi" w:cstheme="minorHAnsi"/>
          <w:sz w:val="24"/>
          <w:szCs w:val="24"/>
        </w:rPr>
      </w:pPr>
      <w:bookmarkStart w:id="39" w:name="_Toc372122515"/>
      <w:bookmarkStart w:id="40" w:name="_Toc372200990"/>
      <w:r w:rsidRPr="00B26E88">
        <w:rPr>
          <w:rFonts w:asciiTheme="minorHAnsi" w:hAnsiTheme="minorHAnsi" w:cstheme="minorHAnsi"/>
          <w:sz w:val="24"/>
          <w:szCs w:val="24"/>
        </w:rPr>
        <w:t>Performance Testing</w:t>
      </w:r>
      <w:bookmarkEnd w:id="39"/>
      <w:bookmarkEnd w:id="40"/>
    </w:p>
    <w:p w14:paraId="74E27570" w14:textId="77777777" w:rsidR="00B26E88" w:rsidRPr="00B26E88" w:rsidRDefault="00B26E88" w:rsidP="00B26E88">
      <w:pPr>
        <w:rPr>
          <w:rFonts w:asciiTheme="minorHAnsi" w:hAnsiTheme="minorHAnsi" w:cstheme="minorHAnsi"/>
        </w:rPr>
      </w:pPr>
      <w:r w:rsidRPr="00B26E88">
        <w:rPr>
          <w:rFonts w:asciiTheme="minorHAnsi" w:hAnsiTheme="minorHAnsi" w:cstheme="minorHAnsi"/>
        </w:rPr>
        <w:t>Performance testing is designed to test run-time performance within the context of an integrated system. Performance testing occurs throughout all phases testing. Even at the unit level, the performance of an individual module is assessed as white-box tests are conducted. However the performance testing is complete when all system elements are fully integrated and the true performance of the system is ascertained as per the customer requirements.</w:t>
      </w:r>
      <w:r w:rsidRPr="00B26E88">
        <w:rPr>
          <w:rFonts w:asciiTheme="minorHAnsi" w:hAnsiTheme="minorHAnsi" w:cstheme="minorHAnsi"/>
        </w:rPr>
        <w:tab/>
      </w:r>
    </w:p>
    <w:p w14:paraId="74E27571" w14:textId="77777777" w:rsidR="00B26E88" w:rsidRDefault="00B26E88" w:rsidP="00B26E88">
      <w:pPr>
        <w:pStyle w:val="NumberedHeadingStyleA4"/>
      </w:pPr>
      <w:bookmarkStart w:id="41" w:name="_Toc372122516"/>
      <w:r w:rsidRPr="006D25CE">
        <w:t>Performance Testing for Web-Applications</w:t>
      </w:r>
      <w:bookmarkEnd w:id="41"/>
      <w:r w:rsidRPr="006D25CE">
        <w:t xml:space="preserve"> </w:t>
      </w:r>
    </w:p>
    <w:p w14:paraId="74E27572" w14:textId="77777777" w:rsidR="00B26E88" w:rsidRPr="00B26E88" w:rsidRDefault="00B26E88" w:rsidP="00B26E88"/>
    <w:p w14:paraId="74E27573" w14:textId="77777777" w:rsidR="00B26E88" w:rsidRPr="00B26E88" w:rsidRDefault="00B26E88" w:rsidP="00B26E88">
      <w:pPr>
        <w:autoSpaceDE w:val="0"/>
        <w:autoSpaceDN w:val="0"/>
        <w:adjustRightInd w:val="0"/>
        <w:rPr>
          <w:rFonts w:asciiTheme="minorHAnsi" w:hAnsiTheme="minorHAnsi" w:cstheme="minorHAnsi"/>
          <w:color w:val="000000"/>
          <w:lang w:val="en-IN" w:eastAsia="en-IN"/>
        </w:rPr>
      </w:pPr>
      <w:r w:rsidRPr="00B26E88">
        <w:rPr>
          <w:rFonts w:asciiTheme="minorHAnsi" w:hAnsiTheme="minorHAnsi" w:cstheme="minorHAnsi"/>
          <w:color w:val="000000"/>
          <w:lang w:val="en-IN" w:eastAsia="en-IN"/>
        </w:rPr>
        <w:t xml:space="preserve">The most realistic strategy for rolling out a Web application is to do so in phases. Performance testing must be an integral part of designing, building, and maintaining Web applications. </w:t>
      </w:r>
    </w:p>
    <w:p w14:paraId="74E27574" w14:textId="77777777" w:rsidR="00B26E88" w:rsidRPr="00B26E88" w:rsidRDefault="00B26E88" w:rsidP="00B26E88">
      <w:pPr>
        <w:pStyle w:val="BodyText"/>
        <w:rPr>
          <w:rFonts w:asciiTheme="minorHAnsi" w:hAnsiTheme="minorHAnsi" w:cstheme="minorHAnsi"/>
        </w:rPr>
      </w:pPr>
      <w:r w:rsidRPr="00B26E88">
        <w:rPr>
          <w:rFonts w:asciiTheme="minorHAnsi" w:hAnsiTheme="minorHAnsi" w:cstheme="minorHAnsi"/>
          <w:color w:val="000000"/>
          <w:lang w:val="en-IN" w:eastAsia="en-IN"/>
        </w:rPr>
        <w:t>Automated testing tools play a critical role in measuring, predicting, and controlling application performance.</w:t>
      </w:r>
    </w:p>
    <w:p w14:paraId="74E27575" w14:textId="77777777" w:rsidR="00B26E88" w:rsidRPr="00B26E88" w:rsidRDefault="00B26E88" w:rsidP="00B26E88">
      <w:pPr>
        <w:autoSpaceDE w:val="0"/>
        <w:autoSpaceDN w:val="0"/>
        <w:adjustRightInd w:val="0"/>
        <w:rPr>
          <w:rFonts w:asciiTheme="minorHAnsi" w:hAnsiTheme="minorHAnsi" w:cstheme="minorHAnsi"/>
        </w:rPr>
      </w:pPr>
      <w:r w:rsidRPr="00B26E88">
        <w:rPr>
          <w:rFonts w:asciiTheme="minorHAnsi" w:hAnsiTheme="minorHAnsi" w:cstheme="minorHAnsi"/>
          <w:lang w:val="en-IN" w:eastAsia="en-IN"/>
        </w:rPr>
        <w:t>Few</w:t>
      </w:r>
      <w:r w:rsidRPr="00B26E88">
        <w:rPr>
          <w:rFonts w:asciiTheme="minorHAnsi" w:hAnsiTheme="minorHAnsi" w:cstheme="minorHAnsi"/>
        </w:rPr>
        <w:t xml:space="preserve"> tips to help identify potential performance issues during the design phase include the following:</w:t>
      </w:r>
    </w:p>
    <w:p w14:paraId="74E27576" w14:textId="77777777" w:rsidR="00B26E88" w:rsidRPr="00B26E88" w:rsidRDefault="00B26E88" w:rsidP="00B26E88">
      <w:pPr>
        <w:rPr>
          <w:rFonts w:asciiTheme="minorHAnsi" w:hAnsiTheme="minorHAnsi" w:cstheme="minorHAnsi"/>
          <w:b/>
        </w:rPr>
      </w:pPr>
    </w:p>
    <w:p w14:paraId="74E27577" w14:textId="77777777" w:rsidR="00B26E88" w:rsidRPr="00B26E88" w:rsidRDefault="00B26E88" w:rsidP="00D92DF4">
      <w:pPr>
        <w:numPr>
          <w:ilvl w:val="0"/>
          <w:numId w:val="13"/>
        </w:numPr>
        <w:rPr>
          <w:rFonts w:asciiTheme="minorHAnsi" w:hAnsiTheme="minorHAnsi" w:cstheme="minorHAnsi"/>
        </w:rPr>
      </w:pPr>
      <w:r w:rsidRPr="00B26E88">
        <w:rPr>
          <w:rFonts w:asciiTheme="minorHAnsi" w:hAnsiTheme="minorHAnsi" w:cstheme="minorHAnsi"/>
          <w:b/>
        </w:rPr>
        <w:t>Ask questions</w:t>
      </w:r>
      <w:r w:rsidRPr="00B26E88">
        <w:rPr>
          <w:rFonts w:asciiTheme="minorHAnsi" w:hAnsiTheme="minorHAnsi" w:cstheme="minorHAnsi"/>
        </w:rPr>
        <w:t>: Identify areas that have potential performance problems. Ask about network traffic, memory management, database design, or any other areas that are relevant. Even if you don't have the performance design solution, testers can make a big impact by making other team members think about performance.</w:t>
      </w:r>
    </w:p>
    <w:p w14:paraId="74E27578" w14:textId="77777777" w:rsidR="00B26E88" w:rsidRPr="00B26E88" w:rsidRDefault="00B26E88" w:rsidP="00B26E88">
      <w:pPr>
        <w:rPr>
          <w:rFonts w:asciiTheme="minorHAnsi" w:hAnsiTheme="minorHAnsi" w:cstheme="minorHAnsi"/>
        </w:rPr>
      </w:pPr>
    </w:p>
    <w:p w14:paraId="74E27579" w14:textId="77777777" w:rsidR="00B26E88" w:rsidRPr="00B26E88" w:rsidRDefault="00B26E88" w:rsidP="00D92DF4">
      <w:pPr>
        <w:numPr>
          <w:ilvl w:val="0"/>
          <w:numId w:val="13"/>
        </w:numPr>
        <w:tabs>
          <w:tab w:val="left" w:pos="855"/>
        </w:tabs>
        <w:rPr>
          <w:rFonts w:asciiTheme="minorHAnsi" w:hAnsiTheme="minorHAnsi" w:cstheme="minorHAnsi"/>
        </w:rPr>
      </w:pPr>
      <w:r w:rsidRPr="00B26E88">
        <w:rPr>
          <w:rFonts w:asciiTheme="minorHAnsi" w:hAnsiTheme="minorHAnsi" w:cstheme="minorHAnsi"/>
          <w:b/>
        </w:rPr>
        <w:t>Think about the big picture:</w:t>
      </w:r>
      <w:r w:rsidRPr="00B26E88">
        <w:rPr>
          <w:rFonts w:asciiTheme="minorHAnsi" w:hAnsiTheme="minorHAnsi" w:cstheme="minorHAnsi"/>
        </w:rPr>
        <w:t xml:space="preserve"> Think about full scenarios rather than individual optimizations. You will have time to dig into granular performance scenarios throughout development, but time during the design is better spent thinking about end-to-end scenarios.</w:t>
      </w:r>
    </w:p>
    <w:p w14:paraId="74E2757A" w14:textId="77777777" w:rsidR="00B26E88" w:rsidRPr="00B26E88" w:rsidRDefault="00B26E88" w:rsidP="00B26E88">
      <w:pPr>
        <w:tabs>
          <w:tab w:val="left" w:pos="855"/>
        </w:tabs>
        <w:rPr>
          <w:rFonts w:asciiTheme="minorHAnsi" w:hAnsiTheme="minorHAnsi" w:cstheme="minorHAnsi"/>
        </w:rPr>
      </w:pPr>
    </w:p>
    <w:p w14:paraId="74E2757B" w14:textId="77777777" w:rsidR="00B26E88" w:rsidRPr="00B26E88" w:rsidRDefault="00B26E88" w:rsidP="00D92DF4">
      <w:pPr>
        <w:pStyle w:val="BodyText"/>
        <w:numPr>
          <w:ilvl w:val="0"/>
          <w:numId w:val="13"/>
        </w:numPr>
        <w:rPr>
          <w:rFonts w:asciiTheme="minorHAnsi" w:hAnsiTheme="minorHAnsi" w:cstheme="minorHAnsi"/>
        </w:rPr>
      </w:pPr>
      <w:r w:rsidRPr="00B26E88">
        <w:rPr>
          <w:rFonts w:asciiTheme="minorHAnsi" w:hAnsiTheme="minorHAnsi" w:cstheme="minorHAnsi"/>
          <w:b/>
        </w:rPr>
        <w:t>Set clear, unambiguous goals</w:t>
      </w:r>
      <w:r w:rsidRPr="00B26E88">
        <w:rPr>
          <w:rFonts w:asciiTheme="minorHAnsi" w:hAnsiTheme="minorHAnsi" w:cstheme="minorHAnsi"/>
        </w:rPr>
        <w:t xml:space="preserve">: Goals such as "Response time should be quick" are impossible to measure. Apply </w:t>
      </w:r>
      <w:r w:rsidRPr="00B26E88">
        <w:rPr>
          <w:rFonts w:asciiTheme="minorHAnsi" w:hAnsiTheme="minorHAnsi" w:cstheme="minorHAnsi"/>
          <w:b/>
        </w:rPr>
        <w:t>SMART</w:t>
      </w:r>
      <w:r w:rsidRPr="00B26E88">
        <w:rPr>
          <w:rFonts w:asciiTheme="minorHAnsi" w:hAnsiTheme="minorHAnsi" w:cstheme="minorHAnsi"/>
        </w:rPr>
        <w:t xml:space="preserve"> (specific, measurable, achievable, relevant, time-bound) criteria to the design goals. For example, "Execution of every user action must return application control to the user within 100 milliseconds, or within 10 percent of the previous version, whichever is longer.” An additional tactic to consider is to anticipate where performance issues might occur or which actions are most important to the users and need measurement. Definition of these scenarios is most effective when addressed during the design phase. A scenario-based approach is effective as an alternative and is well suited for performance testing legacy code. </w:t>
      </w:r>
    </w:p>
    <w:p w14:paraId="74E2757C" w14:textId="77777777" w:rsidR="00B26E88" w:rsidRPr="00DA7B28" w:rsidRDefault="00B26E88" w:rsidP="00B26E88"/>
    <w:p w14:paraId="74E2757D" w14:textId="77777777" w:rsidR="00B26E88" w:rsidRPr="00B26E88" w:rsidRDefault="00B26E88" w:rsidP="00B26E88">
      <w:pPr>
        <w:rPr>
          <w:rFonts w:asciiTheme="minorHAnsi" w:hAnsiTheme="minorHAnsi" w:cstheme="minorHAnsi"/>
          <w:b/>
        </w:rPr>
      </w:pPr>
      <w:r w:rsidRPr="00B26E88">
        <w:rPr>
          <w:rFonts w:asciiTheme="minorHAnsi" w:hAnsiTheme="minorHAnsi" w:cstheme="minorHAnsi"/>
        </w:rPr>
        <w:t>Regardless of the situation, here are some helpful tips for performance testing.</w:t>
      </w:r>
    </w:p>
    <w:p w14:paraId="74E2757E" w14:textId="77777777" w:rsidR="00B26E88" w:rsidRPr="00B26E88" w:rsidRDefault="00B26E88" w:rsidP="00B26E88">
      <w:pPr>
        <w:rPr>
          <w:rFonts w:asciiTheme="minorHAnsi" w:hAnsiTheme="minorHAnsi" w:cstheme="minorHAnsi"/>
          <w:b/>
        </w:rPr>
      </w:pPr>
    </w:p>
    <w:p w14:paraId="74E2757F" w14:textId="77777777" w:rsidR="00B26E88" w:rsidRPr="00B26E88" w:rsidRDefault="00B26E88" w:rsidP="00D92DF4">
      <w:pPr>
        <w:numPr>
          <w:ilvl w:val="0"/>
          <w:numId w:val="12"/>
        </w:numPr>
        <w:autoSpaceDE w:val="0"/>
        <w:autoSpaceDN w:val="0"/>
        <w:adjustRightInd w:val="0"/>
        <w:rPr>
          <w:rFonts w:asciiTheme="minorHAnsi" w:hAnsiTheme="minorHAnsi" w:cstheme="minorHAnsi"/>
          <w:lang w:val="en-IN" w:eastAsia="en-IN"/>
        </w:rPr>
      </w:pPr>
      <w:r w:rsidRPr="00B26E88">
        <w:rPr>
          <w:rFonts w:asciiTheme="minorHAnsi" w:eastAsia="OpenSymbol" w:hAnsiTheme="minorHAnsi" w:cstheme="minorHAnsi"/>
          <w:b/>
          <w:lang w:val="en-IN" w:eastAsia="en-IN"/>
        </w:rPr>
        <w:t>Establish</w:t>
      </w:r>
      <w:r w:rsidRPr="00B26E88">
        <w:rPr>
          <w:rFonts w:asciiTheme="minorHAnsi" w:hAnsiTheme="minorHAnsi" w:cstheme="minorHAnsi"/>
          <w:b/>
          <w:bCs/>
          <w:lang w:val="en-IN" w:eastAsia="en-IN"/>
        </w:rPr>
        <w:t xml:space="preserve"> a baseline </w:t>
      </w:r>
      <w:r w:rsidRPr="00B26E88">
        <w:rPr>
          <w:rFonts w:asciiTheme="minorHAnsi" w:hAnsiTheme="minorHAnsi" w:cstheme="minorHAnsi"/>
          <w:lang w:val="en-IN" w:eastAsia="en-IN"/>
        </w:rPr>
        <w:t>An important aspect of defining and measuring early is establishing baselines. If performance testing starts late in the project, it is difficult to determine when any discovered performance bottlenecks were introduced.</w:t>
      </w:r>
    </w:p>
    <w:p w14:paraId="74E27580" w14:textId="77777777" w:rsidR="00B26E88" w:rsidRPr="00B26E88" w:rsidRDefault="00B26E88" w:rsidP="00D92DF4">
      <w:pPr>
        <w:numPr>
          <w:ilvl w:val="0"/>
          <w:numId w:val="12"/>
        </w:numPr>
        <w:autoSpaceDE w:val="0"/>
        <w:autoSpaceDN w:val="0"/>
        <w:adjustRightInd w:val="0"/>
        <w:rPr>
          <w:rFonts w:asciiTheme="minorHAnsi" w:hAnsiTheme="minorHAnsi" w:cstheme="minorHAnsi"/>
          <w:lang w:val="en-IN" w:eastAsia="en-IN"/>
        </w:rPr>
      </w:pPr>
      <w:r w:rsidRPr="00B26E88">
        <w:rPr>
          <w:rFonts w:asciiTheme="minorHAnsi" w:hAnsiTheme="minorHAnsi" w:cstheme="minorHAnsi"/>
          <w:b/>
          <w:bCs/>
          <w:lang w:val="en-IN" w:eastAsia="en-IN"/>
        </w:rPr>
        <w:t xml:space="preserve">Run tests often </w:t>
      </w:r>
      <w:r w:rsidRPr="00B26E88">
        <w:rPr>
          <w:rFonts w:asciiTheme="minorHAnsi" w:hAnsiTheme="minorHAnsi" w:cstheme="minorHAnsi"/>
          <w:lang w:val="en-IN" w:eastAsia="en-IN"/>
        </w:rPr>
        <w:t xml:space="preserve">Once you have a baseline, measure as often as possible. Measuring often is a tremendous aid in helping to diagnose exactly which code changes are contributing to performance degradation. Where latency can occur, such as file and print I/O, memory functions, network operations, or any other areas where unresponsive behaviour can occur. </w:t>
      </w:r>
    </w:p>
    <w:p w14:paraId="74E27581" w14:textId="77777777" w:rsidR="00B26E88" w:rsidRPr="00B26E88" w:rsidRDefault="00B26E88" w:rsidP="00B26E88">
      <w:pPr>
        <w:autoSpaceDE w:val="0"/>
        <w:autoSpaceDN w:val="0"/>
        <w:adjustRightInd w:val="0"/>
        <w:rPr>
          <w:rFonts w:asciiTheme="minorHAnsi" w:hAnsiTheme="minorHAnsi" w:cstheme="minorHAnsi"/>
          <w:lang w:val="en-IN" w:eastAsia="en-IN"/>
        </w:rPr>
      </w:pPr>
    </w:p>
    <w:p w14:paraId="74E27582" w14:textId="77777777" w:rsidR="00B26E88" w:rsidRPr="00B26E88" w:rsidRDefault="00B26E88" w:rsidP="00D92DF4">
      <w:pPr>
        <w:numPr>
          <w:ilvl w:val="0"/>
          <w:numId w:val="12"/>
        </w:numPr>
        <w:autoSpaceDE w:val="0"/>
        <w:autoSpaceDN w:val="0"/>
        <w:adjustRightInd w:val="0"/>
        <w:rPr>
          <w:rFonts w:asciiTheme="minorHAnsi" w:hAnsiTheme="minorHAnsi" w:cstheme="minorHAnsi"/>
          <w:lang w:val="en-IN" w:eastAsia="en-IN"/>
        </w:rPr>
      </w:pPr>
      <w:r w:rsidRPr="00B26E88">
        <w:rPr>
          <w:rFonts w:asciiTheme="minorHAnsi" w:hAnsiTheme="minorHAnsi" w:cstheme="minorHAnsi"/>
          <w:b/>
          <w:bCs/>
          <w:lang w:val="en-IN" w:eastAsia="en-IN"/>
        </w:rPr>
        <w:t xml:space="preserve">Measure responsiveness </w:t>
      </w:r>
      <w:r w:rsidRPr="00B26E88">
        <w:rPr>
          <w:rFonts w:asciiTheme="minorHAnsi" w:hAnsiTheme="minorHAnsi" w:cstheme="minorHAnsi"/>
          <w:lang w:val="en-IN" w:eastAsia="en-IN"/>
        </w:rPr>
        <w:t xml:space="preserve">Users don't care how long an underlying function takes to execute. What they care about is how responsive the application is. Performance tests should focus on measuring responsiveness to the user, regardless of how long the operation takes. </w:t>
      </w:r>
    </w:p>
    <w:p w14:paraId="74E27583" w14:textId="77777777" w:rsidR="00B26E88" w:rsidRPr="00B26E88" w:rsidRDefault="00B26E88" w:rsidP="00B26E88">
      <w:pPr>
        <w:autoSpaceDE w:val="0"/>
        <w:autoSpaceDN w:val="0"/>
        <w:adjustRightInd w:val="0"/>
        <w:rPr>
          <w:rFonts w:asciiTheme="minorHAnsi" w:hAnsiTheme="minorHAnsi" w:cstheme="minorHAnsi"/>
          <w:lang w:val="en-IN" w:eastAsia="en-IN"/>
        </w:rPr>
      </w:pPr>
    </w:p>
    <w:p w14:paraId="74E27584" w14:textId="77777777" w:rsidR="00B26E88" w:rsidRPr="00B26E88" w:rsidRDefault="00B26E88" w:rsidP="00D92DF4">
      <w:pPr>
        <w:numPr>
          <w:ilvl w:val="0"/>
          <w:numId w:val="12"/>
        </w:numPr>
        <w:autoSpaceDE w:val="0"/>
        <w:autoSpaceDN w:val="0"/>
        <w:adjustRightInd w:val="0"/>
        <w:rPr>
          <w:rFonts w:asciiTheme="minorHAnsi" w:hAnsiTheme="minorHAnsi" w:cstheme="minorHAnsi"/>
          <w:lang w:val="en-IN" w:eastAsia="en-IN"/>
        </w:rPr>
      </w:pPr>
      <w:r w:rsidRPr="00B26E88">
        <w:rPr>
          <w:rFonts w:asciiTheme="minorHAnsi" w:hAnsiTheme="minorHAnsi" w:cstheme="minorHAnsi"/>
          <w:b/>
          <w:bCs/>
          <w:lang w:val="en-IN" w:eastAsia="en-IN"/>
        </w:rPr>
        <w:t xml:space="preserve">Measure performance </w:t>
      </w:r>
      <w:r w:rsidRPr="00B26E88">
        <w:rPr>
          <w:rFonts w:asciiTheme="minorHAnsi" w:hAnsiTheme="minorHAnsi" w:cstheme="minorHAnsi"/>
          <w:lang w:val="en-IN" w:eastAsia="en-IN"/>
        </w:rPr>
        <w:t>It is tempting to mix functionality (or other types of testing) in a performance test suite. Concentrate performance tests on measuring performance.</w:t>
      </w:r>
    </w:p>
    <w:p w14:paraId="74E27585" w14:textId="77777777" w:rsidR="00B26E88" w:rsidRPr="00B26E88" w:rsidRDefault="00B26E88" w:rsidP="00B26E88">
      <w:pPr>
        <w:autoSpaceDE w:val="0"/>
        <w:autoSpaceDN w:val="0"/>
        <w:adjustRightInd w:val="0"/>
        <w:rPr>
          <w:rFonts w:asciiTheme="minorHAnsi" w:hAnsiTheme="minorHAnsi" w:cstheme="minorHAnsi"/>
          <w:lang w:val="en-IN" w:eastAsia="en-IN"/>
        </w:rPr>
      </w:pPr>
    </w:p>
    <w:p w14:paraId="74E27586" w14:textId="77777777" w:rsidR="00B26E88" w:rsidRPr="00B26E88" w:rsidRDefault="00B26E88" w:rsidP="00D92DF4">
      <w:pPr>
        <w:numPr>
          <w:ilvl w:val="0"/>
          <w:numId w:val="12"/>
        </w:numPr>
        <w:autoSpaceDE w:val="0"/>
        <w:autoSpaceDN w:val="0"/>
        <w:adjustRightInd w:val="0"/>
        <w:rPr>
          <w:rFonts w:asciiTheme="minorHAnsi" w:hAnsiTheme="minorHAnsi" w:cstheme="minorHAnsi"/>
          <w:lang w:val="en-IN" w:eastAsia="en-IN"/>
        </w:rPr>
      </w:pPr>
      <w:r w:rsidRPr="00B26E88">
        <w:rPr>
          <w:rFonts w:asciiTheme="minorHAnsi" w:hAnsiTheme="minorHAnsi" w:cstheme="minorHAnsi"/>
          <w:b/>
          <w:bCs/>
          <w:lang w:val="en-IN" w:eastAsia="en-IN"/>
        </w:rPr>
        <w:t xml:space="preserve">Take advantage of performance tests </w:t>
      </w:r>
      <w:r w:rsidRPr="00B26E88">
        <w:rPr>
          <w:rFonts w:asciiTheme="minorHAnsi" w:hAnsiTheme="minorHAnsi" w:cstheme="minorHAnsi"/>
          <w:lang w:val="en-IN" w:eastAsia="en-IN"/>
        </w:rPr>
        <w:t xml:space="preserve">The alternate side of the previous bullet is that performance tests are often useful in </w:t>
      </w:r>
      <w:r w:rsidRPr="00B26E88">
        <w:rPr>
          <w:rFonts w:asciiTheme="minorHAnsi" w:hAnsiTheme="minorHAnsi" w:cstheme="minorHAnsi"/>
          <w:bCs/>
          <w:lang w:val="en-IN" w:eastAsia="en-IN"/>
        </w:rPr>
        <w:t>other</w:t>
      </w:r>
      <w:r w:rsidRPr="00B26E88">
        <w:rPr>
          <w:rFonts w:asciiTheme="minorHAnsi" w:hAnsiTheme="minorHAnsi" w:cstheme="minorHAnsi"/>
          <w:lang w:val="en-IN" w:eastAsia="en-IN"/>
        </w:rPr>
        <w:t xml:space="preserve"> testing situations. Use automated performance tests in other automated test suites whenever possible (for instance, in the stress test suite).</w:t>
      </w:r>
    </w:p>
    <w:p w14:paraId="74E27587" w14:textId="77777777" w:rsidR="00B26E88" w:rsidRPr="00B26E88" w:rsidRDefault="00B26E88" w:rsidP="00B26E88">
      <w:pPr>
        <w:autoSpaceDE w:val="0"/>
        <w:autoSpaceDN w:val="0"/>
        <w:adjustRightInd w:val="0"/>
        <w:rPr>
          <w:rFonts w:asciiTheme="minorHAnsi" w:hAnsiTheme="minorHAnsi" w:cstheme="minorHAnsi"/>
          <w:lang w:val="en-IN" w:eastAsia="en-IN"/>
        </w:rPr>
      </w:pPr>
    </w:p>
    <w:p w14:paraId="74E27588" w14:textId="77777777" w:rsidR="00B26E88" w:rsidRPr="00B26E88" w:rsidRDefault="00B26E88" w:rsidP="00D92DF4">
      <w:pPr>
        <w:numPr>
          <w:ilvl w:val="0"/>
          <w:numId w:val="12"/>
        </w:numPr>
        <w:autoSpaceDE w:val="0"/>
        <w:autoSpaceDN w:val="0"/>
        <w:adjustRightInd w:val="0"/>
        <w:rPr>
          <w:rFonts w:asciiTheme="minorHAnsi" w:hAnsiTheme="minorHAnsi" w:cstheme="minorHAnsi"/>
          <w:lang w:val="en-IN" w:eastAsia="en-IN"/>
        </w:rPr>
      </w:pPr>
      <w:r w:rsidRPr="00B26E88">
        <w:rPr>
          <w:rFonts w:asciiTheme="minorHAnsi" w:hAnsiTheme="minorHAnsi" w:cstheme="minorHAnsi"/>
          <w:b/>
          <w:bCs/>
          <w:lang w:val="en-IN" w:eastAsia="en-IN"/>
        </w:rPr>
        <w:t xml:space="preserve">Anticipate bottlenecks </w:t>
      </w:r>
      <w:r w:rsidRPr="00B26E88">
        <w:rPr>
          <w:rFonts w:asciiTheme="minorHAnsi" w:hAnsiTheme="minorHAnsi" w:cstheme="minorHAnsi"/>
          <w:lang w:val="en-IN" w:eastAsia="en-IN"/>
        </w:rPr>
        <w:t>Target performance tests on areas where latency can occur, such as file and print I/O, memory functions, network operations, or any other areas where unresponsive behaviour can occur</w:t>
      </w:r>
      <w:r w:rsidRPr="00B26E88">
        <w:rPr>
          <w:rFonts w:asciiTheme="minorHAnsi" w:hAnsiTheme="minorHAnsi" w:cstheme="minorHAnsi"/>
        </w:rPr>
        <w:t>.</w:t>
      </w:r>
    </w:p>
    <w:p w14:paraId="74E27589" w14:textId="77777777" w:rsidR="00B26E88" w:rsidRDefault="00B26E88" w:rsidP="00B26E88">
      <w:pPr>
        <w:rPr>
          <w:rFonts w:asciiTheme="minorHAnsi" w:hAnsiTheme="minorHAnsi" w:cstheme="minorHAnsi"/>
        </w:rPr>
      </w:pPr>
    </w:p>
    <w:p w14:paraId="74E2758A" w14:textId="77777777" w:rsidR="00B26E88" w:rsidRPr="00B26E88" w:rsidRDefault="00B26E88" w:rsidP="00D92DF4">
      <w:pPr>
        <w:numPr>
          <w:ilvl w:val="0"/>
          <w:numId w:val="12"/>
        </w:numPr>
        <w:autoSpaceDE w:val="0"/>
        <w:autoSpaceDN w:val="0"/>
        <w:adjustRightInd w:val="0"/>
        <w:rPr>
          <w:rFonts w:asciiTheme="minorHAnsi" w:hAnsiTheme="minorHAnsi" w:cstheme="minorHAnsi"/>
          <w:lang w:val="en-IN" w:eastAsia="en-IN"/>
        </w:rPr>
      </w:pPr>
      <w:r w:rsidRPr="00B26E88">
        <w:rPr>
          <w:rFonts w:asciiTheme="minorHAnsi" w:hAnsiTheme="minorHAnsi" w:cstheme="minorHAnsi"/>
          <w:b/>
          <w:bCs/>
          <w:lang w:val="en-IN" w:eastAsia="en-IN"/>
        </w:rPr>
        <w:t xml:space="preserve">Use tools </w:t>
      </w:r>
      <w:r w:rsidRPr="00B26E88">
        <w:rPr>
          <w:rFonts w:asciiTheme="minorHAnsi" w:hAnsiTheme="minorHAnsi" w:cstheme="minorHAnsi"/>
          <w:lang w:val="en-IN" w:eastAsia="en-IN"/>
        </w:rPr>
        <w:t>In conjunction with the preceding bullet, use tools that simulate network or I/O latency to determine the performance characteristics of the application under test in adverse situations.</w:t>
      </w:r>
    </w:p>
    <w:p w14:paraId="74E2758B" w14:textId="77777777" w:rsidR="00B26E88" w:rsidRPr="00B26E88" w:rsidRDefault="00B26E88" w:rsidP="00B26E88">
      <w:pPr>
        <w:autoSpaceDE w:val="0"/>
        <w:autoSpaceDN w:val="0"/>
        <w:adjustRightInd w:val="0"/>
        <w:rPr>
          <w:rFonts w:asciiTheme="minorHAnsi" w:hAnsiTheme="minorHAnsi" w:cstheme="minorHAnsi"/>
          <w:b/>
          <w:bCs/>
          <w:lang w:val="en-IN" w:eastAsia="en-IN"/>
        </w:rPr>
      </w:pPr>
    </w:p>
    <w:p w14:paraId="74E2758C" w14:textId="77777777" w:rsidR="00B26E88" w:rsidRPr="00B26E88" w:rsidRDefault="00B26E88" w:rsidP="00D92DF4">
      <w:pPr>
        <w:numPr>
          <w:ilvl w:val="0"/>
          <w:numId w:val="12"/>
        </w:numPr>
        <w:autoSpaceDE w:val="0"/>
        <w:autoSpaceDN w:val="0"/>
        <w:adjustRightInd w:val="0"/>
        <w:rPr>
          <w:rFonts w:asciiTheme="minorHAnsi" w:hAnsiTheme="minorHAnsi" w:cstheme="minorHAnsi"/>
          <w:lang w:val="en-IN" w:eastAsia="en-IN"/>
        </w:rPr>
      </w:pPr>
      <w:r w:rsidRPr="00B26E88">
        <w:rPr>
          <w:rFonts w:asciiTheme="minorHAnsi" w:hAnsiTheme="minorHAnsi" w:cstheme="minorHAnsi"/>
          <w:b/>
          <w:bCs/>
          <w:lang w:val="en-IN" w:eastAsia="en-IN"/>
        </w:rPr>
        <w:t xml:space="preserve">Remember that resource utilization is important </w:t>
      </w:r>
      <w:r w:rsidRPr="00B26E88">
        <w:rPr>
          <w:rFonts w:asciiTheme="minorHAnsi" w:hAnsiTheme="minorHAnsi" w:cstheme="minorHAnsi"/>
          <w:lang w:val="en-IN" w:eastAsia="en-IN"/>
        </w:rPr>
        <w:t>Response time and latency are both key indicators of performance, but don't forget to monitor the load on CPU, disk or network I/O, and memory during your performance tests. For example, if you are testing a media player, in addition to responsiveness, you might want to monitor network I/O and CPU usage to ensure that the resource usage of the application does not cause adverse behaviours in other applications.</w:t>
      </w:r>
    </w:p>
    <w:p w14:paraId="74E2758D" w14:textId="77777777" w:rsidR="00B26E88" w:rsidRPr="00B26E88" w:rsidRDefault="00B26E88" w:rsidP="00B26E88">
      <w:pPr>
        <w:autoSpaceDE w:val="0"/>
        <w:autoSpaceDN w:val="0"/>
        <w:adjustRightInd w:val="0"/>
        <w:rPr>
          <w:rFonts w:asciiTheme="minorHAnsi" w:hAnsiTheme="minorHAnsi" w:cstheme="minorHAnsi"/>
          <w:lang w:val="en-IN" w:eastAsia="en-IN"/>
        </w:rPr>
      </w:pPr>
    </w:p>
    <w:p w14:paraId="74E2758E" w14:textId="77777777" w:rsidR="00B26E88" w:rsidRPr="00B26E88" w:rsidRDefault="00B26E88" w:rsidP="00D92DF4">
      <w:pPr>
        <w:numPr>
          <w:ilvl w:val="0"/>
          <w:numId w:val="12"/>
        </w:numPr>
        <w:autoSpaceDE w:val="0"/>
        <w:autoSpaceDN w:val="0"/>
        <w:adjustRightInd w:val="0"/>
        <w:rPr>
          <w:rFonts w:asciiTheme="minorHAnsi" w:hAnsiTheme="minorHAnsi" w:cstheme="minorHAnsi"/>
        </w:rPr>
      </w:pPr>
      <w:r w:rsidRPr="00B26E88">
        <w:rPr>
          <w:rFonts w:asciiTheme="minorHAnsi" w:hAnsiTheme="minorHAnsi" w:cstheme="minorHAnsi"/>
          <w:b/>
        </w:rPr>
        <w:t>Use "clean machines" and don't</w:t>
      </w:r>
      <w:r w:rsidRPr="00B26E88">
        <w:rPr>
          <w:rFonts w:asciiTheme="minorHAnsi" w:hAnsiTheme="minorHAnsi" w:cstheme="minorHAnsi"/>
        </w:rPr>
        <w:t>… Partition your performance testing between clean machines (new installations of the operating systems and application under test) and computer configurations based on customer profiles. Clean machines are useful to generate consistent numbers, but those numbers can be misleading if performance is adversely affected by other applications, add-ins, or other extensions. Running performance tests on the clean machine will generate your best numbers, but running tests on a machine full of software will generate numbers closer to what your customers will see.</w:t>
      </w:r>
    </w:p>
    <w:p w14:paraId="74E2758F" w14:textId="77777777" w:rsidR="00B26E88" w:rsidRPr="00B26E88" w:rsidRDefault="00B26E88" w:rsidP="00B26E88">
      <w:pPr>
        <w:autoSpaceDE w:val="0"/>
        <w:autoSpaceDN w:val="0"/>
        <w:adjustRightInd w:val="0"/>
        <w:rPr>
          <w:rFonts w:asciiTheme="minorHAnsi" w:hAnsiTheme="minorHAnsi" w:cstheme="minorHAnsi"/>
        </w:rPr>
      </w:pPr>
    </w:p>
    <w:p w14:paraId="74E27590" w14:textId="77777777" w:rsidR="00B26E88" w:rsidRPr="00B26E88" w:rsidRDefault="00B26E88" w:rsidP="00D92DF4">
      <w:pPr>
        <w:numPr>
          <w:ilvl w:val="0"/>
          <w:numId w:val="12"/>
        </w:numPr>
        <w:autoSpaceDE w:val="0"/>
        <w:autoSpaceDN w:val="0"/>
        <w:adjustRightInd w:val="0"/>
        <w:rPr>
          <w:rFonts w:asciiTheme="minorHAnsi" w:hAnsiTheme="minorHAnsi" w:cstheme="minorHAnsi"/>
          <w:lang w:val="en-IN" w:eastAsia="en-IN"/>
        </w:rPr>
      </w:pPr>
      <w:r w:rsidRPr="00B26E88">
        <w:rPr>
          <w:rFonts w:asciiTheme="minorHAnsi" w:hAnsiTheme="minorHAnsi" w:cstheme="minorHAnsi"/>
          <w:b/>
          <w:bCs/>
          <w:lang w:val="en-IN" w:eastAsia="en-IN"/>
        </w:rPr>
        <w:t xml:space="preserve">Avoid change </w:t>
      </w:r>
      <w:r w:rsidRPr="00B26E88">
        <w:rPr>
          <w:rFonts w:asciiTheme="minorHAnsi" w:hAnsiTheme="minorHAnsi" w:cstheme="minorHAnsi"/>
          <w:lang w:val="en-IN" w:eastAsia="en-IN"/>
        </w:rPr>
        <w:t>Resist the urge to tweak (or overhaul) your performance tests. The less the tests change, the more accurate the data will be over the long term. Performance counters are often useful in identifying performance bottlenecks in the system. Performance counters are granular measurements that reveal some performance aspect of the application or system, and they enable monitoring and analysis of these aspects.</w:t>
      </w:r>
    </w:p>
    <w:p w14:paraId="74E27591" w14:textId="77777777" w:rsidR="00B26E88" w:rsidRPr="00B26E88" w:rsidRDefault="00B26E88" w:rsidP="00B26E88">
      <w:pPr>
        <w:pStyle w:val="BodyText"/>
        <w:rPr>
          <w:rFonts w:asciiTheme="minorHAnsi" w:hAnsiTheme="minorHAnsi" w:cstheme="minorHAnsi"/>
          <w:lang w:val="en-IN" w:eastAsia="en-IN"/>
        </w:rPr>
      </w:pPr>
    </w:p>
    <w:p w14:paraId="74E27592" w14:textId="77777777" w:rsidR="00B26E88" w:rsidRPr="00B26E88" w:rsidRDefault="00B26E88" w:rsidP="00B26E88">
      <w:pPr>
        <w:autoSpaceDE w:val="0"/>
        <w:autoSpaceDN w:val="0"/>
        <w:adjustRightInd w:val="0"/>
        <w:rPr>
          <w:rFonts w:asciiTheme="minorHAnsi" w:hAnsiTheme="minorHAnsi" w:cstheme="minorHAnsi"/>
          <w:lang w:val="en-IN" w:eastAsia="en-IN"/>
        </w:rPr>
      </w:pPr>
      <w:r w:rsidRPr="00B26E88">
        <w:rPr>
          <w:rFonts w:asciiTheme="minorHAnsi" w:hAnsiTheme="minorHAnsi" w:cstheme="minorHAnsi"/>
          <w:lang w:val="en-IN" w:eastAsia="en-IN"/>
        </w:rPr>
        <w:t>The ability of an application to perform under expected and heavy load conditions, as well as the ability to handle increased capacity, is an area that often falls under the umbrella of performance testing. Stress testing is a generic term that often includes load testing, mean time between failure (MTBF) testing, low-resource testing, capacity testing, or repetition testing. The main differences between the approaches and goals of these different types of testing are described here:</w:t>
      </w:r>
    </w:p>
    <w:p w14:paraId="74E27593" w14:textId="77777777" w:rsidR="00B26E88" w:rsidRPr="006A1910" w:rsidRDefault="00B26E88" w:rsidP="00B26E88">
      <w:pPr>
        <w:autoSpaceDE w:val="0"/>
        <w:autoSpaceDN w:val="0"/>
        <w:adjustRightInd w:val="0"/>
        <w:rPr>
          <w:lang w:val="en-IN" w:eastAsia="en-IN"/>
        </w:rPr>
      </w:pPr>
    </w:p>
    <w:p w14:paraId="74E27594" w14:textId="77777777" w:rsidR="00B26E88" w:rsidRDefault="00B26E88" w:rsidP="00B26E88">
      <w:pPr>
        <w:pStyle w:val="NumberedHeadingStyleA3"/>
        <w:rPr>
          <w:rFonts w:asciiTheme="minorHAnsi" w:hAnsiTheme="minorHAnsi" w:cstheme="minorHAnsi"/>
          <w:sz w:val="24"/>
          <w:szCs w:val="24"/>
        </w:rPr>
      </w:pPr>
      <w:bookmarkStart w:id="42" w:name="_Toc372122517"/>
      <w:bookmarkStart w:id="43" w:name="_Toc372200991"/>
      <w:r w:rsidRPr="00B26E88">
        <w:rPr>
          <w:rFonts w:asciiTheme="minorHAnsi" w:hAnsiTheme="minorHAnsi" w:cstheme="minorHAnsi"/>
          <w:sz w:val="24"/>
          <w:szCs w:val="24"/>
        </w:rPr>
        <w:lastRenderedPageBreak/>
        <w:t>Stress Testing</w:t>
      </w:r>
      <w:bookmarkEnd w:id="42"/>
      <w:bookmarkEnd w:id="43"/>
    </w:p>
    <w:p w14:paraId="74E27595" w14:textId="77777777" w:rsidR="002538E1" w:rsidRPr="002538E1" w:rsidRDefault="002538E1" w:rsidP="002538E1"/>
    <w:p w14:paraId="74E27596" w14:textId="77777777" w:rsidR="00B26E88" w:rsidRPr="006D25CE" w:rsidRDefault="00B26E88" w:rsidP="00B26E88">
      <w:pPr>
        <w:autoSpaceDE w:val="0"/>
        <w:autoSpaceDN w:val="0"/>
        <w:adjustRightInd w:val="0"/>
        <w:rPr>
          <w:rFonts w:eastAsia="OpenSymbol"/>
          <w:lang w:val="en-IN" w:eastAsia="en-IN"/>
        </w:rPr>
      </w:pPr>
      <w:r w:rsidRPr="00B26E88">
        <w:rPr>
          <w:rFonts w:asciiTheme="minorHAnsi" w:hAnsiTheme="minorHAnsi" w:cstheme="minorHAnsi"/>
          <w:lang w:val="en-IN" w:eastAsia="en-IN"/>
        </w:rPr>
        <w:t>The goal of stress testing is to simulate larger-than-expected workloads to expose bugs that occur only under peak load conditions. Stress testing attempts to find the weak points</w:t>
      </w:r>
      <w:r w:rsidRPr="00B26E88">
        <w:rPr>
          <w:rFonts w:asciiTheme="minorHAnsi" w:hAnsiTheme="minorHAnsi" w:cstheme="minorHAnsi"/>
        </w:rPr>
        <w:t xml:space="preserve"> in an application. Memory leaks, race conditions, lock collision between threads or rows in a database, and other synchronization issues are some of the common bugs unearthed by stress testing</w:t>
      </w:r>
      <w:r w:rsidRPr="006D25CE">
        <w:t>.</w:t>
      </w:r>
    </w:p>
    <w:p w14:paraId="74E27597" w14:textId="77777777" w:rsidR="00B26E88" w:rsidRDefault="00B26E88" w:rsidP="00B26E88">
      <w:pPr>
        <w:pStyle w:val="NumberedHeadingStyleA3"/>
        <w:rPr>
          <w:rFonts w:asciiTheme="minorHAnsi" w:hAnsiTheme="minorHAnsi" w:cstheme="minorHAnsi"/>
          <w:sz w:val="24"/>
          <w:szCs w:val="24"/>
        </w:rPr>
      </w:pPr>
      <w:bookmarkStart w:id="44" w:name="_Toc372122518"/>
      <w:bookmarkStart w:id="45" w:name="_Toc372200992"/>
      <w:r w:rsidRPr="00B26E88">
        <w:rPr>
          <w:rFonts w:asciiTheme="minorHAnsi" w:hAnsiTheme="minorHAnsi" w:cstheme="minorHAnsi"/>
          <w:sz w:val="24"/>
          <w:szCs w:val="24"/>
        </w:rPr>
        <w:t>Load Testing</w:t>
      </w:r>
      <w:bookmarkEnd w:id="44"/>
      <w:bookmarkEnd w:id="45"/>
    </w:p>
    <w:p w14:paraId="74E27598" w14:textId="77777777" w:rsidR="002538E1" w:rsidRPr="002538E1" w:rsidRDefault="002538E1" w:rsidP="002538E1"/>
    <w:p w14:paraId="74E27599" w14:textId="77777777" w:rsidR="00B26E88" w:rsidRPr="00B26E88" w:rsidRDefault="00B26E88" w:rsidP="00B26E88">
      <w:pPr>
        <w:autoSpaceDE w:val="0"/>
        <w:autoSpaceDN w:val="0"/>
        <w:adjustRightInd w:val="0"/>
        <w:rPr>
          <w:rFonts w:asciiTheme="minorHAnsi" w:hAnsiTheme="minorHAnsi" w:cstheme="minorHAnsi"/>
          <w:lang w:val="en-IN" w:eastAsia="en-IN"/>
        </w:rPr>
      </w:pPr>
      <w:r w:rsidRPr="00B26E88">
        <w:rPr>
          <w:rFonts w:asciiTheme="minorHAnsi" w:hAnsiTheme="minorHAnsi" w:cstheme="minorHAnsi"/>
          <w:lang w:val="en-IN" w:eastAsia="en-IN"/>
        </w:rPr>
        <w:t>Load testing intends to find out what happens to the system or application under test when peak or even higher than normal levels of activity occur. For example, a load test for a Web service might attempt to simulate thousands of users connecting and using the service at one time. Performance testing typically includes measuring response time under peak expected loads.</w:t>
      </w:r>
    </w:p>
    <w:p w14:paraId="74E2759A" w14:textId="77777777" w:rsidR="00B26E88" w:rsidRDefault="00B26E88" w:rsidP="00B26E88">
      <w:pPr>
        <w:pStyle w:val="NumberedHeadingStyleA3"/>
        <w:rPr>
          <w:rFonts w:asciiTheme="minorHAnsi" w:hAnsiTheme="minorHAnsi" w:cstheme="minorHAnsi"/>
          <w:sz w:val="24"/>
          <w:szCs w:val="24"/>
        </w:rPr>
      </w:pPr>
      <w:bookmarkStart w:id="46" w:name="_Toc372122519"/>
      <w:bookmarkStart w:id="47" w:name="_Toc372200993"/>
      <w:r w:rsidRPr="00B26E88">
        <w:rPr>
          <w:rFonts w:asciiTheme="minorHAnsi" w:hAnsiTheme="minorHAnsi" w:cstheme="minorHAnsi"/>
          <w:sz w:val="24"/>
          <w:szCs w:val="24"/>
        </w:rPr>
        <w:t>Low-resource Testing</w:t>
      </w:r>
      <w:bookmarkEnd w:id="46"/>
      <w:bookmarkEnd w:id="47"/>
    </w:p>
    <w:p w14:paraId="74E2759B" w14:textId="77777777" w:rsidR="002538E1" w:rsidRPr="002538E1" w:rsidRDefault="002538E1" w:rsidP="002538E1"/>
    <w:p w14:paraId="74E2759C" w14:textId="77777777" w:rsidR="00B26E88" w:rsidRPr="006A1910" w:rsidRDefault="00B26E88" w:rsidP="00B26E88">
      <w:pPr>
        <w:autoSpaceDE w:val="0"/>
        <w:autoSpaceDN w:val="0"/>
        <w:adjustRightInd w:val="0"/>
        <w:rPr>
          <w:lang w:val="en-IN" w:eastAsia="en-IN"/>
        </w:rPr>
      </w:pPr>
      <w:r w:rsidRPr="00B26E88">
        <w:rPr>
          <w:rFonts w:asciiTheme="minorHAnsi" w:hAnsiTheme="minorHAnsi" w:cstheme="minorHAnsi"/>
          <w:lang w:val="en-IN" w:eastAsia="en-IN"/>
        </w:rPr>
        <w:t>Low-resource testing determines what happens when the system is low or depleted of a critical resource such as physical memory, hard disk space, or other system defined resources. It is important, for example, to understand what will happen when an application attempts to save a file to a location that does not</w:t>
      </w:r>
      <w:r>
        <w:rPr>
          <w:rFonts w:asciiTheme="minorHAnsi" w:hAnsiTheme="minorHAnsi" w:cstheme="minorHAnsi"/>
          <w:lang w:val="en-IN" w:eastAsia="en-IN"/>
        </w:rPr>
        <w:t xml:space="preserve"> </w:t>
      </w:r>
      <w:r w:rsidRPr="006A1910">
        <w:rPr>
          <w:lang w:val="en-IN" w:eastAsia="en-IN"/>
        </w:rPr>
        <w:t>have enough storage space available to store the file, or what happens when an attempt to allocate additional memory for an application fails.</w:t>
      </w:r>
    </w:p>
    <w:p w14:paraId="74E2759D" w14:textId="77777777" w:rsidR="00B26E88" w:rsidRDefault="00B26E88" w:rsidP="00B26E88">
      <w:pPr>
        <w:pStyle w:val="NumberedHeadingStyleA3"/>
        <w:rPr>
          <w:rFonts w:asciiTheme="minorHAnsi" w:hAnsiTheme="minorHAnsi" w:cstheme="minorHAnsi"/>
          <w:sz w:val="24"/>
          <w:szCs w:val="24"/>
        </w:rPr>
      </w:pPr>
      <w:bookmarkStart w:id="48" w:name="_Toc372122520"/>
      <w:bookmarkStart w:id="49" w:name="_Toc372200994"/>
      <w:r w:rsidRPr="00B26E88">
        <w:rPr>
          <w:rFonts w:asciiTheme="minorHAnsi" w:hAnsiTheme="minorHAnsi" w:cstheme="minorHAnsi"/>
          <w:sz w:val="24"/>
          <w:szCs w:val="24"/>
        </w:rPr>
        <w:t>Repetition Testing</w:t>
      </w:r>
      <w:bookmarkEnd w:id="48"/>
      <w:bookmarkEnd w:id="49"/>
    </w:p>
    <w:p w14:paraId="74E2759E" w14:textId="77777777" w:rsidR="002538E1" w:rsidRPr="002538E1" w:rsidRDefault="002538E1" w:rsidP="002538E1"/>
    <w:p w14:paraId="74E2759F" w14:textId="77777777" w:rsidR="00B26E88" w:rsidRPr="00B26E88" w:rsidRDefault="00B26E88" w:rsidP="00B26E88">
      <w:pPr>
        <w:autoSpaceDE w:val="0"/>
        <w:autoSpaceDN w:val="0"/>
        <w:adjustRightInd w:val="0"/>
        <w:rPr>
          <w:rFonts w:asciiTheme="minorHAnsi" w:hAnsiTheme="minorHAnsi" w:cstheme="minorHAnsi"/>
          <w:lang w:val="en-IN" w:eastAsia="en-IN"/>
        </w:rPr>
      </w:pPr>
      <w:r w:rsidRPr="00B26E88">
        <w:rPr>
          <w:rFonts w:asciiTheme="minorHAnsi" w:hAnsiTheme="minorHAnsi" w:cstheme="minorHAnsi"/>
          <w:lang w:val="en-IN" w:eastAsia="en-IN"/>
        </w:rPr>
        <w:t>Repetition testing is a simple, brute force technique of determining the effect of repeating a function or scenario. The essence of this technique is to run a test in a loop until reaching a specified limit or threshold, or application, but if the test runs 2,000 times in a row, the leak grows to 40,000 bytes. If the function provides core functionality that is called often, this test could catch a memory leak that might become noticeable only after the application has run for an extended period of time. There are usually better ways to find memory leaks, but on occasion, this brute force method can be effective.</w:t>
      </w:r>
    </w:p>
    <w:p w14:paraId="74E275A0" w14:textId="77777777" w:rsidR="00B26E88" w:rsidRDefault="00B26E88" w:rsidP="00B26E88">
      <w:pPr>
        <w:pStyle w:val="NumberedHeadingStyleA3"/>
        <w:rPr>
          <w:rFonts w:asciiTheme="minorHAnsi" w:hAnsiTheme="minorHAnsi" w:cstheme="minorHAnsi"/>
          <w:sz w:val="24"/>
          <w:szCs w:val="24"/>
        </w:rPr>
      </w:pPr>
      <w:bookmarkStart w:id="50" w:name="_Toc372122521"/>
      <w:bookmarkStart w:id="51" w:name="_Toc372200995"/>
      <w:r w:rsidRPr="00B26E88">
        <w:rPr>
          <w:rFonts w:asciiTheme="minorHAnsi" w:hAnsiTheme="minorHAnsi" w:cstheme="minorHAnsi"/>
          <w:sz w:val="24"/>
          <w:szCs w:val="24"/>
        </w:rPr>
        <w:t>Reliability Testing</w:t>
      </w:r>
      <w:bookmarkEnd w:id="50"/>
      <w:bookmarkEnd w:id="51"/>
    </w:p>
    <w:p w14:paraId="74E275A1" w14:textId="77777777" w:rsidR="002538E1" w:rsidRPr="002538E1" w:rsidRDefault="002538E1" w:rsidP="002538E1"/>
    <w:p w14:paraId="74E275A2" w14:textId="77777777" w:rsidR="00B26E88" w:rsidRPr="002538E1" w:rsidRDefault="00B26E88" w:rsidP="00B26E88">
      <w:pPr>
        <w:pStyle w:val="BodyText"/>
        <w:rPr>
          <w:rFonts w:asciiTheme="minorHAnsi" w:hAnsiTheme="minorHAnsi" w:cstheme="minorHAnsi"/>
          <w:b/>
        </w:rPr>
      </w:pPr>
      <w:r w:rsidRPr="002538E1">
        <w:rPr>
          <w:rFonts w:asciiTheme="minorHAnsi" w:hAnsiTheme="minorHAnsi" w:cstheme="minorHAnsi"/>
        </w:rPr>
        <w:t>Reliability testing which is a part of system testing encompasses the testing of any specific reliability factors that are stated explicitly in the SRS.</w:t>
      </w:r>
    </w:p>
    <w:p w14:paraId="74E275A3" w14:textId="77777777" w:rsidR="00B26E88" w:rsidRPr="00B26E88" w:rsidRDefault="00B26E88" w:rsidP="00B26E88">
      <w:pPr>
        <w:pStyle w:val="NumberedHeadingStyleA3"/>
        <w:rPr>
          <w:rFonts w:asciiTheme="minorHAnsi" w:hAnsiTheme="minorHAnsi" w:cstheme="minorHAnsi"/>
          <w:sz w:val="24"/>
          <w:szCs w:val="24"/>
        </w:rPr>
      </w:pPr>
      <w:bookmarkStart w:id="52" w:name="_Toc372122522"/>
      <w:bookmarkStart w:id="53" w:name="_Toc372200996"/>
      <w:r w:rsidRPr="00B26E88">
        <w:rPr>
          <w:rFonts w:asciiTheme="minorHAnsi" w:hAnsiTheme="minorHAnsi" w:cstheme="minorHAnsi"/>
          <w:sz w:val="24"/>
          <w:szCs w:val="24"/>
        </w:rPr>
        <w:t>Security Testing</w:t>
      </w:r>
      <w:bookmarkEnd w:id="52"/>
      <w:bookmarkEnd w:id="53"/>
      <w:r w:rsidRPr="00B26E88">
        <w:rPr>
          <w:rFonts w:asciiTheme="minorHAnsi" w:hAnsiTheme="minorHAnsi" w:cstheme="minorHAnsi"/>
          <w:sz w:val="24"/>
          <w:szCs w:val="24"/>
        </w:rPr>
        <w:t xml:space="preserve"> </w:t>
      </w:r>
    </w:p>
    <w:p w14:paraId="74E275A4" w14:textId="77777777" w:rsidR="00B26E88" w:rsidRPr="002538E1" w:rsidRDefault="00B26E88" w:rsidP="00B26E88">
      <w:pPr>
        <w:pStyle w:val="BodyText"/>
        <w:rPr>
          <w:rFonts w:asciiTheme="minorHAnsi" w:hAnsiTheme="minorHAnsi" w:cstheme="minorHAnsi"/>
          <w:color w:val="000000"/>
          <w:lang w:val="en-IN" w:eastAsia="en-IN"/>
        </w:rPr>
      </w:pPr>
      <w:r w:rsidRPr="002538E1">
        <w:rPr>
          <w:rFonts w:asciiTheme="minorHAnsi" w:hAnsiTheme="minorHAnsi" w:cstheme="minorHAnsi"/>
          <w:color w:val="000000"/>
          <w:lang w:val="en-IN" w:eastAsia="en-IN"/>
        </w:rPr>
        <w:t>Security testing attempts to verify that protection mechanisms built into a system will protect it from improper penetration. During security testing, the tester plays the role(s) of the individual who desires to penetrate the system. Security testing involves designing test cases that try to penetrate into the system using all possible mechanisms.</w:t>
      </w:r>
    </w:p>
    <w:p w14:paraId="74E275A5" w14:textId="77777777" w:rsidR="00B26E88" w:rsidRPr="00B26E88" w:rsidRDefault="00B26E88" w:rsidP="00B26E88">
      <w:pPr>
        <w:pStyle w:val="NumberedHeadingStyleA3"/>
        <w:rPr>
          <w:rFonts w:asciiTheme="minorHAnsi" w:hAnsiTheme="minorHAnsi" w:cstheme="minorHAnsi"/>
          <w:sz w:val="24"/>
          <w:szCs w:val="24"/>
        </w:rPr>
      </w:pPr>
      <w:bookmarkStart w:id="54" w:name="_Toc372122523"/>
      <w:bookmarkStart w:id="55" w:name="_Toc372200997"/>
      <w:r w:rsidRPr="00B26E88">
        <w:rPr>
          <w:rFonts w:asciiTheme="minorHAnsi" w:hAnsiTheme="minorHAnsi" w:cstheme="minorHAnsi"/>
          <w:sz w:val="24"/>
          <w:szCs w:val="24"/>
        </w:rPr>
        <w:t>Acceptance Testing</w:t>
      </w:r>
      <w:bookmarkEnd w:id="54"/>
      <w:bookmarkEnd w:id="55"/>
    </w:p>
    <w:p w14:paraId="74E275A6" w14:textId="77777777" w:rsidR="00B26E88" w:rsidRPr="002538E1" w:rsidRDefault="00B26E88" w:rsidP="00B26E88">
      <w:pPr>
        <w:pStyle w:val="BodyText"/>
        <w:rPr>
          <w:rFonts w:asciiTheme="minorHAnsi" w:hAnsiTheme="minorHAnsi" w:cstheme="minorHAnsi"/>
        </w:rPr>
      </w:pPr>
      <w:r w:rsidRPr="002538E1">
        <w:rPr>
          <w:rFonts w:asciiTheme="minorHAnsi" w:hAnsiTheme="minorHAnsi" w:cstheme="minorHAnsi"/>
        </w:rPr>
        <w:t>Acceptance tests are conducted at the development site or at the customer site depending upon the requirements and mutually agreed principles. A series of acceptance tests are conducted to enable the customer to validate all requirements as per user requirement document (URD).</w:t>
      </w:r>
    </w:p>
    <w:p w14:paraId="74E275A7" w14:textId="77777777" w:rsidR="00B26E88" w:rsidRPr="005A63FC" w:rsidRDefault="00B26E88" w:rsidP="002538E1">
      <w:pPr>
        <w:pStyle w:val="NumberedHeadingStyleA2"/>
      </w:pPr>
      <w:bookmarkStart w:id="56" w:name="_Toc372122524"/>
      <w:bookmarkStart w:id="57" w:name="_Toc372200998"/>
      <w:r w:rsidRPr="002538E1">
        <w:rPr>
          <w:rFonts w:asciiTheme="minorHAnsi" w:hAnsiTheme="minorHAnsi" w:cstheme="minorHAnsi"/>
          <w:sz w:val="28"/>
          <w:szCs w:val="28"/>
        </w:rPr>
        <w:lastRenderedPageBreak/>
        <w:t>Testing Methodologies</w:t>
      </w:r>
      <w:bookmarkEnd w:id="56"/>
      <w:bookmarkEnd w:id="57"/>
      <w:r w:rsidRPr="005A63FC">
        <w:tab/>
      </w:r>
      <w:bookmarkStart w:id="58" w:name="_Toc371500191"/>
      <w:bookmarkStart w:id="59" w:name="_Toc312312392"/>
    </w:p>
    <w:p w14:paraId="74E275A8" w14:textId="77777777" w:rsidR="00B26E88" w:rsidRPr="002538E1" w:rsidRDefault="00B26E88" w:rsidP="002538E1">
      <w:pPr>
        <w:pStyle w:val="NumberedHeadingStyleA3"/>
        <w:rPr>
          <w:rFonts w:asciiTheme="minorHAnsi" w:hAnsiTheme="minorHAnsi" w:cstheme="minorHAnsi"/>
          <w:sz w:val="24"/>
          <w:szCs w:val="24"/>
        </w:rPr>
      </w:pPr>
      <w:bookmarkStart w:id="60" w:name="_Toc372122525"/>
      <w:bookmarkStart w:id="61" w:name="_Toc372200999"/>
      <w:r w:rsidRPr="002538E1">
        <w:rPr>
          <w:rFonts w:asciiTheme="minorHAnsi" w:hAnsiTheme="minorHAnsi" w:cstheme="minorHAnsi"/>
          <w:sz w:val="24"/>
          <w:szCs w:val="24"/>
        </w:rPr>
        <w:t>Test case writing</w:t>
      </w:r>
      <w:bookmarkEnd w:id="58"/>
      <w:bookmarkEnd w:id="59"/>
      <w:bookmarkEnd w:id="60"/>
      <w:bookmarkEnd w:id="61"/>
      <w:r w:rsidRPr="002538E1">
        <w:rPr>
          <w:rFonts w:asciiTheme="minorHAnsi" w:hAnsiTheme="minorHAnsi" w:cstheme="minorHAnsi"/>
          <w:sz w:val="24"/>
          <w:szCs w:val="24"/>
        </w:rPr>
        <w:t xml:space="preserve"> </w:t>
      </w:r>
    </w:p>
    <w:p w14:paraId="74E275A9" w14:textId="77777777" w:rsidR="00B26E88" w:rsidRPr="002538E1" w:rsidRDefault="00B26E88" w:rsidP="00B26E88">
      <w:pPr>
        <w:rPr>
          <w:rFonts w:asciiTheme="minorHAnsi" w:hAnsiTheme="minorHAnsi" w:cstheme="minorHAnsi"/>
        </w:rPr>
      </w:pPr>
      <w:r w:rsidRPr="002538E1">
        <w:rPr>
          <w:rFonts w:asciiTheme="minorHAnsi" w:hAnsiTheme="minorHAnsi" w:cstheme="minorHAnsi"/>
        </w:rPr>
        <w:t>The system test cases are written in a similar way as we write functional test cases. However, while creating system test cases following points needs to be kept in mind.</w:t>
      </w:r>
    </w:p>
    <w:p w14:paraId="74E275AA" w14:textId="77777777" w:rsidR="00B26E88" w:rsidRPr="002538E1" w:rsidRDefault="00B26E88" w:rsidP="00B26E88">
      <w:pPr>
        <w:rPr>
          <w:rFonts w:asciiTheme="minorHAnsi" w:hAnsiTheme="minorHAnsi" w:cstheme="minorHAnsi"/>
        </w:rPr>
      </w:pPr>
    </w:p>
    <w:p w14:paraId="74E275AB" w14:textId="77777777" w:rsidR="00B26E88" w:rsidRPr="002538E1" w:rsidRDefault="00B26E88" w:rsidP="00D92DF4">
      <w:pPr>
        <w:numPr>
          <w:ilvl w:val="0"/>
          <w:numId w:val="14"/>
        </w:numPr>
        <w:rPr>
          <w:rFonts w:asciiTheme="minorHAnsi" w:hAnsiTheme="minorHAnsi" w:cstheme="minorHAnsi"/>
        </w:rPr>
      </w:pPr>
      <w:r w:rsidRPr="002538E1">
        <w:rPr>
          <w:rFonts w:asciiTheme="minorHAnsi" w:hAnsiTheme="minorHAnsi" w:cstheme="minorHAnsi"/>
        </w:rPr>
        <w:t>System test cases must cover the use cases and scenarios</w:t>
      </w:r>
    </w:p>
    <w:p w14:paraId="74E275AC" w14:textId="77777777" w:rsidR="00B26E88" w:rsidRPr="002538E1" w:rsidRDefault="00B26E88" w:rsidP="00D92DF4">
      <w:pPr>
        <w:numPr>
          <w:ilvl w:val="0"/>
          <w:numId w:val="14"/>
        </w:numPr>
        <w:rPr>
          <w:rFonts w:asciiTheme="minorHAnsi" w:hAnsiTheme="minorHAnsi" w:cstheme="minorHAnsi"/>
        </w:rPr>
      </w:pPr>
      <w:r w:rsidRPr="002538E1">
        <w:rPr>
          <w:rFonts w:asciiTheme="minorHAnsi" w:hAnsiTheme="minorHAnsi" w:cstheme="minorHAnsi"/>
        </w:rPr>
        <w:t>They must validate all types of requirements - technical, UI, functional, non-functional, performance etc</w:t>
      </w:r>
    </w:p>
    <w:p w14:paraId="74E275AD" w14:textId="77777777" w:rsidR="00B26E88" w:rsidRPr="002538E1" w:rsidRDefault="00B26E88" w:rsidP="00D92DF4">
      <w:pPr>
        <w:numPr>
          <w:ilvl w:val="0"/>
          <w:numId w:val="14"/>
        </w:numPr>
        <w:rPr>
          <w:rFonts w:asciiTheme="minorHAnsi" w:hAnsiTheme="minorHAnsi" w:cstheme="minorHAnsi"/>
        </w:rPr>
      </w:pPr>
      <w:r w:rsidRPr="002538E1">
        <w:rPr>
          <w:rFonts w:asciiTheme="minorHAnsi" w:hAnsiTheme="minorHAnsi" w:cstheme="minorHAnsi"/>
        </w:rPr>
        <w:t>Test Case objective should be Brief &amp; Clear</w:t>
      </w:r>
    </w:p>
    <w:p w14:paraId="74E275AE" w14:textId="77777777" w:rsidR="00B26E88" w:rsidRPr="002538E1" w:rsidRDefault="00B26E88" w:rsidP="00D92DF4">
      <w:pPr>
        <w:numPr>
          <w:ilvl w:val="0"/>
          <w:numId w:val="14"/>
        </w:numPr>
        <w:rPr>
          <w:rFonts w:asciiTheme="minorHAnsi" w:hAnsiTheme="minorHAnsi" w:cstheme="minorHAnsi"/>
        </w:rPr>
      </w:pPr>
      <w:r w:rsidRPr="002538E1">
        <w:rPr>
          <w:rFonts w:asciiTheme="minorHAnsi" w:hAnsiTheme="minorHAnsi" w:cstheme="minorHAnsi"/>
        </w:rPr>
        <w:t xml:space="preserve">The Test Case should correctly </w:t>
      </w:r>
      <w:r w:rsidRPr="002538E1">
        <w:rPr>
          <w:rFonts w:asciiTheme="minorHAnsi" w:hAnsiTheme="minorHAnsi" w:cstheme="minorHAnsi"/>
          <w:bCs/>
        </w:rPr>
        <w:t>verify</w:t>
      </w:r>
      <w:r w:rsidRPr="002538E1">
        <w:rPr>
          <w:rFonts w:asciiTheme="minorHAnsi" w:hAnsiTheme="minorHAnsi" w:cstheme="minorHAnsi"/>
        </w:rPr>
        <w:t xml:space="preserve"> the requirement</w:t>
      </w:r>
    </w:p>
    <w:p w14:paraId="74E275AF" w14:textId="77777777" w:rsidR="00B26E88" w:rsidRPr="002538E1" w:rsidRDefault="00B26E88" w:rsidP="00D92DF4">
      <w:pPr>
        <w:numPr>
          <w:ilvl w:val="0"/>
          <w:numId w:val="14"/>
        </w:numPr>
        <w:rPr>
          <w:rFonts w:asciiTheme="minorHAnsi" w:hAnsiTheme="minorHAnsi" w:cstheme="minorHAnsi"/>
        </w:rPr>
      </w:pPr>
      <w:r w:rsidRPr="002538E1">
        <w:rPr>
          <w:rFonts w:asciiTheme="minorHAnsi" w:hAnsiTheme="minorHAnsi" w:cstheme="minorHAnsi"/>
        </w:rPr>
        <w:t>Expected result should specify the B</w:t>
      </w:r>
      <w:r w:rsidRPr="002538E1">
        <w:rPr>
          <w:rFonts w:asciiTheme="minorHAnsi" w:hAnsiTheme="minorHAnsi" w:cstheme="minorHAnsi"/>
          <w:bCs/>
        </w:rPr>
        <w:t>ehavior</w:t>
      </w:r>
      <w:r w:rsidRPr="002538E1">
        <w:rPr>
          <w:rFonts w:asciiTheme="minorHAnsi" w:hAnsiTheme="minorHAnsi" w:cstheme="minorHAnsi"/>
        </w:rPr>
        <w:t xml:space="preserve"> of the function being tested .When we do certain action</w:t>
      </w:r>
    </w:p>
    <w:p w14:paraId="74E275B0" w14:textId="77777777" w:rsidR="00B26E88" w:rsidRPr="002538E1" w:rsidRDefault="00B26E88" w:rsidP="00D92DF4">
      <w:pPr>
        <w:numPr>
          <w:ilvl w:val="0"/>
          <w:numId w:val="14"/>
        </w:numPr>
        <w:rPr>
          <w:rFonts w:asciiTheme="minorHAnsi" w:hAnsiTheme="minorHAnsi" w:cstheme="minorHAnsi"/>
        </w:rPr>
      </w:pPr>
      <w:r w:rsidRPr="002538E1">
        <w:rPr>
          <w:rFonts w:asciiTheme="minorHAnsi" w:hAnsiTheme="minorHAnsi" w:cstheme="minorHAnsi"/>
        </w:rPr>
        <w:t xml:space="preserve">Test Case should be </w:t>
      </w:r>
      <w:r w:rsidRPr="002538E1">
        <w:rPr>
          <w:rFonts w:asciiTheme="minorHAnsi" w:hAnsiTheme="minorHAnsi" w:cstheme="minorHAnsi"/>
          <w:bCs/>
        </w:rPr>
        <w:t>Easy</w:t>
      </w:r>
      <w:r w:rsidRPr="002538E1">
        <w:rPr>
          <w:rFonts w:asciiTheme="minorHAnsi" w:hAnsiTheme="minorHAnsi" w:cstheme="minorHAnsi"/>
        </w:rPr>
        <w:t xml:space="preserve"> to determine the result</w:t>
      </w:r>
    </w:p>
    <w:p w14:paraId="74E275B1" w14:textId="77777777" w:rsidR="00B26E88" w:rsidRPr="002538E1" w:rsidRDefault="00B26E88" w:rsidP="00D92DF4">
      <w:pPr>
        <w:numPr>
          <w:ilvl w:val="0"/>
          <w:numId w:val="14"/>
        </w:numPr>
        <w:rPr>
          <w:rFonts w:asciiTheme="minorHAnsi" w:hAnsiTheme="minorHAnsi" w:cstheme="minorHAnsi"/>
        </w:rPr>
      </w:pPr>
      <w:r w:rsidRPr="002538E1">
        <w:rPr>
          <w:rFonts w:asciiTheme="minorHAnsi" w:hAnsiTheme="minorHAnsi" w:cstheme="minorHAnsi"/>
        </w:rPr>
        <w:t>Test Case, should be Maintainable Manageable &amp; quantifiable</w:t>
      </w:r>
    </w:p>
    <w:p w14:paraId="74E275B2" w14:textId="77777777" w:rsidR="00B26E88" w:rsidRPr="002538E1" w:rsidRDefault="00B26E88" w:rsidP="00B26E88">
      <w:pPr>
        <w:rPr>
          <w:rFonts w:asciiTheme="minorHAnsi" w:hAnsiTheme="minorHAnsi" w:cstheme="minorHAnsi"/>
        </w:rPr>
      </w:pPr>
    </w:p>
    <w:p w14:paraId="74E275B3" w14:textId="77777777" w:rsidR="002538E1" w:rsidRPr="002538E1" w:rsidRDefault="00B26E88" w:rsidP="002538E1">
      <w:pPr>
        <w:autoSpaceDE w:val="0"/>
        <w:autoSpaceDN w:val="0"/>
        <w:adjustRightInd w:val="0"/>
        <w:rPr>
          <w:rFonts w:asciiTheme="minorHAnsi" w:hAnsiTheme="minorHAnsi" w:cstheme="minorHAnsi"/>
        </w:rPr>
      </w:pPr>
      <w:r w:rsidRPr="002538E1">
        <w:rPr>
          <w:rFonts w:asciiTheme="minorHAnsi" w:hAnsiTheme="minorHAnsi" w:cstheme="minorHAnsi"/>
        </w:rPr>
        <w:t xml:space="preserve">In order to fully test that all the requirements of an application are met, there must be at least two test cases for each requirement: one </w:t>
      </w:r>
      <w:r w:rsidRPr="002538E1">
        <w:rPr>
          <w:rFonts w:asciiTheme="minorHAnsi" w:hAnsiTheme="minorHAnsi" w:cstheme="minorHAnsi"/>
          <w:b/>
        </w:rPr>
        <w:t>positive test</w:t>
      </w:r>
      <w:r w:rsidRPr="002538E1">
        <w:rPr>
          <w:rFonts w:asciiTheme="minorHAnsi" w:hAnsiTheme="minorHAnsi" w:cstheme="minorHAnsi"/>
        </w:rPr>
        <w:t xml:space="preserve"> and one </w:t>
      </w:r>
      <w:r w:rsidRPr="002538E1">
        <w:rPr>
          <w:rFonts w:asciiTheme="minorHAnsi" w:hAnsiTheme="minorHAnsi" w:cstheme="minorHAnsi"/>
          <w:b/>
        </w:rPr>
        <w:t>negative test</w:t>
      </w:r>
      <w:r w:rsidRPr="002538E1">
        <w:rPr>
          <w:rFonts w:asciiTheme="minorHAnsi" w:hAnsiTheme="minorHAnsi" w:cstheme="minorHAnsi"/>
        </w:rPr>
        <w:t>. If a requirement has sub-requirements, each sub-requirement must have at least two test cases. Keeping track of the link between the requirement and the test is frequently done using a traceability matrix. Written test cases should</w:t>
      </w:r>
      <w:r w:rsidR="002538E1" w:rsidRPr="002538E1">
        <w:rPr>
          <w:rFonts w:asciiTheme="minorHAnsi" w:hAnsiTheme="minorHAnsi" w:cstheme="minorHAnsi"/>
        </w:rPr>
        <w:t xml:space="preserve"> include a description of the functionality to be tested, and the preparation required to ensure that the test can be conducted. </w:t>
      </w:r>
    </w:p>
    <w:p w14:paraId="74E275B4" w14:textId="77777777" w:rsidR="002538E1" w:rsidRPr="002538E1" w:rsidRDefault="002538E1" w:rsidP="002538E1">
      <w:pPr>
        <w:autoSpaceDE w:val="0"/>
        <w:autoSpaceDN w:val="0"/>
        <w:adjustRightInd w:val="0"/>
        <w:rPr>
          <w:rFonts w:asciiTheme="minorHAnsi" w:hAnsiTheme="minorHAnsi" w:cstheme="minorHAnsi"/>
        </w:rPr>
      </w:pPr>
    </w:p>
    <w:p w14:paraId="74E275B5" w14:textId="77777777" w:rsidR="002538E1" w:rsidRPr="002538E1" w:rsidRDefault="002538E1" w:rsidP="002538E1">
      <w:pPr>
        <w:autoSpaceDE w:val="0"/>
        <w:autoSpaceDN w:val="0"/>
        <w:adjustRightInd w:val="0"/>
        <w:rPr>
          <w:rFonts w:asciiTheme="minorHAnsi" w:hAnsiTheme="minorHAnsi" w:cstheme="minorHAnsi"/>
        </w:rPr>
      </w:pPr>
      <w:r w:rsidRPr="002538E1">
        <w:rPr>
          <w:rFonts w:asciiTheme="minorHAnsi" w:hAnsiTheme="minorHAnsi" w:cstheme="minorHAnsi"/>
        </w:rPr>
        <w:t xml:space="preserve">Some of the benefits of documenting test cases include the following: </w:t>
      </w:r>
    </w:p>
    <w:p w14:paraId="74E275B6" w14:textId="77777777" w:rsidR="002538E1" w:rsidRPr="002538E1" w:rsidRDefault="002538E1" w:rsidP="002538E1">
      <w:pPr>
        <w:rPr>
          <w:rFonts w:asciiTheme="minorHAnsi" w:hAnsiTheme="minorHAnsi" w:cstheme="minorHAnsi"/>
        </w:rPr>
      </w:pPr>
    </w:p>
    <w:p w14:paraId="74E275B7" w14:textId="77777777" w:rsidR="002538E1" w:rsidRPr="002538E1" w:rsidRDefault="002538E1" w:rsidP="002538E1">
      <w:pPr>
        <w:autoSpaceDE w:val="0"/>
        <w:autoSpaceDN w:val="0"/>
        <w:adjustRightInd w:val="0"/>
        <w:rPr>
          <w:rFonts w:asciiTheme="minorHAnsi" w:hAnsiTheme="minorHAnsi" w:cstheme="minorHAnsi"/>
          <w:b/>
          <w:bCs/>
        </w:rPr>
      </w:pPr>
      <w:r w:rsidRPr="002538E1">
        <w:rPr>
          <w:rFonts w:asciiTheme="minorHAnsi" w:hAnsiTheme="minorHAnsi" w:cstheme="minorHAnsi"/>
          <w:b/>
          <w:bCs/>
        </w:rPr>
        <w:t xml:space="preserve">Historical reference </w:t>
      </w:r>
    </w:p>
    <w:p w14:paraId="74E275B8" w14:textId="77777777" w:rsidR="002538E1" w:rsidRPr="002538E1" w:rsidRDefault="002538E1" w:rsidP="002538E1">
      <w:pPr>
        <w:autoSpaceDE w:val="0"/>
        <w:autoSpaceDN w:val="0"/>
        <w:adjustRightInd w:val="0"/>
        <w:rPr>
          <w:rFonts w:asciiTheme="minorHAnsi" w:hAnsiTheme="minorHAnsi" w:cstheme="minorHAnsi"/>
          <w:b/>
          <w:bCs/>
        </w:rPr>
      </w:pPr>
    </w:p>
    <w:p w14:paraId="74E275B9" w14:textId="77777777" w:rsidR="002538E1" w:rsidRPr="002538E1" w:rsidRDefault="002538E1" w:rsidP="002538E1">
      <w:pPr>
        <w:autoSpaceDE w:val="0"/>
        <w:autoSpaceDN w:val="0"/>
        <w:adjustRightInd w:val="0"/>
        <w:rPr>
          <w:rFonts w:asciiTheme="minorHAnsi" w:hAnsiTheme="minorHAnsi" w:cstheme="minorHAnsi"/>
        </w:rPr>
      </w:pPr>
      <w:r w:rsidRPr="002538E1">
        <w:rPr>
          <w:rFonts w:asciiTheme="minorHAnsi" w:hAnsiTheme="minorHAnsi" w:cstheme="minorHAnsi"/>
        </w:rPr>
        <w:t>Test cases last far beyond product release. Sustained engineering, as well as owners of future product versions often need to refer to test cases to understand what was tested and how it was tested. Documented test cases, as well as an organized system for storing them, are essential if long-term support or revisions is part of the product strategy.</w:t>
      </w:r>
    </w:p>
    <w:p w14:paraId="74E275BA" w14:textId="77777777" w:rsidR="002538E1" w:rsidRPr="002538E1" w:rsidRDefault="002538E1" w:rsidP="002538E1">
      <w:pPr>
        <w:tabs>
          <w:tab w:val="left" w:pos="4890"/>
        </w:tabs>
        <w:rPr>
          <w:rFonts w:asciiTheme="minorHAnsi" w:hAnsiTheme="minorHAnsi" w:cstheme="minorHAnsi"/>
        </w:rPr>
      </w:pPr>
      <w:r w:rsidRPr="002538E1">
        <w:rPr>
          <w:rFonts w:asciiTheme="minorHAnsi" w:hAnsiTheme="minorHAnsi" w:cstheme="minorHAnsi"/>
          <w:sz w:val="24"/>
          <w:szCs w:val="24"/>
        </w:rPr>
        <w:tab/>
      </w:r>
    </w:p>
    <w:p w14:paraId="74E275BB" w14:textId="77777777" w:rsidR="002538E1" w:rsidRPr="002538E1" w:rsidRDefault="002538E1" w:rsidP="002538E1">
      <w:pPr>
        <w:autoSpaceDE w:val="0"/>
        <w:autoSpaceDN w:val="0"/>
        <w:adjustRightInd w:val="0"/>
        <w:rPr>
          <w:rFonts w:asciiTheme="minorHAnsi" w:hAnsiTheme="minorHAnsi" w:cstheme="minorHAnsi"/>
          <w:b/>
          <w:bCs/>
        </w:rPr>
      </w:pPr>
      <w:r w:rsidRPr="002538E1">
        <w:rPr>
          <w:rFonts w:asciiTheme="minorHAnsi" w:hAnsiTheme="minorHAnsi" w:cstheme="minorHAnsi"/>
          <w:b/>
          <w:bCs/>
        </w:rPr>
        <w:t xml:space="preserve">Repeatability </w:t>
      </w:r>
    </w:p>
    <w:p w14:paraId="74E275BC" w14:textId="77777777" w:rsidR="002538E1" w:rsidRPr="002538E1" w:rsidRDefault="002538E1" w:rsidP="002538E1">
      <w:pPr>
        <w:autoSpaceDE w:val="0"/>
        <w:autoSpaceDN w:val="0"/>
        <w:adjustRightInd w:val="0"/>
        <w:rPr>
          <w:rFonts w:asciiTheme="minorHAnsi" w:hAnsiTheme="minorHAnsi" w:cstheme="minorHAnsi"/>
          <w:b/>
          <w:bCs/>
        </w:rPr>
      </w:pPr>
    </w:p>
    <w:p w14:paraId="74E275BD" w14:textId="77777777" w:rsidR="002538E1" w:rsidRPr="002538E1" w:rsidRDefault="002538E1" w:rsidP="002538E1">
      <w:pPr>
        <w:autoSpaceDE w:val="0"/>
        <w:autoSpaceDN w:val="0"/>
        <w:adjustRightInd w:val="0"/>
        <w:rPr>
          <w:rFonts w:asciiTheme="minorHAnsi" w:hAnsiTheme="minorHAnsi" w:cstheme="minorHAnsi"/>
        </w:rPr>
      </w:pPr>
      <w:r w:rsidRPr="002538E1">
        <w:rPr>
          <w:rFonts w:asciiTheme="minorHAnsi" w:hAnsiTheme="minorHAnsi" w:cstheme="minorHAnsi"/>
        </w:rPr>
        <w:t>A well-documented test case can be run by anyone at any time. This is equally applicable to both automated and manual-based test cases. The ability to repeat the same test accurately is essential to generate reproduction steps or to detect regression.</w:t>
      </w:r>
    </w:p>
    <w:p w14:paraId="74E275BE" w14:textId="77777777" w:rsidR="002538E1" w:rsidRPr="002538E1" w:rsidRDefault="002538E1" w:rsidP="002538E1">
      <w:pPr>
        <w:tabs>
          <w:tab w:val="left" w:pos="3660"/>
        </w:tabs>
        <w:rPr>
          <w:rFonts w:asciiTheme="minorHAnsi" w:hAnsiTheme="minorHAnsi" w:cstheme="minorHAnsi"/>
        </w:rPr>
      </w:pPr>
    </w:p>
    <w:p w14:paraId="74E275BF" w14:textId="77777777" w:rsidR="002538E1" w:rsidRDefault="002538E1" w:rsidP="00FA226B">
      <w:pPr>
        <w:autoSpaceDE w:val="0"/>
        <w:autoSpaceDN w:val="0"/>
        <w:adjustRightInd w:val="0"/>
        <w:rPr>
          <w:rFonts w:asciiTheme="minorHAnsi" w:hAnsiTheme="minorHAnsi" w:cstheme="minorHAnsi"/>
        </w:rPr>
      </w:pPr>
      <w:bookmarkStart w:id="62" w:name="_Toc371500192"/>
      <w:bookmarkStart w:id="63" w:name="_Toc312312393"/>
      <w:r w:rsidRPr="00FA226B">
        <w:rPr>
          <w:rFonts w:asciiTheme="minorHAnsi" w:hAnsiTheme="minorHAnsi" w:cstheme="minorHAnsi"/>
          <w:b/>
          <w:bCs/>
        </w:rPr>
        <w:t>Bad Practices</w:t>
      </w:r>
      <w:bookmarkEnd w:id="62"/>
      <w:bookmarkEnd w:id="63"/>
    </w:p>
    <w:p w14:paraId="74E275C0" w14:textId="77777777" w:rsidR="002538E1" w:rsidRPr="002538E1" w:rsidRDefault="002538E1" w:rsidP="002538E1"/>
    <w:p w14:paraId="74E275C1" w14:textId="77777777" w:rsidR="002538E1" w:rsidRPr="002538E1" w:rsidRDefault="002538E1" w:rsidP="00D92DF4">
      <w:pPr>
        <w:numPr>
          <w:ilvl w:val="0"/>
          <w:numId w:val="15"/>
        </w:numPr>
        <w:rPr>
          <w:rFonts w:asciiTheme="minorHAnsi" w:hAnsiTheme="minorHAnsi" w:cstheme="minorHAnsi"/>
        </w:rPr>
      </w:pPr>
      <w:r w:rsidRPr="002538E1">
        <w:rPr>
          <w:rFonts w:asciiTheme="minorHAnsi" w:hAnsiTheme="minorHAnsi" w:cstheme="minorHAnsi"/>
        </w:rPr>
        <w:t>Test cases should NOT be long and invalid</w:t>
      </w:r>
    </w:p>
    <w:p w14:paraId="74E275C2" w14:textId="77777777" w:rsidR="002538E1" w:rsidRPr="002538E1" w:rsidRDefault="002538E1" w:rsidP="00D92DF4">
      <w:pPr>
        <w:numPr>
          <w:ilvl w:val="0"/>
          <w:numId w:val="15"/>
        </w:numPr>
        <w:rPr>
          <w:rFonts w:asciiTheme="minorHAnsi" w:hAnsiTheme="minorHAnsi" w:cstheme="minorHAnsi"/>
        </w:rPr>
      </w:pPr>
      <w:r w:rsidRPr="002538E1">
        <w:rPr>
          <w:rFonts w:asciiTheme="minorHAnsi" w:hAnsiTheme="minorHAnsi" w:cstheme="minorHAnsi"/>
        </w:rPr>
        <w:t>Test cases should NOT be Complicated</w:t>
      </w:r>
    </w:p>
    <w:p w14:paraId="74E275C3" w14:textId="77777777" w:rsidR="002538E1" w:rsidRPr="002538E1" w:rsidRDefault="002538E1" w:rsidP="00D92DF4">
      <w:pPr>
        <w:numPr>
          <w:ilvl w:val="0"/>
          <w:numId w:val="15"/>
        </w:numPr>
        <w:rPr>
          <w:rFonts w:asciiTheme="minorHAnsi" w:hAnsiTheme="minorHAnsi" w:cstheme="minorHAnsi"/>
        </w:rPr>
      </w:pPr>
      <w:r w:rsidRPr="002538E1">
        <w:rPr>
          <w:rFonts w:asciiTheme="minorHAnsi" w:hAnsiTheme="minorHAnsi" w:cstheme="minorHAnsi"/>
        </w:rPr>
        <w:t>Avoid writing unobvious tests</w:t>
      </w:r>
    </w:p>
    <w:p w14:paraId="74E275C4" w14:textId="77777777" w:rsidR="002538E1" w:rsidRPr="002538E1" w:rsidRDefault="002538E1" w:rsidP="00D92DF4">
      <w:pPr>
        <w:numPr>
          <w:ilvl w:val="0"/>
          <w:numId w:val="15"/>
        </w:numPr>
        <w:rPr>
          <w:rFonts w:asciiTheme="minorHAnsi" w:hAnsiTheme="minorHAnsi" w:cstheme="minorHAnsi"/>
        </w:rPr>
      </w:pPr>
      <w:r w:rsidRPr="002538E1">
        <w:rPr>
          <w:rFonts w:asciiTheme="minorHAnsi" w:hAnsiTheme="minorHAnsi" w:cstheme="minorHAnsi"/>
        </w:rPr>
        <w:t>Duplicate test cases to be avoided</w:t>
      </w:r>
    </w:p>
    <w:p w14:paraId="74E275C5" w14:textId="77777777" w:rsidR="002538E1" w:rsidRPr="002538E1" w:rsidRDefault="002538E1" w:rsidP="00D92DF4">
      <w:pPr>
        <w:numPr>
          <w:ilvl w:val="0"/>
          <w:numId w:val="15"/>
        </w:numPr>
        <w:rPr>
          <w:rFonts w:asciiTheme="minorHAnsi" w:hAnsiTheme="minorHAnsi" w:cstheme="minorHAnsi"/>
        </w:rPr>
      </w:pPr>
      <w:r w:rsidRPr="002538E1">
        <w:rPr>
          <w:rFonts w:asciiTheme="minorHAnsi" w:hAnsiTheme="minorHAnsi" w:cstheme="minorHAnsi"/>
        </w:rPr>
        <w:t>Test cases writing without Expected Results</w:t>
      </w:r>
    </w:p>
    <w:p w14:paraId="74E275C6" w14:textId="77777777" w:rsidR="002538E1" w:rsidRPr="002538E1" w:rsidRDefault="002538E1" w:rsidP="00D92DF4">
      <w:pPr>
        <w:numPr>
          <w:ilvl w:val="0"/>
          <w:numId w:val="15"/>
        </w:numPr>
        <w:rPr>
          <w:rFonts w:asciiTheme="minorHAnsi" w:hAnsiTheme="minorHAnsi" w:cstheme="minorHAnsi"/>
        </w:rPr>
      </w:pPr>
      <w:r w:rsidRPr="002538E1">
        <w:rPr>
          <w:rFonts w:asciiTheme="minorHAnsi" w:hAnsiTheme="minorHAnsi" w:cstheme="minorHAnsi"/>
        </w:rPr>
        <w:t>Test Cases writing without proper Header / Pre-Conditions</w:t>
      </w:r>
    </w:p>
    <w:p w14:paraId="74E275C7" w14:textId="77777777" w:rsidR="002538E1" w:rsidRPr="002538E1" w:rsidRDefault="002538E1" w:rsidP="00D92DF4">
      <w:pPr>
        <w:numPr>
          <w:ilvl w:val="0"/>
          <w:numId w:val="15"/>
        </w:numPr>
        <w:rPr>
          <w:rFonts w:asciiTheme="minorHAnsi" w:hAnsiTheme="minorHAnsi" w:cstheme="minorHAnsi"/>
          <w:sz w:val="24"/>
        </w:rPr>
      </w:pPr>
      <w:r w:rsidRPr="002538E1">
        <w:rPr>
          <w:rFonts w:asciiTheme="minorHAnsi" w:hAnsiTheme="minorHAnsi" w:cstheme="minorHAnsi"/>
        </w:rPr>
        <w:t>Test case writing should not go in wrong  assumptions</w:t>
      </w:r>
    </w:p>
    <w:p w14:paraId="74E275C8" w14:textId="77777777" w:rsidR="002538E1" w:rsidRPr="002538E1" w:rsidRDefault="002538E1" w:rsidP="00D92DF4">
      <w:pPr>
        <w:numPr>
          <w:ilvl w:val="0"/>
          <w:numId w:val="15"/>
        </w:numPr>
        <w:rPr>
          <w:rFonts w:asciiTheme="minorHAnsi" w:hAnsiTheme="minorHAnsi" w:cstheme="minorHAnsi"/>
          <w:sz w:val="24"/>
        </w:rPr>
      </w:pPr>
      <w:r w:rsidRPr="002538E1">
        <w:rPr>
          <w:rFonts w:asciiTheme="minorHAnsi" w:hAnsiTheme="minorHAnsi" w:cstheme="minorHAnsi"/>
        </w:rPr>
        <w:t>Missing Steps</w:t>
      </w:r>
    </w:p>
    <w:p w14:paraId="74E275C9" w14:textId="77777777" w:rsidR="002538E1" w:rsidRPr="002538E1" w:rsidRDefault="002538E1" w:rsidP="00D92DF4">
      <w:pPr>
        <w:numPr>
          <w:ilvl w:val="0"/>
          <w:numId w:val="15"/>
        </w:numPr>
        <w:rPr>
          <w:rFonts w:asciiTheme="minorHAnsi" w:hAnsiTheme="minorHAnsi" w:cstheme="minorHAnsi"/>
          <w:sz w:val="24"/>
        </w:rPr>
      </w:pPr>
      <w:r w:rsidRPr="002538E1">
        <w:rPr>
          <w:rFonts w:asciiTheme="minorHAnsi" w:hAnsiTheme="minorHAnsi" w:cstheme="minorHAnsi"/>
        </w:rPr>
        <w:t>Too much Jargons</w:t>
      </w:r>
    </w:p>
    <w:p w14:paraId="74E275CA" w14:textId="77777777" w:rsidR="002538E1" w:rsidRPr="002538E1" w:rsidRDefault="002538E1" w:rsidP="00D92DF4">
      <w:pPr>
        <w:numPr>
          <w:ilvl w:val="0"/>
          <w:numId w:val="15"/>
        </w:numPr>
        <w:rPr>
          <w:rFonts w:asciiTheme="minorHAnsi" w:hAnsiTheme="minorHAnsi" w:cstheme="minorHAnsi"/>
          <w:sz w:val="24"/>
        </w:rPr>
      </w:pPr>
      <w:r w:rsidRPr="002538E1">
        <w:rPr>
          <w:rFonts w:asciiTheme="minorHAnsi" w:hAnsiTheme="minorHAnsi" w:cstheme="minorHAnsi"/>
        </w:rPr>
        <w:t>Unclear pass /Fail criteria</w:t>
      </w:r>
    </w:p>
    <w:p w14:paraId="74E275CB" w14:textId="77777777" w:rsidR="002538E1" w:rsidRPr="002538E1" w:rsidRDefault="002538E1" w:rsidP="002538E1">
      <w:pPr>
        <w:rPr>
          <w:rFonts w:asciiTheme="minorHAnsi" w:hAnsiTheme="minorHAnsi" w:cstheme="minorHAnsi"/>
        </w:rPr>
      </w:pPr>
    </w:p>
    <w:p w14:paraId="74E275CC" w14:textId="77777777" w:rsidR="002538E1" w:rsidRDefault="002538E1" w:rsidP="002538E1">
      <w:pPr>
        <w:pStyle w:val="Heading3"/>
        <w:rPr>
          <w:rFonts w:asciiTheme="minorHAnsi" w:hAnsiTheme="minorHAnsi" w:cstheme="minorHAnsi"/>
          <w:color w:val="auto"/>
        </w:rPr>
      </w:pPr>
      <w:bookmarkStart w:id="64" w:name="_Toc371500193"/>
      <w:bookmarkStart w:id="65" w:name="_Toc312312394"/>
    </w:p>
    <w:p w14:paraId="74E275CD" w14:textId="77777777" w:rsidR="002538E1" w:rsidRPr="00FA226B" w:rsidRDefault="002538E1" w:rsidP="00FA226B">
      <w:pPr>
        <w:autoSpaceDE w:val="0"/>
        <w:autoSpaceDN w:val="0"/>
        <w:adjustRightInd w:val="0"/>
        <w:rPr>
          <w:rFonts w:asciiTheme="minorHAnsi" w:hAnsiTheme="minorHAnsi" w:cstheme="minorHAnsi"/>
          <w:b/>
          <w:bCs/>
        </w:rPr>
      </w:pPr>
      <w:r w:rsidRPr="00FA226B">
        <w:rPr>
          <w:rFonts w:asciiTheme="minorHAnsi" w:hAnsiTheme="minorHAnsi" w:cstheme="minorHAnsi"/>
          <w:b/>
          <w:bCs/>
        </w:rPr>
        <w:t>Best Practices</w:t>
      </w:r>
      <w:bookmarkEnd w:id="64"/>
      <w:bookmarkEnd w:id="65"/>
    </w:p>
    <w:p w14:paraId="74E275CE" w14:textId="77777777" w:rsidR="002538E1" w:rsidRPr="002538E1" w:rsidRDefault="002538E1" w:rsidP="002538E1"/>
    <w:p w14:paraId="74E275CF" w14:textId="77777777" w:rsidR="002538E1" w:rsidRDefault="002538E1" w:rsidP="00D92DF4">
      <w:pPr>
        <w:numPr>
          <w:ilvl w:val="0"/>
          <w:numId w:val="16"/>
        </w:numPr>
        <w:jc w:val="both"/>
        <w:rPr>
          <w:rFonts w:asciiTheme="minorHAnsi" w:hAnsiTheme="minorHAnsi" w:cstheme="minorHAnsi"/>
        </w:rPr>
      </w:pPr>
      <w:r w:rsidRPr="002538E1">
        <w:rPr>
          <w:rFonts w:asciiTheme="minorHAnsi" w:hAnsiTheme="minorHAnsi" w:cstheme="minorHAnsi"/>
          <w:bCs/>
        </w:rPr>
        <w:lastRenderedPageBreak/>
        <w:t>Analyze test results thoroughly.</w:t>
      </w:r>
      <w:r w:rsidRPr="002538E1">
        <w:rPr>
          <w:rFonts w:asciiTheme="minorHAnsi" w:hAnsiTheme="minorHAnsi" w:cstheme="minorHAnsi"/>
        </w:rPr>
        <w:t xml:space="preserve"> Do not ignore the test result. The final test result may be ‘pass’ or ‘fail’ but troubleshooting the root cause of ‘fail’ will lead to the solution of the problem. Testers will be respected if they not only log the bugs</w:t>
      </w:r>
      <w:r>
        <w:rPr>
          <w:rFonts w:asciiTheme="minorHAnsi" w:hAnsiTheme="minorHAnsi" w:cstheme="minorHAnsi"/>
        </w:rPr>
        <w:t xml:space="preserve"> but also provide solutions</w:t>
      </w:r>
    </w:p>
    <w:p w14:paraId="74E275D0" w14:textId="77777777" w:rsidR="002538E1" w:rsidRPr="002538E1" w:rsidRDefault="002538E1" w:rsidP="002538E1">
      <w:pPr>
        <w:ind w:left="360"/>
        <w:jc w:val="both"/>
        <w:rPr>
          <w:rFonts w:asciiTheme="minorHAnsi" w:hAnsiTheme="minorHAnsi" w:cstheme="minorHAnsi"/>
        </w:rPr>
      </w:pPr>
    </w:p>
    <w:p w14:paraId="74E275D1" w14:textId="77777777" w:rsidR="002538E1" w:rsidRDefault="002538E1" w:rsidP="00D92DF4">
      <w:pPr>
        <w:numPr>
          <w:ilvl w:val="0"/>
          <w:numId w:val="16"/>
        </w:numPr>
        <w:jc w:val="both"/>
        <w:rPr>
          <w:rFonts w:asciiTheme="minorHAnsi" w:hAnsiTheme="minorHAnsi" w:cstheme="minorHAnsi"/>
        </w:rPr>
      </w:pPr>
      <w:r w:rsidRPr="002538E1">
        <w:rPr>
          <w:rFonts w:asciiTheme="minorHAnsi" w:hAnsiTheme="minorHAnsi" w:cstheme="minorHAnsi"/>
        </w:rPr>
        <w:t>Maximize the test coverage every time application. Though 100 percent test coverage might not be possible still you can always try to reach near it</w:t>
      </w:r>
    </w:p>
    <w:p w14:paraId="74E275D2" w14:textId="77777777" w:rsidR="002538E1" w:rsidRDefault="002538E1" w:rsidP="002538E1">
      <w:pPr>
        <w:pStyle w:val="ListParagraph"/>
        <w:rPr>
          <w:rFonts w:asciiTheme="minorHAnsi" w:hAnsiTheme="minorHAnsi" w:cstheme="minorHAnsi"/>
        </w:rPr>
      </w:pPr>
    </w:p>
    <w:p w14:paraId="74E275D3" w14:textId="77777777" w:rsidR="002538E1" w:rsidRDefault="002538E1" w:rsidP="00D92DF4">
      <w:pPr>
        <w:numPr>
          <w:ilvl w:val="0"/>
          <w:numId w:val="16"/>
        </w:numPr>
        <w:rPr>
          <w:rFonts w:asciiTheme="minorHAnsi" w:hAnsiTheme="minorHAnsi" w:cstheme="minorHAnsi"/>
        </w:rPr>
      </w:pPr>
      <w:r w:rsidRPr="002538E1">
        <w:rPr>
          <w:rFonts w:asciiTheme="minorHAnsi" w:hAnsiTheme="minorHAnsi" w:cstheme="minorHAnsi"/>
        </w:rPr>
        <w:t xml:space="preserve">To ensure maximum test coverage </w:t>
      </w:r>
      <w:r w:rsidRPr="002538E1">
        <w:rPr>
          <w:rFonts w:asciiTheme="minorHAnsi" w:hAnsiTheme="minorHAnsi" w:cstheme="minorHAnsi"/>
          <w:bCs/>
        </w:rPr>
        <w:t>break your application under test (AUT) into smaller functional modules.</w:t>
      </w:r>
      <w:r w:rsidRPr="002538E1">
        <w:rPr>
          <w:rFonts w:asciiTheme="minorHAnsi" w:hAnsiTheme="minorHAnsi" w:cstheme="minorHAnsi"/>
        </w:rPr>
        <w:t xml:space="preserve"> Write test cases on such individual unit modules. Also if possible break t</w:t>
      </w:r>
      <w:r>
        <w:rPr>
          <w:rFonts w:asciiTheme="minorHAnsi" w:hAnsiTheme="minorHAnsi" w:cstheme="minorHAnsi"/>
        </w:rPr>
        <w:t>hese modules into smaller parts</w:t>
      </w:r>
      <w:r w:rsidRPr="002538E1">
        <w:rPr>
          <w:rFonts w:asciiTheme="minorHAnsi" w:hAnsiTheme="minorHAnsi" w:cstheme="minorHAnsi"/>
        </w:rPr>
        <w:br/>
      </w:r>
      <w:r w:rsidRPr="002538E1">
        <w:rPr>
          <w:rFonts w:asciiTheme="minorHAnsi" w:hAnsiTheme="minorHAnsi" w:cstheme="minorHAnsi"/>
          <w:bCs/>
        </w:rPr>
        <w:t>E.g.:</w:t>
      </w:r>
      <w:r w:rsidRPr="002538E1">
        <w:rPr>
          <w:rFonts w:asciiTheme="minorHAnsi" w:hAnsiTheme="minorHAnsi" w:cstheme="minorHAnsi"/>
        </w:rPr>
        <w:t xml:space="preserve"> Let’s assume you have divided your application in modules and ‘accepting user information’ is one of the modules. You can break this ‘User information’ screen into smaller parts for writing test cases: Parts like UI testing, security testing, functional testing of the ‘User information’ form etc. Apply all form field type and size tests, negative and validation tests on input fields and write all such test cases for maximum coverage.</w:t>
      </w:r>
    </w:p>
    <w:p w14:paraId="74E275D4" w14:textId="77777777" w:rsidR="002538E1" w:rsidRDefault="002538E1" w:rsidP="002538E1">
      <w:pPr>
        <w:pStyle w:val="ListParagraph"/>
        <w:rPr>
          <w:rFonts w:asciiTheme="minorHAnsi" w:hAnsiTheme="minorHAnsi" w:cstheme="minorHAnsi"/>
        </w:rPr>
      </w:pPr>
    </w:p>
    <w:p w14:paraId="74E275D5" w14:textId="77777777" w:rsidR="002538E1" w:rsidRDefault="002538E1" w:rsidP="00D92DF4">
      <w:pPr>
        <w:numPr>
          <w:ilvl w:val="0"/>
          <w:numId w:val="16"/>
        </w:numPr>
        <w:jc w:val="both"/>
        <w:rPr>
          <w:rFonts w:asciiTheme="minorHAnsi" w:hAnsiTheme="minorHAnsi" w:cstheme="minorHAnsi"/>
        </w:rPr>
      </w:pPr>
      <w:r w:rsidRPr="002538E1">
        <w:rPr>
          <w:rFonts w:asciiTheme="minorHAnsi" w:hAnsiTheme="minorHAnsi" w:cstheme="minorHAnsi"/>
          <w:bCs/>
        </w:rPr>
        <w:t xml:space="preserve">While </w:t>
      </w:r>
      <w:r w:rsidRPr="002538E1">
        <w:rPr>
          <w:rFonts w:asciiTheme="minorHAnsi" w:hAnsiTheme="minorHAnsi" w:cstheme="minorHAnsi"/>
        </w:rPr>
        <w:t>writing test cases, write test cases for intended functionality first i.e. for valid conditions according to requirements. Then write test cases for invalid conditions. This will cover expected as well unexpected beh</w:t>
      </w:r>
      <w:r>
        <w:rPr>
          <w:rFonts w:asciiTheme="minorHAnsi" w:hAnsiTheme="minorHAnsi" w:cstheme="minorHAnsi"/>
        </w:rPr>
        <w:t>avior of application under test</w:t>
      </w:r>
    </w:p>
    <w:p w14:paraId="74E275D6" w14:textId="77777777" w:rsidR="002538E1" w:rsidRDefault="002538E1" w:rsidP="002538E1">
      <w:pPr>
        <w:pStyle w:val="ListParagraph"/>
        <w:rPr>
          <w:rFonts w:asciiTheme="minorHAnsi" w:hAnsiTheme="minorHAnsi" w:cstheme="minorHAnsi"/>
        </w:rPr>
      </w:pPr>
    </w:p>
    <w:p w14:paraId="74E275D7" w14:textId="77777777" w:rsidR="002538E1" w:rsidRDefault="002538E1" w:rsidP="00D92DF4">
      <w:pPr>
        <w:numPr>
          <w:ilvl w:val="0"/>
          <w:numId w:val="16"/>
        </w:numPr>
        <w:jc w:val="both"/>
        <w:rPr>
          <w:rFonts w:asciiTheme="minorHAnsi" w:hAnsiTheme="minorHAnsi" w:cstheme="minorHAnsi"/>
        </w:rPr>
      </w:pPr>
      <w:r w:rsidRPr="002538E1">
        <w:rPr>
          <w:rFonts w:asciiTheme="minorHAnsi" w:hAnsiTheme="minorHAnsi" w:cstheme="minorHAnsi"/>
          <w:bCs/>
        </w:rPr>
        <w:t>Think positive.</w:t>
      </w:r>
      <w:r w:rsidRPr="002538E1">
        <w:rPr>
          <w:rFonts w:asciiTheme="minorHAnsi" w:hAnsiTheme="minorHAnsi" w:cstheme="minorHAnsi"/>
        </w:rPr>
        <w:t xml:space="preserve"> Start testing the application by intend of finding bugs/errors. Don’t think beforehand that there will not be any bugs in the application. If you test the application by intention of finding bugs you will definitely succeed to find those subtle bugs</w:t>
      </w:r>
      <w:r>
        <w:rPr>
          <w:rFonts w:asciiTheme="minorHAnsi" w:hAnsiTheme="minorHAnsi" w:cstheme="minorHAnsi"/>
        </w:rPr>
        <w:t xml:space="preserve"> also</w:t>
      </w:r>
    </w:p>
    <w:p w14:paraId="74E275D8" w14:textId="77777777" w:rsidR="002538E1" w:rsidRDefault="002538E1" w:rsidP="002538E1">
      <w:pPr>
        <w:pStyle w:val="ListParagraph"/>
        <w:rPr>
          <w:rFonts w:asciiTheme="minorHAnsi" w:hAnsiTheme="minorHAnsi" w:cstheme="minorHAnsi"/>
        </w:rPr>
      </w:pPr>
    </w:p>
    <w:p w14:paraId="74E275D9" w14:textId="77777777" w:rsidR="002538E1" w:rsidRDefault="002538E1" w:rsidP="00D92DF4">
      <w:pPr>
        <w:numPr>
          <w:ilvl w:val="0"/>
          <w:numId w:val="16"/>
        </w:numPr>
        <w:jc w:val="both"/>
        <w:rPr>
          <w:rFonts w:asciiTheme="minorHAnsi" w:hAnsiTheme="minorHAnsi" w:cstheme="minorHAnsi"/>
        </w:rPr>
      </w:pPr>
      <w:r w:rsidRPr="002538E1">
        <w:rPr>
          <w:rFonts w:asciiTheme="minorHAnsi" w:hAnsiTheme="minorHAnsi" w:cstheme="minorHAnsi"/>
        </w:rPr>
        <w:t>Write your test cases in requirement analysis and design phase itself. This way you can ensure all the requirements are</w:t>
      </w:r>
      <w:r>
        <w:rPr>
          <w:rFonts w:asciiTheme="minorHAnsi" w:hAnsiTheme="minorHAnsi" w:cstheme="minorHAnsi"/>
        </w:rPr>
        <w:t xml:space="preserve"> testable</w:t>
      </w:r>
    </w:p>
    <w:p w14:paraId="74E275DA" w14:textId="77777777" w:rsidR="002538E1" w:rsidRDefault="002538E1" w:rsidP="002538E1">
      <w:pPr>
        <w:pStyle w:val="ListParagraph"/>
        <w:rPr>
          <w:rFonts w:asciiTheme="minorHAnsi" w:hAnsiTheme="minorHAnsi" w:cstheme="minorHAnsi"/>
        </w:rPr>
      </w:pPr>
    </w:p>
    <w:p w14:paraId="74E275DB" w14:textId="77777777" w:rsidR="002538E1" w:rsidRDefault="002538E1" w:rsidP="00D92DF4">
      <w:pPr>
        <w:numPr>
          <w:ilvl w:val="0"/>
          <w:numId w:val="16"/>
        </w:numPr>
        <w:jc w:val="both"/>
        <w:rPr>
          <w:rFonts w:asciiTheme="minorHAnsi" w:hAnsiTheme="minorHAnsi" w:cstheme="minorHAnsi"/>
        </w:rPr>
      </w:pPr>
      <w:r w:rsidRPr="002538E1">
        <w:rPr>
          <w:rFonts w:asciiTheme="minorHAnsi" w:hAnsiTheme="minorHAnsi" w:cstheme="minorHAnsi"/>
        </w:rPr>
        <w:t xml:space="preserve">Make your </w:t>
      </w:r>
      <w:r w:rsidRPr="002538E1">
        <w:rPr>
          <w:rFonts w:asciiTheme="minorHAnsi" w:hAnsiTheme="minorHAnsi" w:cstheme="minorHAnsi"/>
          <w:bCs/>
        </w:rPr>
        <w:t>test cases available to developers prior to coding.</w:t>
      </w:r>
      <w:r w:rsidRPr="002538E1">
        <w:rPr>
          <w:rFonts w:asciiTheme="minorHAnsi" w:hAnsiTheme="minorHAnsi" w:cstheme="minorHAnsi"/>
        </w:rPr>
        <w:t xml:space="preserve"> Don’t keep your test cases with you waiting to get final application release for testing, thinking that you can log more bugs. Let developers analyze your test cases thoroughly to develop quality application. This </w:t>
      </w:r>
      <w:r>
        <w:rPr>
          <w:rFonts w:asciiTheme="minorHAnsi" w:hAnsiTheme="minorHAnsi" w:cstheme="minorHAnsi"/>
        </w:rPr>
        <w:t>will also save the re-work time</w:t>
      </w:r>
    </w:p>
    <w:p w14:paraId="74E275DC" w14:textId="77777777" w:rsidR="002538E1" w:rsidRDefault="002538E1" w:rsidP="002538E1">
      <w:pPr>
        <w:pStyle w:val="ListParagraph"/>
        <w:rPr>
          <w:rFonts w:asciiTheme="minorHAnsi" w:hAnsiTheme="minorHAnsi" w:cstheme="minorHAnsi"/>
        </w:rPr>
      </w:pPr>
    </w:p>
    <w:p w14:paraId="74E275DD" w14:textId="77777777" w:rsidR="002538E1" w:rsidRDefault="002538E1" w:rsidP="00D92DF4">
      <w:pPr>
        <w:numPr>
          <w:ilvl w:val="0"/>
          <w:numId w:val="16"/>
        </w:numPr>
        <w:jc w:val="both"/>
        <w:rPr>
          <w:rFonts w:asciiTheme="minorHAnsi" w:hAnsiTheme="minorHAnsi" w:cstheme="minorHAnsi"/>
        </w:rPr>
      </w:pPr>
      <w:r w:rsidRPr="002538E1">
        <w:rPr>
          <w:rFonts w:asciiTheme="minorHAnsi" w:hAnsiTheme="minorHAnsi" w:cstheme="minorHAnsi"/>
        </w:rPr>
        <w:t xml:space="preserve">If possible identify and </w:t>
      </w:r>
      <w:r w:rsidRPr="002538E1">
        <w:rPr>
          <w:rFonts w:asciiTheme="minorHAnsi" w:hAnsiTheme="minorHAnsi" w:cstheme="minorHAnsi"/>
          <w:bCs/>
        </w:rPr>
        <w:t>group your test cases for regression testing.</w:t>
      </w:r>
      <w:r w:rsidRPr="002538E1">
        <w:rPr>
          <w:rFonts w:asciiTheme="minorHAnsi" w:hAnsiTheme="minorHAnsi" w:cstheme="minorHAnsi"/>
        </w:rPr>
        <w:t xml:space="preserve"> This will ensure quick and effective manual regression testing. Keep information in one location only, to maximize re-use and</w:t>
      </w:r>
      <w:r>
        <w:rPr>
          <w:rFonts w:asciiTheme="minorHAnsi" w:hAnsiTheme="minorHAnsi" w:cstheme="minorHAnsi"/>
        </w:rPr>
        <w:t xml:space="preserve"> minimize the effect of changes</w:t>
      </w:r>
    </w:p>
    <w:p w14:paraId="74E275DE" w14:textId="77777777" w:rsidR="002538E1" w:rsidRDefault="002538E1" w:rsidP="002538E1">
      <w:pPr>
        <w:pStyle w:val="ListParagraph"/>
        <w:rPr>
          <w:rFonts w:asciiTheme="minorHAnsi" w:hAnsiTheme="minorHAnsi" w:cstheme="minorHAnsi"/>
        </w:rPr>
      </w:pPr>
    </w:p>
    <w:p w14:paraId="74E275DF" w14:textId="77777777" w:rsidR="002538E1" w:rsidRDefault="002538E1" w:rsidP="00D92DF4">
      <w:pPr>
        <w:numPr>
          <w:ilvl w:val="0"/>
          <w:numId w:val="16"/>
        </w:numPr>
        <w:jc w:val="both"/>
        <w:rPr>
          <w:rFonts w:asciiTheme="minorHAnsi" w:hAnsiTheme="minorHAnsi" w:cstheme="minorHAnsi"/>
        </w:rPr>
      </w:pPr>
      <w:r w:rsidRPr="002538E1">
        <w:rPr>
          <w:rFonts w:asciiTheme="minorHAnsi" w:hAnsiTheme="minorHAnsi" w:cstheme="minorHAnsi"/>
          <w:bCs/>
        </w:rPr>
        <w:t>Go beyond requirement testing.</w:t>
      </w:r>
      <w:r w:rsidRPr="002538E1">
        <w:rPr>
          <w:rFonts w:asciiTheme="minorHAnsi" w:hAnsiTheme="minorHAnsi" w:cstheme="minorHAnsi"/>
        </w:rPr>
        <w:t xml:space="preserve"> Test application for what it is not supposed to do. Test by curio</w:t>
      </w:r>
      <w:r>
        <w:rPr>
          <w:rFonts w:asciiTheme="minorHAnsi" w:hAnsiTheme="minorHAnsi" w:cstheme="minorHAnsi"/>
        </w:rPr>
        <w:t>sity with customer’s view point</w:t>
      </w:r>
    </w:p>
    <w:p w14:paraId="74E275E0" w14:textId="77777777" w:rsidR="002538E1" w:rsidRPr="002538E1" w:rsidRDefault="002538E1" w:rsidP="002538E1">
      <w:pPr>
        <w:ind w:left="360"/>
        <w:jc w:val="both"/>
        <w:rPr>
          <w:rFonts w:asciiTheme="minorHAnsi" w:hAnsiTheme="minorHAnsi" w:cstheme="minorHAnsi"/>
        </w:rPr>
      </w:pPr>
      <w:r w:rsidRPr="002538E1">
        <w:rPr>
          <w:rFonts w:asciiTheme="minorHAnsi" w:hAnsiTheme="minorHAnsi" w:cstheme="minorHAnsi"/>
        </w:rPr>
        <w:t xml:space="preserve"> </w:t>
      </w:r>
    </w:p>
    <w:p w14:paraId="74E275E1" w14:textId="77777777" w:rsidR="002538E1" w:rsidRDefault="002538E1" w:rsidP="00D92DF4">
      <w:pPr>
        <w:numPr>
          <w:ilvl w:val="0"/>
          <w:numId w:val="16"/>
        </w:numPr>
        <w:jc w:val="both"/>
        <w:rPr>
          <w:rFonts w:asciiTheme="minorHAnsi" w:hAnsiTheme="minorHAnsi" w:cstheme="minorHAnsi"/>
        </w:rPr>
      </w:pPr>
      <w:r w:rsidRPr="002538E1">
        <w:rPr>
          <w:rFonts w:asciiTheme="minorHAnsi" w:hAnsiTheme="minorHAnsi" w:cstheme="minorHAnsi"/>
        </w:rPr>
        <w:t>Identify the business scenario types to be tested. A business scenario type can represent various situations, (e.g., a simple situation, or an exceptional situation, th</w:t>
      </w:r>
      <w:r>
        <w:rPr>
          <w:rFonts w:asciiTheme="minorHAnsi" w:hAnsiTheme="minorHAnsi" w:cstheme="minorHAnsi"/>
        </w:rPr>
        <w:t>at requires complex processing)</w:t>
      </w:r>
    </w:p>
    <w:p w14:paraId="74E275E2" w14:textId="77777777" w:rsidR="002538E1" w:rsidRDefault="002538E1" w:rsidP="002538E1">
      <w:pPr>
        <w:pStyle w:val="ListParagraph"/>
        <w:rPr>
          <w:rFonts w:asciiTheme="minorHAnsi" w:hAnsiTheme="minorHAnsi" w:cstheme="minorHAnsi"/>
        </w:rPr>
      </w:pPr>
    </w:p>
    <w:p w14:paraId="74E275E3" w14:textId="77777777" w:rsidR="002538E1" w:rsidRPr="002538E1" w:rsidRDefault="002538E1" w:rsidP="00D92DF4">
      <w:pPr>
        <w:numPr>
          <w:ilvl w:val="0"/>
          <w:numId w:val="16"/>
        </w:numPr>
        <w:jc w:val="both"/>
        <w:rPr>
          <w:rFonts w:asciiTheme="minorHAnsi" w:hAnsiTheme="minorHAnsi" w:cstheme="minorHAnsi"/>
        </w:rPr>
      </w:pPr>
      <w:r w:rsidRPr="002538E1">
        <w:rPr>
          <w:rFonts w:asciiTheme="minorHAnsi" w:hAnsiTheme="minorHAnsi" w:cstheme="minorHAnsi"/>
        </w:rPr>
        <w:t>To ensure the test scenarios include all of the test cases, map the test case conditions to the scenarios.  For example, use a test case coverage matrix, with the business scenario types in the left hand column matched to the test case conditions across the top row.  In the row for each business scenario type, mark each of the tests that will be</w:t>
      </w:r>
      <w:r>
        <w:rPr>
          <w:rFonts w:asciiTheme="minorHAnsi" w:hAnsiTheme="minorHAnsi" w:cstheme="minorHAnsi"/>
        </w:rPr>
        <w:t xml:space="preserve"> included in the test scenario</w:t>
      </w:r>
    </w:p>
    <w:p w14:paraId="74E275E4" w14:textId="77777777" w:rsidR="002538E1" w:rsidRPr="006A1910" w:rsidRDefault="002538E1" w:rsidP="002538E1"/>
    <w:p w14:paraId="74E275E5" w14:textId="77777777" w:rsidR="002538E1" w:rsidRPr="002538E1" w:rsidRDefault="002538E1" w:rsidP="002538E1">
      <w:pPr>
        <w:ind w:left="360"/>
        <w:rPr>
          <w:rFonts w:asciiTheme="minorHAnsi" w:hAnsiTheme="minorHAnsi" w:cstheme="minorHAnsi"/>
        </w:rPr>
      </w:pPr>
      <w:r w:rsidRPr="002538E1">
        <w:rPr>
          <w:rFonts w:asciiTheme="minorHAnsi" w:hAnsiTheme="minorHAnsi" w:cstheme="minorHAnsi"/>
        </w:rPr>
        <w:t>Eg: If there are seven business scenario types, identified originally, are supplemented with four additional scenarios.  The additional scenarios are the same business scenario type as T1 and T3.  The additional scenarios are necessary because tests applicable to these particular business scenario types are in conflict and cannot be included in the same scenario.  For example, scenarios 1, 8, and 9 apply to business scenario type T1.  In scenario 1, the lack of account activity is evaluated, in scenario 8, account activity is evaluated, and in scenario 9, lack of activity followed by activity is evaluated.</w:t>
      </w:r>
    </w:p>
    <w:p w14:paraId="74E275E6" w14:textId="77777777" w:rsidR="002538E1" w:rsidRPr="002538E1" w:rsidRDefault="002538E1" w:rsidP="002538E1">
      <w:pPr>
        <w:ind w:left="360"/>
        <w:rPr>
          <w:rFonts w:asciiTheme="minorHAnsi" w:hAnsiTheme="minorHAnsi" w:cstheme="minorHAnsi"/>
        </w:rPr>
      </w:pPr>
    </w:p>
    <w:p w14:paraId="74E275E7" w14:textId="77777777" w:rsidR="002538E1" w:rsidRDefault="002538E1" w:rsidP="00D92DF4">
      <w:pPr>
        <w:numPr>
          <w:ilvl w:val="0"/>
          <w:numId w:val="17"/>
        </w:numPr>
        <w:jc w:val="both"/>
        <w:rPr>
          <w:rFonts w:asciiTheme="minorHAnsi" w:hAnsiTheme="minorHAnsi" w:cstheme="minorHAnsi"/>
        </w:rPr>
      </w:pPr>
      <w:r w:rsidRPr="002538E1">
        <w:rPr>
          <w:rFonts w:asciiTheme="minorHAnsi" w:hAnsiTheme="minorHAnsi" w:cstheme="minorHAnsi"/>
        </w:rPr>
        <w:lastRenderedPageBreak/>
        <w:t xml:space="preserve">While doing regression testing </w:t>
      </w:r>
      <w:r w:rsidRPr="002538E1">
        <w:rPr>
          <w:rFonts w:asciiTheme="minorHAnsi" w:hAnsiTheme="minorHAnsi" w:cstheme="minorHAnsi"/>
          <w:bCs/>
        </w:rPr>
        <w:t>use previous bug graph</w:t>
      </w:r>
      <w:r w:rsidRPr="002538E1">
        <w:rPr>
          <w:rFonts w:asciiTheme="minorHAnsi" w:hAnsiTheme="minorHAnsi" w:cstheme="minorHAnsi"/>
        </w:rPr>
        <w:t xml:space="preserve"> (Bug graph – number of bugs found against time for different modules). This module-wise bug graph can be useful to predict the most proba</w:t>
      </w:r>
      <w:r>
        <w:rPr>
          <w:rFonts w:asciiTheme="minorHAnsi" w:hAnsiTheme="minorHAnsi" w:cstheme="minorHAnsi"/>
        </w:rPr>
        <w:t>ble bug part of the application</w:t>
      </w:r>
    </w:p>
    <w:p w14:paraId="74E275E8" w14:textId="77777777" w:rsidR="002538E1" w:rsidRDefault="002538E1" w:rsidP="002538E1">
      <w:pPr>
        <w:ind w:left="720"/>
        <w:jc w:val="both"/>
        <w:rPr>
          <w:rFonts w:asciiTheme="minorHAnsi" w:hAnsiTheme="minorHAnsi" w:cstheme="minorHAnsi"/>
        </w:rPr>
      </w:pPr>
    </w:p>
    <w:p w14:paraId="74E275E9" w14:textId="77777777" w:rsidR="002538E1" w:rsidRDefault="002538E1" w:rsidP="00D92DF4">
      <w:pPr>
        <w:numPr>
          <w:ilvl w:val="0"/>
          <w:numId w:val="17"/>
        </w:numPr>
        <w:jc w:val="both"/>
        <w:rPr>
          <w:rFonts w:asciiTheme="minorHAnsi" w:hAnsiTheme="minorHAnsi" w:cstheme="minorHAnsi"/>
        </w:rPr>
      </w:pPr>
      <w:r w:rsidRPr="002538E1">
        <w:rPr>
          <w:rFonts w:asciiTheme="minorHAnsi" w:hAnsiTheme="minorHAnsi" w:cstheme="minorHAnsi"/>
        </w:rPr>
        <w:t xml:space="preserve">Note down the new terms, concepts you learn while testing. Keep a text file open while testing an application. </w:t>
      </w:r>
      <w:r w:rsidRPr="002538E1">
        <w:rPr>
          <w:rFonts w:asciiTheme="minorHAnsi" w:hAnsiTheme="minorHAnsi" w:cstheme="minorHAnsi"/>
          <w:bCs/>
        </w:rPr>
        <w:t>Note down the testing progress, observations</w:t>
      </w:r>
      <w:r w:rsidRPr="002538E1">
        <w:rPr>
          <w:rFonts w:asciiTheme="minorHAnsi" w:hAnsiTheme="minorHAnsi" w:cstheme="minorHAnsi"/>
        </w:rPr>
        <w:t xml:space="preserve"> in it. Use these notepad observations while preparing final test release report. This good habit will help you to provide the complete unambiguous </w:t>
      </w:r>
      <w:r>
        <w:rPr>
          <w:rFonts w:asciiTheme="minorHAnsi" w:hAnsiTheme="minorHAnsi" w:cstheme="minorHAnsi"/>
        </w:rPr>
        <w:t>test report and release details</w:t>
      </w:r>
    </w:p>
    <w:p w14:paraId="74E275EA" w14:textId="77777777" w:rsidR="002538E1" w:rsidRDefault="002538E1" w:rsidP="002538E1">
      <w:pPr>
        <w:pStyle w:val="ListParagraph"/>
        <w:rPr>
          <w:rFonts w:asciiTheme="minorHAnsi" w:hAnsiTheme="minorHAnsi" w:cstheme="minorHAnsi"/>
        </w:rPr>
      </w:pPr>
    </w:p>
    <w:p w14:paraId="74E275EB" w14:textId="77777777" w:rsidR="002538E1" w:rsidRDefault="002538E1" w:rsidP="00D92DF4">
      <w:pPr>
        <w:numPr>
          <w:ilvl w:val="0"/>
          <w:numId w:val="17"/>
        </w:numPr>
        <w:jc w:val="both"/>
        <w:rPr>
          <w:rFonts w:asciiTheme="minorHAnsi" w:hAnsiTheme="minorHAnsi" w:cstheme="minorHAnsi"/>
        </w:rPr>
      </w:pPr>
      <w:r w:rsidRPr="002538E1">
        <w:rPr>
          <w:rFonts w:asciiTheme="minorHAnsi" w:hAnsiTheme="minorHAnsi" w:cstheme="minorHAnsi"/>
        </w:rPr>
        <w:t xml:space="preserve">Many times testers or developers make changes in code base for application under test. This is required step in development or testing environment to avoid execution of live transaction processing like in banking projects. </w:t>
      </w:r>
      <w:r w:rsidRPr="002538E1">
        <w:rPr>
          <w:rFonts w:asciiTheme="minorHAnsi" w:hAnsiTheme="minorHAnsi" w:cstheme="minorHAnsi"/>
          <w:bCs/>
        </w:rPr>
        <w:t>Note down all such code changes done for testing purpose</w:t>
      </w:r>
      <w:r w:rsidRPr="002538E1">
        <w:rPr>
          <w:rFonts w:asciiTheme="minorHAnsi" w:hAnsiTheme="minorHAnsi" w:cstheme="minorHAnsi"/>
        </w:rPr>
        <w:t xml:space="preserve"> and at the time of final release make sure you have removed all these changes from final client side</w:t>
      </w:r>
      <w:r>
        <w:rPr>
          <w:rFonts w:asciiTheme="minorHAnsi" w:hAnsiTheme="minorHAnsi" w:cstheme="minorHAnsi"/>
        </w:rPr>
        <w:t xml:space="preserve"> deployment file resources</w:t>
      </w:r>
    </w:p>
    <w:p w14:paraId="74E275EC" w14:textId="77777777" w:rsidR="002538E1" w:rsidRDefault="002538E1" w:rsidP="002538E1">
      <w:pPr>
        <w:pStyle w:val="ListParagraph"/>
        <w:rPr>
          <w:rFonts w:asciiTheme="minorHAnsi" w:hAnsiTheme="minorHAnsi" w:cstheme="minorHAnsi"/>
        </w:rPr>
      </w:pPr>
    </w:p>
    <w:p w14:paraId="74E275ED" w14:textId="77777777" w:rsidR="002538E1" w:rsidRDefault="002538E1" w:rsidP="00D92DF4">
      <w:pPr>
        <w:numPr>
          <w:ilvl w:val="0"/>
          <w:numId w:val="17"/>
        </w:numPr>
        <w:jc w:val="both"/>
        <w:rPr>
          <w:rFonts w:asciiTheme="minorHAnsi" w:hAnsiTheme="minorHAnsi" w:cstheme="minorHAnsi"/>
        </w:rPr>
      </w:pPr>
      <w:r w:rsidRPr="002538E1">
        <w:rPr>
          <w:rFonts w:asciiTheme="minorHAnsi" w:hAnsiTheme="minorHAnsi" w:cstheme="minorHAnsi"/>
          <w:bCs/>
        </w:rPr>
        <w:t xml:space="preserve">Keep developers away from test environment. </w:t>
      </w:r>
      <w:r w:rsidRPr="002538E1">
        <w:rPr>
          <w:rFonts w:asciiTheme="minorHAnsi" w:hAnsiTheme="minorHAnsi" w:cstheme="minorHAnsi"/>
        </w:rPr>
        <w:t>This is required step to detect any configuration changes missing in release or deployment document. Sometimes developers do some system or application configuration changes but forget to mention those in deployment steps. If developers don’t have access to testing environment they will not do any such changes accidentally on test environment and these missing things can</w:t>
      </w:r>
      <w:r>
        <w:rPr>
          <w:rFonts w:asciiTheme="minorHAnsi" w:hAnsiTheme="minorHAnsi" w:cstheme="minorHAnsi"/>
        </w:rPr>
        <w:t xml:space="preserve"> be captured at the right place</w:t>
      </w:r>
    </w:p>
    <w:p w14:paraId="74E275EE" w14:textId="77777777" w:rsidR="002538E1" w:rsidRDefault="002538E1" w:rsidP="002538E1">
      <w:pPr>
        <w:pStyle w:val="ListParagraph"/>
        <w:rPr>
          <w:rFonts w:asciiTheme="minorHAnsi" w:hAnsiTheme="minorHAnsi" w:cstheme="minorHAnsi"/>
        </w:rPr>
      </w:pPr>
    </w:p>
    <w:p w14:paraId="74E275EF" w14:textId="77777777" w:rsidR="002538E1" w:rsidRDefault="002538E1" w:rsidP="00D92DF4">
      <w:pPr>
        <w:numPr>
          <w:ilvl w:val="0"/>
          <w:numId w:val="17"/>
        </w:numPr>
        <w:jc w:val="both"/>
        <w:rPr>
          <w:rFonts w:asciiTheme="minorHAnsi" w:hAnsiTheme="minorHAnsi" w:cstheme="minorHAnsi"/>
        </w:rPr>
      </w:pPr>
      <w:r w:rsidRPr="002538E1">
        <w:rPr>
          <w:rFonts w:asciiTheme="minorHAnsi" w:hAnsiTheme="minorHAnsi" w:cstheme="minorHAnsi"/>
        </w:rPr>
        <w:t xml:space="preserve">It’s a good practice to </w:t>
      </w:r>
      <w:r w:rsidRPr="002538E1">
        <w:rPr>
          <w:rFonts w:asciiTheme="minorHAnsi" w:hAnsiTheme="minorHAnsi" w:cstheme="minorHAnsi"/>
          <w:bCs/>
        </w:rPr>
        <w:t>involve tester’s right from software requirement and design phase.</w:t>
      </w:r>
      <w:r w:rsidRPr="002538E1">
        <w:rPr>
          <w:rFonts w:asciiTheme="minorHAnsi" w:hAnsiTheme="minorHAnsi" w:cstheme="minorHAnsi"/>
        </w:rPr>
        <w:t xml:space="preserve"> These way testers can get knowledge of application dependability resulting in detailed test coverage. If you are not being asked to be part of this development cycle then make request to your lead or manager to involve you’re testing team in all decisi</w:t>
      </w:r>
      <w:r>
        <w:rPr>
          <w:rFonts w:asciiTheme="minorHAnsi" w:hAnsiTheme="minorHAnsi" w:cstheme="minorHAnsi"/>
        </w:rPr>
        <w:t>on making processes or meetings</w:t>
      </w:r>
    </w:p>
    <w:p w14:paraId="74E275F0" w14:textId="77777777" w:rsidR="002538E1" w:rsidRDefault="002538E1" w:rsidP="002538E1">
      <w:pPr>
        <w:pStyle w:val="ListParagraph"/>
        <w:rPr>
          <w:rFonts w:asciiTheme="minorHAnsi" w:hAnsiTheme="minorHAnsi" w:cstheme="minorHAnsi"/>
        </w:rPr>
      </w:pPr>
    </w:p>
    <w:p w14:paraId="74E275F1" w14:textId="77777777" w:rsidR="002538E1" w:rsidRDefault="002538E1" w:rsidP="00D92DF4">
      <w:pPr>
        <w:numPr>
          <w:ilvl w:val="0"/>
          <w:numId w:val="17"/>
        </w:numPr>
        <w:jc w:val="both"/>
        <w:rPr>
          <w:rFonts w:asciiTheme="minorHAnsi" w:hAnsiTheme="minorHAnsi" w:cstheme="minorHAnsi"/>
        </w:rPr>
      </w:pPr>
      <w:r w:rsidRPr="002538E1">
        <w:rPr>
          <w:rFonts w:asciiTheme="minorHAnsi" w:hAnsiTheme="minorHAnsi" w:cstheme="minorHAnsi"/>
        </w:rPr>
        <w:t xml:space="preserve">Testing teams should </w:t>
      </w:r>
      <w:r w:rsidRPr="002538E1">
        <w:rPr>
          <w:rFonts w:asciiTheme="minorHAnsi" w:hAnsiTheme="minorHAnsi" w:cstheme="minorHAnsi"/>
          <w:bCs/>
        </w:rPr>
        <w:t>share best testing practices</w:t>
      </w:r>
      <w:r w:rsidRPr="002538E1">
        <w:rPr>
          <w:rFonts w:asciiTheme="minorHAnsi" w:hAnsiTheme="minorHAnsi" w:cstheme="minorHAnsi"/>
        </w:rPr>
        <w:t>, experience with other teams in their organization</w:t>
      </w:r>
    </w:p>
    <w:p w14:paraId="74E275F2" w14:textId="77777777" w:rsidR="002538E1" w:rsidRDefault="002538E1" w:rsidP="002538E1">
      <w:pPr>
        <w:pStyle w:val="ListParagraph"/>
        <w:rPr>
          <w:rFonts w:asciiTheme="minorHAnsi" w:hAnsiTheme="minorHAnsi" w:cstheme="minorHAnsi"/>
        </w:rPr>
      </w:pPr>
    </w:p>
    <w:p w14:paraId="74E275F3" w14:textId="77777777" w:rsidR="002538E1" w:rsidRPr="002538E1" w:rsidRDefault="002538E1" w:rsidP="00D92DF4">
      <w:pPr>
        <w:numPr>
          <w:ilvl w:val="0"/>
          <w:numId w:val="17"/>
        </w:numPr>
        <w:jc w:val="both"/>
      </w:pPr>
      <w:r w:rsidRPr="002538E1">
        <w:rPr>
          <w:rFonts w:asciiTheme="minorHAnsi" w:hAnsiTheme="minorHAnsi" w:cstheme="minorHAnsi"/>
          <w:bCs/>
        </w:rPr>
        <w:t>Increase your conversation with developers</w:t>
      </w:r>
      <w:r w:rsidRPr="002538E1">
        <w:rPr>
          <w:rFonts w:asciiTheme="minorHAnsi" w:hAnsiTheme="minorHAnsi" w:cstheme="minorHAnsi"/>
        </w:rPr>
        <w:t xml:space="preserve"> to know more about the product. Whenever possible make face-to-face communication for resolving disputes quickly and to avoid any misunderstandings. But also when you understand the requirement or resolve any dispute – make sure to communicate the same over written communication ways like emai</w:t>
      </w:r>
      <w:r>
        <w:rPr>
          <w:rFonts w:asciiTheme="minorHAnsi" w:hAnsiTheme="minorHAnsi" w:cstheme="minorHAnsi"/>
        </w:rPr>
        <w:t>ls. Do not keep anything verbal</w:t>
      </w:r>
    </w:p>
    <w:p w14:paraId="74E275F4" w14:textId="77777777" w:rsidR="002538E1" w:rsidRDefault="002538E1" w:rsidP="002538E1">
      <w:pPr>
        <w:pStyle w:val="ListParagraph"/>
      </w:pPr>
    </w:p>
    <w:p w14:paraId="74E275F5" w14:textId="77777777" w:rsidR="002538E1" w:rsidRDefault="002538E1" w:rsidP="00D92DF4">
      <w:pPr>
        <w:numPr>
          <w:ilvl w:val="0"/>
          <w:numId w:val="17"/>
        </w:numPr>
        <w:jc w:val="both"/>
        <w:rPr>
          <w:rFonts w:asciiTheme="minorHAnsi" w:hAnsiTheme="minorHAnsi" w:cstheme="minorHAnsi"/>
        </w:rPr>
      </w:pPr>
      <w:r w:rsidRPr="002538E1">
        <w:rPr>
          <w:rFonts w:asciiTheme="minorHAnsi" w:hAnsiTheme="minorHAnsi" w:cstheme="minorHAnsi"/>
        </w:rPr>
        <w:t>Don’t run out of time to do high priority testing tasks. Prioritize your testing work from high to low priority and plan your work accordingly. Analyze all associate</w:t>
      </w:r>
      <w:r>
        <w:rPr>
          <w:rFonts w:asciiTheme="minorHAnsi" w:hAnsiTheme="minorHAnsi" w:cstheme="minorHAnsi"/>
        </w:rPr>
        <w:t>d risks to prioritize your work</w:t>
      </w:r>
    </w:p>
    <w:p w14:paraId="74E275F6" w14:textId="77777777" w:rsidR="002538E1" w:rsidRDefault="002538E1" w:rsidP="002538E1">
      <w:pPr>
        <w:pStyle w:val="ListParagraph"/>
        <w:rPr>
          <w:rFonts w:asciiTheme="minorHAnsi" w:hAnsiTheme="minorHAnsi" w:cstheme="minorHAnsi"/>
        </w:rPr>
      </w:pPr>
    </w:p>
    <w:p w14:paraId="74E275F7" w14:textId="77777777" w:rsidR="002538E1" w:rsidRDefault="002538E1" w:rsidP="00D92DF4">
      <w:pPr>
        <w:numPr>
          <w:ilvl w:val="0"/>
          <w:numId w:val="17"/>
        </w:numPr>
        <w:jc w:val="both"/>
        <w:rPr>
          <w:rFonts w:asciiTheme="minorHAnsi" w:hAnsiTheme="minorHAnsi" w:cstheme="minorHAnsi"/>
        </w:rPr>
      </w:pPr>
      <w:r w:rsidRPr="002538E1">
        <w:rPr>
          <w:rFonts w:asciiTheme="minorHAnsi" w:hAnsiTheme="minorHAnsi" w:cstheme="minorHAnsi"/>
          <w:bCs/>
        </w:rPr>
        <w:t>Write clear, descriptive, unambiguous bug report.</w:t>
      </w:r>
      <w:r w:rsidRPr="002538E1">
        <w:rPr>
          <w:rFonts w:asciiTheme="minorHAnsi" w:hAnsiTheme="minorHAnsi" w:cstheme="minorHAnsi"/>
        </w:rPr>
        <w:t xml:space="preserve"> Do not only provide the bug symptoms but also provide the effect of the</w:t>
      </w:r>
      <w:r>
        <w:rPr>
          <w:rFonts w:asciiTheme="minorHAnsi" w:hAnsiTheme="minorHAnsi" w:cstheme="minorHAnsi"/>
        </w:rPr>
        <w:t xml:space="preserve"> bug and all possible solutions</w:t>
      </w:r>
    </w:p>
    <w:p w14:paraId="74E275F8" w14:textId="77777777" w:rsidR="002538E1" w:rsidRDefault="002538E1" w:rsidP="002538E1">
      <w:pPr>
        <w:pStyle w:val="ListParagraph"/>
        <w:rPr>
          <w:rFonts w:asciiTheme="minorHAnsi" w:hAnsiTheme="minorHAnsi" w:cstheme="minorHAnsi"/>
        </w:rPr>
      </w:pPr>
    </w:p>
    <w:p w14:paraId="74E275F9" w14:textId="77777777" w:rsidR="002538E1" w:rsidRPr="002538E1" w:rsidRDefault="002538E1" w:rsidP="00D92DF4">
      <w:pPr>
        <w:numPr>
          <w:ilvl w:val="0"/>
          <w:numId w:val="17"/>
        </w:numPr>
        <w:jc w:val="both"/>
        <w:rPr>
          <w:rFonts w:asciiTheme="minorHAnsi" w:hAnsiTheme="minorHAnsi" w:cstheme="minorHAnsi"/>
        </w:rPr>
      </w:pPr>
      <w:r w:rsidRPr="002538E1">
        <w:rPr>
          <w:rFonts w:asciiTheme="minorHAnsi" w:hAnsiTheme="minorHAnsi" w:cstheme="minorHAnsi"/>
        </w:rPr>
        <w:t xml:space="preserve">Don’t forget testing is a creative and challenging task. Finally it depends on your skill and experience, how you </w:t>
      </w:r>
      <w:r>
        <w:rPr>
          <w:rFonts w:asciiTheme="minorHAnsi" w:hAnsiTheme="minorHAnsi" w:cstheme="minorHAnsi"/>
        </w:rPr>
        <w:t>handle this challenge</w:t>
      </w:r>
    </w:p>
    <w:p w14:paraId="74E275FA" w14:textId="77777777" w:rsidR="002538E1" w:rsidRPr="006A1910" w:rsidRDefault="002538E1" w:rsidP="002538E1"/>
    <w:p w14:paraId="74E275FB" w14:textId="77777777" w:rsidR="002538E1" w:rsidRPr="00FA226B" w:rsidRDefault="002538E1" w:rsidP="00FA226B">
      <w:pPr>
        <w:autoSpaceDE w:val="0"/>
        <w:autoSpaceDN w:val="0"/>
        <w:adjustRightInd w:val="0"/>
        <w:rPr>
          <w:rFonts w:asciiTheme="minorHAnsi" w:hAnsiTheme="minorHAnsi" w:cstheme="minorHAnsi"/>
          <w:b/>
          <w:bCs/>
        </w:rPr>
      </w:pPr>
      <w:bookmarkStart w:id="66" w:name="_Toc371500194"/>
      <w:bookmarkStart w:id="67" w:name="_Toc312312395"/>
      <w:r w:rsidRPr="00FA226B">
        <w:rPr>
          <w:rFonts w:asciiTheme="minorHAnsi" w:hAnsiTheme="minorHAnsi" w:cstheme="minorHAnsi"/>
          <w:b/>
          <w:bCs/>
        </w:rPr>
        <w:t>Thinking out of the box</w:t>
      </w:r>
      <w:bookmarkEnd w:id="66"/>
      <w:bookmarkEnd w:id="67"/>
    </w:p>
    <w:p w14:paraId="74E275FC" w14:textId="77777777" w:rsidR="002538E1" w:rsidRPr="002538E1" w:rsidRDefault="002538E1" w:rsidP="002538E1">
      <w:pPr>
        <w:rPr>
          <w:rFonts w:asciiTheme="minorHAnsi" w:hAnsiTheme="minorHAnsi" w:cstheme="minorHAnsi"/>
        </w:rPr>
      </w:pPr>
      <w:r w:rsidRPr="002538E1">
        <w:rPr>
          <w:rFonts w:asciiTheme="minorHAnsi" w:hAnsiTheme="minorHAnsi" w:cstheme="minorHAnsi"/>
        </w:rPr>
        <w:t>Below are few techniques which can be applied while testing an application apart from regular practices:</w:t>
      </w:r>
    </w:p>
    <w:p w14:paraId="74E275FD" w14:textId="77777777" w:rsidR="002538E1" w:rsidRPr="002538E1" w:rsidRDefault="002538E1" w:rsidP="00D92DF4">
      <w:pPr>
        <w:pStyle w:val="Heading4"/>
        <w:numPr>
          <w:ilvl w:val="0"/>
          <w:numId w:val="19"/>
        </w:numPr>
        <w:jc w:val="both"/>
        <w:rPr>
          <w:rFonts w:asciiTheme="minorHAnsi" w:hAnsiTheme="minorHAnsi" w:cstheme="minorHAnsi"/>
        </w:rPr>
      </w:pPr>
      <w:r w:rsidRPr="002538E1">
        <w:rPr>
          <w:rFonts w:asciiTheme="minorHAnsi" w:hAnsiTheme="minorHAnsi" w:cstheme="minorHAnsi"/>
        </w:rPr>
        <w:lastRenderedPageBreak/>
        <w:t xml:space="preserve">Rapid Fire Test Case Creation: </w:t>
      </w:r>
      <w:r w:rsidRPr="002538E1">
        <w:rPr>
          <w:rFonts w:asciiTheme="minorHAnsi" w:hAnsiTheme="minorHAnsi" w:cstheme="minorHAnsi"/>
          <w:b w:val="0"/>
        </w:rPr>
        <w:t>This technique, as the name suggests is about rapidly creating test cases. The first thing that comes to our mind when we talk about test case creation is a Requirement Document, an Excel Sheet and some guidelines provided by the organization. Tester should free his mind first, then start thinking what he is about to test, Pen down as many scenarios he can. Repeat the process till saturated with no more new sc</w:t>
      </w:r>
      <w:r>
        <w:rPr>
          <w:rFonts w:asciiTheme="minorHAnsi" w:hAnsiTheme="minorHAnsi" w:cstheme="minorHAnsi"/>
          <w:b w:val="0"/>
        </w:rPr>
        <w:t>enarios and finally review them</w:t>
      </w:r>
    </w:p>
    <w:p w14:paraId="74E275FE" w14:textId="77777777" w:rsidR="002538E1" w:rsidRPr="002538E1" w:rsidRDefault="002538E1" w:rsidP="00D92DF4">
      <w:pPr>
        <w:pStyle w:val="Heading4"/>
        <w:numPr>
          <w:ilvl w:val="0"/>
          <w:numId w:val="19"/>
        </w:numPr>
        <w:jc w:val="both"/>
        <w:rPr>
          <w:rFonts w:asciiTheme="minorHAnsi" w:hAnsiTheme="minorHAnsi" w:cstheme="minorHAnsi"/>
          <w:b w:val="0"/>
        </w:rPr>
      </w:pPr>
      <w:r w:rsidRPr="002538E1">
        <w:rPr>
          <w:rFonts w:asciiTheme="minorHAnsi" w:hAnsiTheme="minorHAnsi" w:cstheme="minorHAnsi"/>
        </w:rPr>
        <w:t xml:space="preserve">Cross Testing Ideas (Analogy): </w:t>
      </w:r>
      <w:r w:rsidRPr="002538E1">
        <w:rPr>
          <w:rFonts w:asciiTheme="minorHAnsi" w:hAnsiTheme="minorHAnsi" w:cstheme="minorHAnsi"/>
          <w:b w:val="0"/>
        </w:rPr>
        <w:t xml:space="preserve">While testing an application, treat it like an entirely different application which you have used before and then start testing. Doing this you might come across issues which are not part of the requirements but is just a common/generic feature which should </w:t>
      </w:r>
      <w:r>
        <w:rPr>
          <w:rFonts w:asciiTheme="minorHAnsi" w:hAnsiTheme="minorHAnsi" w:cstheme="minorHAnsi"/>
          <w:b w:val="0"/>
        </w:rPr>
        <w:t>be present and often overlooked</w:t>
      </w:r>
    </w:p>
    <w:p w14:paraId="74E275FF" w14:textId="77777777" w:rsidR="002538E1" w:rsidRPr="002538E1" w:rsidRDefault="002538E1" w:rsidP="00D92DF4">
      <w:pPr>
        <w:pStyle w:val="Heading4"/>
        <w:numPr>
          <w:ilvl w:val="0"/>
          <w:numId w:val="19"/>
        </w:numPr>
        <w:jc w:val="both"/>
        <w:rPr>
          <w:rFonts w:asciiTheme="minorHAnsi" w:hAnsiTheme="minorHAnsi" w:cstheme="minorHAnsi"/>
          <w:b w:val="0"/>
        </w:rPr>
      </w:pPr>
      <w:r w:rsidRPr="002538E1">
        <w:rPr>
          <w:rFonts w:asciiTheme="minorHAnsi" w:hAnsiTheme="minorHAnsi" w:cstheme="minorHAnsi"/>
        </w:rPr>
        <w:t xml:space="preserve">Reverse or backward testing Ideas: </w:t>
      </w:r>
      <w:r w:rsidRPr="002538E1">
        <w:rPr>
          <w:rFonts w:asciiTheme="minorHAnsi" w:hAnsiTheme="minorHAnsi" w:cstheme="minorHAnsi"/>
          <w:b w:val="0"/>
        </w:rPr>
        <w:t>Questioning: Ideally every QA engineer should know the purpose of a requirement. Putting up questions will help a QA Engineer to refine his purpose of testing. If a QA Engineer is good at questioning he/she will be good at testing by default. QA need to make sure none of the questions how so ever small or silly is ignored. And in turn questioning will also enhance the domain knowledge of th</w:t>
      </w:r>
      <w:r>
        <w:rPr>
          <w:rFonts w:asciiTheme="minorHAnsi" w:hAnsiTheme="minorHAnsi" w:cstheme="minorHAnsi"/>
          <w:b w:val="0"/>
        </w:rPr>
        <w:t>e person performing the testing</w:t>
      </w:r>
    </w:p>
    <w:p w14:paraId="74E27600" w14:textId="77777777" w:rsidR="002538E1" w:rsidRPr="002538E1" w:rsidRDefault="002538E1" w:rsidP="00D92DF4">
      <w:pPr>
        <w:pStyle w:val="Heading4"/>
        <w:numPr>
          <w:ilvl w:val="0"/>
          <w:numId w:val="19"/>
        </w:numPr>
        <w:jc w:val="both"/>
        <w:rPr>
          <w:rFonts w:asciiTheme="minorHAnsi" w:hAnsiTheme="minorHAnsi" w:cstheme="minorHAnsi"/>
        </w:rPr>
      </w:pPr>
      <w:r w:rsidRPr="002538E1">
        <w:rPr>
          <w:rFonts w:asciiTheme="minorHAnsi" w:hAnsiTheme="minorHAnsi" w:cstheme="minorHAnsi"/>
        </w:rPr>
        <w:t xml:space="preserve">Researching: </w:t>
      </w:r>
      <w:r w:rsidRPr="002538E1">
        <w:rPr>
          <w:rFonts w:asciiTheme="minorHAnsi" w:hAnsiTheme="minorHAnsi" w:cstheme="minorHAnsi"/>
          <w:b w:val="0"/>
        </w:rPr>
        <w:t>Researching proves to be very beneficial before starting the testing, just be aware of the issues which other people faced</w:t>
      </w:r>
      <w:r>
        <w:rPr>
          <w:rFonts w:asciiTheme="minorHAnsi" w:hAnsiTheme="minorHAnsi" w:cstheme="minorHAnsi"/>
          <w:b w:val="0"/>
        </w:rPr>
        <w:t xml:space="preserve"> while doing similar assignment</w:t>
      </w:r>
    </w:p>
    <w:p w14:paraId="74E27601" w14:textId="77777777" w:rsidR="002538E1" w:rsidRPr="002538E1" w:rsidRDefault="002538E1" w:rsidP="00D92DF4">
      <w:pPr>
        <w:pStyle w:val="Heading4"/>
        <w:numPr>
          <w:ilvl w:val="0"/>
          <w:numId w:val="19"/>
        </w:numPr>
        <w:jc w:val="both"/>
        <w:rPr>
          <w:rFonts w:asciiTheme="minorHAnsi" w:hAnsiTheme="minorHAnsi" w:cstheme="minorHAnsi"/>
        </w:rPr>
      </w:pPr>
      <w:r w:rsidRPr="002538E1">
        <w:rPr>
          <w:rFonts w:asciiTheme="minorHAnsi" w:hAnsiTheme="minorHAnsi" w:cstheme="minorHAnsi"/>
        </w:rPr>
        <w:t xml:space="preserve">Expected Results: </w:t>
      </w:r>
      <w:r w:rsidRPr="002538E1">
        <w:rPr>
          <w:rFonts w:asciiTheme="minorHAnsi" w:hAnsiTheme="minorHAnsi" w:cstheme="minorHAnsi"/>
          <w:b w:val="0"/>
        </w:rPr>
        <w:t xml:space="preserve">Expected result for a particular step should be very easy to understand and clear. It should never cause confusion or doubt. Write expected result for a particular step based on the specifications so as to compare it with the actual result at the time of execution and this comparison forms the basis for either passing or failing the step. If expected results have not been defined then a plausible, but erroneous, result may be interpreted as the correct one. Expected results should ideally be </w:t>
      </w:r>
      <w:r>
        <w:rPr>
          <w:rFonts w:asciiTheme="minorHAnsi" w:hAnsiTheme="minorHAnsi" w:cstheme="minorHAnsi"/>
          <w:b w:val="0"/>
        </w:rPr>
        <w:t>defined prior to test execution</w:t>
      </w:r>
    </w:p>
    <w:p w14:paraId="74E27602" w14:textId="77777777" w:rsidR="002538E1" w:rsidRPr="006A1910" w:rsidRDefault="002538E1" w:rsidP="002538E1">
      <w:pPr>
        <w:rPr>
          <w:b/>
        </w:rPr>
      </w:pPr>
    </w:p>
    <w:p w14:paraId="74E27603" w14:textId="77777777" w:rsidR="002538E1" w:rsidRPr="002538E1" w:rsidRDefault="002538E1" w:rsidP="002538E1">
      <w:pPr>
        <w:rPr>
          <w:rFonts w:asciiTheme="minorHAnsi" w:hAnsiTheme="minorHAnsi" w:cstheme="minorHAnsi"/>
        </w:rPr>
      </w:pPr>
      <w:r w:rsidRPr="002538E1">
        <w:rPr>
          <w:rFonts w:asciiTheme="minorHAnsi" w:hAnsiTheme="minorHAnsi" w:cstheme="minorHAnsi"/>
          <w:b/>
        </w:rPr>
        <w:t>The format of system test cases:</w:t>
      </w:r>
    </w:p>
    <w:p w14:paraId="74E27604" w14:textId="77777777" w:rsidR="002538E1" w:rsidRPr="002538E1" w:rsidRDefault="002538E1" w:rsidP="00D92DF4">
      <w:pPr>
        <w:numPr>
          <w:ilvl w:val="0"/>
          <w:numId w:val="18"/>
        </w:numPr>
        <w:rPr>
          <w:rFonts w:asciiTheme="minorHAnsi" w:hAnsiTheme="minorHAnsi" w:cstheme="minorHAnsi"/>
        </w:rPr>
      </w:pPr>
      <w:r w:rsidRPr="002538E1">
        <w:rPr>
          <w:rFonts w:asciiTheme="minorHAnsi" w:hAnsiTheme="minorHAnsi" w:cstheme="minorHAnsi"/>
        </w:rPr>
        <w:t xml:space="preserve">Test Case ID - a unique number </w:t>
      </w:r>
    </w:p>
    <w:p w14:paraId="74E27605" w14:textId="77777777" w:rsidR="002538E1" w:rsidRPr="002538E1" w:rsidRDefault="002538E1" w:rsidP="00D92DF4">
      <w:pPr>
        <w:numPr>
          <w:ilvl w:val="0"/>
          <w:numId w:val="18"/>
        </w:numPr>
        <w:jc w:val="both"/>
        <w:rPr>
          <w:rFonts w:asciiTheme="minorHAnsi" w:hAnsiTheme="minorHAnsi" w:cstheme="minorHAnsi"/>
        </w:rPr>
      </w:pPr>
      <w:r w:rsidRPr="002538E1">
        <w:rPr>
          <w:rFonts w:asciiTheme="minorHAnsi" w:hAnsiTheme="minorHAnsi" w:cstheme="minorHAnsi"/>
        </w:rPr>
        <w:t xml:space="preserve">Tester - name of tester who execute of write test cases </w:t>
      </w:r>
    </w:p>
    <w:p w14:paraId="74E27606" w14:textId="77777777" w:rsidR="002538E1" w:rsidRPr="002538E1" w:rsidRDefault="002538E1" w:rsidP="00D92DF4">
      <w:pPr>
        <w:numPr>
          <w:ilvl w:val="0"/>
          <w:numId w:val="18"/>
        </w:numPr>
        <w:jc w:val="both"/>
        <w:rPr>
          <w:rFonts w:asciiTheme="minorHAnsi" w:hAnsiTheme="minorHAnsi" w:cstheme="minorHAnsi"/>
        </w:rPr>
      </w:pPr>
      <w:r w:rsidRPr="002538E1">
        <w:rPr>
          <w:rFonts w:asciiTheme="minorHAnsi" w:hAnsiTheme="minorHAnsi" w:cstheme="minorHAnsi"/>
        </w:rPr>
        <w:t xml:space="preserve">Requirement - Requirement Id or brief description of the functionality /   requirement </w:t>
      </w:r>
    </w:p>
    <w:p w14:paraId="74E27607" w14:textId="77777777" w:rsidR="002538E1" w:rsidRPr="002538E1" w:rsidRDefault="002538E1" w:rsidP="00D92DF4">
      <w:pPr>
        <w:numPr>
          <w:ilvl w:val="0"/>
          <w:numId w:val="18"/>
        </w:numPr>
        <w:jc w:val="both"/>
        <w:rPr>
          <w:rFonts w:asciiTheme="minorHAnsi" w:hAnsiTheme="minorHAnsi" w:cstheme="minorHAnsi"/>
        </w:rPr>
      </w:pPr>
      <w:r w:rsidRPr="002538E1">
        <w:rPr>
          <w:rFonts w:asciiTheme="minorHAnsi" w:hAnsiTheme="minorHAnsi" w:cstheme="minorHAnsi"/>
        </w:rPr>
        <w:t xml:space="preserve">How to Test - Steps to follow for execution of the test case </w:t>
      </w:r>
    </w:p>
    <w:p w14:paraId="74E27608" w14:textId="77777777" w:rsidR="002538E1" w:rsidRPr="002538E1" w:rsidRDefault="002538E1" w:rsidP="00D92DF4">
      <w:pPr>
        <w:numPr>
          <w:ilvl w:val="0"/>
          <w:numId w:val="18"/>
        </w:numPr>
        <w:jc w:val="both"/>
        <w:rPr>
          <w:rFonts w:asciiTheme="minorHAnsi" w:hAnsiTheme="minorHAnsi" w:cstheme="minorHAnsi"/>
        </w:rPr>
      </w:pPr>
      <w:r w:rsidRPr="002538E1">
        <w:rPr>
          <w:rFonts w:asciiTheme="minorHAnsi" w:hAnsiTheme="minorHAnsi" w:cstheme="minorHAnsi"/>
        </w:rPr>
        <w:t xml:space="preserve">Test Data - Input Data </w:t>
      </w:r>
    </w:p>
    <w:p w14:paraId="74E27609" w14:textId="77777777" w:rsidR="002538E1" w:rsidRPr="002538E1" w:rsidRDefault="002538E1" w:rsidP="00D92DF4">
      <w:pPr>
        <w:numPr>
          <w:ilvl w:val="0"/>
          <w:numId w:val="18"/>
        </w:numPr>
        <w:jc w:val="both"/>
        <w:rPr>
          <w:rFonts w:asciiTheme="minorHAnsi" w:hAnsiTheme="minorHAnsi" w:cstheme="minorHAnsi"/>
        </w:rPr>
      </w:pPr>
      <w:r w:rsidRPr="002538E1">
        <w:rPr>
          <w:rFonts w:asciiTheme="minorHAnsi" w:hAnsiTheme="minorHAnsi" w:cstheme="minorHAnsi"/>
        </w:rPr>
        <w:t xml:space="preserve">Expected Result </w:t>
      </w:r>
    </w:p>
    <w:p w14:paraId="74E2760A" w14:textId="77777777" w:rsidR="002538E1" w:rsidRPr="002538E1" w:rsidRDefault="002538E1" w:rsidP="00D92DF4">
      <w:pPr>
        <w:numPr>
          <w:ilvl w:val="0"/>
          <w:numId w:val="18"/>
        </w:numPr>
        <w:jc w:val="both"/>
        <w:rPr>
          <w:rFonts w:asciiTheme="minorHAnsi" w:hAnsiTheme="minorHAnsi" w:cstheme="minorHAnsi"/>
        </w:rPr>
      </w:pPr>
      <w:r w:rsidRPr="002538E1">
        <w:rPr>
          <w:rFonts w:asciiTheme="minorHAnsi" w:hAnsiTheme="minorHAnsi" w:cstheme="minorHAnsi"/>
        </w:rPr>
        <w:t xml:space="preserve">Actual Result </w:t>
      </w:r>
    </w:p>
    <w:p w14:paraId="74E2760B" w14:textId="77777777" w:rsidR="002538E1" w:rsidRPr="002538E1" w:rsidRDefault="002538E1" w:rsidP="00D92DF4">
      <w:pPr>
        <w:numPr>
          <w:ilvl w:val="0"/>
          <w:numId w:val="18"/>
        </w:numPr>
        <w:jc w:val="both"/>
        <w:rPr>
          <w:rFonts w:asciiTheme="minorHAnsi" w:hAnsiTheme="minorHAnsi" w:cstheme="minorHAnsi"/>
        </w:rPr>
      </w:pPr>
      <w:r w:rsidRPr="002538E1">
        <w:rPr>
          <w:rFonts w:asciiTheme="minorHAnsi" w:hAnsiTheme="minorHAnsi" w:cstheme="minorHAnsi"/>
        </w:rPr>
        <w:t xml:space="preserve">Pass / Fail </w:t>
      </w:r>
    </w:p>
    <w:p w14:paraId="74E2760C" w14:textId="77777777" w:rsidR="002538E1" w:rsidRPr="002538E1" w:rsidRDefault="002538E1" w:rsidP="00D92DF4">
      <w:pPr>
        <w:numPr>
          <w:ilvl w:val="0"/>
          <w:numId w:val="18"/>
        </w:numPr>
        <w:jc w:val="both"/>
        <w:rPr>
          <w:rFonts w:asciiTheme="minorHAnsi" w:hAnsiTheme="minorHAnsi" w:cstheme="minorHAnsi"/>
        </w:rPr>
      </w:pPr>
      <w:r w:rsidRPr="002538E1">
        <w:rPr>
          <w:rFonts w:asciiTheme="minorHAnsi" w:hAnsiTheme="minorHAnsi" w:cstheme="minorHAnsi"/>
        </w:rPr>
        <w:t xml:space="preserve">Test Iteration </w:t>
      </w:r>
    </w:p>
    <w:p w14:paraId="74E2760D" w14:textId="77777777" w:rsidR="002538E1" w:rsidRDefault="002538E1" w:rsidP="002538E1">
      <w:pPr>
        <w:ind w:left="720"/>
        <w:jc w:val="both"/>
      </w:pPr>
    </w:p>
    <w:p w14:paraId="74E2760E" w14:textId="77777777" w:rsidR="002538E1" w:rsidRPr="002538E1" w:rsidRDefault="002538E1" w:rsidP="002538E1">
      <w:pPr>
        <w:pStyle w:val="NumberedHeadingStyleA3"/>
        <w:rPr>
          <w:rFonts w:asciiTheme="minorHAnsi" w:hAnsiTheme="minorHAnsi" w:cstheme="minorHAnsi"/>
          <w:sz w:val="24"/>
          <w:szCs w:val="24"/>
        </w:rPr>
      </w:pPr>
      <w:bookmarkStart w:id="68" w:name="_Toc371500195"/>
      <w:bookmarkStart w:id="69" w:name="_Toc312312396"/>
      <w:bookmarkStart w:id="70" w:name="_Toc372122526"/>
      <w:bookmarkStart w:id="71" w:name="_Toc372201000"/>
      <w:r w:rsidRPr="002538E1">
        <w:rPr>
          <w:rFonts w:asciiTheme="minorHAnsi" w:hAnsiTheme="minorHAnsi" w:cstheme="minorHAnsi"/>
          <w:sz w:val="24"/>
          <w:szCs w:val="24"/>
        </w:rPr>
        <w:t>Test Data</w:t>
      </w:r>
      <w:bookmarkEnd w:id="68"/>
      <w:bookmarkEnd w:id="69"/>
      <w:bookmarkEnd w:id="70"/>
      <w:bookmarkEnd w:id="71"/>
    </w:p>
    <w:p w14:paraId="74E2760F" w14:textId="77777777" w:rsidR="002538E1" w:rsidRPr="006A1910" w:rsidRDefault="002538E1" w:rsidP="002538E1">
      <w:r w:rsidRPr="006A1910">
        <w:tab/>
      </w:r>
      <w:r w:rsidRPr="006A1910">
        <w:tab/>
      </w:r>
      <w:r w:rsidRPr="006A1910">
        <w:tab/>
      </w:r>
    </w:p>
    <w:p w14:paraId="74E27610" w14:textId="77777777" w:rsidR="002538E1" w:rsidRPr="002538E1" w:rsidRDefault="002538E1" w:rsidP="002538E1">
      <w:pPr>
        <w:rPr>
          <w:rFonts w:asciiTheme="minorHAnsi" w:hAnsiTheme="minorHAnsi" w:cstheme="minorHAnsi"/>
        </w:rPr>
      </w:pPr>
      <w:r w:rsidRPr="002538E1">
        <w:rPr>
          <w:rFonts w:asciiTheme="minorHAnsi" w:hAnsiTheme="minorHAnsi" w:cstheme="minorHAnsi"/>
        </w:rPr>
        <w:t xml:space="preserve"> Preparing proper test data is a core part of “project test environment setup”. Tester cannot pass the bug responsibility saying that complete data was not available for testing. Tester should create his/her own test data additional to the existing standard production data. Test data set should be ideal in terms of cost and time.</w:t>
      </w:r>
    </w:p>
    <w:p w14:paraId="74E27611" w14:textId="77777777" w:rsidR="002538E1" w:rsidRPr="002538E1" w:rsidRDefault="002538E1" w:rsidP="002538E1">
      <w:pPr>
        <w:rPr>
          <w:rFonts w:asciiTheme="minorHAnsi" w:hAnsiTheme="minorHAnsi" w:cstheme="minorHAnsi"/>
        </w:rPr>
      </w:pPr>
    </w:p>
    <w:p w14:paraId="74E27612" w14:textId="77777777" w:rsidR="002538E1" w:rsidRPr="002538E1" w:rsidRDefault="002538E1" w:rsidP="002538E1">
      <w:pPr>
        <w:rPr>
          <w:rFonts w:asciiTheme="minorHAnsi" w:hAnsiTheme="minorHAnsi" w:cstheme="minorHAnsi"/>
        </w:rPr>
      </w:pPr>
      <w:r w:rsidRPr="002538E1">
        <w:rPr>
          <w:rFonts w:asciiTheme="minorHAnsi" w:hAnsiTheme="minorHAnsi" w:cstheme="minorHAnsi"/>
        </w:rPr>
        <w:t>Test data can be said to be ideal if for the minimum size of data set all the application errors get identified. Try to prepare test data that will incorporate all application functionality, but not exceeding cost and time constraint for preparing test data and running tests.</w:t>
      </w:r>
    </w:p>
    <w:p w14:paraId="74E27613" w14:textId="77777777" w:rsidR="002538E1" w:rsidRPr="002538E1" w:rsidRDefault="002538E1" w:rsidP="002538E1">
      <w:pPr>
        <w:rPr>
          <w:rFonts w:asciiTheme="minorHAnsi" w:hAnsiTheme="minorHAnsi" w:cstheme="minorHAnsi"/>
        </w:rPr>
      </w:pPr>
      <w:r w:rsidRPr="002538E1">
        <w:rPr>
          <w:rFonts w:asciiTheme="minorHAnsi" w:hAnsiTheme="minorHAnsi" w:cstheme="minorHAnsi"/>
        </w:rPr>
        <w:t>Be creative; use your own skill and judgments to create different data sets instead of relying on standard production data while testing.</w:t>
      </w:r>
    </w:p>
    <w:p w14:paraId="74E27614" w14:textId="77777777" w:rsidR="002538E1" w:rsidRPr="002538E1" w:rsidRDefault="002538E1" w:rsidP="002538E1">
      <w:pPr>
        <w:rPr>
          <w:rFonts w:asciiTheme="minorHAnsi" w:hAnsiTheme="minorHAnsi" w:cstheme="minorHAnsi"/>
        </w:rPr>
      </w:pPr>
    </w:p>
    <w:p w14:paraId="74E27615" w14:textId="77777777" w:rsidR="002538E1" w:rsidRPr="002538E1" w:rsidRDefault="002538E1" w:rsidP="002538E1">
      <w:pPr>
        <w:rPr>
          <w:rFonts w:asciiTheme="minorHAnsi" w:hAnsiTheme="minorHAnsi" w:cstheme="minorHAnsi"/>
        </w:rPr>
      </w:pPr>
      <w:r w:rsidRPr="002538E1">
        <w:rPr>
          <w:rFonts w:asciiTheme="minorHAnsi" w:hAnsiTheme="minorHAnsi" w:cstheme="minorHAnsi"/>
        </w:rPr>
        <w:t>Design your test data considering following categories:</w:t>
      </w:r>
    </w:p>
    <w:p w14:paraId="74E27616" w14:textId="77777777" w:rsidR="002538E1" w:rsidRDefault="002538E1" w:rsidP="002538E1">
      <w:pPr>
        <w:pStyle w:val="Heading4"/>
        <w:tabs>
          <w:tab w:val="num" w:pos="864"/>
        </w:tabs>
        <w:ind w:left="864" w:hanging="864"/>
        <w:jc w:val="both"/>
        <w:rPr>
          <w:rFonts w:asciiTheme="minorHAnsi" w:hAnsiTheme="minorHAnsi" w:cstheme="minorHAnsi"/>
        </w:rPr>
      </w:pPr>
      <w:r w:rsidRPr="002538E1">
        <w:rPr>
          <w:rFonts w:asciiTheme="minorHAnsi" w:hAnsiTheme="minorHAnsi" w:cstheme="minorHAnsi"/>
        </w:rPr>
        <w:lastRenderedPageBreak/>
        <w:t>Test data set examples</w:t>
      </w:r>
    </w:p>
    <w:p w14:paraId="74E27617" w14:textId="77777777" w:rsidR="002538E1" w:rsidRPr="002538E1" w:rsidRDefault="002538E1" w:rsidP="002538E1"/>
    <w:p w14:paraId="74E27618" w14:textId="77777777" w:rsidR="002538E1" w:rsidRPr="002538E1" w:rsidRDefault="002538E1" w:rsidP="00D92DF4">
      <w:pPr>
        <w:numPr>
          <w:ilvl w:val="0"/>
          <w:numId w:val="20"/>
        </w:numPr>
        <w:jc w:val="both"/>
        <w:rPr>
          <w:rFonts w:asciiTheme="minorHAnsi" w:hAnsiTheme="minorHAnsi" w:cstheme="minorHAnsi"/>
        </w:rPr>
      </w:pPr>
      <w:r w:rsidRPr="002538E1">
        <w:rPr>
          <w:rFonts w:asciiTheme="minorHAnsi" w:hAnsiTheme="minorHAnsi" w:cstheme="minorHAnsi"/>
          <w:b/>
        </w:rPr>
        <w:t>No data</w:t>
      </w:r>
      <w:r w:rsidRPr="002538E1">
        <w:rPr>
          <w:rFonts w:asciiTheme="minorHAnsi" w:hAnsiTheme="minorHAnsi" w:cstheme="minorHAnsi"/>
        </w:rPr>
        <w:t>: Run your test cases on blank or default data. See if proper error messages are generated</w:t>
      </w:r>
    </w:p>
    <w:p w14:paraId="74E27619" w14:textId="77777777" w:rsidR="002538E1" w:rsidRPr="00C007CE" w:rsidRDefault="002538E1" w:rsidP="002538E1">
      <w:pPr>
        <w:ind w:left="360"/>
        <w:jc w:val="both"/>
      </w:pPr>
    </w:p>
    <w:p w14:paraId="74E2761A" w14:textId="77777777" w:rsidR="002538E1" w:rsidRPr="002538E1" w:rsidRDefault="002538E1" w:rsidP="00D92DF4">
      <w:pPr>
        <w:numPr>
          <w:ilvl w:val="0"/>
          <w:numId w:val="20"/>
        </w:numPr>
        <w:jc w:val="both"/>
        <w:rPr>
          <w:rFonts w:asciiTheme="minorHAnsi" w:hAnsiTheme="minorHAnsi" w:cstheme="minorHAnsi"/>
        </w:rPr>
      </w:pPr>
      <w:r w:rsidRPr="002538E1">
        <w:rPr>
          <w:rFonts w:asciiTheme="minorHAnsi" w:hAnsiTheme="minorHAnsi" w:cstheme="minorHAnsi"/>
          <w:b/>
          <w:bCs/>
        </w:rPr>
        <w:t>Valid data set</w:t>
      </w:r>
      <w:r w:rsidRPr="002538E1">
        <w:rPr>
          <w:rFonts w:asciiTheme="minorHAnsi" w:hAnsiTheme="minorHAnsi" w:cstheme="minorHAnsi"/>
          <w:bCs/>
        </w:rPr>
        <w:t>:</w:t>
      </w:r>
      <w:r w:rsidRPr="002538E1">
        <w:rPr>
          <w:rFonts w:asciiTheme="minorHAnsi" w:hAnsiTheme="minorHAnsi" w:cstheme="minorHAnsi"/>
        </w:rPr>
        <w:t xml:space="preserve"> Create it to check if application is functioning as per requirements and valid input data is properly saved in database or files</w:t>
      </w:r>
    </w:p>
    <w:p w14:paraId="74E2761B" w14:textId="77777777" w:rsidR="002538E1" w:rsidRPr="002538E1" w:rsidRDefault="002538E1" w:rsidP="002538E1">
      <w:pPr>
        <w:pStyle w:val="ListParagraph"/>
        <w:rPr>
          <w:rFonts w:asciiTheme="minorHAnsi" w:hAnsiTheme="minorHAnsi" w:cstheme="minorHAnsi"/>
        </w:rPr>
      </w:pPr>
    </w:p>
    <w:p w14:paraId="74E2761C" w14:textId="77777777" w:rsidR="002538E1" w:rsidRPr="002538E1" w:rsidRDefault="002538E1" w:rsidP="00D92DF4">
      <w:pPr>
        <w:numPr>
          <w:ilvl w:val="0"/>
          <w:numId w:val="20"/>
        </w:numPr>
        <w:jc w:val="both"/>
        <w:rPr>
          <w:rFonts w:asciiTheme="minorHAnsi" w:hAnsiTheme="minorHAnsi" w:cstheme="minorHAnsi"/>
        </w:rPr>
      </w:pPr>
      <w:r w:rsidRPr="002538E1">
        <w:rPr>
          <w:rFonts w:asciiTheme="minorHAnsi" w:hAnsiTheme="minorHAnsi" w:cstheme="minorHAnsi"/>
          <w:b/>
          <w:bCs/>
        </w:rPr>
        <w:t>Invalid data set</w:t>
      </w:r>
      <w:r w:rsidRPr="002538E1">
        <w:rPr>
          <w:rFonts w:asciiTheme="minorHAnsi" w:hAnsiTheme="minorHAnsi" w:cstheme="minorHAnsi"/>
          <w:bCs/>
        </w:rPr>
        <w:t>:</w:t>
      </w:r>
      <w:r w:rsidRPr="002538E1">
        <w:rPr>
          <w:rFonts w:asciiTheme="minorHAnsi" w:hAnsiTheme="minorHAnsi" w:cstheme="minorHAnsi"/>
        </w:rPr>
        <w:t xml:space="preserve"> Prepare invalid data set to check application behavior for negative values, alphanumeric string inputs</w:t>
      </w:r>
    </w:p>
    <w:p w14:paraId="74E2761D" w14:textId="77777777" w:rsidR="002538E1" w:rsidRPr="002538E1" w:rsidRDefault="002538E1" w:rsidP="002538E1">
      <w:pPr>
        <w:pStyle w:val="ListParagraph"/>
        <w:rPr>
          <w:rFonts w:asciiTheme="minorHAnsi" w:hAnsiTheme="minorHAnsi" w:cstheme="minorHAnsi"/>
        </w:rPr>
      </w:pPr>
    </w:p>
    <w:p w14:paraId="74E2761E" w14:textId="77777777" w:rsidR="002538E1" w:rsidRPr="002538E1" w:rsidRDefault="002538E1" w:rsidP="00D92DF4">
      <w:pPr>
        <w:numPr>
          <w:ilvl w:val="0"/>
          <w:numId w:val="20"/>
        </w:numPr>
        <w:jc w:val="both"/>
        <w:rPr>
          <w:rFonts w:asciiTheme="minorHAnsi" w:hAnsiTheme="minorHAnsi" w:cstheme="minorHAnsi"/>
        </w:rPr>
      </w:pPr>
      <w:r w:rsidRPr="002538E1">
        <w:rPr>
          <w:rFonts w:asciiTheme="minorHAnsi" w:hAnsiTheme="minorHAnsi" w:cstheme="minorHAnsi"/>
          <w:b/>
          <w:bCs/>
        </w:rPr>
        <w:t>Illegal data format</w:t>
      </w:r>
      <w:r w:rsidRPr="002538E1">
        <w:rPr>
          <w:rFonts w:asciiTheme="minorHAnsi" w:hAnsiTheme="minorHAnsi" w:cstheme="minorHAnsi"/>
          <w:bCs/>
        </w:rPr>
        <w:t>:</w:t>
      </w:r>
      <w:r w:rsidRPr="002538E1">
        <w:rPr>
          <w:rFonts w:asciiTheme="minorHAnsi" w:hAnsiTheme="minorHAnsi" w:cstheme="minorHAnsi"/>
        </w:rPr>
        <w:t xml:space="preserve"> Make one data set of illegal data format. System should not accept data in invalid or illegal format. Also check proper error messages are generated</w:t>
      </w:r>
    </w:p>
    <w:p w14:paraId="74E2761F" w14:textId="77777777" w:rsidR="002538E1" w:rsidRPr="002538E1" w:rsidRDefault="002538E1" w:rsidP="002538E1">
      <w:pPr>
        <w:pStyle w:val="ListParagraph"/>
        <w:rPr>
          <w:rFonts w:asciiTheme="minorHAnsi" w:hAnsiTheme="minorHAnsi" w:cstheme="minorHAnsi"/>
        </w:rPr>
      </w:pPr>
    </w:p>
    <w:p w14:paraId="74E27620" w14:textId="77777777" w:rsidR="002538E1" w:rsidRPr="002538E1" w:rsidRDefault="002538E1" w:rsidP="00D92DF4">
      <w:pPr>
        <w:numPr>
          <w:ilvl w:val="0"/>
          <w:numId w:val="20"/>
        </w:numPr>
        <w:jc w:val="both"/>
        <w:rPr>
          <w:rFonts w:asciiTheme="minorHAnsi" w:hAnsiTheme="minorHAnsi" w:cstheme="minorHAnsi"/>
        </w:rPr>
      </w:pPr>
      <w:r w:rsidRPr="002538E1">
        <w:rPr>
          <w:rFonts w:asciiTheme="minorHAnsi" w:hAnsiTheme="minorHAnsi" w:cstheme="minorHAnsi"/>
        </w:rPr>
        <w:t>Data set for performance, load and stress testing should be large in volume</w:t>
      </w:r>
    </w:p>
    <w:p w14:paraId="74E27621" w14:textId="77777777" w:rsidR="002538E1" w:rsidRPr="002538E1" w:rsidRDefault="002538E1" w:rsidP="002538E1">
      <w:pPr>
        <w:pStyle w:val="ListParagraph"/>
        <w:rPr>
          <w:rFonts w:asciiTheme="minorHAnsi" w:hAnsiTheme="minorHAnsi" w:cstheme="minorHAnsi"/>
        </w:rPr>
      </w:pPr>
    </w:p>
    <w:p w14:paraId="74E27622" w14:textId="77777777" w:rsidR="002538E1" w:rsidRPr="002538E1" w:rsidRDefault="002538E1" w:rsidP="00D92DF4">
      <w:pPr>
        <w:numPr>
          <w:ilvl w:val="0"/>
          <w:numId w:val="20"/>
        </w:numPr>
        <w:jc w:val="both"/>
        <w:rPr>
          <w:rFonts w:asciiTheme="minorHAnsi" w:hAnsiTheme="minorHAnsi" w:cstheme="minorHAnsi"/>
        </w:rPr>
      </w:pPr>
      <w:r w:rsidRPr="002538E1">
        <w:rPr>
          <w:rFonts w:asciiTheme="minorHAnsi" w:hAnsiTheme="minorHAnsi" w:cstheme="minorHAnsi"/>
          <w:b/>
        </w:rPr>
        <w:t>Boundary Value analysis</w:t>
      </w:r>
      <w:r w:rsidRPr="002538E1">
        <w:rPr>
          <w:rFonts w:asciiTheme="minorHAnsi" w:hAnsiTheme="minorHAnsi" w:cstheme="minorHAnsi"/>
        </w:rPr>
        <w:t xml:space="preserve"> (BVA):BVA is perhaps the best-known functional test technique Historical evidence demonstrates that a surprising number of problems occur at boundaries of linear variables, so tester must carefully analyze the boundary conditions of linear variable data to avoid overlooking boundary class defects. Data set containing out of range data. Identify application boundary cases and prepare data set that will cover lower as well as upper boundary conditions.</w:t>
      </w:r>
    </w:p>
    <w:p w14:paraId="74E27623" w14:textId="77777777" w:rsidR="002538E1" w:rsidRPr="002538E1" w:rsidRDefault="002538E1" w:rsidP="002538E1">
      <w:pPr>
        <w:ind w:left="360"/>
        <w:rPr>
          <w:rFonts w:asciiTheme="minorHAnsi" w:hAnsiTheme="minorHAnsi" w:cstheme="minorHAnsi"/>
        </w:rPr>
      </w:pPr>
      <w:r w:rsidRPr="002538E1">
        <w:rPr>
          <w:rFonts w:asciiTheme="minorHAnsi" w:hAnsiTheme="minorHAnsi" w:cstheme="minorHAnsi"/>
        </w:rPr>
        <w:t>BVA or boundary testing is especially useful for detecting the following types of errors:</w:t>
      </w:r>
    </w:p>
    <w:p w14:paraId="74E27624" w14:textId="77777777" w:rsidR="002538E1" w:rsidRPr="002538E1" w:rsidRDefault="002538E1" w:rsidP="002538E1">
      <w:pPr>
        <w:ind w:left="360"/>
        <w:rPr>
          <w:rFonts w:asciiTheme="minorHAnsi" w:hAnsiTheme="minorHAnsi" w:cstheme="minorHAnsi"/>
        </w:rPr>
      </w:pPr>
    </w:p>
    <w:p w14:paraId="74E27625" w14:textId="77777777" w:rsidR="002538E1" w:rsidRPr="002538E1" w:rsidRDefault="002538E1" w:rsidP="00D92DF4">
      <w:pPr>
        <w:numPr>
          <w:ilvl w:val="1"/>
          <w:numId w:val="21"/>
        </w:numPr>
        <w:rPr>
          <w:rFonts w:asciiTheme="minorHAnsi" w:hAnsiTheme="minorHAnsi" w:cstheme="minorHAnsi"/>
        </w:rPr>
      </w:pPr>
      <w:r w:rsidRPr="002538E1">
        <w:rPr>
          <w:rFonts w:asciiTheme="minorHAnsi" w:hAnsiTheme="minorHAnsi" w:cstheme="minorHAnsi"/>
        </w:rPr>
        <w:t>Incorrect artificial constraints of a data type</w:t>
      </w:r>
    </w:p>
    <w:p w14:paraId="74E27626" w14:textId="77777777" w:rsidR="002538E1" w:rsidRPr="002538E1" w:rsidRDefault="002538E1" w:rsidP="00D92DF4">
      <w:pPr>
        <w:numPr>
          <w:ilvl w:val="1"/>
          <w:numId w:val="21"/>
        </w:numPr>
        <w:rPr>
          <w:rFonts w:asciiTheme="minorHAnsi" w:hAnsiTheme="minorHAnsi" w:cstheme="minorHAnsi"/>
        </w:rPr>
      </w:pPr>
      <w:r w:rsidRPr="002538E1">
        <w:rPr>
          <w:rFonts w:asciiTheme="minorHAnsi" w:hAnsiTheme="minorHAnsi" w:cstheme="minorHAnsi"/>
        </w:rPr>
        <w:t>Erroneously assigned relational operators</w:t>
      </w:r>
    </w:p>
    <w:p w14:paraId="74E27627" w14:textId="77777777" w:rsidR="002538E1" w:rsidRPr="002538E1" w:rsidRDefault="002538E1" w:rsidP="00D92DF4">
      <w:pPr>
        <w:numPr>
          <w:ilvl w:val="1"/>
          <w:numId w:val="21"/>
        </w:numPr>
        <w:rPr>
          <w:rFonts w:asciiTheme="minorHAnsi" w:hAnsiTheme="minorHAnsi" w:cstheme="minorHAnsi"/>
        </w:rPr>
      </w:pPr>
      <w:r w:rsidRPr="002538E1">
        <w:rPr>
          <w:rFonts w:asciiTheme="minorHAnsi" w:hAnsiTheme="minorHAnsi" w:cstheme="minorHAnsi"/>
        </w:rPr>
        <w:t>Wrapping of data types</w:t>
      </w:r>
    </w:p>
    <w:p w14:paraId="74E27628" w14:textId="77777777" w:rsidR="002538E1" w:rsidRPr="002538E1" w:rsidRDefault="002538E1" w:rsidP="00D92DF4">
      <w:pPr>
        <w:numPr>
          <w:ilvl w:val="1"/>
          <w:numId w:val="21"/>
        </w:numPr>
        <w:rPr>
          <w:rFonts w:asciiTheme="minorHAnsi" w:hAnsiTheme="minorHAnsi" w:cstheme="minorHAnsi"/>
        </w:rPr>
      </w:pPr>
      <w:r w:rsidRPr="002538E1">
        <w:rPr>
          <w:rFonts w:asciiTheme="minorHAnsi" w:hAnsiTheme="minorHAnsi" w:cstheme="minorHAnsi"/>
        </w:rPr>
        <w:t>Problems with looping structures</w:t>
      </w:r>
    </w:p>
    <w:p w14:paraId="74E27629" w14:textId="77777777" w:rsidR="002538E1" w:rsidRPr="002538E1" w:rsidRDefault="002538E1" w:rsidP="00D92DF4">
      <w:pPr>
        <w:numPr>
          <w:ilvl w:val="1"/>
          <w:numId w:val="21"/>
        </w:numPr>
        <w:rPr>
          <w:rFonts w:asciiTheme="minorHAnsi" w:hAnsiTheme="minorHAnsi" w:cstheme="minorHAnsi"/>
        </w:rPr>
      </w:pPr>
      <w:r w:rsidRPr="002538E1">
        <w:rPr>
          <w:rFonts w:asciiTheme="minorHAnsi" w:hAnsiTheme="minorHAnsi" w:cstheme="minorHAnsi"/>
        </w:rPr>
        <w:t xml:space="preserve">Off-by-one errors </w:t>
      </w:r>
    </w:p>
    <w:p w14:paraId="74E2762A" w14:textId="77777777" w:rsidR="002538E1" w:rsidRPr="006A1910" w:rsidRDefault="002538E1" w:rsidP="002538E1">
      <w:pPr>
        <w:ind w:left="1800"/>
      </w:pPr>
    </w:p>
    <w:p w14:paraId="74E2762B" w14:textId="77777777" w:rsidR="002538E1" w:rsidRPr="002538E1" w:rsidRDefault="002538E1" w:rsidP="002538E1">
      <w:pPr>
        <w:autoSpaceDE w:val="0"/>
        <w:autoSpaceDN w:val="0"/>
        <w:adjustRightInd w:val="0"/>
        <w:ind w:left="360"/>
        <w:rPr>
          <w:rFonts w:asciiTheme="minorHAnsi" w:hAnsiTheme="minorHAnsi" w:cstheme="minorHAnsi"/>
        </w:rPr>
      </w:pPr>
      <w:r w:rsidRPr="002538E1">
        <w:rPr>
          <w:rFonts w:asciiTheme="minorHAnsi" w:hAnsiTheme="minorHAnsi" w:cstheme="minorHAnsi"/>
        </w:rPr>
        <w:t xml:space="preserve">In context of a software program a </w:t>
      </w:r>
      <w:r w:rsidRPr="002538E1">
        <w:rPr>
          <w:rFonts w:asciiTheme="minorHAnsi" w:hAnsiTheme="minorHAnsi" w:cstheme="minorHAnsi"/>
          <w:iCs/>
        </w:rPr>
        <w:t>boundary value</w:t>
      </w:r>
      <w:r w:rsidRPr="002538E1">
        <w:rPr>
          <w:rFonts w:asciiTheme="minorHAnsi" w:hAnsiTheme="minorHAnsi" w:cstheme="minorHAnsi"/>
          <w:i/>
          <w:iCs/>
        </w:rPr>
        <w:t xml:space="preserve"> </w:t>
      </w:r>
      <w:r w:rsidRPr="002538E1">
        <w:rPr>
          <w:rFonts w:asciiTheme="minorHAnsi" w:hAnsiTheme="minorHAnsi" w:cstheme="minorHAnsi"/>
        </w:rPr>
        <w:t>is a specific value at the extreme edges of an independent linear variable or at the edge or edges of equivalence class subsets of an independent linear variable.</w:t>
      </w:r>
    </w:p>
    <w:p w14:paraId="74E2762C" w14:textId="77777777" w:rsidR="002538E1" w:rsidRPr="002538E1" w:rsidRDefault="002538E1" w:rsidP="002538E1">
      <w:pPr>
        <w:autoSpaceDE w:val="0"/>
        <w:autoSpaceDN w:val="0"/>
        <w:adjustRightInd w:val="0"/>
        <w:rPr>
          <w:rFonts w:asciiTheme="minorHAnsi" w:hAnsiTheme="minorHAnsi" w:cstheme="minorHAnsi"/>
        </w:rPr>
      </w:pPr>
    </w:p>
    <w:p w14:paraId="74E2762D" w14:textId="77777777" w:rsidR="002538E1" w:rsidRPr="002538E1" w:rsidRDefault="002538E1" w:rsidP="002538E1">
      <w:pPr>
        <w:autoSpaceDE w:val="0"/>
        <w:autoSpaceDN w:val="0"/>
        <w:adjustRightInd w:val="0"/>
        <w:ind w:left="360"/>
        <w:rPr>
          <w:rFonts w:asciiTheme="minorHAnsi" w:hAnsiTheme="minorHAnsi" w:cstheme="minorHAnsi"/>
        </w:rPr>
      </w:pPr>
      <w:r w:rsidRPr="002538E1">
        <w:rPr>
          <w:rFonts w:asciiTheme="minorHAnsi" w:hAnsiTheme="minorHAnsi" w:cstheme="minorHAnsi"/>
        </w:rPr>
        <w:t xml:space="preserve">There are two types of boundary values commonly found in software: </w:t>
      </w:r>
    </w:p>
    <w:p w14:paraId="74E2762E" w14:textId="77777777" w:rsidR="002538E1" w:rsidRPr="002538E1" w:rsidRDefault="002538E1" w:rsidP="002538E1">
      <w:pPr>
        <w:autoSpaceDE w:val="0"/>
        <w:autoSpaceDN w:val="0"/>
        <w:adjustRightInd w:val="0"/>
        <w:ind w:left="360"/>
        <w:rPr>
          <w:rFonts w:asciiTheme="minorHAnsi" w:hAnsiTheme="minorHAnsi" w:cstheme="minorHAnsi"/>
        </w:rPr>
      </w:pPr>
    </w:p>
    <w:p w14:paraId="74E2762F" w14:textId="77777777" w:rsidR="002538E1" w:rsidRPr="002538E1" w:rsidRDefault="002538E1" w:rsidP="00D92DF4">
      <w:pPr>
        <w:numPr>
          <w:ilvl w:val="0"/>
          <w:numId w:val="22"/>
        </w:numPr>
        <w:autoSpaceDE w:val="0"/>
        <w:autoSpaceDN w:val="0"/>
        <w:adjustRightInd w:val="0"/>
        <w:rPr>
          <w:rFonts w:asciiTheme="minorHAnsi" w:hAnsiTheme="minorHAnsi" w:cstheme="minorHAnsi"/>
        </w:rPr>
      </w:pPr>
      <w:r w:rsidRPr="002538E1">
        <w:rPr>
          <w:rFonts w:asciiTheme="minorHAnsi" w:hAnsiTheme="minorHAnsi" w:cstheme="minorHAnsi"/>
        </w:rPr>
        <w:t xml:space="preserve">Fixed-constant values  </w:t>
      </w:r>
    </w:p>
    <w:p w14:paraId="74E27630" w14:textId="77777777" w:rsidR="002538E1" w:rsidRPr="002538E1" w:rsidRDefault="002538E1" w:rsidP="00D92DF4">
      <w:pPr>
        <w:numPr>
          <w:ilvl w:val="0"/>
          <w:numId w:val="22"/>
        </w:numPr>
        <w:autoSpaceDE w:val="0"/>
        <w:autoSpaceDN w:val="0"/>
        <w:adjustRightInd w:val="0"/>
        <w:rPr>
          <w:rFonts w:asciiTheme="minorHAnsi" w:hAnsiTheme="minorHAnsi" w:cstheme="minorHAnsi"/>
        </w:rPr>
      </w:pPr>
      <w:r w:rsidRPr="002538E1">
        <w:rPr>
          <w:rFonts w:asciiTheme="minorHAnsi" w:hAnsiTheme="minorHAnsi" w:cstheme="minorHAnsi"/>
        </w:rPr>
        <w:t>Fixed-variable values</w:t>
      </w:r>
    </w:p>
    <w:p w14:paraId="74E27631" w14:textId="77777777" w:rsidR="002538E1" w:rsidRPr="002538E1" w:rsidRDefault="002538E1" w:rsidP="002538E1">
      <w:pPr>
        <w:autoSpaceDE w:val="0"/>
        <w:autoSpaceDN w:val="0"/>
        <w:adjustRightInd w:val="0"/>
        <w:ind w:left="360"/>
        <w:rPr>
          <w:rFonts w:asciiTheme="minorHAnsi" w:hAnsiTheme="minorHAnsi" w:cstheme="minorHAnsi"/>
        </w:rPr>
      </w:pPr>
    </w:p>
    <w:p w14:paraId="74E27632" w14:textId="77777777" w:rsidR="002538E1" w:rsidRPr="002538E1" w:rsidRDefault="002538E1" w:rsidP="002538E1">
      <w:pPr>
        <w:autoSpaceDE w:val="0"/>
        <w:autoSpaceDN w:val="0"/>
        <w:adjustRightInd w:val="0"/>
        <w:ind w:left="360"/>
        <w:rPr>
          <w:rFonts w:asciiTheme="minorHAnsi" w:hAnsiTheme="minorHAnsi" w:cstheme="minorHAnsi"/>
        </w:rPr>
      </w:pPr>
      <w:r w:rsidRPr="002538E1">
        <w:rPr>
          <w:rFonts w:asciiTheme="minorHAnsi" w:hAnsiTheme="minorHAnsi" w:cstheme="minorHAnsi"/>
        </w:rPr>
        <w:t>Fixed-constant boundaries are mathematical constants, or real numbers that are significantly interesting and remain constant during run time and typically cannot be changed by a user.</w:t>
      </w:r>
    </w:p>
    <w:p w14:paraId="74E27633" w14:textId="77777777" w:rsidR="002538E1" w:rsidRPr="002538E1" w:rsidRDefault="002538E1" w:rsidP="002538E1">
      <w:pPr>
        <w:autoSpaceDE w:val="0"/>
        <w:autoSpaceDN w:val="0"/>
        <w:adjustRightInd w:val="0"/>
        <w:ind w:left="360"/>
        <w:rPr>
          <w:rFonts w:asciiTheme="minorHAnsi" w:hAnsiTheme="minorHAnsi" w:cstheme="minorHAnsi"/>
        </w:rPr>
      </w:pPr>
      <w:r w:rsidRPr="002538E1">
        <w:rPr>
          <w:rFonts w:asciiTheme="minorHAnsi" w:hAnsiTheme="minorHAnsi" w:cstheme="minorHAnsi"/>
        </w:rPr>
        <w:t xml:space="preserve">Fixed-variable boundary represented by a measurement that can be changed but that is constant at some point in time. For example, the height and width of a window can vary in size along the </w:t>
      </w:r>
      <w:r w:rsidRPr="002538E1">
        <w:rPr>
          <w:rFonts w:asciiTheme="minorHAnsi" w:hAnsiTheme="minorHAnsi" w:cstheme="minorHAnsi"/>
          <w:i/>
          <w:iCs/>
        </w:rPr>
        <w:t>x</w:t>
      </w:r>
      <w:r w:rsidRPr="002538E1">
        <w:rPr>
          <w:rFonts w:asciiTheme="minorHAnsi" w:hAnsiTheme="minorHAnsi" w:cstheme="minorHAnsi"/>
        </w:rPr>
        <w:t xml:space="preserve">-and </w:t>
      </w:r>
      <w:r w:rsidRPr="002538E1">
        <w:rPr>
          <w:rFonts w:asciiTheme="minorHAnsi" w:hAnsiTheme="minorHAnsi" w:cstheme="minorHAnsi"/>
          <w:i/>
          <w:iCs/>
        </w:rPr>
        <w:t>y</w:t>
      </w:r>
      <w:r w:rsidRPr="002538E1">
        <w:rPr>
          <w:rFonts w:asciiTheme="minorHAnsi" w:hAnsiTheme="minorHAnsi" w:cstheme="minorHAnsi"/>
        </w:rPr>
        <w:t>-axes; however, at any given moment in time they are constant linear values that can be measured in pixels, millimeters, or inches. Fixed-variable boundary values can be harder to identify because the linear measures might not be readily visible from the user interface.</w:t>
      </w:r>
    </w:p>
    <w:p w14:paraId="74E27634" w14:textId="77777777" w:rsidR="002538E1" w:rsidRPr="002538E1" w:rsidRDefault="002538E1" w:rsidP="002538E1">
      <w:pPr>
        <w:pStyle w:val="NumberedHeadingStyleA3"/>
        <w:rPr>
          <w:rFonts w:asciiTheme="minorHAnsi" w:hAnsiTheme="minorHAnsi" w:cstheme="minorHAnsi"/>
          <w:sz w:val="24"/>
          <w:szCs w:val="24"/>
        </w:rPr>
      </w:pPr>
      <w:bookmarkStart w:id="72" w:name="_Toc372122527"/>
      <w:bookmarkStart w:id="73" w:name="_Toc372201001"/>
      <w:r w:rsidRPr="002538E1">
        <w:rPr>
          <w:rFonts w:asciiTheme="minorHAnsi" w:hAnsiTheme="minorHAnsi" w:cstheme="minorHAnsi"/>
          <w:sz w:val="24"/>
          <w:szCs w:val="24"/>
        </w:rPr>
        <w:t>Defining Boundary Tests:</w:t>
      </w:r>
      <w:bookmarkEnd w:id="72"/>
      <w:bookmarkEnd w:id="73"/>
    </w:p>
    <w:p w14:paraId="74E27635" w14:textId="77777777" w:rsidR="002538E1" w:rsidRDefault="002538E1" w:rsidP="002538E1">
      <w:pPr>
        <w:autoSpaceDE w:val="0"/>
        <w:autoSpaceDN w:val="0"/>
        <w:adjustRightInd w:val="0"/>
        <w:rPr>
          <w:rFonts w:asciiTheme="minorHAnsi" w:hAnsiTheme="minorHAnsi" w:cstheme="minorHAnsi"/>
          <w:sz w:val="24"/>
          <w:szCs w:val="24"/>
        </w:rPr>
      </w:pPr>
      <w:r w:rsidRPr="002538E1">
        <w:rPr>
          <w:rFonts w:asciiTheme="minorHAnsi" w:hAnsiTheme="minorHAnsi" w:cstheme="minorHAnsi"/>
          <w:sz w:val="24"/>
          <w:szCs w:val="24"/>
        </w:rPr>
        <w:t xml:space="preserve"> </w:t>
      </w:r>
    </w:p>
    <w:p w14:paraId="74E27636" w14:textId="77777777" w:rsidR="002538E1" w:rsidRPr="002538E1" w:rsidRDefault="002538E1" w:rsidP="002538E1">
      <w:pPr>
        <w:autoSpaceDE w:val="0"/>
        <w:autoSpaceDN w:val="0"/>
        <w:adjustRightInd w:val="0"/>
        <w:rPr>
          <w:rFonts w:asciiTheme="minorHAnsi" w:hAnsiTheme="minorHAnsi" w:cstheme="minorHAnsi"/>
        </w:rPr>
      </w:pPr>
      <w:r w:rsidRPr="002538E1">
        <w:rPr>
          <w:rFonts w:asciiTheme="minorHAnsi" w:hAnsiTheme="minorHAnsi" w:cstheme="minorHAnsi"/>
        </w:rPr>
        <w:t>There are number of tests for basic boundary value analysis ,can be calculated by using the formula 4</w:t>
      </w:r>
      <w:r w:rsidRPr="002538E1">
        <w:rPr>
          <w:rFonts w:asciiTheme="minorHAnsi" w:hAnsiTheme="minorHAnsi" w:cstheme="minorHAnsi"/>
          <w:i/>
          <w:iCs/>
        </w:rPr>
        <w:t xml:space="preserve">n </w:t>
      </w:r>
      <w:r w:rsidRPr="002538E1">
        <w:rPr>
          <w:rFonts w:asciiTheme="minorHAnsi" w:hAnsiTheme="minorHAnsi" w:cstheme="minorHAnsi"/>
        </w:rPr>
        <w:t>+ 1 (or 6</w:t>
      </w:r>
      <w:r w:rsidRPr="002538E1">
        <w:rPr>
          <w:rFonts w:asciiTheme="minorHAnsi" w:hAnsiTheme="minorHAnsi" w:cstheme="minorHAnsi"/>
          <w:i/>
          <w:iCs/>
        </w:rPr>
        <w:t xml:space="preserve">n </w:t>
      </w:r>
      <w:r w:rsidRPr="002538E1">
        <w:rPr>
          <w:rFonts w:asciiTheme="minorHAnsi" w:hAnsiTheme="minorHAnsi" w:cstheme="minorHAnsi"/>
        </w:rPr>
        <w:t xml:space="preserve">+ 1 including the minimum -1 and maximum +1 values for robust boundary testing), where </w:t>
      </w:r>
      <w:r w:rsidRPr="002538E1">
        <w:rPr>
          <w:rFonts w:asciiTheme="minorHAnsi" w:hAnsiTheme="minorHAnsi" w:cstheme="minorHAnsi"/>
          <w:i/>
          <w:iCs/>
        </w:rPr>
        <w:t xml:space="preserve">n </w:t>
      </w:r>
      <w:r w:rsidRPr="002538E1">
        <w:rPr>
          <w:rFonts w:asciiTheme="minorHAnsi" w:hAnsiTheme="minorHAnsi" w:cstheme="minorHAnsi"/>
        </w:rPr>
        <w:t>is equal to the number of independent parameters. This called Jorgensen's formula which includes a test for a nominal value. Although this formula is useful in analyzing the values at the extreme ranges of linear variables for simple independent parameters, it might be too simplistic in complex situations.</w:t>
      </w:r>
    </w:p>
    <w:p w14:paraId="74E27637" w14:textId="77777777" w:rsidR="002538E1" w:rsidRPr="006A1910" w:rsidRDefault="002538E1" w:rsidP="002538E1">
      <w:pPr>
        <w:autoSpaceDE w:val="0"/>
        <w:autoSpaceDN w:val="0"/>
        <w:adjustRightInd w:val="0"/>
        <w:rPr>
          <w:sz w:val="24"/>
          <w:szCs w:val="24"/>
        </w:rPr>
      </w:pPr>
    </w:p>
    <w:p w14:paraId="74E27638" w14:textId="77777777" w:rsidR="002538E1" w:rsidRDefault="002538E1" w:rsidP="002538E1">
      <w:pPr>
        <w:pStyle w:val="NumberedHeadingStyleA4"/>
      </w:pPr>
      <w:bookmarkStart w:id="74" w:name="_Toc372122528"/>
      <w:r w:rsidRPr="006A1910">
        <w:t>Equiv</w:t>
      </w:r>
      <w:r>
        <w:t>alence class partitioning (ECP)</w:t>
      </w:r>
      <w:bookmarkEnd w:id="74"/>
    </w:p>
    <w:p w14:paraId="74E27639" w14:textId="77777777" w:rsidR="002538E1" w:rsidRPr="002538E1" w:rsidRDefault="002538E1" w:rsidP="002538E1"/>
    <w:p w14:paraId="74E2763A" w14:textId="77777777" w:rsidR="002538E1" w:rsidRPr="002538E1" w:rsidRDefault="002538E1" w:rsidP="002538E1">
      <w:pPr>
        <w:ind w:left="360"/>
        <w:jc w:val="both"/>
        <w:rPr>
          <w:rFonts w:asciiTheme="minorHAnsi" w:hAnsiTheme="minorHAnsi" w:cstheme="minorHAnsi"/>
          <w:b/>
        </w:rPr>
      </w:pPr>
      <w:r w:rsidRPr="002538E1">
        <w:rPr>
          <w:rFonts w:asciiTheme="minorHAnsi" w:hAnsiTheme="minorHAnsi" w:cstheme="minorHAnsi"/>
        </w:rPr>
        <w:t>In ECP the input domain data is divided into different equivalence data classes. This typically reduces the number of test cases and provides us with a high degree of confidence that other variables or variable combinations in the same subset will produce the same expected result repeatedly. The ECP technique is simply a tool that enables the tester to evaluate input or output variables systematically for each parameter in a feature. But to be most effective equivalence class partitioning requires us to perform a comprehensive analysis of the variable data for each parameter in the context of the specific system. So, before designing the ECP tests, we must meticulously decompose and model the variable data for each input and/or output parameter in discrete subsets of valid and invalid classes</w:t>
      </w:r>
      <w:r w:rsidRPr="002538E1">
        <w:rPr>
          <w:rFonts w:asciiTheme="minorHAnsi" w:hAnsiTheme="minorHAnsi" w:cstheme="minorHAnsi"/>
          <w:b/>
        </w:rPr>
        <w:t xml:space="preserve">. </w:t>
      </w:r>
    </w:p>
    <w:p w14:paraId="74E2763B" w14:textId="77777777" w:rsidR="002538E1" w:rsidRPr="002538E1" w:rsidRDefault="002538E1" w:rsidP="002538E1">
      <w:pPr>
        <w:autoSpaceDE w:val="0"/>
        <w:autoSpaceDN w:val="0"/>
        <w:adjustRightInd w:val="0"/>
        <w:ind w:left="360" w:hanging="360"/>
        <w:rPr>
          <w:rFonts w:asciiTheme="minorHAnsi" w:hAnsiTheme="minorHAnsi" w:cstheme="minorHAnsi"/>
        </w:rPr>
      </w:pPr>
    </w:p>
    <w:p w14:paraId="74E2763C" w14:textId="77777777" w:rsidR="002538E1" w:rsidRPr="002538E1" w:rsidRDefault="002538E1" w:rsidP="002538E1">
      <w:pPr>
        <w:autoSpaceDE w:val="0"/>
        <w:autoSpaceDN w:val="0"/>
        <w:adjustRightInd w:val="0"/>
        <w:ind w:left="360"/>
        <w:rPr>
          <w:rFonts w:asciiTheme="minorHAnsi" w:hAnsiTheme="minorHAnsi" w:cstheme="minorHAnsi"/>
        </w:rPr>
      </w:pPr>
      <w:r w:rsidRPr="002538E1">
        <w:rPr>
          <w:rFonts w:asciiTheme="minorHAnsi" w:hAnsiTheme="minorHAnsi" w:cstheme="minorHAnsi"/>
        </w:rPr>
        <w:t>For example, assume a tester is testing a text box control that accepts a string variable of Unicode characters between upper case A and Z with a minimum string length of 1 and a maximum string length of 25 characters. Exhaustive testing would include each letter one time (261) and each letter combination for every possible string length. So, to test for all possible inputs the number of tests is equal to 2625 + 2624+ 2623 … + 261. That is a really big number (RBN)! But let's make an assertion that testing the string "BCD" is similar to testing the string "WXY." So, logical deduction of the valid class subsets for this specific parameter would include the following:</w:t>
      </w:r>
    </w:p>
    <w:p w14:paraId="74E2763D" w14:textId="77777777" w:rsidR="002538E1" w:rsidRPr="002538E1" w:rsidRDefault="002538E1" w:rsidP="002538E1">
      <w:pPr>
        <w:autoSpaceDE w:val="0"/>
        <w:autoSpaceDN w:val="0"/>
        <w:adjustRightInd w:val="0"/>
        <w:ind w:left="360"/>
        <w:rPr>
          <w:rFonts w:asciiTheme="minorHAnsi" w:hAnsiTheme="minorHAnsi" w:cstheme="minorHAnsi"/>
        </w:rPr>
      </w:pPr>
    </w:p>
    <w:p w14:paraId="74E2763E" w14:textId="77777777" w:rsidR="002538E1" w:rsidRPr="002538E1" w:rsidRDefault="002538E1" w:rsidP="002538E1">
      <w:pPr>
        <w:autoSpaceDE w:val="0"/>
        <w:autoSpaceDN w:val="0"/>
        <w:adjustRightInd w:val="0"/>
        <w:ind w:left="720"/>
        <w:rPr>
          <w:rFonts w:asciiTheme="minorHAnsi" w:hAnsiTheme="minorHAnsi" w:cstheme="minorHAnsi"/>
        </w:rPr>
      </w:pPr>
      <w:r w:rsidRPr="002538E1">
        <w:rPr>
          <w:rFonts w:asciiTheme="minorHAnsi" w:hAnsiTheme="minorHAnsi" w:cstheme="minorHAnsi"/>
        </w:rPr>
        <w:t>• The uppercase Unicode characters between uppercase A and Z</w:t>
      </w:r>
    </w:p>
    <w:p w14:paraId="74E2763F" w14:textId="77777777" w:rsidR="002538E1" w:rsidRPr="002538E1" w:rsidRDefault="002538E1" w:rsidP="002538E1">
      <w:pPr>
        <w:autoSpaceDE w:val="0"/>
        <w:autoSpaceDN w:val="0"/>
        <w:adjustRightInd w:val="0"/>
        <w:ind w:left="720"/>
        <w:rPr>
          <w:rFonts w:asciiTheme="minorHAnsi" w:hAnsiTheme="minorHAnsi" w:cstheme="minorHAnsi"/>
        </w:rPr>
      </w:pPr>
      <w:r w:rsidRPr="002538E1">
        <w:rPr>
          <w:rFonts w:asciiTheme="minorHAnsi" w:hAnsiTheme="minorHAnsi" w:cstheme="minorHAnsi"/>
        </w:rPr>
        <w:t>• A string of characters with a string length between 1 and 25 characters</w:t>
      </w:r>
    </w:p>
    <w:p w14:paraId="74E27640" w14:textId="77777777" w:rsidR="002538E1" w:rsidRPr="002538E1" w:rsidRDefault="002538E1" w:rsidP="002538E1">
      <w:pPr>
        <w:autoSpaceDE w:val="0"/>
        <w:autoSpaceDN w:val="0"/>
        <w:adjustRightInd w:val="0"/>
        <w:ind w:left="720"/>
        <w:rPr>
          <w:rFonts w:asciiTheme="minorHAnsi" w:hAnsiTheme="minorHAnsi" w:cstheme="minorHAnsi"/>
        </w:rPr>
      </w:pPr>
    </w:p>
    <w:p w14:paraId="74E27641" w14:textId="77777777" w:rsidR="002538E1" w:rsidRPr="002538E1" w:rsidRDefault="002538E1" w:rsidP="002538E1">
      <w:pPr>
        <w:autoSpaceDE w:val="0"/>
        <w:autoSpaceDN w:val="0"/>
        <w:adjustRightInd w:val="0"/>
        <w:ind w:left="240"/>
        <w:rPr>
          <w:rFonts w:asciiTheme="minorHAnsi" w:hAnsiTheme="minorHAnsi" w:cstheme="minorHAnsi"/>
        </w:rPr>
      </w:pPr>
      <w:r w:rsidRPr="002538E1">
        <w:rPr>
          <w:rFonts w:asciiTheme="minorHAnsi" w:hAnsiTheme="minorHAnsi" w:cstheme="minorHAnsi"/>
        </w:rPr>
        <w:t>Based on this model of valid data for the sample input parameter, a string of "ABCDEF" should     produce the same result as a string of "ZYXWVUTSRQPONM," and the same result for a string composed of "KUGVDSFHKIFSDFJKOLNBF."</w:t>
      </w:r>
    </w:p>
    <w:p w14:paraId="74E27642" w14:textId="77777777" w:rsidR="002538E1" w:rsidRPr="002538E1" w:rsidRDefault="002538E1" w:rsidP="002538E1">
      <w:pPr>
        <w:autoSpaceDE w:val="0"/>
        <w:autoSpaceDN w:val="0"/>
        <w:adjustRightInd w:val="0"/>
        <w:rPr>
          <w:rFonts w:asciiTheme="minorHAnsi" w:hAnsiTheme="minorHAnsi" w:cstheme="minorHAnsi"/>
        </w:rPr>
      </w:pPr>
    </w:p>
    <w:p w14:paraId="74E27643" w14:textId="77777777" w:rsidR="002538E1" w:rsidRPr="002538E1" w:rsidRDefault="002538E1" w:rsidP="002538E1">
      <w:pPr>
        <w:autoSpaceDE w:val="0"/>
        <w:autoSpaceDN w:val="0"/>
        <w:adjustRightInd w:val="0"/>
        <w:ind w:left="240"/>
        <w:rPr>
          <w:rFonts w:asciiTheme="minorHAnsi" w:hAnsiTheme="minorHAnsi" w:cstheme="minorHAnsi"/>
        </w:rPr>
      </w:pPr>
      <w:r w:rsidRPr="002538E1">
        <w:rPr>
          <w:rFonts w:asciiTheme="minorHAnsi" w:hAnsiTheme="minorHAnsi" w:cstheme="minorHAnsi"/>
        </w:rPr>
        <w:t>The second advantage of the ECP technique is that we can effectively increase the breadth of data coverage by randomly selecting elements from a given subset to use as test data because any element from a specific valid or invalid class subset should produce the same result (if the data is correctly decomposed into discrete subsets and there is no errant behavior)</w:t>
      </w:r>
    </w:p>
    <w:p w14:paraId="74E27644" w14:textId="77777777" w:rsidR="002538E1" w:rsidRPr="006A1910" w:rsidRDefault="002538E1" w:rsidP="002538E1">
      <w:pPr>
        <w:autoSpaceDE w:val="0"/>
        <w:autoSpaceDN w:val="0"/>
        <w:adjustRightInd w:val="0"/>
        <w:rPr>
          <w:sz w:val="24"/>
          <w:szCs w:val="24"/>
        </w:rPr>
      </w:pPr>
    </w:p>
    <w:p w14:paraId="74E27645" w14:textId="77777777" w:rsidR="002538E1" w:rsidRPr="00C007CE" w:rsidRDefault="002538E1" w:rsidP="002538E1">
      <w:pPr>
        <w:pStyle w:val="NumberedHeadingStyleA4"/>
      </w:pPr>
      <w:bookmarkStart w:id="75" w:name="_Toc372122529"/>
      <w:r>
        <w:t>Decomposing Variable Data</w:t>
      </w:r>
      <w:bookmarkEnd w:id="75"/>
    </w:p>
    <w:p w14:paraId="74E27646" w14:textId="77777777" w:rsidR="00D92DF4" w:rsidRPr="00D92DF4" w:rsidRDefault="002538E1" w:rsidP="00D92DF4">
      <w:pPr>
        <w:pStyle w:val="BodyText"/>
        <w:rPr>
          <w:rFonts w:asciiTheme="minorHAnsi" w:hAnsiTheme="minorHAnsi" w:cstheme="minorHAnsi"/>
        </w:rPr>
      </w:pPr>
      <w:r w:rsidRPr="002538E1">
        <w:rPr>
          <w:rFonts w:asciiTheme="minorHAnsi" w:hAnsiTheme="minorHAnsi" w:cstheme="minorHAnsi"/>
        </w:rPr>
        <w:t xml:space="preserve">The most difficult and challenging aspect of equivalence class partitioning is our ability to decompose data into unique valid and invalid class subsets. Tester must be familiar with various types of data </w:t>
      </w:r>
      <w:r w:rsidRPr="00D92DF4">
        <w:rPr>
          <w:rFonts w:asciiTheme="minorHAnsi" w:hAnsiTheme="minorHAnsi" w:cstheme="minorHAnsi"/>
        </w:rPr>
        <w:t xml:space="preserve">and </w:t>
      </w:r>
      <w:r w:rsidR="00D92DF4" w:rsidRPr="00D92DF4">
        <w:rPr>
          <w:rFonts w:asciiTheme="minorHAnsi" w:hAnsiTheme="minorHAnsi" w:cstheme="minorHAnsi"/>
        </w:rPr>
        <w:t>understand how the program and the system process, manipulate, transfer, and store data. We must also know common or likely input variables and review failure indicators such as historically problematic variables (for example, known problematic test data, high-risk data). We must also take into consideration external factors such as user profiles, specifications, and requirements that often help us define the appropriate context. Initially, tester must separate the data into two classes. Valid class data includes the set of variable elements that return a positive result under usual circumstances. Invalid class data includes the set of variable elements that are expected to result in an error condition. Most error conditions are trapped by an error handler, but occasionally invalid class data has an increased probability of exposing errant behavior or failures. The tester must carefully analyze the data in each class and further decompose the data in each class into discrete subsets in that class.</w:t>
      </w:r>
    </w:p>
    <w:p w14:paraId="74E27647" w14:textId="77777777" w:rsidR="00D92DF4" w:rsidRPr="00D92DF4" w:rsidRDefault="00D92DF4" w:rsidP="00D92DF4">
      <w:pPr>
        <w:autoSpaceDE w:val="0"/>
        <w:autoSpaceDN w:val="0"/>
        <w:adjustRightInd w:val="0"/>
        <w:rPr>
          <w:rFonts w:asciiTheme="minorHAnsi" w:hAnsiTheme="minorHAnsi" w:cstheme="minorHAnsi"/>
        </w:rPr>
      </w:pPr>
      <w:r w:rsidRPr="00D92DF4">
        <w:rPr>
          <w:rFonts w:asciiTheme="minorHAnsi" w:hAnsiTheme="minorHAnsi" w:cstheme="minorHAnsi"/>
        </w:rPr>
        <w:t>When applied correctly this technique can do the following:</w:t>
      </w:r>
    </w:p>
    <w:p w14:paraId="74E27648" w14:textId="77777777" w:rsidR="00D92DF4" w:rsidRPr="00D92DF4" w:rsidRDefault="00D92DF4" w:rsidP="00D92DF4">
      <w:pPr>
        <w:autoSpaceDE w:val="0"/>
        <w:autoSpaceDN w:val="0"/>
        <w:adjustRightInd w:val="0"/>
        <w:rPr>
          <w:rFonts w:asciiTheme="minorHAnsi" w:hAnsiTheme="minorHAnsi" w:cstheme="minorHAnsi"/>
        </w:rPr>
      </w:pPr>
    </w:p>
    <w:p w14:paraId="74E27649" w14:textId="77777777" w:rsidR="00D92DF4" w:rsidRPr="00D92DF4" w:rsidRDefault="00D92DF4" w:rsidP="00D92DF4">
      <w:pPr>
        <w:numPr>
          <w:ilvl w:val="0"/>
          <w:numId w:val="23"/>
        </w:numPr>
        <w:autoSpaceDE w:val="0"/>
        <w:autoSpaceDN w:val="0"/>
        <w:adjustRightInd w:val="0"/>
        <w:rPr>
          <w:rFonts w:asciiTheme="minorHAnsi" w:hAnsiTheme="minorHAnsi" w:cstheme="minorHAnsi"/>
        </w:rPr>
      </w:pPr>
      <w:r w:rsidRPr="00D92DF4">
        <w:rPr>
          <w:rFonts w:asciiTheme="minorHAnsi" w:hAnsiTheme="minorHAnsi" w:cstheme="minorHAnsi"/>
        </w:rPr>
        <w:t>Force the tester to perform a more detailed analysis of the feature set and the variable data used by input and output parameters</w:t>
      </w:r>
    </w:p>
    <w:p w14:paraId="74E2764A" w14:textId="77777777" w:rsidR="00D92DF4" w:rsidRPr="00D92DF4" w:rsidRDefault="00D92DF4" w:rsidP="00D92DF4">
      <w:pPr>
        <w:numPr>
          <w:ilvl w:val="0"/>
          <w:numId w:val="23"/>
        </w:numPr>
        <w:autoSpaceDE w:val="0"/>
        <w:autoSpaceDN w:val="0"/>
        <w:adjustRightInd w:val="0"/>
        <w:rPr>
          <w:rFonts w:asciiTheme="minorHAnsi" w:hAnsiTheme="minorHAnsi" w:cstheme="minorHAnsi"/>
        </w:rPr>
      </w:pPr>
      <w:r w:rsidRPr="00D92DF4">
        <w:rPr>
          <w:rFonts w:asciiTheme="minorHAnsi" w:hAnsiTheme="minorHAnsi" w:cstheme="minorHAnsi"/>
        </w:rPr>
        <w:t>Help testers identify corner cases they might have overlooked</w:t>
      </w:r>
    </w:p>
    <w:p w14:paraId="74E2764B" w14:textId="77777777" w:rsidR="00D92DF4" w:rsidRPr="00D92DF4" w:rsidRDefault="00D92DF4" w:rsidP="00D92DF4">
      <w:pPr>
        <w:numPr>
          <w:ilvl w:val="0"/>
          <w:numId w:val="23"/>
        </w:numPr>
        <w:autoSpaceDE w:val="0"/>
        <w:autoSpaceDN w:val="0"/>
        <w:adjustRightInd w:val="0"/>
        <w:rPr>
          <w:rFonts w:asciiTheme="minorHAnsi" w:hAnsiTheme="minorHAnsi" w:cstheme="minorHAnsi"/>
        </w:rPr>
      </w:pPr>
      <w:r w:rsidRPr="00D92DF4">
        <w:rPr>
          <w:rFonts w:asciiTheme="minorHAnsi" w:hAnsiTheme="minorHAnsi" w:cstheme="minorHAnsi"/>
        </w:rPr>
        <w:t>Provide clear evidence of which data sets were tested and how they were tested</w:t>
      </w:r>
    </w:p>
    <w:p w14:paraId="74E2764C" w14:textId="77777777" w:rsidR="00D92DF4" w:rsidRPr="00D92DF4" w:rsidRDefault="00D92DF4" w:rsidP="00D92DF4">
      <w:pPr>
        <w:numPr>
          <w:ilvl w:val="0"/>
          <w:numId w:val="23"/>
        </w:numPr>
        <w:autoSpaceDE w:val="0"/>
        <w:autoSpaceDN w:val="0"/>
        <w:adjustRightInd w:val="0"/>
        <w:rPr>
          <w:rFonts w:asciiTheme="minorHAnsi" w:hAnsiTheme="minorHAnsi" w:cstheme="minorHAnsi"/>
        </w:rPr>
      </w:pPr>
      <w:r w:rsidRPr="00D92DF4">
        <w:rPr>
          <w:rFonts w:asciiTheme="minorHAnsi" w:hAnsiTheme="minorHAnsi" w:cstheme="minorHAnsi"/>
        </w:rPr>
        <w:lastRenderedPageBreak/>
        <w:t>Increase test effectiveness systematically, which helps reduce risk</w:t>
      </w:r>
    </w:p>
    <w:p w14:paraId="74E2764D" w14:textId="77777777" w:rsidR="00D92DF4" w:rsidRPr="00D92DF4" w:rsidRDefault="00D92DF4" w:rsidP="00D92DF4">
      <w:pPr>
        <w:numPr>
          <w:ilvl w:val="0"/>
          <w:numId w:val="23"/>
        </w:numPr>
        <w:autoSpaceDE w:val="0"/>
        <w:autoSpaceDN w:val="0"/>
        <w:adjustRightInd w:val="0"/>
        <w:rPr>
          <w:rFonts w:asciiTheme="minorHAnsi" w:hAnsiTheme="minorHAnsi" w:cstheme="minorHAnsi"/>
          <w:sz w:val="24"/>
          <w:szCs w:val="24"/>
        </w:rPr>
      </w:pPr>
      <w:r w:rsidRPr="00D92DF4">
        <w:rPr>
          <w:rFonts w:asciiTheme="minorHAnsi" w:hAnsiTheme="minorHAnsi" w:cstheme="minorHAnsi"/>
        </w:rPr>
        <w:t>Increase efficiency by logically reducing redundant tests</w:t>
      </w:r>
    </w:p>
    <w:p w14:paraId="74E2764E" w14:textId="77777777" w:rsidR="00D92DF4" w:rsidRPr="00905E4C" w:rsidRDefault="00D92DF4" w:rsidP="00D92DF4">
      <w:pPr>
        <w:pStyle w:val="BodyText"/>
        <w:rPr>
          <w:b/>
        </w:rPr>
      </w:pPr>
    </w:p>
    <w:p w14:paraId="74E2764F" w14:textId="77777777" w:rsidR="00D92DF4" w:rsidRPr="00D92DF4" w:rsidRDefault="00D92DF4" w:rsidP="00D92DF4">
      <w:pPr>
        <w:pStyle w:val="NumberedHeadingStyleA2"/>
        <w:rPr>
          <w:rFonts w:asciiTheme="minorHAnsi" w:hAnsiTheme="minorHAnsi" w:cstheme="minorHAnsi"/>
          <w:sz w:val="28"/>
          <w:szCs w:val="28"/>
        </w:rPr>
      </w:pPr>
      <w:bookmarkStart w:id="76" w:name="_Toc372122530"/>
      <w:bookmarkStart w:id="77" w:name="_Toc372201002"/>
      <w:r w:rsidRPr="00D92DF4">
        <w:rPr>
          <w:rFonts w:asciiTheme="minorHAnsi" w:hAnsiTheme="minorHAnsi" w:cstheme="minorHAnsi"/>
          <w:sz w:val="28"/>
          <w:szCs w:val="28"/>
        </w:rPr>
        <w:t>Bug Life Cycle</w:t>
      </w:r>
      <w:bookmarkEnd w:id="76"/>
      <w:bookmarkEnd w:id="77"/>
      <w:r w:rsidRPr="00D92DF4">
        <w:rPr>
          <w:rFonts w:asciiTheme="minorHAnsi" w:hAnsiTheme="minorHAnsi" w:cstheme="minorHAnsi"/>
          <w:sz w:val="28"/>
          <w:szCs w:val="28"/>
        </w:rPr>
        <w:t xml:space="preserve"> </w:t>
      </w:r>
    </w:p>
    <w:p w14:paraId="74E27650" w14:textId="77777777" w:rsidR="00D92DF4" w:rsidRPr="00D92DF4" w:rsidRDefault="00D92DF4" w:rsidP="00D92DF4">
      <w:pPr>
        <w:pStyle w:val="BodyText"/>
        <w:rPr>
          <w:rFonts w:asciiTheme="minorHAnsi" w:hAnsiTheme="minorHAnsi" w:cstheme="minorHAnsi"/>
          <w:color w:val="000000"/>
          <w:lang w:val="en-IN" w:eastAsia="en-IN"/>
        </w:rPr>
      </w:pPr>
      <w:r w:rsidRPr="00D92DF4">
        <w:rPr>
          <w:rFonts w:asciiTheme="minorHAnsi" w:hAnsiTheme="minorHAnsi" w:cstheme="minorHAnsi"/>
          <w:color w:val="000000"/>
          <w:lang w:val="en-IN" w:eastAsia="en-IN"/>
        </w:rPr>
        <w:t>The duration or time span between the first time bug is found (‘New’) and closed successfully (status: ‘Closed’), rejected, postponed or deferred is called as ‘Bug/Error Lifecycle’.</w:t>
      </w:r>
    </w:p>
    <w:p w14:paraId="74E27651" w14:textId="77777777" w:rsidR="00D92DF4" w:rsidRPr="00905E4C" w:rsidRDefault="00D92DF4" w:rsidP="00D92DF4">
      <w:pPr>
        <w:pStyle w:val="BodyText"/>
      </w:pPr>
      <w:r w:rsidRPr="00D92DF4">
        <w:rPr>
          <w:rFonts w:asciiTheme="minorHAnsi" w:hAnsiTheme="minorHAnsi" w:cstheme="minorHAnsi"/>
          <w:color w:val="000000"/>
          <w:lang w:val="en-IN" w:eastAsia="en-IN"/>
        </w:rPr>
        <w:t xml:space="preserve"> (Right from the first time any bug is detected till the point when the bug is fixed and closed, it is assigned various statuses which are New, Open, Postpone, Pending Retest, Retest, Pending Reject, Reject, Deferred, and Closed</w:t>
      </w:r>
      <w:r w:rsidRPr="00905E4C">
        <w:rPr>
          <w:color w:val="000000"/>
          <w:lang w:val="en-IN" w:eastAsia="en-IN"/>
        </w:rPr>
        <w:t xml:space="preserve">. </w:t>
      </w:r>
    </w:p>
    <w:p w14:paraId="74E27652" w14:textId="77777777" w:rsidR="00D92DF4" w:rsidRPr="00D92DF4" w:rsidRDefault="00D92DF4" w:rsidP="00D92DF4">
      <w:pPr>
        <w:autoSpaceDE w:val="0"/>
        <w:autoSpaceDN w:val="0"/>
        <w:adjustRightInd w:val="0"/>
        <w:rPr>
          <w:rFonts w:asciiTheme="minorHAnsi" w:hAnsiTheme="minorHAnsi" w:cstheme="minorHAnsi"/>
          <w:b/>
          <w:bCs/>
          <w:color w:val="000000"/>
          <w:lang w:val="en-IN" w:eastAsia="en-IN"/>
        </w:rPr>
      </w:pPr>
      <w:r w:rsidRPr="00D92DF4">
        <w:rPr>
          <w:rFonts w:asciiTheme="minorHAnsi" w:hAnsiTheme="minorHAnsi" w:cstheme="minorHAnsi"/>
          <w:b/>
          <w:bCs/>
          <w:color w:val="000000"/>
          <w:lang w:val="en-IN" w:eastAsia="en-IN"/>
        </w:rPr>
        <w:t xml:space="preserve">Statuses associated with a bug: </w:t>
      </w:r>
    </w:p>
    <w:p w14:paraId="74E27653" w14:textId="77777777" w:rsidR="00D92DF4" w:rsidRPr="00D92DF4" w:rsidRDefault="00D92DF4" w:rsidP="00D92DF4">
      <w:pPr>
        <w:autoSpaceDE w:val="0"/>
        <w:autoSpaceDN w:val="0"/>
        <w:adjustRightInd w:val="0"/>
        <w:rPr>
          <w:rFonts w:asciiTheme="minorHAnsi" w:hAnsiTheme="minorHAnsi" w:cstheme="minorHAnsi"/>
          <w:color w:val="000000"/>
          <w:lang w:val="en-IN" w:eastAsia="en-IN"/>
        </w:rPr>
      </w:pPr>
    </w:p>
    <w:p w14:paraId="74E27654" w14:textId="77777777" w:rsidR="00D92DF4" w:rsidRPr="00D92DF4" w:rsidRDefault="00D92DF4" w:rsidP="00D92DF4">
      <w:pPr>
        <w:pStyle w:val="BodyText"/>
        <w:numPr>
          <w:ilvl w:val="0"/>
          <w:numId w:val="24"/>
        </w:numPr>
        <w:rPr>
          <w:rFonts w:asciiTheme="minorHAnsi" w:hAnsiTheme="minorHAnsi" w:cstheme="minorHAnsi"/>
          <w:color w:val="000000"/>
          <w:lang w:val="en-IN" w:eastAsia="en-IN"/>
        </w:rPr>
      </w:pPr>
      <w:r w:rsidRPr="00D92DF4">
        <w:rPr>
          <w:rFonts w:asciiTheme="minorHAnsi" w:hAnsiTheme="minorHAnsi" w:cstheme="minorHAnsi"/>
          <w:b/>
          <w:color w:val="000000"/>
          <w:lang w:val="en-IN" w:eastAsia="en-IN"/>
        </w:rPr>
        <w:t>New</w:t>
      </w:r>
      <w:r w:rsidRPr="00D92DF4">
        <w:rPr>
          <w:rFonts w:asciiTheme="minorHAnsi" w:hAnsiTheme="minorHAnsi" w:cstheme="minorHAnsi"/>
          <w:color w:val="000000"/>
          <w:lang w:val="en-IN" w:eastAsia="en-IN"/>
        </w:rPr>
        <w:t>: When a bug is found/revealed for the first time, the software tester communicates it to his/her team leader (Test Leader) in order to confirm if that is a valid bug. After getting confirmation from the Test Lead, the software tester logs the bug and the status of „New‟ is assigned to the bug</w:t>
      </w:r>
    </w:p>
    <w:p w14:paraId="74E27655" w14:textId="77777777" w:rsidR="00D92DF4" w:rsidRPr="00D92DF4" w:rsidRDefault="00D92DF4" w:rsidP="00D92DF4">
      <w:pPr>
        <w:pStyle w:val="BodyText"/>
        <w:numPr>
          <w:ilvl w:val="0"/>
          <w:numId w:val="24"/>
        </w:numPr>
        <w:rPr>
          <w:rFonts w:asciiTheme="minorHAnsi" w:hAnsiTheme="minorHAnsi" w:cstheme="minorHAnsi"/>
          <w:color w:val="000000"/>
          <w:lang w:val="en-IN" w:eastAsia="en-IN"/>
        </w:rPr>
      </w:pPr>
      <w:r w:rsidRPr="00D92DF4">
        <w:rPr>
          <w:rFonts w:asciiTheme="minorHAnsi" w:hAnsiTheme="minorHAnsi" w:cstheme="minorHAnsi"/>
          <w:b/>
          <w:color w:val="000000"/>
          <w:lang w:val="en-IN" w:eastAsia="en-IN"/>
        </w:rPr>
        <w:t>Assigned</w:t>
      </w:r>
      <w:r w:rsidRPr="00D92DF4">
        <w:rPr>
          <w:rFonts w:asciiTheme="minorHAnsi" w:hAnsiTheme="minorHAnsi" w:cstheme="minorHAnsi"/>
          <w:color w:val="000000"/>
          <w:lang w:val="en-IN" w:eastAsia="en-IN"/>
        </w:rPr>
        <w:t>: After the bug is reported as „New‟, it comes to the Development Team. The development team verifies if the bug is valid. If the bug is valid, development leader assigns it to a developer to fix it and a status of „Assigned‟ is assigned to it</w:t>
      </w:r>
    </w:p>
    <w:p w14:paraId="74E27656" w14:textId="77777777" w:rsidR="00D92DF4" w:rsidRPr="00D92DF4" w:rsidRDefault="00D92DF4" w:rsidP="00D92DF4">
      <w:pPr>
        <w:pStyle w:val="BodyText"/>
        <w:numPr>
          <w:ilvl w:val="0"/>
          <w:numId w:val="24"/>
        </w:numPr>
        <w:rPr>
          <w:rFonts w:asciiTheme="minorHAnsi" w:hAnsiTheme="minorHAnsi" w:cstheme="minorHAnsi"/>
          <w:color w:val="000000"/>
          <w:lang w:val="en-IN" w:eastAsia="en-IN"/>
        </w:rPr>
      </w:pPr>
      <w:r w:rsidRPr="00D92DF4">
        <w:rPr>
          <w:rFonts w:asciiTheme="minorHAnsi" w:hAnsiTheme="minorHAnsi" w:cstheme="minorHAnsi"/>
          <w:b/>
          <w:color w:val="000000"/>
          <w:lang w:val="en-IN" w:eastAsia="en-IN"/>
        </w:rPr>
        <w:t>Open</w:t>
      </w:r>
      <w:r w:rsidRPr="00D92DF4">
        <w:rPr>
          <w:rFonts w:asciiTheme="minorHAnsi" w:hAnsiTheme="minorHAnsi" w:cstheme="minorHAnsi"/>
          <w:color w:val="000000"/>
          <w:lang w:val="en-IN" w:eastAsia="en-IN"/>
        </w:rPr>
        <w:t>: Once the developer starts working on the bug, he/she changes the status of the bug to „Open‟ to indicate that he/she is working on it to find a solution</w:t>
      </w:r>
    </w:p>
    <w:p w14:paraId="74E27657" w14:textId="77777777" w:rsidR="00D92DF4" w:rsidRPr="00D92DF4" w:rsidRDefault="00D92DF4" w:rsidP="00D92DF4">
      <w:pPr>
        <w:pStyle w:val="BodyText"/>
        <w:numPr>
          <w:ilvl w:val="0"/>
          <w:numId w:val="24"/>
        </w:numPr>
        <w:rPr>
          <w:rFonts w:asciiTheme="minorHAnsi" w:hAnsiTheme="minorHAnsi" w:cstheme="minorHAnsi"/>
          <w:color w:val="000000"/>
          <w:lang w:val="en-IN" w:eastAsia="en-IN"/>
        </w:rPr>
      </w:pPr>
      <w:r w:rsidRPr="00D92DF4">
        <w:rPr>
          <w:rFonts w:asciiTheme="minorHAnsi" w:hAnsiTheme="minorHAnsi" w:cstheme="minorHAnsi"/>
          <w:color w:val="000000"/>
          <w:lang w:val="en-IN" w:eastAsia="en-IN"/>
        </w:rPr>
        <w:t xml:space="preserve"> </w:t>
      </w:r>
      <w:r w:rsidRPr="00D92DF4">
        <w:rPr>
          <w:rFonts w:asciiTheme="minorHAnsi" w:hAnsiTheme="minorHAnsi" w:cstheme="minorHAnsi"/>
          <w:b/>
          <w:color w:val="000000"/>
          <w:lang w:val="en-IN" w:eastAsia="en-IN"/>
        </w:rPr>
        <w:t>Fixed</w:t>
      </w:r>
      <w:r w:rsidRPr="00D92DF4">
        <w:rPr>
          <w:rFonts w:asciiTheme="minorHAnsi" w:hAnsiTheme="minorHAnsi" w:cstheme="minorHAnsi"/>
          <w:color w:val="000000"/>
          <w:lang w:val="en-IN" w:eastAsia="en-IN"/>
        </w:rPr>
        <w:t xml:space="preserve">: Once the developer makes necessary changes in the code and verifies the code, he/she marks the bug as „Fixed‟ and passes it over to the Development Lead in order to pass it to the Testing team </w:t>
      </w:r>
    </w:p>
    <w:p w14:paraId="74E27658" w14:textId="77777777" w:rsidR="00D92DF4" w:rsidRPr="00D92DF4" w:rsidRDefault="00D92DF4" w:rsidP="00D92DF4">
      <w:pPr>
        <w:pStyle w:val="BodyText"/>
        <w:numPr>
          <w:ilvl w:val="0"/>
          <w:numId w:val="24"/>
        </w:numPr>
        <w:rPr>
          <w:rFonts w:asciiTheme="minorHAnsi" w:hAnsiTheme="minorHAnsi" w:cstheme="minorHAnsi"/>
          <w:color w:val="000000"/>
          <w:lang w:val="en-IN" w:eastAsia="en-IN"/>
        </w:rPr>
      </w:pPr>
      <w:r w:rsidRPr="00D92DF4">
        <w:rPr>
          <w:rFonts w:asciiTheme="minorHAnsi" w:hAnsiTheme="minorHAnsi" w:cstheme="minorHAnsi"/>
          <w:b/>
          <w:color w:val="000000"/>
          <w:lang w:val="en-IN" w:eastAsia="en-IN"/>
        </w:rPr>
        <w:t>Pending Retest</w:t>
      </w:r>
      <w:r w:rsidRPr="00D92DF4">
        <w:rPr>
          <w:rFonts w:asciiTheme="minorHAnsi" w:hAnsiTheme="minorHAnsi" w:cstheme="minorHAnsi"/>
          <w:color w:val="000000"/>
          <w:lang w:val="en-IN" w:eastAsia="en-IN"/>
        </w:rPr>
        <w:t>: After the bug is fixed, it is passed back to the testing team to get retested and the status of „Pending Retest‟ is assigned to it</w:t>
      </w:r>
    </w:p>
    <w:p w14:paraId="74E27659" w14:textId="77777777" w:rsidR="00D92DF4" w:rsidRPr="00D92DF4" w:rsidRDefault="00D92DF4" w:rsidP="00D92DF4">
      <w:pPr>
        <w:pStyle w:val="BodyText"/>
        <w:numPr>
          <w:ilvl w:val="0"/>
          <w:numId w:val="24"/>
        </w:numPr>
        <w:autoSpaceDE w:val="0"/>
        <w:autoSpaceDN w:val="0"/>
        <w:adjustRightInd w:val="0"/>
        <w:rPr>
          <w:rFonts w:asciiTheme="minorHAnsi" w:hAnsiTheme="minorHAnsi" w:cstheme="minorHAnsi"/>
          <w:color w:val="000000"/>
          <w:lang w:val="en-IN" w:eastAsia="en-IN"/>
        </w:rPr>
      </w:pPr>
      <w:r w:rsidRPr="00D92DF4">
        <w:rPr>
          <w:rFonts w:asciiTheme="minorHAnsi" w:hAnsiTheme="minorHAnsi" w:cstheme="minorHAnsi"/>
          <w:color w:val="000000"/>
          <w:lang w:val="en-IN" w:eastAsia="en-IN"/>
        </w:rPr>
        <w:t xml:space="preserve"> </w:t>
      </w:r>
      <w:r w:rsidRPr="00D92DF4">
        <w:rPr>
          <w:rFonts w:asciiTheme="minorHAnsi" w:hAnsiTheme="minorHAnsi" w:cstheme="minorHAnsi"/>
          <w:b/>
          <w:color w:val="000000"/>
          <w:lang w:val="en-IN" w:eastAsia="en-IN"/>
        </w:rPr>
        <w:t>Retest</w:t>
      </w:r>
      <w:r w:rsidRPr="00D92DF4">
        <w:rPr>
          <w:rFonts w:asciiTheme="minorHAnsi" w:hAnsiTheme="minorHAnsi" w:cstheme="minorHAnsi"/>
          <w:color w:val="000000"/>
          <w:lang w:val="en-IN" w:eastAsia="en-IN"/>
        </w:rPr>
        <w:t>: The testing team leader changes the status of the bug, which is previously marked with „Pending Retest‟ to „Retest‟ and assigns it to a tester for retesting</w:t>
      </w:r>
    </w:p>
    <w:p w14:paraId="74E2765A" w14:textId="77777777" w:rsidR="00D92DF4" w:rsidRPr="00D92DF4" w:rsidRDefault="00D92DF4" w:rsidP="00D92DF4">
      <w:pPr>
        <w:pStyle w:val="BodyText"/>
        <w:numPr>
          <w:ilvl w:val="0"/>
          <w:numId w:val="24"/>
        </w:numPr>
        <w:autoSpaceDE w:val="0"/>
        <w:autoSpaceDN w:val="0"/>
        <w:adjustRightInd w:val="0"/>
        <w:rPr>
          <w:rFonts w:asciiTheme="minorHAnsi" w:hAnsiTheme="minorHAnsi" w:cstheme="minorHAnsi"/>
          <w:color w:val="000000"/>
          <w:lang w:val="en-IN" w:eastAsia="en-IN"/>
        </w:rPr>
      </w:pPr>
      <w:r w:rsidRPr="00D92DF4">
        <w:rPr>
          <w:rFonts w:asciiTheme="minorHAnsi" w:hAnsiTheme="minorHAnsi" w:cstheme="minorHAnsi"/>
          <w:color w:val="000000"/>
          <w:lang w:val="en-IN" w:eastAsia="en-IN"/>
        </w:rPr>
        <w:t xml:space="preserve"> </w:t>
      </w:r>
      <w:r w:rsidRPr="00D92DF4">
        <w:rPr>
          <w:rFonts w:asciiTheme="minorHAnsi" w:hAnsiTheme="minorHAnsi" w:cstheme="minorHAnsi"/>
          <w:b/>
          <w:color w:val="000000"/>
          <w:lang w:val="en-IN" w:eastAsia="en-IN"/>
        </w:rPr>
        <w:t>Closed</w:t>
      </w:r>
      <w:r w:rsidRPr="00D92DF4">
        <w:rPr>
          <w:rFonts w:asciiTheme="minorHAnsi" w:hAnsiTheme="minorHAnsi" w:cstheme="minorHAnsi"/>
          <w:color w:val="000000"/>
          <w:lang w:val="en-IN" w:eastAsia="en-IN"/>
        </w:rPr>
        <w:t>: After the bug is assigned a status of „Retest‟, it is again tested. If the problem is solved, the tester closes it and marks it with „Closed‟ status</w:t>
      </w:r>
    </w:p>
    <w:p w14:paraId="74E2765B" w14:textId="77777777" w:rsidR="00D92DF4" w:rsidRPr="00D92DF4" w:rsidRDefault="00D92DF4" w:rsidP="00D92DF4">
      <w:pPr>
        <w:pStyle w:val="BodyText"/>
        <w:numPr>
          <w:ilvl w:val="0"/>
          <w:numId w:val="24"/>
        </w:numPr>
        <w:autoSpaceDE w:val="0"/>
        <w:autoSpaceDN w:val="0"/>
        <w:adjustRightInd w:val="0"/>
        <w:rPr>
          <w:rFonts w:asciiTheme="minorHAnsi" w:hAnsiTheme="minorHAnsi" w:cstheme="minorHAnsi"/>
          <w:color w:val="000000"/>
          <w:lang w:val="en-IN" w:eastAsia="en-IN"/>
        </w:rPr>
      </w:pPr>
      <w:r w:rsidRPr="00D92DF4">
        <w:rPr>
          <w:rFonts w:asciiTheme="minorHAnsi" w:hAnsiTheme="minorHAnsi" w:cstheme="minorHAnsi"/>
          <w:b/>
          <w:color w:val="000000"/>
          <w:lang w:val="en-IN" w:eastAsia="en-IN"/>
        </w:rPr>
        <w:t>Reopen</w:t>
      </w:r>
      <w:r w:rsidRPr="00D92DF4">
        <w:rPr>
          <w:rFonts w:asciiTheme="minorHAnsi" w:hAnsiTheme="minorHAnsi" w:cstheme="minorHAnsi"/>
          <w:color w:val="000000"/>
          <w:lang w:val="en-IN" w:eastAsia="en-IN"/>
        </w:rPr>
        <w:t xml:space="preserve">: If after retesting the software for the bug opened, if the system behaves in the same way or same bug arises once again, then the tester reopens the bug and again sends it back to the developer marking its status as „Reopen‟. </w:t>
      </w:r>
    </w:p>
    <w:p w14:paraId="74E2765C" w14:textId="77777777" w:rsidR="00D92DF4" w:rsidRPr="00D92DF4" w:rsidRDefault="00D92DF4" w:rsidP="00D92DF4">
      <w:pPr>
        <w:pStyle w:val="BodyText"/>
        <w:numPr>
          <w:ilvl w:val="0"/>
          <w:numId w:val="24"/>
        </w:numPr>
        <w:autoSpaceDE w:val="0"/>
        <w:autoSpaceDN w:val="0"/>
        <w:adjustRightInd w:val="0"/>
        <w:rPr>
          <w:rFonts w:asciiTheme="minorHAnsi" w:hAnsiTheme="minorHAnsi" w:cstheme="minorHAnsi"/>
          <w:color w:val="000000"/>
          <w:lang w:val="en-IN" w:eastAsia="en-IN"/>
        </w:rPr>
      </w:pPr>
      <w:r w:rsidRPr="00D92DF4">
        <w:rPr>
          <w:rFonts w:asciiTheme="minorHAnsi" w:hAnsiTheme="minorHAnsi" w:cstheme="minorHAnsi"/>
          <w:b/>
          <w:color w:val="000000"/>
          <w:lang w:val="en-IN" w:eastAsia="en-IN"/>
        </w:rPr>
        <w:t>Pending Rejected</w:t>
      </w:r>
      <w:r w:rsidRPr="00D92DF4">
        <w:rPr>
          <w:rFonts w:asciiTheme="minorHAnsi" w:hAnsiTheme="minorHAnsi" w:cstheme="minorHAnsi"/>
          <w:color w:val="000000"/>
          <w:lang w:val="en-IN" w:eastAsia="en-IN"/>
        </w:rPr>
        <w:t>: If the developers think that a particular behavior of the system, which the tester reports as a bug has to be same and the bug is invalid, in that case, the bug is rejected and marked as „Pending Reject‟.</w:t>
      </w:r>
    </w:p>
    <w:p w14:paraId="74E2765D" w14:textId="77777777" w:rsidR="00D92DF4" w:rsidRPr="00D92DF4" w:rsidRDefault="00D92DF4" w:rsidP="00D92DF4">
      <w:pPr>
        <w:pStyle w:val="BodyText"/>
        <w:numPr>
          <w:ilvl w:val="0"/>
          <w:numId w:val="24"/>
        </w:numPr>
        <w:autoSpaceDE w:val="0"/>
        <w:autoSpaceDN w:val="0"/>
        <w:adjustRightInd w:val="0"/>
        <w:rPr>
          <w:rFonts w:asciiTheme="minorHAnsi" w:hAnsiTheme="minorHAnsi" w:cstheme="minorHAnsi"/>
          <w:color w:val="000000"/>
          <w:lang w:val="en-IN" w:eastAsia="en-IN"/>
        </w:rPr>
      </w:pPr>
      <w:r w:rsidRPr="00D92DF4">
        <w:rPr>
          <w:rFonts w:asciiTheme="minorHAnsi" w:hAnsiTheme="minorHAnsi" w:cstheme="minorHAnsi"/>
          <w:b/>
          <w:color w:val="000000"/>
          <w:lang w:val="en-IN" w:eastAsia="en-IN"/>
        </w:rPr>
        <w:t>Rejected</w:t>
      </w:r>
      <w:r w:rsidRPr="00D92DF4">
        <w:rPr>
          <w:rFonts w:asciiTheme="minorHAnsi" w:hAnsiTheme="minorHAnsi" w:cstheme="minorHAnsi"/>
          <w:color w:val="000000"/>
          <w:lang w:val="en-IN" w:eastAsia="en-IN"/>
        </w:rPr>
        <w:t>: If the Testing Leader finds that the system is working according to the specifications or the bug is invalid as per the explanation from the development, he/she rejects the bug and marks its status as „Rejected‟</w:t>
      </w:r>
    </w:p>
    <w:p w14:paraId="74E2765E" w14:textId="77777777" w:rsidR="00D92DF4" w:rsidRPr="00D92DF4" w:rsidRDefault="00D92DF4" w:rsidP="00D92DF4">
      <w:pPr>
        <w:pStyle w:val="BodyText"/>
        <w:numPr>
          <w:ilvl w:val="0"/>
          <w:numId w:val="24"/>
        </w:numPr>
        <w:autoSpaceDE w:val="0"/>
        <w:autoSpaceDN w:val="0"/>
        <w:adjustRightInd w:val="0"/>
        <w:rPr>
          <w:rFonts w:asciiTheme="minorHAnsi" w:hAnsiTheme="minorHAnsi" w:cstheme="minorHAnsi"/>
          <w:color w:val="000000"/>
          <w:lang w:val="en-IN" w:eastAsia="en-IN"/>
        </w:rPr>
      </w:pPr>
      <w:r w:rsidRPr="00D92DF4">
        <w:rPr>
          <w:rFonts w:asciiTheme="minorHAnsi" w:hAnsiTheme="minorHAnsi" w:cstheme="minorHAnsi"/>
          <w:b/>
          <w:color w:val="000000"/>
          <w:lang w:val="en-IN" w:eastAsia="en-IN"/>
        </w:rPr>
        <w:t>Postponed</w:t>
      </w:r>
      <w:r w:rsidRPr="00D92DF4">
        <w:rPr>
          <w:rFonts w:asciiTheme="minorHAnsi" w:hAnsiTheme="minorHAnsi" w:cstheme="minorHAnsi"/>
          <w:color w:val="000000"/>
          <w:lang w:val="en-IN" w:eastAsia="en-IN"/>
        </w:rPr>
        <w:t>: Sometimes, testing of a particular bug has to be postponed for an indefinite period. This situation may occur because of many reasons, such as unavailability of Test data, unavailability of particular functionality etc. That time, the bug is marked with „Postponed‟ status</w:t>
      </w:r>
    </w:p>
    <w:p w14:paraId="74E2765F" w14:textId="77777777" w:rsidR="00D92DF4" w:rsidRPr="00D92DF4" w:rsidRDefault="00D92DF4" w:rsidP="00D92DF4">
      <w:pPr>
        <w:pStyle w:val="BodyText"/>
        <w:numPr>
          <w:ilvl w:val="0"/>
          <w:numId w:val="24"/>
        </w:numPr>
        <w:autoSpaceDE w:val="0"/>
        <w:autoSpaceDN w:val="0"/>
        <w:adjustRightInd w:val="0"/>
        <w:rPr>
          <w:rFonts w:asciiTheme="minorHAnsi" w:hAnsiTheme="minorHAnsi" w:cstheme="minorHAnsi"/>
          <w:color w:val="000000"/>
          <w:lang w:val="en-IN" w:eastAsia="en-IN"/>
        </w:rPr>
      </w:pPr>
      <w:r w:rsidRPr="00D92DF4">
        <w:rPr>
          <w:rFonts w:asciiTheme="minorHAnsi" w:hAnsiTheme="minorHAnsi" w:cstheme="minorHAnsi"/>
          <w:b/>
          <w:color w:val="000000"/>
          <w:lang w:val="en-IN" w:eastAsia="en-IN"/>
        </w:rPr>
        <w:t>Deferred</w:t>
      </w:r>
      <w:r w:rsidRPr="00D92DF4">
        <w:rPr>
          <w:rFonts w:asciiTheme="minorHAnsi" w:hAnsiTheme="minorHAnsi" w:cstheme="minorHAnsi"/>
          <w:color w:val="000000"/>
          <w:lang w:val="en-IN" w:eastAsia="en-IN"/>
        </w:rPr>
        <w:t xml:space="preserve">: In some cases a particular bug stands no importance and is needed to be/can be avoided, that time it is marked with „Deferred‟ status </w:t>
      </w:r>
    </w:p>
    <w:p w14:paraId="74E27660" w14:textId="77777777" w:rsidR="00D92DF4" w:rsidRPr="00D92DF4" w:rsidRDefault="00D92DF4" w:rsidP="00D92DF4">
      <w:pPr>
        <w:autoSpaceDE w:val="0"/>
        <w:autoSpaceDN w:val="0"/>
        <w:adjustRightInd w:val="0"/>
        <w:rPr>
          <w:rFonts w:asciiTheme="minorHAnsi" w:hAnsiTheme="minorHAnsi" w:cstheme="minorHAnsi"/>
          <w:color w:val="000000"/>
          <w:lang w:val="en-IN" w:eastAsia="en-IN"/>
        </w:rPr>
      </w:pPr>
    </w:p>
    <w:p w14:paraId="74E27661" w14:textId="77777777" w:rsidR="00D92DF4" w:rsidRPr="00D92DF4" w:rsidRDefault="00D92DF4" w:rsidP="00D92DF4">
      <w:pPr>
        <w:autoSpaceDE w:val="0"/>
        <w:autoSpaceDN w:val="0"/>
        <w:adjustRightInd w:val="0"/>
        <w:rPr>
          <w:rFonts w:asciiTheme="minorHAnsi" w:hAnsiTheme="minorHAnsi" w:cstheme="minorHAnsi"/>
          <w:color w:val="000000"/>
          <w:lang w:val="en-IN" w:eastAsia="en-IN"/>
        </w:rPr>
      </w:pPr>
      <w:r w:rsidRPr="00D92DF4">
        <w:rPr>
          <w:rFonts w:asciiTheme="minorHAnsi" w:hAnsiTheme="minorHAnsi" w:cstheme="minorHAnsi"/>
          <w:color w:val="000000"/>
          <w:lang w:val="en-IN" w:eastAsia="en-IN"/>
        </w:rPr>
        <w:t xml:space="preserve">The life cycle of the bug can be shown diagrammatically as follows: </w:t>
      </w:r>
    </w:p>
    <w:p w14:paraId="74E27662" w14:textId="77777777" w:rsidR="00D92DF4" w:rsidRDefault="00D92DF4" w:rsidP="00D92DF4">
      <w:pPr>
        <w:autoSpaceDE w:val="0"/>
        <w:autoSpaceDN w:val="0"/>
        <w:adjustRightInd w:val="0"/>
        <w:rPr>
          <w:rFonts w:cs="Arial"/>
          <w:color w:val="000000"/>
          <w:lang w:val="en-IN" w:eastAsia="en-IN"/>
        </w:rPr>
      </w:pPr>
    </w:p>
    <w:p w14:paraId="74E27663" w14:textId="77777777" w:rsidR="00D92DF4" w:rsidRPr="00C007CE" w:rsidRDefault="00D92DF4" w:rsidP="00D92DF4">
      <w:pPr>
        <w:autoSpaceDE w:val="0"/>
        <w:autoSpaceDN w:val="0"/>
        <w:adjustRightInd w:val="0"/>
        <w:rPr>
          <w:rFonts w:cs="Arial"/>
          <w:color w:val="000000"/>
          <w:lang w:val="en-IN" w:eastAsia="en-IN"/>
        </w:rPr>
      </w:pPr>
      <w:r>
        <w:rPr>
          <w:rFonts w:cs="Arial"/>
          <w:noProof/>
          <w:color w:val="000000"/>
        </w:rPr>
        <w:lastRenderedPageBreak/>
        <w:drawing>
          <wp:inline distT="0" distB="0" distL="0" distR="0" wp14:anchorId="74E27676" wp14:editId="74E27677">
            <wp:extent cx="4373880" cy="3140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73880" cy="3140075"/>
                    </a:xfrm>
                    <a:prstGeom prst="rect">
                      <a:avLst/>
                    </a:prstGeom>
                    <a:noFill/>
                    <a:ln>
                      <a:noFill/>
                    </a:ln>
                  </pic:spPr>
                </pic:pic>
              </a:graphicData>
            </a:graphic>
          </wp:inline>
        </w:drawing>
      </w:r>
    </w:p>
    <w:p w14:paraId="74E27664" w14:textId="77777777" w:rsidR="00D92DF4" w:rsidRPr="00905E4C" w:rsidRDefault="00D92DF4" w:rsidP="00D92DF4">
      <w:pPr>
        <w:pStyle w:val="BodyText"/>
        <w:rPr>
          <w:b/>
        </w:rPr>
      </w:pPr>
    </w:p>
    <w:p w14:paraId="74E27665" w14:textId="77777777" w:rsidR="00D92DF4" w:rsidRPr="00905E4C" w:rsidRDefault="00D92DF4" w:rsidP="00D92DF4">
      <w:pPr>
        <w:pStyle w:val="BodyText"/>
        <w:rPr>
          <w:b/>
        </w:rPr>
      </w:pPr>
    </w:p>
    <w:p w14:paraId="74E27666" w14:textId="77777777" w:rsidR="00B26E88" w:rsidRDefault="00B26E88" w:rsidP="002538E1">
      <w:pPr>
        <w:ind w:left="720"/>
        <w:jc w:val="both"/>
        <w:rPr>
          <w:rFonts w:asciiTheme="minorHAnsi" w:hAnsiTheme="minorHAnsi" w:cstheme="minorHAnsi"/>
        </w:rPr>
      </w:pPr>
    </w:p>
    <w:p w14:paraId="74E27667" w14:textId="77777777" w:rsidR="00B26E88" w:rsidRDefault="00B26E88" w:rsidP="00B26E88">
      <w:pPr>
        <w:rPr>
          <w:rFonts w:asciiTheme="minorHAnsi" w:hAnsiTheme="minorHAnsi" w:cstheme="minorHAnsi"/>
        </w:rPr>
      </w:pPr>
    </w:p>
    <w:p w14:paraId="74E27668" w14:textId="77777777" w:rsidR="00B26E88" w:rsidRDefault="00B26E88" w:rsidP="00B26E88">
      <w:pPr>
        <w:rPr>
          <w:rFonts w:asciiTheme="minorHAnsi" w:hAnsiTheme="minorHAnsi" w:cstheme="minorHAnsi"/>
        </w:rPr>
      </w:pPr>
    </w:p>
    <w:p w14:paraId="74E27669" w14:textId="77777777" w:rsidR="00B26E88" w:rsidRDefault="00B26E88" w:rsidP="00B26E88">
      <w:pPr>
        <w:rPr>
          <w:rFonts w:asciiTheme="minorHAnsi" w:hAnsiTheme="minorHAnsi" w:cstheme="minorHAnsi"/>
        </w:rPr>
      </w:pPr>
    </w:p>
    <w:p w14:paraId="74E2766A" w14:textId="77777777" w:rsidR="00B26E88" w:rsidRDefault="00B26E88" w:rsidP="00B26E88">
      <w:pPr>
        <w:rPr>
          <w:rFonts w:asciiTheme="minorHAnsi" w:hAnsiTheme="minorHAnsi" w:cstheme="minorHAnsi"/>
        </w:rPr>
      </w:pPr>
    </w:p>
    <w:p w14:paraId="74E2766B" w14:textId="77777777" w:rsidR="00B26E88" w:rsidRDefault="00B26E88" w:rsidP="00B26E88">
      <w:pPr>
        <w:rPr>
          <w:rFonts w:asciiTheme="minorHAnsi" w:hAnsiTheme="minorHAnsi" w:cstheme="minorHAnsi"/>
        </w:rPr>
      </w:pPr>
    </w:p>
    <w:p w14:paraId="74E2766C" w14:textId="77777777" w:rsidR="00B26E88" w:rsidRDefault="00B26E88" w:rsidP="00B26E88">
      <w:pPr>
        <w:rPr>
          <w:rFonts w:asciiTheme="minorHAnsi" w:hAnsiTheme="minorHAnsi" w:cstheme="minorHAnsi"/>
        </w:rPr>
      </w:pPr>
    </w:p>
    <w:p w14:paraId="74E2766D" w14:textId="77777777" w:rsidR="00B26E88" w:rsidRDefault="00B26E88" w:rsidP="00B26E88">
      <w:pPr>
        <w:rPr>
          <w:rFonts w:asciiTheme="minorHAnsi" w:hAnsiTheme="minorHAnsi" w:cstheme="minorHAnsi"/>
        </w:rPr>
      </w:pPr>
    </w:p>
    <w:p w14:paraId="74E2766E" w14:textId="77777777" w:rsidR="00B26E88" w:rsidRDefault="00B26E88" w:rsidP="00B26E88">
      <w:pPr>
        <w:rPr>
          <w:rFonts w:asciiTheme="minorHAnsi" w:hAnsiTheme="minorHAnsi" w:cstheme="minorHAnsi"/>
        </w:rPr>
      </w:pPr>
    </w:p>
    <w:p w14:paraId="74E2766F" w14:textId="77777777" w:rsidR="00B26E88" w:rsidRDefault="00B26E88" w:rsidP="00B26E88">
      <w:pPr>
        <w:rPr>
          <w:rFonts w:asciiTheme="minorHAnsi" w:hAnsiTheme="minorHAnsi" w:cstheme="minorHAnsi"/>
        </w:rPr>
      </w:pPr>
    </w:p>
    <w:p w14:paraId="74E27670" w14:textId="77777777" w:rsidR="00B26E88" w:rsidRDefault="00B26E88" w:rsidP="00B26E88">
      <w:pPr>
        <w:rPr>
          <w:rFonts w:asciiTheme="minorHAnsi" w:hAnsiTheme="minorHAnsi" w:cstheme="minorHAnsi"/>
        </w:rPr>
      </w:pPr>
    </w:p>
    <w:p w14:paraId="74E27671" w14:textId="77777777" w:rsidR="00B26E88" w:rsidRDefault="00B26E88" w:rsidP="00B26E88">
      <w:pPr>
        <w:rPr>
          <w:rFonts w:asciiTheme="minorHAnsi" w:hAnsiTheme="minorHAnsi" w:cstheme="minorHAnsi"/>
        </w:rPr>
      </w:pPr>
    </w:p>
    <w:p w14:paraId="74E27672" w14:textId="77777777" w:rsidR="00B26E88" w:rsidRDefault="00B26E88" w:rsidP="00B26E88">
      <w:pPr>
        <w:rPr>
          <w:rFonts w:asciiTheme="minorHAnsi" w:hAnsiTheme="minorHAnsi" w:cstheme="minorHAnsi"/>
        </w:rPr>
      </w:pPr>
    </w:p>
    <w:p w14:paraId="74E27673" w14:textId="77777777" w:rsidR="00B26E88" w:rsidRDefault="00B26E88" w:rsidP="00B26E88">
      <w:pPr>
        <w:rPr>
          <w:rFonts w:asciiTheme="minorHAnsi" w:hAnsiTheme="minorHAnsi" w:cstheme="minorHAnsi"/>
        </w:rPr>
      </w:pPr>
    </w:p>
    <w:p w14:paraId="74E27674" w14:textId="77777777" w:rsidR="00B26E88" w:rsidRDefault="00B26E88" w:rsidP="00B26E88">
      <w:pPr>
        <w:rPr>
          <w:rFonts w:asciiTheme="minorHAnsi" w:hAnsiTheme="minorHAnsi" w:cstheme="minorHAnsi"/>
        </w:rPr>
      </w:pPr>
    </w:p>
    <w:bookmarkEnd w:id="18"/>
    <w:p w14:paraId="74E27675" w14:textId="77777777" w:rsidR="00B26E88" w:rsidRPr="00B26E88" w:rsidRDefault="00B26E88" w:rsidP="00B26E88">
      <w:pPr>
        <w:rPr>
          <w:rFonts w:asciiTheme="minorHAnsi" w:hAnsiTheme="minorHAnsi" w:cstheme="minorHAnsi"/>
        </w:rPr>
      </w:pPr>
    </w:p>
    <w:sectPr w:rsidR="00B26E88" w:rsidRPr="00B26E88" w:rsidSect="00432A48">
      <w:headerReference w:type="default" r:id="rId10"/>
      <w:footerReference w:type="default" r:id="rId11"/>
      <w:footerReference w:type="first" r:id="rId12"/>
      <w:pgSz w:w="12240" w:h="15840"/>
      <w:pgMar w:top="1440" w:right="1224" w:bottom="1440" w:left="1195" w:header="720" w:footer="576"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2767A" w14:textId="77777777" w:rsidR="00720A32" w:rsidRDefault="00720A32" w:rsidP="003B153F">
      <w:r>
        <w:separator/>
      </w:r>
    </w:p>
  </w:endnote>
  <w:endnote w:type="continuationSeparator" w:id="0">
    <w:p w14:paraId="74E2767B" w14:textId="77777777" w:rsidR="00720A32" w:rsidRDefault="00720A32" w:rsidP="003B1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roman"/>
    <w:notTrueType/>
    <w:pitch w:val="fixed"/>
    <w:sig w:usb0="00000000" w:usb1="08070000" w:usb2="00000010" w:usb3="00000000" w:csb0="00020000" w:csb1="00000000"/>
  </w:font>
  <w:font w:name="OpenSymbol">
    <w:altName w:val="Arial Unicode MS"/>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6"/>
      <w:gridCol w:w="2874"/>
    </w:tblGrid>
    <w:tr w:rsidR="002538E1" w:rsidRPr="0015690F" w14:paraId="74E27684" w14:textId="77777777" w:rsidTr="002004E6">
      <w:tc>
        <w:tcPr>
          <w:tcW w:w="2610" w:type="dxa"/>
        </w:tcPr>
        <w:p w14:paraId="74E27681" w14:textId="77777777" w:rsidR="002538E1" w:rsidRPr="0015690F" w:rsidRDefault="002538E1" w:rsidP="002004E6">
          <w:pPr>
            <w:keepNext/>
            <w:keepLines/>
            <w:spacing w:before="40"/>
            <w:jc w:val="both"/>
            <w:rPr>
              <w:rFonts w:asciiTheme="minorHAnsi" w:hAnsiTheme="minorHAnsi" w:cstheme="minorHAnsi"/>
              <w:sz w:val="14"/>
              <w:szCs w:val="14"/>
            </w:rPr>
          </w:pPr>
        </w:p>
      </w:tc>
      <w:tc>
        <w:tcPr>
          <w:tcW w:w="4320" w:type="dxa"/>
        </w:tcPr>
        <w:p w14:paraId="74E27682" w14:textId="77777777" w:rsidR="002538E1" w:rsidRPr="0015690F" w:rsidRDefault="002538E1" w:rsidP="002004E6">
          <w:pPr>
            <w:pStyle w:val="Table"/>
            <w:spacing w:before="60" w:after="20"/>
            <w:jc w:val="center"/>
            <w:rPr>
              <w:rFonts w:asciiTheme="minorHAnsi" w:hAnsiTheme="minorHAnsi" w:cstheme="minorHAnsi"/>
              <w:sz w:val="14"/>
              <w:szCs w:val="14"/>
            </w:rPr>
          </w:pPr>
        </w:p>
      </w:tc>
      <w:tc>
        <w:tcPr>
          <w:tcW w:w="2880" w:type="dxa"/>
          <w:gridSpan w:val="2"/>
        </w:tcPr>
        <w:p w14:paraId="74E27683" w14:textId="77777777" w:rsidR="002538E1" w:rsidRPr="0015690F" w:rsidRDefault="002538E1" w:rsidP="002004E6">
          <w:pPr>
            <w:spacing w:before="60" w:after="20"/>
            <w:jc w:val="right"/>
            <w:rPr>
              <w:rFonts w:asciiTheme="minorHAnsi" w:hAnsiTheme="minorHAnsi" w:cstheme="minorHAnsi"/>
              <w:sz w:val="14"/>
              <w:szCs w:val="14"/>
            </w:rPr>
          </w:pPr>
        </w:p>
      </w:tc>
    </w:tr>
    <w:tr w:rsidR="002538E1" w:rsidRPr="0015690F" w14:paraId="74E27688" w14:textId="77777777" w:rsidTr="002004E6">
      <w:tc>
        <w:tcPr>
          <w:tcW w:w="2610" w:type="dxa"/>
          <w:tcBorders>
            <w:top w:val="single" w:sz="12" w:space="0" w:color="auto"/>
          </w:tcBorders>
        </w:tcPr>
        <w:p w14:paraId="74E27685" w14:textId="77777777" w:rsidR="002538E1" w:rsidRPr="0015690F" w:rsidRDefault="002538E1" w:rsidP="00CC1328">
          <w:pPr>
            <w:keepNext/>
            <w:keepLines/>
            <w:spacing w:before="40"/>
            <w:jc w:val="both"/>
            <w:rPr>
              <w:rFonts w:asciiTheme="minorHAnsi" w:hAnsiTheme="minorHAnsi" w:cstheme="minorHAnsi"/>
              <w:sz w:val="14"/>
              <w:szCs w:val="14"/>
            </w:rPr>
          </w:pPr>
        </w:p>
      </w:tc>
      <w:tc>
        <w:tcPr>
          <w:tcW w:w="4326" w:type="dxa"/>
          <w:gridSpan w:val="2"/>
          <w:tcBorders>
            <w:top w:val="single" w:sz="12" w:space="0" w:color="auto"/>
          </w:tcBorders>
        </w:tcPr>
        <w:p w14:paraId="74E27686" w14:textId="77777777" w:rsidR="002538E1" w:rsidRPr="0015690F" w:rsidRDefault="002538E1" w:rsidP="002004E6">
          <w:pPr>
            <w:keepNext/>
            <w:keepLines/>
            <w:spacing w:before="40"/>
            <w:jc w:val="both"/>
            <w:rPr>
              <w:rFonts w:asciiTheme="minorHAnsi" w:hAnsiTheme="minorHAnsi" w:cstheme="minorHAnsi"/>
              <w:sz w:val="14"/>
              <w:szCs w:val="14"/>
            </w:rPr>
          </w:pPr>
        </w:p>
      </w:tc>
      <w:tc>
        <w:tcPr>
          <w:tcW w:w="2874" w:type="dxa"/>
          <w:tcBorders>
            <w:top w:val="single" w:sz="12" w:space="0" w:color="auto"/>
          </w:tcBorders>
        </w:tcPr>
        <w:p w14:paraId="74E27687" w14:textId="77777777" w:rsidR="002538E1" w:rsidRPr="0015690F" w:rsidRDefault="002538E1" w:rsidP="002004E6">
          <w:pPr>
            <w:keepNext/>
            <w:keepLines/>
            <w:spacing w:before="40"/>
            <w:jc w:val="center"/>
            <w:rPr>
              <w:rFonts w:asciiTheme="minorHAnsi" w:hAnsiTheme="minorHAnsi" w:cstheme="minorHAnsi"/>
              <w:sz w:val="14"/>
              <w:szCs w:val="14"/>
            </w:rPr>
          </w:pPr>
        </w:p>
      </w:tc>
    </w:tr>
  </w:tbl>
  <w:p w14:paraId="74E27689" w14:textId="77777777" w:rsidR="002538E1" w:rsidRPr="0015690F" w:rsidRDefault="002538E1" w:rsidP="00BB523D">
    <w:pPr>
      <w:pStyle w:val="Footer"/>
      <w:rPr>
        <w:rFonts w:asciiTheme="minorHAnsi" w:hAnsiTheme="minorHAnsi" w:cstheme="minorHAnsi"/>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2880"/>
    </w:tblGrid>
    <w:tr w:rsidR="002538E1" w14:paraId="74E2768D" w14:textId="77777777">
      <w:tc>
        <w:tcPr>
          <w:tcW w:w="2610" w:type="dxa"/>
        </w:tcPr>
        <w:p w14:paraId="74E2768A" w14:textId="77777777" w:rsidR="002538E1" w:rsidRDefault="002538E1">
          <w:pPr>
            <w:keepNext/>
            <w:keepLines/>
            <w:spacing w:before="60" w:after="20"/>
            <w:rPr>
              <w:sz w:val="18"/>
            </w:rPr>
          </w:pPr>
        </w:p>
      </w:tc>
      <w:tc>
        <w:tcPr>
          <w:tcW w:w="4320" w:type="dxa"/>
        </w:tcPr>
        <w:p w14:paraId="74E2768B" w14:textId="77777777" w:rsidR="002538E1" w:rsidRDefault="002538E1">
          <w:pPr>
            <w:pStyle w:val="Table"/>
            <w:spacing w:before="60" w:after="20"/>
            <w:jc w:val="center"/>
            <w:rPr>
              <w:i/>
            </w:rPr>
          </w:pPr>
        </w:p>
      </w:tc>
      <w:tc>
        <w:tcPr>
          <w:tcW w:w="2880" w:type="dxa"/>
        </w:tcPr>
        <w:p w14:paraId="74E2768C" w14:textId="77777777" w:rsidR="002538E1" w:rsidRDefault="002538E1">
          <w:pPr>
            <w:spacing w:before="60" w:after="20"/>
            <w:jc w:val="right"/>
            <w:rPr>
              <w:sz w:val="18"/>
            </w:rPr>
          </w:pPr>
        </w:p>
      </w:tc>
    </w:tr>
    <w:tr w:rsidR="002538E1" w14:paraId="74E27690" w14:textId="77777777">
      <w:tc>
        <w:tcPr>
          <w:tcW w:w="2610" w:type="dxa"/>
          <w:tcBorders>
            <w:top w:val="single" w:sz="12" w:space="0" w:color="auto"/>
            <w:left w:val="nil"/>
            <w:bottom w:val="nil"/>
            <w:right w:val="nil"/>
          </w:tcBorders>
        </w:tcPr>
        <w:p w14:paraId="74E2768E" w14:textId="77777777" w:rsidR="002538E1" w:rsidRDefault="002538E1">
          <w:pPr>
            <w:keepNext/>
            <w:keepLines/>
            <w:spacing w:before="40"/>
            <w:rPr>
              <w:sz w:val="12"/>
            </w:rPr>
          </w:pPr>
        </w:p>
      </w:tc>
      <w:tc>
        <w:tcPr>
          <w:tcW w:w="7200" w:type="dxa"/>
          <w:gridSpan w:val="2"/>
          <w:tcBorders>
            <w:top w:val="single" w:sz="12" w:space="0" w:color="auto"/>
            <w:left w:val="nil"/>
            <w:bottom w:val="nil"/>
            <w:right w:val="nil"/>
          </w:tcBorders>
        </w:tcPr>
        <w:p w14:paraId="74E2768F" w14:textId="77777777" w:rsidR="002538E1" w:rsidRDefault="002538E1">
          <w:pPr>
            <w:keepNext/>
            <w:keepLines/>
            <w:spacing w:before="40"/>
            <w:jc w:val="right"/>
            <w:rPr>
              <w:sz w:val="12"/>
            </w:rPr>
          </w:pPr>
        </w:p>
      </w:tc>
    </w:tr>
  </w:tbl>
  <w:p w14:paraId="74E27691" w14:textId="77777777" w:rsidR="002538E1" w:rsidRDefault="002538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27678" w14:textId="77777777" w:rsidR="00720A32" w:rsidRDefault="00720A32" w:rsidP="003B153F">
      <w:r>
        <w:separator/>
      </w:r>
    </w:p>
  </w:footnote>
  <w:footnote w:type="continuationSeparator" w:id="0">
    <w:p w14:paraId="74E27679" w14:textId="77777777" w:rsidR="00720A32" w:rsidRDefault="00720A32" w:rsidP="003B1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3833"/>
      <w:gridCol w:w="2305"/>
    </w:tblGrid>
    <w:tr w:rsidR="00F67F3E" w14:paraId="74E2767F" w14:textId="77777777" w:rsidTr="00F5283C">
      <w:trPr>
        <w:trHeight w:val="530"/>
      </w:trPr>
      <w:tc>
        <w:tcPr>
          <w:tcW w:w="3438" w:type="dxa"/>
        </w:tcPr>
        <w:p w14:paraId="74E2767C" w14:textId="77777777" w:rsidR="00F67F3E" w:rsidRPr="00A920CE" w:rsidRDefault="00F67F3E" w:rsidP="00F5283C">
          <w:pPr>
            <w:pStyle w:val="Header"/>
            <w:jc w:val="center"/>
            <w:rPr>
              <w:rFonts w:ascii="Calibri" w:hAnsi="Calibri"/>
              <w:b/>
              <w:sz w:val="24"/>
              <w:szCs w:val="24"/>
            </w:rPr>
          </w:pPr>
          <w:r>
            <w:rPr>
              <w:rFonts w:ascii="Calibri" w:hAnsi="Calibri"/>
              <w:b/>
              <w:sz w:val="24"/>
              <w:szCs w:val="24"/>
            </w:rPr>
            <w:t>Testing</w:t>
          </w:r>
        </w:p>
      </w:tc>
      <w:tc>
        <w:tcPr>
          <w:tcW w:w="3833" w:type="dxa"/>
        </w:tcPr>
        <w:p w14:paraId="74E2767D" w14:textId="77777777" w:rsidR="00F67F3E" w:rsidRPr="00A920CE" w:rsidRDefault="00A02565" w:rsidP="00F5283C">
          <w:pPr>
            <w:pStyle w:val="Header"/>
            <w:jc w:val="center"/>
            <w:rPr>
              <w:rFonts w:ascii="Calibri" w:hAnsi="Calibri"/>
              <w:b/>
              <w:sz w:val="24"/>
              <w:szCs w:val="24"/>
            </w:rPr>
          </w:pPr>
          <w:r>
            <w:rPr>
              <w:rFonts w:ascii="Calibri" w:hAnsi="Calibri"/>
              <w:b/>
              <w:sz w:val="24"/>
              <w:szCs w:val="24"/>
            </w:rPr>
            <w:t xml:space="preserve">System </w:t>
          </w:r>
          <w:r w:rsidR="00F67F3E">
            <w:rPr>
              <w:rFonts w:ascii="Calibri" w:hAnsi="Calibri"/>
              <w:b/>
              <w:sz w:val="24"/>
              <w:szCs w:val="24"/>
            </w:rPr>
            <w:t>Testing Guidelines</w:t>
          </w:r>
        </w:p>
      </w:tc>
      <w:tc>
        <w:tcPr>
          <w:tcW w:w="2305" w:type="dxa"/>
        </w:tcPr>
        <w:p w14:paraId="74E2767E" w14:textId="77777777" w:rsidR="00F67F3E" w:rsidRDefault="00F67F3E" w:rsidP="00F5283C">
          <w:pPr>
            <w:pStyle w:val="Header"/>
          </w:pPr>
        </w:p>
      </w:tc>
    </w:tr>
  </w:tbl>
  <w:p w14:paraId="74E27680" w14:textId="77777777" w:rsidR="002538E1" w:rsidRPr="00CD3985" w:rsidRDefault="002538E1">
    <w:pPr>
      <w:pStyle w:val="Header"/>
      <w:ind w:firstLine="720"/>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0FF"/>
    <w:multiLevelType w:val="hybridMultilevel"/>
    <w:tmpl w:val="C600A15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ABC0FC5"/>
    <w:multiLevelType w:val="multilevel"/>
    <w:tmpl w:val="61EC242C"/>
    <w:lvl w:ilvl="0">
      <w:start w:val="1"/>
      <w:numFmt w:val="decimal"/>
      <w:pStyle w:val="NumberedHeadingStyleA1"/>
      <w:lvlText w:val="%1"/>
      <w:lvlJc w:val="left"/>
      <w:pPr>
        <w:tabs>
          <w:tab w:val="num" w:pos="360"/>
        </w:tabs>
        <w:ind w:left="360" w:hanging="360"/>
      </w:pPr>
      <w:rPr>
        <w:rFonts w:hint="default"/>
      </w:rPr>
    </w:lvl>
    <w:lvl w:ilvl="1">
      <w:start w:val="1"/>
      <w:numFmt w:val="decimal"/>
      <w:pStyle w:val="NumberedHeadingStyleA2"/>
      <w:lvlText w:val="%1.%2"/>
      <w:lvlJc w:val="left"/>
      <w:pPr>
        <w:tabs>
          <w:tab w:val="num" w:pos="720"/>
        </w:tabs>
        <w:ind w:left="720" w:hanging="720"/>
      </w:pPr>
      <w:rPr>
        <w:rFonts w:hint="default"/>
      </w:rPr>
    </w:lvl>
    <w:lvl w:ilvl="2">
      <w:start w:val="1"/>
      <w:numFmt w:val="decimal"/>
      <w:pStyle w:val="NumberedHeadingStyleA3"/>
      <w:lvlText w:val="%1.%2.%3"/>
      <w:lvlJc w:val="left"/>
      <w:pPr>
        <w:tabs>
          <w:tab w:val="num" w:pos="720"/>
        </w:tabs>
        <w:ind w:left="720" w:hanging="720"/>
      </w:pPr>
      <w:rPr>
        <w:rFonts w:hint="default"/>
      </w:rPr>
    </w:lvl>
    <w:lvl w:ilvl="3">
      <w:start w:val="1"/>
      <w:numFmt w:val="decimal"/>
      <w:pStyle w:val="NumberedHeadingStyleA4"/>
      <w:lvlText w:val="%1.%2.%3.%4"/>
      <w:lvlJc w:val="left"/>
      <w:pPr>
        <w:tabs>
          <w:tab w:val="num" w:pos="1080"/>
        </w:tabs>
        <w:ind w:left="1080" w:hanging="1080"/>
      </w:pPr>
      <w:rPr>
        <w:rFonts w:hint="default"/>
      </w:rPr>
    </w:lvl>
    <w:lvl w:ilvl="4">
      <w:start w:val="1"/>
      <w:numFmt w:val="decimal"/>
      <w:pStyle w:val="NumberedHeadingStyleA5"/>
      <w:lvlText w:val="%1.%2.%3.%4.%5"/>
      <w:lvlJc w:val="left"/>
      <w:pPr>
        <w:tabs>
          <w:tab w:val="num" w:pos="1080"/>
        </w:tabs>
        <w:ind w:left="1080" w:hanging="1080"/>
      </w:pPr>
      <w:rPr>
        <w:rFonts w:hint="default"/>
      </w:rPr>
    </w:lvl>
    <w:lvl w:ilvl="5">
      <w:start w:val="1"/>
      <w:numFmt w:val="decimal"/>
      <w:pStyle w:val="NumberedHeadingStyleA6"/>
      <w:lvlText w:val="%1.%2.%3.%4.%5.%6"/>
      <w:lvlJc w:val="left"/>
      <w:pPr>
        <w:tabs>
          <w:tab w:val="num" w:pos="1440"/>
        </w:tabs>
        <w:ind w:left="1440" w:hanging="1440"/>
      </w:pPr>
      <w:rPr>
        <w:rFonts w:hint="default"/>
      </w:rPr>
    </w:lvl>
    <w:lvl w:ilvl="6">
      <w:start w:val="1"/>
      <w:numFmt w:val="decimal"/>
      <w:pStyle w:val="NumberedHeadingStyleA7"/>
      <w:lvlText w:val="%1.%2.%3.%4.%5.%6.%7"/>
      <w:lvlJc w:val="left"/>
      <w:pPr>
        <w:tabs>
          <w:tab w:val="num" w:pos="1440"/>
        </w:tabs>
        <w:ind w:left="1440" w:hanging="1440"/>
      </w:pPr>
      <w:rPr>
        <w:rFonts w:hint="default"/>
      </w:rPr>
    </w:lvl>
    <w:lvl w:ilvl="7">
      <w:start w:val="1"/>
      <w:numFmt w:val="decimal"/>
      <w:pStyle w:val="NumberedHeadingStyleA8"/>
      <w:lvlText w:val="%1.%2.%3.%4.%5.%6.%7.%8"/>
      <w:lvlJc w:val="left"/>
      <w:pPr>
        <w:tabs>
          <w:tab w:val="num" w:pos="1800"/>
        </w:tabs>
        <w:ind w:left="1800" w:hanging="1800"/>
      </w:pPr>
      <w:rPr>
        <w:rFonts w:hint="default"/>
      </w:rPr>
    </w:lvl>
    <w:lvl w:ilvl="8">
      <w:start w:val="1"/>
      <w:numFmt w:val="decimal"/>
      <w:pStyle w:val="NumberedHeadingStyleA9"/>
      <w:lvlText w:val="%1.%2.%3.%4.%5.%6.%7.%8.%9"/>
      <w:lvlJc w:val="left"/>
      <w:pPr>
        <w:tabs>
          <w:tab w:val="num" w:pos="1800"/>
        </w:tabs>
        <w:ind w:left="1800" w:hanging="1800"/>
      </w:pPr>
      <w:rPr>
        <w:rFonts w:hint="default"/>
      </w:rPr>
    </w:lvl>
  </w:abstractNum>
  <w:abstractNum w:abstractNumId="2" w15:restartNumberingAfterBreak="0">
    <w:nsid w:val="0AD53235"/>
    <w:multiLevelType w:val="hybridMultilevel"/>
    <w:tmpl w:val="A7E81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21277"/>
    <w:multiLevelType w:val="hybridMultilevel"/>
    <w:tmpl w:val="008440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767763"/>
    <w:multiLevelType w:val="hybridMultilevel"/>
    <w:tmpl w:val="5D82A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B97FDC"/>
    <w:multiLevelType w:val="hybridMultilevel"/>
    <w:tmpl w:val="04904D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6364D1"/>
    <w:multiLevelType w:val="hybridMultilevel"/>
    <w:tmpl w:val="D8DE4676"/>
    <w:lvl w:ilvl="0" w:tplc="40090003">
      <w:start w:val="1"/>
      <w:numFmt w:val="bullet"/>
      <w:lvlText w:val="o"/>
      <w:lvlJc w:val="left"/>
      <w:pPr>
        <w:ind w:left="1080" w:hanging="360"/>
      </w:pPr>
      <w:rPr>
        <w:rFonts w:ascii="Courier New" w:hAnsi="Courier New" w:cs="Courier New" w:hint="default"/>
      </w:rPr>
    </w:lvl>
    <w:lvl w:ilvl="1" w:tplc="60B4684E">
      <w:start w:val="1"/>
      <w:numFmt w:val="bullet"/>
      <w:lvlText w:val=""/>
      <w:lvlJc w:val="left"/>
      <w:pPr>
        <w:ind w:left="1800" w:hanging="360"/>
      </w:pPr>
      <w:rPr>
        <w:rFonts w:ascii="Symbol" w:hAnsi="Symbol" w:hint="default"/>
        <w:sz w:val="20"/>
        <w:szCs w:val="20"/>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ED63DAF"/>
    <w:multiLevelType w:val="hybridMultilevel"/>
    <w:tmpl w:val="A978E892"/>
    <w:lvl w:ilvl="0" w:tplc="60B4684E">
      <w:start w:val="1"/>
      <w:numFmt w:val="bullet"/>
      <w:lvlText w:val=""/>
      <w:lvlJc w:val="left"/>
      <w:pPr>
        <w:ind w:left="720" w:hanging="360"/>
      </w:pPr>
      <w:rPr>
        <w:rFonts w:ascii="Symbol" w:hAnsi="Symbol" w:hint="default"/>
        <w:sz w:val="20"/>
        <w:szCs w:val="20"/>
      </w:rPr>
    </w:lvl>
    <w:lvl w:ilvl="1" w:tplc="CC6272D0">
      <w:numFmt w:val="bullet"/>
      <w:lvlText w:val="•"/>
      <w:lvlJc w:val="left"/>
      <w:pPr>
        <w:ind w:left="1440" w:hanging="360"/>
      </w:pPr>
      <w:rPr>
        <w:rFonts w:ascii="Calibri" w:eastAsia="Times New Roman"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96D01AE"/>
    <w:multiLevelType w:val="hybridMultilevel"/>
    <w:tmpl w:val="3F949EB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971204"/>
    <w:multiLevelType w:val="hybridMultilevel"/>
    <w:tmpl w:val="ADDC6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4906B2"/>
    <w:multiLevelType w:val="hybridMultilevel"/>
    <w:tmpl w:val="35FED76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E185EA7"/>
    <w:multiLevelType w:val="hybridMultilevel"/>
    <w:tmpl w:val="D28E319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13" w15:restartNumberingAfterBreak="0">
    <w:nsid w:val="41192437"/>
    <w:multiLevelType w:val="hybridMultilevel"/>
    <w:tmpl w:val="F55C766A"/>
    <w:lvl w:ilvl="0" w:tplc="71BA6666">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6032087"/>
    <w:multiLevelType w:val="hybridMultilevel"/>
    <w:tmpl w:val="40F8C1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46781D1E"/>
    <w:multiLevelType w:val="hybridMultilevel"/>
    <w:tmpl w:val="8B466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886BDC"/>
    <w:multiLevelType w:val="singleLevel"/>
    <w:tmpl w:val="FF4255D8"/>
    <w:lvl w:ilvl="0">
      <w:start w:val="1"/>
      <w:numFmt w:val="decimal"/>
      <w:pStyle w:val="ListNumber"/>
      <w:lvlText w:val="%1."/>
      <w:lvlJc w:val="left"/>
      <w:pPr>
        <w:tabs>
          <w:tab w:val="num" w:pos="360"/>
        </w:tabs>
        <w:ind w:left="360" w:hanging="360"/>
      </w:pPr>
      <w:rPr>
        <w:rFonts w:hint="default"/>
      </w:rPr>
    </w:lvl>
  </w:abstractNum>
  <w:abstractNum w:abstractNumId="17" w15:restartNumberingAfterBreak="0">
    <w:nsid w:val="505F0569"/>
    <w:multiLevelType w:val="hybridMultilevel"/>
    <w:tmpl w:val="60D0615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57C973E7"/>
    <w:multiLevelType w:val="hybridMultilevel"/>
    <w:tmpl w:val="378C6710"/>
    <w:lvl w:ilvl="0" w:tplc="FFFFFFFF">
      <w:start w:val="1"/>
      <w:numFmt w:val="bullet"/>
      <w:pStyle w:val="List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3075CD5"/>
    <w:multiLevelType w:val="singleLevel"/>
    <w:tmpl w:val="94A63540"/>
    <w:lvl w:ilvl="0">
      <w:start w:val="1"/>
      <w:numFmt w:val="bullet"/>
      <w:pStyle w:val="Bulletwithtext4"/>
      <w:lvlText w:val=""/>
      <w:lvlJc w:val="left"/>
      <w:pPr>
        <w:tabs>
          <w:tab w:val="num" w:pos="1440"/>
        </w:tabs>
        <w:ind w:left="1440" w:hanging="360"/>
      </w:pPr>
      <w:rPr>
        <w:rFonts w:ascii="Symbol" w:hAnsi="Symbol" w:hint="default"/>
        <w:b w:val="0"/>
        <w:i w:val="0"/>
        <w:sz w:val="12"/>
      </w:rPr>
    </w:lvl>
  </w:abstractNum>
  <w:abstractNum w:abstractNumId="20" w15:restartNumberingAfterBreak="0">
    <w:nsid w:val="671B36A1"/>
    <w:multiLevelType w:val="hybridMultilevel"/>
    <w:tmpl w:val="EC1A27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69F35DD8"/>
    <w:multiLevelType w:val="hybridMultilevel"/>
    <w:tmpl w:val="D9C4CC8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70BC1A87"/>
    <w:multiLevelType w:val="hybridMultilevel"/>
    <w:tmpl w:val="665E8F86"/>
    <w:lvl w:ilvl="0" w:tplc="B0B48654">
      <w:start w:val="1"/>
      <w:numFmt w:val="bullet"/>
      <w:lvlText w:val=""/>
      <w:lvlJc w:val="left"/>
      <w:pPr>
        <w:tabs>
          <w:tab w:val="num" w:pos="360"/>
        </w:tabs>
        <w:ind w:left="360" w:hanging="360"/>
      </w:pPr>
      <w:rPr>
        <w:rFonts w:ascii="Symbol" w:hAnsi="Symbol" w:hint="default"/>
        <w:sz w:val="20"/>
        <w:szCs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794C2C2E"/>
    <w:multiLevelType w:val="hybridMultilevel"/>
    <w:tmpl w:val="3E94170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num w:numId="1" w16cid:durableId="244733182">
    <w:abstractNumId w:val="12"/>
  </w:num>
  <w:num w:numId="2" w16cid:durableId="682709430">
    <w:abstractNumId w:val="19"/>
  </w:num>
  <w:num w:numId="3" w16cid:durableId="858667226">
    <w:abstractNumId w:val="1"/>
  </w:num>
  <w:num w:numId="4" w16cid:durableId="615214761">
    <w:abstractNumId w:val="16"/>
  </w:num>
  <w:num w:numId="5" w16cid:durableId="550531754">
    <w:abstractNumId w:val="18"/>
  </w:num>
  <w:num w:numId="6" w16cid:durableId="2058387138">
    <w:abstractNumId w:val="9"/>
  </w:num>
  <w:num w:numId="7" w16cid:durableId="288895718">
    <w:abstractNumId w:val="5"/>
  </w:num>
  <w:num w:numId="8" w16cid:durableId="1846018532">
    <w:abstractNumId w:val="11"/>
  </w:num>
  <w:num w:numId="9" w16cid:durableId="1748068310">
    <w:abstractNumId w:val="15"/>
  </w:num>
  <w:num w:numId="10" w16cid:durableId="1169175512">
    <w:abstractNumId w:val="3"/>
  </w:num>
  <w:num w:numId="11" w16cid:durableId="272177569">
    <w:abstractNumId w:val="21"/>
  </w:num>
  <w:num w:numId="12" w16cid:durableId="1200238467">
    <w:abstractNumId w:val="13"/>
  </w:num>
  <w:num w:numId="13" w16cid:durableId="2140223691">
    <w:abstractNumId w:val="4"/>
  </w:num>
  <w:num w:numId="14" w16cid:durableId="1073940172">
    <w:abstractNumId w:val="17"/>
  </w:num>
  <w:num w:numId="15" w16cid:durableId="88045184">
    <w:abstractNumId w:val="0"/>
  </w:num>
  <w:num w:numId="16" w16cid:durableId="1702631010">
    <w:abstractNumId w:val="23"/>
  </w:num>
  <w:num w:numId="17" w16cid:durableId="607273578">
    <w:abstractNumId w:val="10"/>
  </w:num>
  <w:num w:numId="18" w16cid:durableId="2118207192">
    <w:abstractNumId w:val="8"/>
  </w:num>
  <w:num w:numId="19" w16cid:durableId="1007638041">
    <w:abstractNumId w:val="7"/>
  </w:num>
  <w:num w:numId="20" w16cid:durableId="1325356205">
    <w:abstractNumId w:val="22"/>
  </w:num>
  <w:num w:numId="21" w16cid:durableId="1355571135">
    <w:abstractNumId w:val="6"/>
  </w:num>
  <w:num w:numId="22" w16cid:durableId="7560970">
    <w:abstractNumId w:val="14"/>
  </w:num>
  <w:num w:numId="23" w16cid:durableId="408423447">
    <w:abstractNumId w:val="20"/>
  </w:num>
  <w:num w:numId="24" w16cid:durableId="424885533">
    <w:abstractNumId w:val="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B153F"/>
    <w:rsid w:val="000243B1"/>
    <w:rsid w:val="0002710C"/>
    <w:rsid w:val="00030ED5"/>
    <w:rsid w:val="00035694"/>
    <w:rsid w:val="000533B2"/>
    <w:rsid w:val="00053CDD"/>
    <w:rsid w:val="00057B91"/>
    <w:rsid w:val="00066901"/>
    <w:rsid w:val="00070927"/>
    <w:rsid w:val="00076400"/>
    <w:rsid w:val="000964D7"/>
    <w:rsid w:val="000C363B"/>
    <w:rsid w:val="000D4F5C"/>
    <w:rsid w:val="000E4C27"/>
    <w:rsid w:val="000E5827"/>
    <w:rsid w:val="001153A0"/>
    <w:rsid w:val="0015690F"/>
    <w:rsid w:val="00165F8D"/>
    <w:rsid w:val="001714FE"/>
    <w:rsid w:val="0017261C"/>
    <w:rsid w:val="0017398F"/>
    <w:rsid w:val="00175F07"/>
    <w:rsid w:val="00187C45"/>
    <w:rsid w:val="00192D35"/>
    <w:rsid w:val="0019653A"/>
    <w:rsid w:val="001C1350"/>
    <w:rsid w:val="001C2CCA"/>
    <w:rsid w:val="001C3097"/>
    <w:rsid w:val="001F47E8"/>
    <w:rsid w:val="001F71E9"/>
    <w:rsid w:val="002004E6"/>
    <w:rsid w:val="002137D3"/>
    <w:rsid w:val="00232D33"/>
    <w:rsid w:val="002420DB"/>
    <w:rsid w:val="00244944"/>
    <w:rsid w:val="00247D7F"/>
    <w:rsid w:val="0025366C"/>
    <w:rsid w:val="002538E1"/>
    <w:rsid w:val="002560DD"/>
    <w:rsid w:val="002613F1"/>
    <w:rsid w:val="0026668D"/>
    <w:rsid w:val="00267742"/>
    <w:rsid w:val="0027638B"/>
    <w:rsid w:val="00281D96"/>
    <w:rsid w:val="00291FA1"/>
    <w:rsid w:val="002A49AA"/>
    <w:rsid w:val="002B701B"/>
    <w:rsid w:val="002D2DF8"/>
    <w:rsid w:val="002E4074"/>
    <w:rsid w:val="002F0B24"/>
    <w:rsid w:val="00306DFE"/>
    <w:rsid w:val="00320D45"/>
    <w:rsid w:val="00322477"/>
    <w:rsid w:val="00323B5F"/>
    <w:rsid w:val="00340E1E"/>
    <w:rsid w:val="00342AB5"/>
    <w:rsid w:val="00356E6C"/>
    <w:rsid w:val="0036690B"/>
    <w:rsid w:val="00367C96"/>
    <w:rsid w:val="003734F9"/>
    <w:rsid w:val="0038031D"/>
    <w:rsid w:val="003A01BF"/>
    <w:rsid w:val="003A0D05"/>
    <w:rsid w:val="003B153F"/>
    <w:rsid w:val="003B6BAF"/>
    <w:rsid w:val="003E1D3E"/>
    <w:rsid w:val="003E795E"/>
    <w:rsid w:val="00403527"/>
    <w:rsid w:val="00424D8B"/>
    <w:rsid w:val="00432A48"/>
    <w:rsid w:val="004348F8"/>
    <w:rsid w:val="0044528C"/>
    <w:rsid w:val="00447F29"/>
    <w:rsid w:val="00450E6E"/>
    <w:rsid w:val="00460457"/>
    <w:rsid w:val="0046527C"/>
    <w:rsid w:val="004652F5"/>
    <w:rsid w:val="004679D8"/>
    <w:rsid w:val="00473E58"/>
    <w:rsid w:val="00495C30"/>
    <w:rsid w:val="004A2994"/>
    <w:rsid w:val="004A68AE"/>
    <w:rsid w:val="004B52A1"/>
    <w:rsid w:val="004C0568"/>
    <w:rsid w:val="004C0AB5"/>
    <w:rsid w:val="004C482E"/>
    <w:rsid w:val="004E77AB"/>
    <w:rsid w:val="004E7F89"/>
    <w:rsid w:val="00502270"/>
    <w:rsid w:val="00502721"/>
    <w:rsid w:val="00503E92"/>
    <w:rsid w:val="00510A54"/>
    <w:rsid w:val="0052054D"/>
    <w:rsid w:val="00530728"/>
    <w:rsid w:val="00537901"/>
    <w:rsid w:val="0056085D"/>
    <w:rsid w:val="00566039"/>
    <w:rsid w:val="00572150"/>
    <w:rsid w:val="0058501B"/>
    <w:rsid w:val="00585416"/>
    <w:rsid w:val="00592073"/>
    <w:rsid w:val="005A0D38"/>
    <w:rsid w:val="005A417E"/>
    <w:rsid w:val="005C21E2"/>
    <w:rsid w:val="005C2731"/>
    <w:rsid w:val="005C5CA6"/>
    <w:rsid w:val="005D28D1"/>
    <w:rsid w:val="005D4885"/>
    <w:rsid w:val="005E1CBD"/>
    <w:rsid w:val="005F6EDD"/>
    <w:rsid w:val="00601C2F"/>
    <w:rsid w:val="00607AB6"/>
    <w:rsid w:val="006117FE"/>
    <w:rsid w:val="006251B5"/>
    <w:rsid w:val="00637F7D"/>
    <w:rsid w:val="00642B42"/>
    <w:rsid w:val="006542B1"/>
    <w:rsid w:val="0065443A"/>
    <w:rsid w:val="00663F9D"/>
    <w:rsid w:val="00671810"/>
    <w:rsid w:val="006776A2"/>
    <w:rsid w:val="006B3533"/>
    <w:rsid w:val="006B55E5"/>
    <w:rsid w:val="006B631B"/>
    <w:rsid w:val="006E1682"/>
    <w:rsid w:val="006E3520"/>
    <w:rsid w:val="006F1534"/>
    <w:rsid w:val="006F7263"/>
    <w:rsid w:val="00720A32"/>
    <w:rsid w:val="00723116"/>
    <w:rsid w:val="00732735"/>
    <w:rsid w:val="00761E6C"/>
    <w:rsid w:val="0078019C"/>
    <w:rsid w:val="007831F3"/>
    <w:rsid w:val="007872E3"/>
    <w:rsid w:val="007A3F5E"/>
    <w:rsid w:val="007A6AE5"/>
    <w:rsid w:val="007B3A44"/>
    <w:rsid w:val="007B410F"/>
    <w:rsid w:val="007C1113"/>
    <w:rsid w:val="007C6196"/>
    <w:rsid w:val="007C7306"/>
    <w:rsid w:val="007C7425"/>
    <w:rsid w:val="007F45DB"/>
    <w:rsid w:val="007F4A1A"/>
    <w:rsid w:val="007F5A2E"/>
    <w:rsid w:val="007F7273"/>
    <w:rsid w:val="00803325"/>
    <w:rsid w:val="008033C3"/>
    <w:rsid w:val="00841DF1"/>
    <w:rsid w:val="0085233A"/>
    <w:rsid w:val="0086654B"/>
    <w:rsid w:val="00870295"/>
    <w:rsid w:val="0087395C"/>
    <w:rsid w:val="008D1E8A"/>
    <w:rsid w:val="008E3089"/>
    <w:rsid w:val="008F084B"/>
    <w:rsid w:val="009053E6"/>
    <w:rsid w:val="00912F38"/>
    <w:rsid w:val="0092233E"/>
    <w:rsid w:val="00922E55"/>
    <w:rsid w:val="00941391"/>
    <w:rsid w:val="00944E5E"/>
    <w:rsid w:val="00963D27"/>
    <w:rsid w:val="00966AC6"/>
    <w:rsid w:val="00981733"/>
    <w:rsid w:val="00984FEE"/>
    <w:rsid w:val="0099270B"/>
    <w:rsid w:val="009A369E"/>
    <w:rsid w:val="009A595F"/>
    <w:rsid w:val="009B0D4D"/>
    <w:rsid w:val="009B30CE"/>
    <w:rsid w:val="009B72AC"/>
    <w:rsid w:val="009E6352"/>
    <w:rsid w:val="00A02565"/>
    <w:rsid w:val="00A07D03"/>
    <w:rsid w:val="00A33B36"/>
    <w:rsid w:val="00A34D72"/>
    <w:rsid w:val="00A44978"/>
    <w:rsid w:val="00A50CD2"/>
    <w:rsid w:val="00A5291A"/>
    <w:rsid w:val="00A87727"/>
    <w:rsid w:val="00A95AF0"/>
    <w:rsid w:val="00A9691B"/>
    <w:rsid w:val="00AA2F32"/>
    <w:rsid w:val="00AB1770"/>
    <w:rsid w:val="00AC4227"/>
    <w:rsid w:val="00AE3804"/>
    <w:rsid w:val="00AE53E4"/>
    <w:rsid w:val="00B025C2"/>
    <w:rsid w:val="00B11202"/>
    <w:rsid w:val="00B14E3C"/>
    <w:rsid w:val="00B21781"/>
    <w:rsid w:val="00B26E88"/>
    <w:rsid w:val="00B32502"/>
    <w:rsid w:val="00B37D72"/>
    <w:rsid w:val="00B433E5"/>
    <w:rsid w:val="00B70F0C"/>
    <w:rsid w:val="00B86036"/>
    <w:rsid w:val="00B943AE"/>
    <w:rsid w:val="00B973E5"/>
    <w:rsid w:val="00BA4FCA"/>
    <w:rsid w:val="00BB11BC"/>
    <w:rsid w:val="00BB13DA"/>
    <w:rsid w:val="00BB523D"/>
    <w:rsid w:val="00BB5EEF"/>
    <w:rsid w:val="00BD0DCF"/>
    <w:rsid w:val="00BD2A51"/>
    <w:rsid w:val="00BE3443"/>
    <w:rsid w:val="00BE6A00"/>
    <w:rsid w:val="00BE75CD"/>
    <w:rsid w:val="00BF3880"/>
    <w:rsid w:val="00BF4FDA"/>
    <w:rsid w:val="00BF718C"/>
    <w:rsid w:val="00C13A2C"/>
    <w:rsid w:val="00C14EE0"/>
    <w:rsid w:val="00C26A3C"/>
    <w:rsid w:val="00C368DD"/>
    <w:rsid w:val="00C53F26"/>
    <w:rsid w:val="00C63765"/>
    <w:rsid w:val="00C64D26"/>
    <w:rsid w:val="00C7304D"/>
    <w:rsid w:val="00C75363"/>
    <w:rsid w:val="00C75439"/>
    <w:rsid w:val="00C90346"/>
    <w:rsid w:val="00C9366B"/>
    <w:rsid w:val="00C97CBE"/>
    <w:rsid w:val="00CA1F37"/>
    <w:rsid w:val="00CB1862"/>
    <w:rsid w:val="00CB6A28"/>
    <w:rsid w:val="00CC1328"/>
    <w:rsid w:val="00CD5DAA"/>
    <w:rsid w:val="00CE2B56"/>
    <w:rsid w:val="00CF3BC6"/>
    <w:rsid w:val="00D076BA"/>
    <w:rsid w:val="00D10156"/>
    <w:rsid w:val="00D113D7"/>
    <w:rsid w:val="00D13EAF"/>
    <w:rsid w:val="00D1654C"/>
    <w:rsid w:val="00D203ED"/>
    <w:rsid w:val="00D23CE5"/>
    <w:rsid w:val="00D30DF5"/>
    <w:rsid w:val="00D31718"/>
    <w:rsid w:val="00D41E56"/>
    <w:rsid w:val="00D43CA3"/>
    <w:rsid w:val="00D44466"/>
    <w:rsid w:val="00D500BB"/>
    <w:rsid w:val="00D66280"/>
    <w:rsid w:val="00D740E9"/>
    <w:rsid w:val="00D74AB2"/>
    <w:rsid w:val="00D92DF4"/>
    <w:rsid w:val="00D95385"/>
    <w:rsid w:val="00DA1E4E"/>
    <w:rsid w:val="00DA2DA0"/>
    <w:rsid w:val="00DA379D"/>
    <w:rsid w:val="00DC534C"/>
    <w:rsid w:val="00DD0A10"/>
    <w:rsid w:val="00DE589A"/>
    <w:rsid w:val="00DF1C17"/>
    <w:rsid w:val="00DF5882"/>
    <w:rsid w:val="00E14D9D"/>
    <w:rsid w:val="00E24CE3"/>
    <w:rsid w:val="00E37B60"/>
    <w:rsid w:val="00E44290"/>
    <w:rsid w:val="00E45794"/>
    <w:rsid w:val="00E5234F"/>
    <w:rsid w:val="00E55135"/>
    <w:rsid w:val="00E61D24"/>
    <w:rsid w:val="00E70D8A"/>
    <w:rsid w:val="00E72EC5"/>
    <w:rsid w:val="00E75DAA"/>
    <w:rsid w:val="00E77B9C"/>
    <w:rsid w:val="00E835F2"/>
    <w:rsid w:val="00E87927"/>
    <w:rsid w:val="00EA152F"/>
    <w:rsid w:val="00ED5C56"/>
    <w:rsid w:val="00ED776D"/>
    <w:rsid w:val="00EE2676"/>
    <w:rsid w:val="00EE32D8"/>
    <w:rsid w:val="00EF6642"/>
    <w:rsid w:val="00F044D7"/>
    <w:rsid w:val="00F04668"/>
    <w:rsid w:val="00F31BC0"/>
    <w:rsid w:val="00F32152"/>
    <w:rsid w:val="00F34320"/>
    <w:rsid w:val="00F352C5"/>
    <w:rsid w:val="00F44740"/>
    <w:rsid w:val="00F44A01"/>
    <w:rsid w:val="00F517C8"/>
    <w:rsid w:val="00F53312"/>
    <w:rsid w:val="00F53966"/>
    <w:rsid w:val="00F62045"/>
    <w:rsid w:val="00F67F3E"/>
    <w:rsid w:val="00F721D2"/>
    <w:rsid w:val="00F75B79"/>
    <w:rsid w:val="00F8041D"/>
    <w:rsid w:val="00F81849"/>
    <w:rsid w:val="00F854CA"/>
    <w:rsid w:val="00F9392B"/>
    <w:rsid w:val="00F95BB6"/>
    <w:rsid w:val="00F96AE7"/>
    <w:rsid w:val="00FA226B"/>
    <w:rsid w:val="00FB2D26"/>
    <w:rsid w:val="00FB6D3E"/>
    <w:rsid w:val="00FC6F0D"/>
    <w:rsid w:val="00FE4CE6"/>
    <w:rsid w:val="00FE7923"/>
    <w:rsid w:val="00FF79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4E27457"/>
  <w15:docId w15:val="{E11FC80C-A458-49EA-82A2-6027BFC69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53F"/>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3B153F"/>
    <w:pPr>
      <w:keepNext/>
      <w:spacing w:before="240" w:after="60"/>
      <w:outlineLvl w:val="0"/>
    </w:pPr>
    <w:rPr>
      <w:b/>
      <w:kern w:val="28"/>
      <w:sz w:val="28"/>
    </w:rPr>
  </w:style>
  <w:style w:type="paragraph" w:styleId="Heading2">
    <w:name w:val="heading 2"/>
    <w:basedOn w:val="Normal"/>
    <w:next w:val="Normal"/>
    <w:link w:val="Heading2Char"/>
    <w:unhideWhenUsed/>
    <w:qFormat/>
    <w:rsid w:val="003B15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3B15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3B153F"/>
    <w:pPr>
      <w:keepNext/>
      <w:spacing w:before="240" w:after="60"/>
      <w:outlineLvl w:val="3"/>
    </w:pPr>
    <w:rPr>
      <w:b/>
    </w:rPr>
  </w:style>
  <w:style w:type="paragraph" w:styleId="Heading5">
    <w:name w:val="heading 5"/>
    <w:basedOn w:val="Normal"/>
    <w:next w:val="Normal"/>
    <w:link w:val="Heading5Char"/>
    <w:unhideWhenUsed/>
    <w:qFormat/>
    <w:rsid w:val="003B15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3B15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3B15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3B153F"/>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nhideWhenUsed/>
    <w:qFormat/>
    <w:rsid w:val="003B153F"/>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B153F"/>
    <w:rPr>
      <w:rFonts w:ascii="Arial" w:eastAsia="Times New Roman" w:hAnsi="Arial" w:cs="Times New Roman"/>
      <w:b/>
      <w:kern w:val="28"/>
      <w:sz w:val="28"/>
      <w:szCs w:val="20"/>
    </w:rPr>
  </w:style>
  <w:style w:type="character" w:customStyle="1" w:styleId="Heading4Char">
    <w:name w:val="Heading 4 Char"/>
    <w:basedOn w:val="DefaultParagraphFont"/>
    <w:link w:val="Heading4"/>
    <w:rsid w:val="003B153F"/>
    <w:rPr>
      <w:rFonts w:ascii="Arial" w:eastAsia="Times New Roman" w:hAnsi="Arial" w:cs="Times New Roman"/>
      <w:b/>
      <w:sz w:val="20"/>
      <w:szCs w:val="20"/>
    </w:rPr>
  </w:style>
  <w:style w:type="paragraph" w:customStyle="1" w:styleId="Table">
    <w:name w:val="Table"/>
    <w:basedOn w:val="Normal"/>
    <w:rsid w:val="003B153F"/>
    <w:pPr>
      <w:spacing w:before="40" w:after="40"/>
    </w:pPr>
  </w:style>
  <w:style w:type="paragraph" w:styleId="Header">
    <w:name w:val="header"/>
    <w:aliases w:val="Section Header,h,*Header,Chapter Name"/>
    <w:basedOn w:val="Normal"/>
    <w:link w:val="HeaderChar"/>
    <w:rsid w:val="003B153F"/>
    <w:pPr>
      <w:tabs>
        <w:tab w:val="center" w:pos="4320"/>
        <w:tab w:val="right" w:pos="8640"/>
      </w:tabs>
    </w:pPr>
  </w:style>
  <w:style w:type="character" w:customStyle="1" w:styleId="HeaderChar">
    <w:name w:val="Header Char"/>
    <w:aliases w:val="Section Header Char,h Char,*Header Char,Chapter Name Char"/>
    <w:basedOn w:val="DefaultParagraphFont"/>
    <w:link w:val="Header"/>
    <w:rsid w:val="003B153F"/>
    <w:rPr>
      <w:rFonts w:ascii="Arial" w:eastAsia="Times New Roman" w:hAnsi="Arial" w:cs="Times New Roman"/>
      <w:sz w:val="20"/>
      <w:szCs w:val="20"/>
    </w:rPr>
  </w:style>
  <w:style w:type="paragraph" w:customStyle="1" w:styleId="Bulletwithtext2">
    <w:name w:val="Bullet with text 2"/>
    <w:basedOn w:val="Normal"/>
    <w:rsid w:val="003B153F"/>
    <w:pPr>
      <w:numPr>
        <w:numId w:val="1"/>
      </w:numPr>
    </w:pPr>
  </w:style>
  <w:style w:type="paragraph" w:customStyle="1" w:styleId="Header2">
    <w:name w:val="Header 2"/>
    <w:basedOn w:val="Normal"/>
    <w:next w:val="Normal"/>
    <w:rsid w:val="003B153F"/>
    <w:pPr>
      <w:keepLines/>
      <w:spacing w:before="80" w:after="80"/>
      <w:jc w:val="right"/>
    </w:pPr>
  </w:style>
  <w:style w:type="paragraph" w:customStyle="1" w:styleId="Header3">
    <w:name w:val="Header 3"/>
    <w:basedOn w:val="Normal"/>
    <w:next w:val="Normal"/>
    <w:rsid w:val="003B153F"/>
    <w:pPr>
      <w:keepLines/>
      <w:spacing w:before="80" w:after="80"/>
    </w:pPr>
  </w:style>
  <w:style w:type="paragraph" w:styleId="TOC2">
    <w:name w:val="toc 2"/>
    <w:basedOn w:val="Normal"/>
    <w:next w:val="Normal"/>
    <w:uiPriority w:val="39"/>
    <w:rsid w:val="003B153F"/>
    <w:pPr>
      <w:tabs>
        <w:tab w:val="left" w:pos="1021"/>
        <w:tab w:val="right" w:leader="dot" w:pos="9806"/>
      </w:tabs>
      <w:spacing w:before="60" w:after="60"/>
      <w:ind w:left="1020" w:hanging="680"/>
    </w:pPr>
    <w:rPr>
      <w:noProof/>
    </w:rPr>
  </w:style>
  <w:style w:type="paragraph" w:customStyle="1" w:styleId="Bulletwithtext3">
    <w:name w:val="Bullet with text 3"/>
    <w:basedOn w:val="Normal"/>
    <w:rsid w:val="003B153F"/>
    <w:pPr>
      <w:tabs>
        <w:tab w:val="num" w:pos="1080"/>
      </w:tabs>
      <w:ind w:left="1080" w:hanging="360"/>
    </w:pPr>
  </w:style>
  <w:style w:type="paragraph" w:customStyle="1" w:styleId="HPInternal">
    <w:name w:val="HP_Internal"/>
    <w:basedOn w:val="Normal"/>
    <w:next w:val="Normal"/>
    <w:rsid w:val="003B153F"/>
    <w:rPr>
      <w:i/>
      <w:sz w:val="18"/>
    </w:rPr>
  </w:style>
  <w:style w:type="paragraph" w:styleId="TOC1">
    <w:name w:val="toc 1"/>
    <w:basedOn w:val="Normal"/>
    <w:next w:val="Normal"/>
    <w:uiPriority w:val="39"/>
    <w:rsid w:val="003B153F"/>
    <w:pPr>
      <w:tabs>
        <w:tab w:val="left" w:pos="425"/>
        <w:tab w:val="right" w:leader="dot" w:pos="9806"/>
      </w:tabs>
      <w:spacing w:before="60" w:after="60"/>
    </w:pPr>
    <w:rPr>
      <w:b/>
      <w:noProof/>
    </w:rPr>
  </w:style>
  <w:style w:type="paragraph" w:customStyle="1" w:styleId="Bulletwithtext4">
    <w:name w:val="Bullet with text 4"/>
    <w:basedOn w:val="Normal"/>
    <w:rsid w:val="003B153F"/>
    <w:pPr>
      <w:numPr>
        <w:numId w:val="2"/>
      </w:numPr>
    </w:pPr>
  </w:style>
  <w:style w:type="paragraph" w:customStyle="1" w:styleId="TableHeading">
    <w:name w:val="Table_Heading"/>
    <w:basedOn w:val="Normal"/>
    <w:next w:val="Table"/>
    <w:rsid w:val="003B153F"/>
    <w:pPr>
      <w:keepNext/>
      <w:keepLines/>
      <w:spacing w:before="40" w:after="40"/>
    </w:pPr>
    <w:rPr>
      <w:b/>
    </w:rPr>
  </w:style>
  <w:style w:type="paragraph" w:styleId="TOC3">
    <w:name w:val="toc 3"/>
    <w:basedOn w:val="Normal"/>
    <w:next w:val="Normal"/>
    <w:uiPriority w:val="39"/>
    <w:rsid w:val="003B153F"/>
    <w:pPr>
      <w:tabs>
        <w:tab w:val="left" w:pos="1021"/>
        <w:tab w:val="right" w:leader="dot" w:pos="9806"/>
      </w:tabs>
      <w:spacing w:before="60" w:after="60"/>
      <w:ind w:left="1020" w:hanging="680"/>
    </w:pPr>
    <w:rPr>
      <w:i/>
      <w:noProof/>
    </w:rPr>
  </w:style>
  <w:style w:type="paragraph" w:customStyle="1" w:styleId="TOCHeading">
    <w:name w:val="TOC_Heading"/>
    <w:basedOn w:val="Normal"/>
    <w:next w:val="Normal"/>
    <w:rsid w:val="003B153F"/>
    <w:pPr>
      <w:keepNext/>
      <w:spacing w:before="80" w:after="120"/>
    </w:pPr>
    <w:rPr>
      <w:b/>
      <w:sz w:val="24"/>
    </w:rPr>
  </w:style>
  <w:style w:type="character" w:customStyle="1" w:styleId="CharacterUserEntry">
    <w:name w:val="Character UserEntry"/>
    <w:basedOn w:val="DefaultParagraphFont"/>
    <w:rsid w:val="003B153F"/>
    <w:rPr>
      <w:color w:val="FF0000"/>
    </w:rPr>
  </w:style>
  <w:style w:type="paragraph" w:customStyle="1" w:styleId="TableSmHeading">
    <w:name w:val="Table_Sm_Heading"/>
    <w:basedOn w:val="TableHeading"/>
    <w:rsid w:val="003B153F"/>
    <w:pPr>
      <w:spacing w:before="60"/>
    </w:pPr>
    <w:rPr>
      <w:sz w:val="16"/>
    </w:rPr>
  </w:style>
  <w:style w:type="paragraph" w:customStyle="1" w:styleId="TitlePageDetail">
    <w:name w:val="TitlePage_Detail"/>
    <w:basedOn w:val="TitlePageHeaderOOV"/>
    <w:rsid w:val="003B153F"/>
    <w:pPr>
      <w:spacing w:line="360" w:lineRule="auto"/>
    </w:pPr>
    <w:rPr>
      <w:b/>
      <w:sz w:val="20"/>
    </w:rPr>
  </w:style>
  <w:style w:type="paragraph" w:customStyle="1" w:styleId="HPTableTitle">
    <w:name w:val="HP_Table_Title"/>
    <w:basedOn w:val="Normal"/>
    <w:next w:val="Normal"/>
    <w:rsid w:val="003B153F"/>
    <w:pPr>
      <w:keepNext/>
      <w:keepLines/>
      <w:spacing w:before="240" w:after="60"/>
    </w:pPr>
    <w:rPr>
      <w:b/>
      <w:sz w:val="18"/>
    </w:rPr>
  </w:style>
  <w:style w:type="paragraph" w:styleId="Footer">
    <w:name w:val="footer"/>
    <w:basedOn w:val="Normal"/>
    <w:link w:val="FooterChar"/>
    <w:rsid w:val="003B153F"/>
    <w:pPr>
      <w:tabs>
        <w:tab w:val="center" w:pos="4320"/>
        <w:tab w:val="right" w:pos="8640"/>
      </w:tabs>
    </w:pPr>
  </w:style>
  <w:style w:type="character" w:customStyle="1" w:styleId="FooterChar">
    <w:name w:val="Footer Char"/>
    <w:basedOn w:val="DefaultParagraphFont"/>
    <w:link w:val="Footer"/>
    <w:rsid w:val="003B153F"/>
    <w:rPr>
      <w:rFonts w:ascii="Arial" w:eastAsia="Times New Roman" w:hAnsi="Arial" w:cs="Times New Roman"/>
      <w:sz w:val="20"/>
      <w:szCs w:val="20"/>
    </w:rPr>
  </w:style>
  <w:style w:type="paragraph" w:customStyle="1" w:styleId="TableMedium">
    <w:name w:val="Table_Medium"/>
    <w:basedOn w:val="Table"/>
    <w:rsid w:val="003B153F"/>
    <w:rPr>
      <w:sz w:val="18"/>
    </w:rPr>
  </w:style>
  <w:style w:type="paragraph" w:customStyle="1" w:styleId="RMTableBullet">
    <w:name w:val="RM_Table_Bullet"/>
    <w:basedOn w:val="Bulletwithtext4"/>
    <w:next w:val="Normal"/>
    <w:rsid w:val="003B153F"/>
    <w:pPr>
      <w:tabs>
        <w:tab w:val="clear" w:pos="1440"/>
        <w:tab w:val="left" w:pos="567"/>
      </w:tabs>
      <w:ind w:left="568" w:hanging="284"/>
    </w:pPr>
  </w:style>
  <w:style w:type="paragraph" w:customStyle="1" w:styleId="TitlePageHeaderOOV">
    <w:name w:val="TitlePage_Header_OOV"/>
    <w:basedOn w:val="Normal"/>
    <w:rsid w:val="003B153F"/>
    <w:pPr>
      <w:ind w:left="4060"/>
    </w:pPr>
    <w:rPr>
      <w:sz w:val="44"/>
    </w:rPr>
  </w:style>
  <w:style w:type="character" w:styleId="Hyperlink">
    <w:name w:val="Hyperlink"/>
    <w:basedOn w:val="DefaultParagraphFont"/>
    <w:uiPriority w:val="99"/>
    <w:rsid w:val="003B153F"/>
    <w:rPr>
      <w:color w:val="0000FF"/>
      <w:u w:val="single"/>
    </w:rPr>
  </w:style>
  <w:style w:type="table" w:styleId="TableGrid">
    <w:name w:val="Table Grid"/>
    <w:basedOn w:val="TableNormal"/>
    <w:rsid w:val="003B153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HeadingStyleA1">
    <w:name w:val="Numbered Heading Style A.1"/>
    <w:basedOn w:val="Heading1"/>
    <w:next w:val="Normal"/>
    <w:rsid w:val="003B153F"/>
    <w:pPr>
      <w:numPr>
        <w:numId w:val="3"/>
      </w:numPr>
      <w:tabs>
        <w:tab w:val="left" w:pos="720"/>
      </w:tabs>
    </w:pPr>
  </w:style>
  <w:style w:type="paragraph" w:customStyle="1" w:styleId="NumberedHeadingStyleA2">
    <w:name w:val="Numbered Heading Style A.2"/>
    <w:basedOn w:val="Heading2"/>
    <w:next w:val="Normal"/>
    <w:rsid w:val="003B153F"/>
    <w:pPr>
      <w:keepLines w:val="0"/>
      <w:numPr>
        <w:ilvl w:val="1"/>
        <w:numId w:val="3"/>
      </w:numPr>
      <w:spacing w:before="240" w:after="60"/>
    </w:pPr>
    <w:rPr>
      <w:rFonts w:ascii="Arial" w:eastAsia="Times New Roman" w:hAnsi="Arial" w:cs="Times New Roman"/>
      <w:bCs w:val="0"/>
      <w:color w:val="auto"/>
      <w:sz w:val="24"/>
      <w:szCs w:val="20"/>
    </w:rPr>
  </w:style>
  <w:style w:type="paragraph" w:customStyle="1" w:styleId="NumberedHeadingStyleA3">
    <w:name w:val="Numbered Heading Style A.3"/>
    <w:basedOn w:val="Heading3"/>
    <w:next w:val="Normal"/>
    <w:link w:val="NumberedHeadingStyleA3Char"/>
    <w:rsid w:val="003B153F"/>
    <w:pPr>
      <w:keepLines w:val="0"/>
      <w:numPr>
        <w:ilvl w:val="2"/>
        <w:numId w:val="3"/>
      </w:numPr>
      <w:tabs>
        <w:tab w:val="left" w:pos="1080"/>
      </w:tabs>
      <w:spacing w:before="240" w:after="60"/>
    </w:pPr>
    <w:rPr>
      <w:rFonts w:ascii="Arial" w:eastAsia="Times New Roman" w:hAnsi="Arial" w:cs="Times New Roman"/>
      <w:bCs w:val="0"/>
      <w:color w:val="auto"/>
      <w:sz w:val="22"/>
    </w:rPr>
  </w:style>
  <w:style w:type="paragraph" w:customStyle="1" w:styleId="NumberedHeadingStyleA4">
    <w:name w:val="Numbered Heading Style A.4"/>
    <w:basedOn w:val="Heading4"/>
    <w:next w:val="Normal"/>
    <w:rsid w:val="003B153F"/>
    <w:pPr>
      <w:numPr>
        <w:ilvl w:val="3"/>
        <w:numId w:val="3"/>
      </w:numPr>
      <w:tabs>
        <w:tab w:val="left" w:pos="1440"/>
        <w:tab w:val="left" w:pos="1800"/>
      </w:tabs>
    </w:pPr>
  </w:style>
  <w:style w:type="paragraph" w:customStyle="1" w:styleId="NumberedHeadingStyleA5">
    <w:name w:val="Numbered Heading Style A.5"/>
    <w:basedOn w:val="Heading5"/>
    <w:next w:val="Normal"/>
    <w:rsid w:val="003B153F"/>
    <w:pPr>
      <w:keepLines w:val="0"/>
      <w:numPr>
        <w:ilvl w:val="4"/>
        <w:numId w:val="3"/>
      </w:numPr>
      <w:spacing w:before="240" w:after="60"/>
    </w:pPr>
    <w:rPr>
      <w:rFonts w:ascii="Arial" w:eastAsia="Times New Roman" w:hAnsi="Arial" w:cs="Times New Roman"/>
      <w:b/>
      <w:i/>
      <w:color w:val="auto"/>
      <w:szCs w:val="12"/>
    </w:rPr>
  </w:style>
  <w:style w:type="paragraph" w:customStyle="1" w:styleId="NumberedHeadingStyleA6">
    <w:name w:val="Numbered Heading Style A.6"/>
    <w:basedOn w:val="Heading6"/>
    <w:next w:val="Normal"/>
    <w:rsid w:val="003B153F"/>
    <w:pPr>
      <w:keepLines w:val="0"/>
      <w:numPr>
        <w:ilvl w:val="5"/>
        <w:numId w:val="3"/>
      </w:numPr>
      <w:spacing w:before="240" w:after="60"/>
    </w:pPr>
    <w:rPr>
      <w:rFonts w:ascii="Arial" w:eastAsia="Times New Roman" w:hAnsi="Arial" w:cs="Times New Roman"/>
      <w:iCs w:val="0"/>
      <w:color w:val="auto"/>
      <w:szCs w:val="12"/>
    </w:rPr>
  </w:style>
  <w:style w:type="paragraph" w:customStyle="1" w:styleId="NumberedHeadingStyleA7">
    <w:name w:val="Numbered Heading Style A.7"/>
    <w:basedOn w:val="Heading7"/>
    <w:next w:val="Normal"/>
    <w:rsid w:val="003B153F"/>
    <w:pPr>
      <w:keepLines w:val="0"/>
      <w:numPr>
        <w:ilvl w:val="6"/>
        <w:numId w:val="3"/>
      </w:numPr>
      <w:spacing w:before="240" w:after="60"/>
    </w:pPr>
    <w:rPr>
      <w:rFonts w:ascii="Arial" w:eastAsia="Times New Roman" w:hAnsi="Arial" w:cs="Times New Roman"/>
      <w:i w:val="0"/>
      <w:iCs w:val="0"/>
      <w:color w:val="auto"/>
      <w:szCs w:val="12"/>
    </w:rPr>
  </w:style>
  <w:style w:type="paragraph" w:customStyle="1" w:styleId="NumberedHeadingStyleA8">
    <w:name w:val="Numbered Heading Style A.8"/>
    <w:basedOn w:val="Heading8"/>
    <w:next w:val="Normal"/>
    <w:rsid w:val="003B153F"/>
    <w:pPr>
      <w:keepLines w:val="0"/>
      <w:numPr>
        <w:ilvl w:val="7"/>
        <w:numId w:val="3"/>
      </w:numPr>
      <w:spacing w:before="240" w:after="60"/>
    </w:pPr>
    <w:rPr>
      <w:rFonts w:ascii="Arial" w:eastAsia="Times New Roman" w:hAnsi="Arial" w:cs="Times New Roman"/>
      <w:color w:val="auto"/>
      <w:sz w:val="18"/>
      <w:szCs w:val="12"/>
    </w:rPr>
  </w:style>
  <w:style w:type="paragraph" w:customStyle="1" w:styleId="NumberedHeadingStyleA9">
    <w:name w:val="Numbered Heading Style A.9"/>
    <w:basedOn w:val="Heading9"/>
    <w:next w:val="Normal"/>
    <w:rsid w:val="003B153F"/>
    <w:pPr>
      <w:keepLines w:val="0"/>
      <w:numPr>
        <w:ilvl w:val="8"/>
        <w:numId w:val="3"/>
      </w:numPr>
      <w:spacing w:before="240" w:after="60"/>
    </w:pPr>
    <w:rPr>
      <w:rFonts w:ascii="Arial" w:eastAsia="Times New Roman" w:hAnsi="Arial" w:cs="Times New Roman"/>
      <w:iCs w:val="0"/>
      <w:color w:val="auto"/>
      <w:sz w:val="18"/>
      <w:szCs w:val="12"/>
    </w:rPr>
  </w:style>
  <w:style w:type="character" w:customStyle="1" w:styleId="Heading2Char">
    <w:name w:val="Heading 2 Char"/>
    <w:basedOn w:val="DefaultParagraphFont"/>
    <w:link w:val="Heading2"/>
    <w:uiPriority w:val="9"/>
    <w:semiHidden/>
    <w:rsid w:val="003B15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B153F"/>
    <w:rPr>
      <w:rFonts w:asciiTheme="majorHAnsi" w:eastAsiaTheme="majorEastAsia" w:hAnsiTheme="majorHAnsi" w:cstheme="majorBidi"/>
      <w:b/>
      <w:bCs/>
      <w:color w:val="4F81BD" w:themeColor="accent1"/>
      <w:sz w:val="20"/>
      <w:szCs w:val="20"/>
    </w:rPr>
  </w:style>
  <w:style w:type="character" w:customStyle="1" w:styleId="Heading5Char">
    <w:name w:val="Heading 5 Char"/>
    <w:basedOn w:val="DefaultParagraphFont"/>
    <w:link w:val="Heading5"/>
    <w:uiPriority w:val="9"/>
    <w:semiHidden/>
    <w:rsid w:val="003B153F"/>
    <w:rPr>
      <w:rFonts w:asciiTheme="majorHAnsi" w:eastAsiaTheme="majorEastAsia" w:hAnsiTheme="majorHAnsi" w:cstheme="majorBidi"/>
      <w:color w:val="243F60" w:themeColor="accent1" w:themeShade="7F"/>
      <w:sz w:val="20"/>
      <w:szCs w:val="20"/>
    </w:rPr>
  </w:style>
  <w:style w:type="character" w:customStyle="1" w:styleId="Heading6Char">
    <w:name w:val="Heading 6 Char"/>
    <w:basedOn w:val="DefaultParagraphFont"/>
    <w:link w:val="Heading6"/>
    <w:uiPriority w:val="9"/>
    <w:semiHidden/>
    <w:rsid w:val="003B153F"/>
    <w:rPr>
      <w:rFonts w:asciiTheme="majorHAnsi" w:eastAsiaTheme="majorEastAsia" w:hAnsiTheme="majorHAnsi" w:cstheme="majorBidi"/>
      <w:i/>
      <w:iCs/>
      <w:color w:val="243F60" w:themeColor="accent1" w:themeShade="7F"/>
      <w:sz w:val="20"/>
      <w:szCs w:val="20"/>
    </w:rPr>
  </w:style>
  <w:style w:type="character" w:customStyle="1" w:styleId="Heading7Char">
    <w:name w:val="Heading 7 Char"/>
    <w:basedOn w:val="DefaultParagraphFont"/>
    <w:link w:val="Heading7"/>
    <w:uiPriority w:val="9"/>
    <w:semiHidden/>
    <w:rsid w:val="003B153F"/>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3B153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B153F"/>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3B153F"/>
    <w:rPr>
      <w:rFonts w:ascii="Tahoma" w:hAnsi="Tahoma" w:cs="Tahoma"/>
      <w:sz w:val="16"/>
      <w:szCs w:val="16"/>
    </w:rPr>
  </w:style>
  <w:style w:type="character" w:customStyle="1" w:styleId="BalloonTextChar">
    <w:name w:val="Balloon Text Char"/>
    <w:basedOn w:val="DefaultParagraphFont"/>
    <w:link w:val="BalloonText"/>
    <w:uiPriority w:val="99"/>
    <w:semiHidden/>
    <w:rsid w:val="003B153F"/>
    <w:rPr>
      <w:rFonts w:ascii="Tahoma" w:eastAsia="Times New Roman" w:hAnsi="Tahoma" w:cs="Tahoma"/>
      <w:sz w:val="16"/>
      <w:szCs w:val="16"/>
    </w:rPr>
  </w:style>
  <w:style w:type="paragraph" w:styleId="ListParagraph">
    <w:name w:val="List Paragraph"/>
    <w:basedOn w:val="Normal"/>
    <w:uiPriority w:val="34"/>
    <w:qFormat/>
    <w:rsid w:val="00E835F2"/>
    <w:pPr>
      <w:ind w:left="720"/>
      <w:contextualSpacing/>
    </w:pPr>
  </w:style>
  <w:style w:type="paragraph" w:customStyle="1" w:styleId="ProcessTableNumber1">
    <w:name w:val="ProcessTableNumber1"/>
    <w:basedOn w:val="ListNumber"/>
    <w:rsid w:val="0099270B"/>
    <w:pPr>
      <w:widowControl w:val="0"/>
      <w:numPr>
        <w:numId w:val="0"/>
      </w:numPr>
      <w:tabs>
        <w:tab w:val="num" w:pos="1080"/>
      </w:tabs>
      <w:suppressAutoHyphens/>
      <w:ind w:left="1080" w:hanging="360"/>
      <w:contextualSpacing w:val="0"/>
    </w:pPr>
    <w:rPr>
      <w:rFonts w:ascii="Times New Roman" w:hAnsi="Times New Roman"/>
      <w:sz w:val="24"/>
      <w:szCs w:val="24"/>
    </w:rPr>
  </w:style>
  <w:style w:type="paragraph" w:customStyle="1" w:styleId="ProcessTableNumber2">
    <w:name w:val="ProcessTableNumber2"/>
    <w:basedOn w:val="ListNumber"/>
    <w:rsid w:val="0099270B"/>
    <w:pPr>
      <w:widowControl w:val="0"/>
      <w:numPr>
        <w:numId w:val="0"/>
      </w:numPr>
      <w:tabs>
        <w:tab w:val="num" w:pos="1080"/>
      </w:tabs>
      <w:suppressAutoHyphens/>
      <w:ind w:left="1080" w:hanging="360"/>
      <w:contextualSpacing w:val="0"/>
    </w:pPr>
    <w:rPr>
      <w:rFonts w:ascii="Times New Roman" w:hAnsi="Times New Roman"/>
      <w:sz w:val="24"/>
      <w:szCs w:val="24"/>
    </w:rPr>
  </w:style>
  <w:style w:type="paragraph" w:customStyle="1" w:styleId="TableHead">
    <w:name w:val="TableHead"/>
    <w:basedOn w:val="Normal"/>
    <w:rsid w:val="0099270B"/>
    <w:pPr>
      <w:widowControl w:val="0"/>
      <w:suppressAutoHyphens/>
      <w:ind w:left="288" w:hanging="144"/>
      <w:jc w:val="center"/>
    </w:pPr>
    <w:rPr>
      <w:rFonts w:ascii="Times New Roman" w:hAnsi="Times New Roman"/>
      <w:b/>
      <w:bCs/>
      <w:sz w:val="24"/>
    </w:rPr>
  </w:style>
  <w:style w:type="paragraph" w:customStyle="1" w:styleId="TableContents">
    <w:name w:val="Table Contents"/>
    <w:basedOn w:val="BodyText"/>
    <w:rsid w:val="0099270B"/>
    <w:pPr>
      <w:widowControl w:val="0"/>
      <w:suppressLineNumbers/>
      <w:suppressAutoHyphens/>
      <w:spacing w:after="0"/>
      <w:ind w:firstLine="14"/>
      <w:jc w:val="both"/>
    </w:pPr>
    <w:rPr>
      <w:rFonts w:ascii="Times New Roman" w:hAnsi="Times New Roman"/>
      <w:sz w:val="24"/>
      <w:szCs w:val="24"/>
    </w:rPr>
  </w:style>
  <w:style w:type="paragraph" w:styleId="ListNumber">
    <w:name w:val="List Number"/>
    <w:basedOn w:val="Normal"/>
    <w:uiPriority w:val="99"/>
    <w:semiHidden/>
    <w:unhideWhenUsed/>
    <w:rsid w:val="0099270B"/>
    <w:pPr>
      <w:numPr>
        <w:numId w:val="4"/>
      </w:numPr>
      <w:contextualSpacing/>
    </w:pPr>
  </w:style>
  <w:style w:type="paragraph" w:styleId="BodyText">
    <w:name w:val="Body Text"/>
    <w:basedOn w:val="Normal"/>
    <w:link w:val="BodyTextChar"/>
    <w:uiPriority w:val="99"/>
    <w:semiHidden/>
    <w:unhideWhenUsed/>
    <w:rsid w:val="0099270B"/>
    <w:pPr>
      <w:spacing w:after="120"/>
    </w:pPr>
  </w:style>
  <w:style w:type="character" w:customStyle="1" w:styleId="BodyTextChar">
    <w:name w:val="Body Text Char"/>
    <w:basedOn w:val="DefaultParagraphFont"/>
    <w:link w:val="BodyText"/>
    <w:uiPriority w:val="99"/>
    <w:semiHidden/>
    <w:rsid w:val="0099270B"/>
    <w:rPr>
      <w:rFonts w:ascii="Arial" w:eastAsia="Times New Roman" w:hAnsi="Arial" w:cs="Times New Roman"/>
      <w:sz w:val="20"/>
      <w:szCs w:val="20"/>
    </w:rPr>
  </w:style>
  <w:style w:type="paragraph" w:styleId="NormalWeb">
    <w:name w:val="Normal (Web)"/>
    <w:basedOn w:val="Normal"/>
    <w:rsid w:val="00FE7923"/>
    <w:pPr>
      <w:spacing w:before="100" w:beforeAutospacing="1" w:after="100" w:afterAutospacing="1"/>
    </w:pPr>
    <w:rPr>
      <w:rFonts w:ascii="Times New Roman" w:hAnsi="Times New Roman"/>
      <w:sz w:val="24"/>
      <w:szCs w:val="24"/>
    </w:rPr>
  </w:style>
  <w:style w:type="character" w:customStyle="1" w:styleId="NumberedHeadingStyleA3Char">
    <w:name w:val="Numbered Heading Style A.3 Char"/>
    <w:basedOn w:val="DefaultParagraphFont"/>
    <w:link w:val="NumberedHeadingStyleA3"/>
    <w:rsid w:val="00D13EAF"/>
    <w:rPr>
      <w:rFonts w:ascii="Arial" w:eastAsia="Times New Roman" w:hAnsi="Arial" w:cs="Times New Roman"/>
      <w:b/>
      <w:szCs w:val="20"/>
    </w:rPr>
  </w:style>
  <w:style w:type="paragraph" w:styleId="ListBullet">
    <w:name w:val="List Bullet"/>
    <w:basedOn w:val="Normal"/>
    <w:rsid w:val="00AA2F32"/>
    <w:pPr>
      <w:numPr>
        <w:numId w:val="5"/>
      </w:numPr>
      <w:jc w:val="both"/>
    </w:pPr>
    <w:rPr>
      <w:rFonts w:ascii="Trebuchet MS" w:hAnsi="Trebuchet MS"/>
      <w:sz w:val="21"/>
      <w:szCs w:val="24"/>
    </w:rPr>
  </w:style>
  <w:style w:type="paragraph" w:customStyle="1" w:styleId="TableText">
    <w:name w:val="Table Text"/>
    <w:basedOn w:val="Normal"/>
    <w:autoRedefine/>
    <w:rsid w:val="002004E6"/>
    <w:rPr>
      <w:rFonts w:ascii="Calibri" w:hAnsi="Calibri" w:cs="Calibri"/>
    </w:rPr>
  </w:style>
  <w:style w:type="paragraph" w:styleId="Index9">
    <w:name w:val="index 9"/>
    <w:basedOn w:val="Normal"/>
    <w:next w:val="Normal"/>
    <w:autoRedefine/>
    <w:semiHidden/>
    <w:rsid w:val="00B26E88"/>
    <w:pPr>
      <w:ind w:left="1800" w:hanging="200"/>
    </w:pPr>
    <w:rPr>
      <w:rFonts w:ascii="Calibri" w:hAnsi="Calibri" w:cs="Calibri"/>
    </w:rPr>
  </w:style>
  <w:style w:type="paragraph" w:customStyle="1" w:styleId="Default">
    <w:name w:val="Default"/>
    <w:rsid w:val="00B26E88"/>
    <w:pPr>
      <w:autoSpaceDE w:val="0"/>
      <w:autoSpaceDN w:val="0"/>
      <w:adjustRightInd w:val="0"/>
      <w:spacing w:after="0" w:line="240" w:lineRule="auto"/>
    </w:pPr>
    <w:rPr>
      <w:rFonts w:ascii="Arial" w:eastAsia="MS Mincho" w:hAnsi="Arial" w:cs="Arial"/>
      <w:color w:val="000000"/>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77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5C88D8-6536-4C74-BC25-FF1A5601D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17</Pages>
  <Words>6103</Words>
  <Characters>34788</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Techno Brain</dc:creator>
  <cp:lastModifiedBy>RAJASHREE MOHITE</cp:lastModifiedBy>
  <cp:revision>144</cp:revision>
  <cp:lastPrinted>2016-05-19T10:24:00Z</cp:lastPrinted>
  <dcterms:created xsi:type="dcterms:W3CDTF">2011-01-26T13:48:00Z</dcterms:created>
  <dcterms:modified xsi:type="dcterms:W3CDTF">2025-06-24T10:58:00Z</dcterms:modified>
</cp:coreProperties>
</file>