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F321B" w14:textId="77777777" w:rsidR="003B153F" w:rsidRDefault="003B153F" w:rsidP="004B58CB">
      <w:pPr>
        <w:pStyle w:val="Heading1"/>
      </w:pPr>
      <w:bookmarkStart w:id="0" w:name="hp_TitlePage"/>
    </w:p>
    <w:p w14:paraId="1B0F321C" w14:textId="77777777" w:rsidR="007E30A4" w:rsidRDefault="007E30A4" w:rsidP="007E30A4"/>
    <w:p w14:paraId="1B0F321D" w14:textId="77777777" w:rsidR="007E30A4" w:rsidRDefault="007E30A4" w:rsidP="007E30A4"/>
    <w:p w14:paraId="1B0F321E" w14:textId="77777777" w:rsidR="007E30A4" w:rsidRDefault="007E30A4" w:rsidP="007E30A4"/>
    <w:p w14:paraId="1B0F321F" w14:textId="77777777" w:rsidR="007E30A4" w:rsidRDefault="007E30A4" w:rsidP="007E30A4"/>
    <w:p w14:paraId="1B0F3220" w14:textId="77777777" w:rsidR="007E30A4" w:rsidRDefault="007E30A4" w:rsidP="007E30A4"/>
    <w:p w14:paraId="1B0F3221" w14:textId="77777777" w:rsidR="007E30A4" w:rsidRPr="007E30A4" w:rsidRDefault="007E30A4" w:rsidP="007E30A4"/>
    <w:p w14:paraId="1B0F3222" w14:textId="77777777" w:rsidR="003B153F" w:rsidRPr="007236DC" w:rsidRDefault="003B153F" w:rsidP="003B153F">
      <w:pPr>
        <w:rPr>
          <w:rFonts w:asciiTheme="minorHAnsi" w:hAnsiTheme="minorHAnsi" w:cstheme="minorHAnsi"/>
        </w:rPr>
      </w:pPr>
    </w:p>
    <w:p w14:paraId="1B0F3223" w14:textId="77777777" w:rsidR="003B153F" w:rsidRPr="007236DC" w:rsidRDefault="003B153F" w:rsidP="003B153F">
      <w:pPr>
        <w:rPr>
          <w:rFonts w:asciiTheme="minorHAnsi" w:hAnsiTheme="minorHAnsi" w:cstheme="minorHAnsi"/>
        </w:rPr>
      </w:pPr>
    </w:p>
    <w:p w14:paraId="1B0F3224" w14:textId="77777777" w:rsidR="003B153F" w:rsidRPr="007236DC" w:rsidRDefault="003B153F" w:rsidP="003B153F">
      <w:pPr>
        <w:rPr>
          <w:rFonts w:asciiTheme="minorHAnsi" w:hAnsiTheme="minorHAnsi" w:cstheme="minorHAnsi"/>
        </w:rPr>
      </w:pPr>
    </w:p>
    <w:p w14:paraId="1B0F3225" w14:textId="77777777" w:rsidR="003B153F" w:rsidRPr="007236DC" w:rsidRDefault="003B153F" w:rsidP="00CA1F37">
      <w:pPr>
        <w:jc w:val="center"/>
        <w:rPr>
          <w:rFonts w:asciiTheme="minorHAnsi" w:hAnsiTheme="minorHAnsi" w:cstheme="minorHAnsi"/>
        </w:rPr>
      </w:pPr>
    </w:p>
    <w:p w14:paraId="1B0F3226" w14:textId="77777777" w:rsidR="003B153F" w:rsidRPr="007236DC" w:rsidRDefault="003B153F" w:rsidP="003B153F">
      <w:pPr>
        <w:rPr>
          <w:rFonts w:asciiTheme="minorHAnsi" w:hAnsiTheme="minorHAnsi" w:cstheme="minorHAnsi"/>
        </w:rPr>
      </w:pPr>
    </w:p>
    <w:p w14:paraId="1B0F3227" w14:textId="77777777" w:rsidR="003B153F" w:rsidRPr="007236DC" w:rsidRDefault="003B153F" w:rsidP="003B153F">
      <w:pPr>
        <w:rPr>
          <w:rFonts w:asciiTheme="minorHAnsi" w:hAnsiTheme="minorHAnsi" w:cstheme="minorHAnsi"/>
        </w:rPr>
      </w:pPr>
    </w:p>
    <w:p w14:paraId="1B0F3228" w14:textId="77777777" w:rsidR="003B153F" w:rsidRPr="007236DC" w:rsidRDefault="003B153F" w:rsidP="003B153F">
      <w:pPr>
        <w:rPr>
          <w:rFonts w:asciiTheme="minorHAnsi" w:hAnsiTheme="minorHAnsi" w:cstheme="minorHAnsi"/>
        </w:rPr>
      </w:pPr>
    </w:p>
    <w:p w14:paraId="1B0F3229" w14:textId="77777777" w:rsidR="003B153F" w:rsidRPr="007236DC" w:rsidRDefault="003B153F" w:rsidP="003B153F">
      <w:pPr>
        <w:pStyle w:val="TitlePageHeaderOOV"/>
        <w:rPr>
          <w:rFonts w:asciiTheme="minorHAnsi" w:hAnsiTheme="minorHAnsi" w:cstheme="minorHAnsi"/>
        </w:rPr>
      </w:pPr>
    </w:p>
    <w:p w14:paraId="1B0F322A" w14:textId="77777777" w:rsidR="00175F07" w:rsidRPr="007236DC" w:rsidRDefault="00175F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1B0F322B" w14:textId="77777777" w:rsidR="00175F07" w:rsidRPr="007236DC" w:rsidRDefault="00175F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1B0F322C" w14:textId="77777777" w:rsidR="005F6EDD" w:rsidRPr="007236DC" w:rsidRDefault="00774AF3" w:rsidP="00175F07">
      <w:pPr>
        <w:pStyle w:val="TitlePageHeaderOOV"/>
        <w:ind w:left="0"/>
        <w:jc w:val="center"/>
        <w:rPr>
          <w:rFonts w:asciiTheme="minorHAnsi" w:hAnsiTheme="minorHAnsi" w:cstheme="minorHAnsi"/>
        </w:rPr>
      </w:pPr>
      <w:r w:rsidRPr="007236DC">
        <w:rPr>
          <w:rFonts w:asciiTheme="minorHAnsi" w:hAnsiTheme="minorHAnsi" w:cstheme="minorHAnsi"/>
        </w:rPr>
        <w:t xml:space="preserve">Decision Analysis &amp; Resolution </w:t>
      </w:r>
      <w:r w:rsidR="005C5CA6" w:rsidRPr="007236DC">
        <w:rPr>
          <w:rFonts w:asciiTheme="minorHAnsi" w:hAnsiTheme="minorHAnsi" w:cstheme="minorHAnsi"/>
        </w:rPr>
        <w:t>Process</w:t>
      </w:r>
    </w:p>
    <w:p w14:paraId="1B0F322D" w14:textId="77777777" w:rsidR="005F6EDD" w:rsidRPr="007236DC" w:rsidRDefault="005F6EDD" w:rsidP="00175F07">
      <w:pPr>
        <w:pStyle w:val="TitlePageHeaderOOV"/>
        <w:ind w:left="0"/>
        <w:jc w:val="center"/>
        <w:rPr>
          <w:rFonts w:asciiTheme="minorHAnsi" w:hAnsiTheme="minorHAnsi" w:cstheme="minorHAnsi"/>
        </w:rPr>
      </w:pPr>
    </w:p>
    <w:p w14:paraId="1B0F322E" w14:textId="1583A0D0" w:rsidR="003B153F" w:rsidRPr="007236DC" w:rsidRDefault="00A90F29" w:rsidP="003B153F">
      <w:pPr>
        <w:pStyle w:val="TitlePageHeaderOOV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5BD0687" wp14:editId="04F97CED">
            <wp:extent cx="1638935" cy="609600"/>
            <wp:effectExtent l="0" t="0" r="0" b="0"/>
            <wp:docPr id="102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2B5DF9D-6197-3449-2A27-E42DD25E3B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">
                      <a:extLst>
                        <a:ext uri="{FF2B5EF4-FFF2-40B4-BE49-F238E27FC236}">
                          <a16:creationId xmlns:a16="http://schemas.microsoft.com/office/drawing/2014/main" id="{72B5DF9D-6197-3449-2A27-E42DD25E3BE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570" cy="61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F322F" w14:textId="77777777" w:rsidR="003B153F" w:rsidRPr="007236DC" w:rsidRDefault="003B153F" w:rsidP="003B153F">
      <w:pPr>
        <w:rPr>
          <w:rFonts w:asciiTheme="minorHAnsi" w:hAnsiTheme="minorHAnsi" w:cstheme="minorHAnsi"/>
        </w:rPr>
      </w:pPr>
    </w:p>
    <w:p w14:paraId="1B0F3230" w14:textId="77777777" w:rsidR="003B153F" w:rsidRPr="007236DC" w:rsidRDefault="003B153F" w:rsidP="003B153F">
      <w:pPr>
        <w:rPr>
          <w:rFonts w:asciiTheme="minorHAnsi" w:hAnsiTheme="minorHAnsi" w:cstheme="minorHAnsi"/>
        </w:rPr>
      </w:pPr>
    </w:p>
    <w:p w14:paraId="1B0F3231" w14:textId="77777777" w:rsidR="003B153F" w:rsidRPr="007236DC" w:rsidRDefault="003B153F" w:rsidP="003B153F">
      <w:pPr>
        <w:rPr>
          <w:rFonts w:asciiTheme="minorHAnsi" w:hAnsiTheme="minorHAnsi" w:cstheme="minorHAnsi"/>
        </w:rPr>
      </w:pPr>
    </w:p>
    <w:p w14:paraId="1B0F3232" w14:textId="77777777" w:rsidR="003B153F" w:rsidRPr="007236DC" w:rsidRDefault="003B153F" w:rsidP="003B153F">
      <w:pPr>
        <w:rPr>
          <w:rFonts w:asciiTheme="minorHAnsi" w:hAnsiTheme="minorHAnsi" w:cstheme="minorHAnsi"/>
        </w:rPr>
      </w:pPr>
    </w:p>
    <w:p w14:paraId="1B0F3233" w14:textId="77777777" w:rsidR="003B153F" w:rsidRDefault="003B153F" w:rsidP="003B153F">
      <w:pPr>
        <w:rPr>
          <w:rFonts w:asciiTheme="minorHAnsi" w:hAnsiTheme="minorHAnsi" w:cstheme="minorHAnsi"/>
        </w:rPr>
      </w:pPr>
    </w:p>
    <w:p w14:paraId="1B0F3234" w14:textId="77777777" w:rsidR="00960549" w:rsidRDefault="00960549" w:rsidP="003B153F">
      <w:pPr>
        <w:rPr>
          <w:rFonts w:asciiTheme="minorHAnsi" w:hAnsiTheme="minorHAnsi" w:cstheme="minorHAnsi"/>
        </w:rPr>
      </w:pPr>
    </w:p>
    <w:p w14:paraId="1B0F3235" w14:textId="77777777" w:rsidR="00960549" w:rsidRDefault="00960549" w:rsidP="003B153F">
      <w:pPr>
        <w:rPr>
          <w:rFonts w:asciiTheme="minorHAnsi" w:hAnsiTheme="minorHAnsi" w:cstheme="minorHAnsi"/>
        </w:rPr>
      </w:pPr>
    </w:p>
    <w:p w14:paraId="1B0F3236" w14:textId="77777777" w:rsidR="00960549" w:rsidRDefault="00960549" w:rsidP="003B153F">
      <w:pPr>
        <w:rPr>
          <w:rFonts w:asciiTheme="minorHAnsi" w:hAnsiTheme="minorHAnsi" w:cstheme="minorHAnsi"/>
        </w:rPr>
      </w:pPr>
    </w:p>
    <w:p w14:paraId="1B0F3237" w14:textId="77777777" w:rsidR="00960549" w:rsidRDefault="00960549" w:rsidP="003B153F">
      <w:pPr>
        <w:rPr>
          <w:rFonts w:asciiTheme="minorHAnsi" w:hAnsiTheme="minorHAnsi" w:cstheme="minorHAnsi"/>
        </w:rPr>
      </w:pPr>
    </w:p>
    <w:p w14:paraId="1B0F3238" w14:textId="77777777" w:rsidR="00960549" w:rsidRDefault="00960549" w:rsidP="003B153F">
      <w:pPr>
        <w:rPr>
          <w:rFonts w:asciiTheme="minorHAnsi" w:hAnsiTheme="minorHAnsi" w:cstheme="minorHAnsi"/>
        </w:rPr>
      </w:pPr>
    </w:p>
    <w:p w14:paraId="1B0F3239" w14:textId="77777777" w:rsidR="00960549" w:rsidRDefault="00960549" w:rsidP="003B153F">
      <w:pPr>
        <w:rPr>
          <w:rFonts w:asciiTheme="minorHAnsi" w:hAnsiTheme="minorHAnsi" w:cstheme="minorHAnsi"/>
        </w:rPr>
      </w:pPr>
    </w:p>
    <w:p w14:paraId="1B0F323A" w14:textId="77777777" w:rsidR="00960549" w:rsidRDefault="00960549" w:rsidP="003B153F">
      <w:pPr>
        <w:rPr>
          <w:rFonts w:asciiTheme="minorHAnsi" w:hAnsiTheme="minorHAnsi" w:cstheme="minorHAnsi"/>
        </w:rPr>
      </w:pPr>
    </w:p>
    <w:p w14:paraId="1B0F323B" w14:textId="77777777" w:rsidR="00960549" w:rsidRDefault="00960549" w:rsidP="003B153F">
      <w:pPr>
        <w:rPr>
          <w:rFonts w:asciiTheme="minorHAnsi" w:hAnsiTheme="minorHAnsi" w:cstheme="minorHAnsi"/>
        </w:rPr>
      </w:pPr>
    </w:p>
    <w:p w14:paraId="1B0F323C" w14:textId="77777777" w:rsidR="00960549" w:rsidRDefault="00960549" w:rsidP="003B153F">
      <w:pPr>
        <w:rPr>
          <w:rFonts w:asciiTheme="minorHAnsi" w:hAnsiTheme="minorHAnsi" w:cstheme="minorHAnsi"/>
        </w:rPr>
      </w:pPr>
    </w:p>
    <w:p w14:paraId="1B0F323D" w14:textId="77777777" w:rsidR="00960549" w:rsidRDefault="00960549" w:rsidP="003B153F">
      <w:pPr>
        <w:rPr>
          <w:rFonts w:asciiTheme="minorHAnsi" w:hAnsiTheme="minorHAnsi" w:cstheme="minorHAnsi"/>
        </w:rPr>
      </w:pPr>
    </w:p>
    <w:p w14:paraId="1B0F323E" w14:textId="77777777" w:rsidR="00960549" w:rsidRDefault="00960549" w:rsidP="003B153F">
      <w:pPr>
        <w:rPr>
          <w:rFonts w:asciiTheme="minorHAnsi" w:hAnsiTheme="minorHAnsi" w:cstheme="minorHAnsi"/>
        </w:rPr>
      </w:pPr>
    </w:p>
    <w:p w14:paraId="1B0F323F" w14:textId="77777777" w:rsidR="00960549" w:rsidRDefault="00960549" w:rsidP="003B153F">
      <w:pPr>
        <w:rPr>
          <w:rFonts w:asciiTheme="minorHAnsi" w:hAnsiTheme="minorHAnsi" w:cstheme="minorHAnsi"/>
        </w:rPr>
      </w:pPr>
    </w:p>
    <w:p w14:paraId="1B0F3240" w14:textId="77777777" w:rsidR="00960549" w:rsidRDefault="00960549" w:rsidP="003B153F">
      <w:pPr>
        <w:rPr>
          <w:rFonts w:asciiTheme="minorHAnsi" w:hAnsiTheme="minorHAnsi" w:cstheme="minorHAnsi"/>
        </w:rPr>
      </w:pPr>
    </w:p>
    <w:p w14:paraId="1B0F3241" w14:textId="77777777" w:rsidR="00960549" w:rsidRDefault="00960549" w:rsidP="003B153F">
      <w:pPr>
        <w:rPr>
          <w:rFonts w:asciiTheme="minorHAnsi" w:hAnsiTheme="minorHAnsi" w:cstheme="minorHAnsi"/>
        </w:rPr>
      </w:pPr>
    </w:p>
    <w:p w14:paraId="1B0F3242" w14:textId="77777777" w:rsidR="00960549" w:rsidRDefault="00960549" w:rsidP="003B153F">
      <w:pPr>
        <w:rPr>
          <w:rFonts w:asciiTheme="minorHAnsi" w:hAnsiTheme="minorHAnsi" w:cstheme="minorHAnsi"/>
        </w:rPr>
      </w:pPr>
    </w:p>
    <w:p w14:paraId="1B0F3243" w14:textId="77777777" w:rsidR="00D47885" w:rsidRDefault="00D47885" w:rsidP="00960549">
      <w:pPr>
        <w:jc w:val="center"/>
        <w:rPr>
          <w:rFonts w:asciiTheme="minorHAnsi" w:hAnsiTheme="minorHAnsi" w:cstheme="minorHAnsi"/>
          <w:b/>
          <w:sz w:val="24"/>
        </w:rPr>
      </w:pPr>
    </w:p>
    <w:p w14:paraId="1B0F3244" w14:textId="77777777" w:rsidR="00960549" w:rsidRPr="00960549" w:rsidRDefault="00960549" w:rsidP="00960549">
      <w:pPr>
        <w:jc w:val="center"/>
        <w:rPr>
          <w:rFonts w:asciiTheme="minorHAnsi" w:hAnsiTheme="minorHAnsi" w:cstheme="minorHAnsi"/>
          <w:b/>
          <w:sz w:val="24"/>
        </w:rPr>
      </w:pPr>
      <w:r w:rsidRPr="00960549">
        <w:rPr>
          <w:rFonts w:asciiTheme="minorHAnsi" w:hAnsiTheme="minorHAnsi" w:cstheme="minorHAnsi"/>
          <w:b/>
          <w:sz w:val="24"/>
        </w:rPr>
        <w:t>Revision History</w:t>
      </w:r>
    </w:p>
    <w:p w14:paraId="1B0F3245" w14:textId="77777777" w:rsidR="00960549" w:rsidRDefault="00960549" w:rsidP="003B153F">
      <w:pPr>
        <w:rPr>
          <w:rFonts w:asciiTheme="minorHAnsi" w:hAnsiTheme="minorHAnsi" w:cstheme="minorHAnsi"/>
        </w:rPr>
      </w:pPr>
    </w:p>
    <w:p w14:paraId="1B0F3246" w14:textId="77777777" w:rsidR="00960549" w:rsidRDefault="00960549" w:rsidP="003B153F">
      <w:pPr>
        <w:rPr>
          <w:rFonts w:asciiTheme="minorHAnsi" w:hAnsiTheme="minorHAnsi" w:cstheme="minorHAnsi"/>
        </w:rPr>
      </w:pPr>
    </w:p>
    <w:p w14:paraId="1B0F3247" w14:textId="77777777" w:rsidR="00960549" w:rsidRDefault="00960549" w:rsidP="003B153F">
      <w:pPr>
        <w:rPr>
          <w:rFonts w:asciiTheme="minorHAnsi" w:hAnsiTheme="minorHAnsi" w:cstheme="minorHAnsi"/>
        </w:rPr>
      </w:pPr>
    </w:p>
    <w:tbl>
      <w:tblPr>
        <w:tblpPr w:leftFromText="180" w:rightFromText="180" w:vertAnchor="text" w:horzAnchor="margin" w:tblpY="-19"/>
        <w:tblW w:w="0" w:type="auto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455"/>
        <w:gridCol w:w="1556"/>
        <w:gridCol w:w="1538"/>
        <w:gridCol w:w="1615"/>
        <w:gridCol w:w="1539"/>
        <w:gridCol w:w="2334"/>
      </w:tblGrid>
      <w:tr w:rsidR="00960549" w:rsidRPr="00A8475D" w14:paraId="1B0F324F" w14:textId="77777777" w:rsidTr="00FF5BBD">
        <w:trPr>
          <w:trHeight w:val="317"/>
        </w:trPr>
        <w:tc>
          <w:tcPr>
            <w:tcW w:w="1548" w:type="dxa"/>
            <w:shd w:val="clear" w:color="auto" w:fill="auto"/>
          </w:tcPr>
          <w:p w14:paraId="1B0F3248" w14:textId="77777777" w:rsidR="00960549" w:rsidRPr="00960549" w:rsidRDefault="00960549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960549">
              <w:rPr>
                <w:rFonts w:asciiTheme="minorHAnsi" w:hAnsiTheme="minorHAnsi" w:cstheme="minorHAnsi"/>
                <w:b/>
                <w:sz w:val="22"/>
              </w:rPr>
              <w:t>Version  Number</w:t>
            </w:r>
          </w:p>
        </w:tc>
        <w:tc>
          <w:tcPr>
            <w:tcW w:w="1620" w:type="dxa"/>
            <w:shd w:val="clear" w:color="auto" w:fill="auto"/>
          </w:tcPr>
          <w:p w14:paraId="1B0F3249" w14:textId="77777777" w:rsidR="00960549" w:rsidRPr="00960549" w:rsidRDefault="00960549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960549">
              <w:rPr>
                <w:rFonts w:asciiTheme="minorHAnsi" w:hAnsiTheme="minorHAnsi" w:cstheme="minorHAnsi"/>
                <w:b/>
                <w:sz w:val="22"/>
              </w:rPr>
              <w:t>Creation/</w:t>
            </w:r>
          </w:p>
          <w:p w14:paraId="1B0F324A" w14:textId="77777777" w:rsidR="00960549" w:rsidRPr="00960549" w:rsidRDefault="00960549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960549">
              <w:rPr>
                <w:rFonts w:asciiTheme="minorHAnsi" w:hAnsiTheme="minorHAnsi" w:cstheme="minorHAnsi"/>
                <w:b/>
                <w:sz w:val="22"/>
              </w:rPr>
              <w:t>Revision Date</w:t>
            </w:r>
          </w:p>
        </w:tc>
        <w:tc>
          <w:tcPr>
            <w:tcW w:w="1620" w:type="dxa"/>
            <w:shd w:val="clear" w:color="auto" w:fill="auto"/>
          </w:tcPr>
          <w:p w14:paraId="1B0F324B" w14:textId="77777777" w:rsidR="00960549" w:rsidRPr="00960549" w:rsidRDefault="00960549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960549">
              <w:rPr>
                <w:rFonts w:asciiTheme="minorHAnsi" w:hAnsiTheme="minorHAnsi" w:cstheme="minorHAnsi"/>
                <w:b/>
                <w:sz w:val="22"/>
              </w:rPr>
              <w:t>Prepared /Updated By</w:t>
            </w:r>
          </w:p>
        </w:tc>
        <w:tc>
          <w:tcPr>
            <w:tcW w:w="1710" w:type="dxa"/>
            <w:shd w:val="clear" w:color="auto" w:fill="auto"/>
          </w:tcPr>
          <w:p w14:paraId="1B0F324C" w14:textId="77777777" w:rsidR="00960549" w:rsidRPr="00960549" w:rsidRDefault="00960549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960549">
              <w:rPr>
                <w:rFonts w:asciiTheme="minorHAnsi" w:hAnsiTheme="minorHAnsi" w:cstheme="minorHAnsi"/>
                <w:b/>
                <w:sz w:val="22"/>
              </w:rPr>
              <w:t>Reviewed By</w:t>
            </w:r>
          </w:p>
        </w:tc>
        <w:tc>
          <w:tcPr>
            <w:tcW w:w="1620" w:type="dxa"/>
            <w:shd w:val="clear" w:color="auto" w:fill="auto"/>
          </w:tcPr>
          <w:p w14:paraId="1B0F324D" w14:textId="77777777" w:rsidR="00960549" w:rsidRPr="00960549" w:rsidRDefault="00960549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960549">
              <w:rPr>
                <w:rFonts w:asciiTheme="minorHAnsi" w:hAnsiTheme="minorHAnsi" w:cstheme="minorHAnsi"/>
                <w:b/>
                <w:sz w:val="22"/>
              </w:rPr>
              <w:t>Approved By</w:t>
            </w:r>
          </w:p>
        </w:tc>
        <w:tc>
          <w:tcPr>
            <w:tcW w:w="2538" w:type="dxa"/>
            <w:shd w:val="clear" w:color="auto" w:fill="auto"/>
          </w:tcPr>
          <w:p w14:paraId="1B0F324E" w14:textId="77777777" w:rsidR="00960549" w:rsidRPr="00960549" w:rsidRDefault="00960549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960549">
              <w:rPr>
                <w:rFonts w:asciiTheme="minorHAnsi" w:hAnsiTheme="minorHAnsi" w:cstheme="minorHAnsi"/>
                <w:b/>
                <w:sz w:val="22"/>
              </w:rPr>
              <w:t>Change Description</w:t>
            </w:r>
          </w:p>
        </w:tc>
      </w:tr>
      <w:tr w:rsidR="00960549" w:rsidRPr="00A8475D" w14:paraId="1B0F3256" w14:textId="77777777" w:rsidTr="00FF5BBD">
        <w:tc>
          <w:tcPr>
            <w:tcW w:w="1548" w:type="dxa"/>
            <w:shd w:val="clear" w:color="auto" w:fill="auto"/>
          </w:tcPr>
          <w:p w14:paraId="1B0F3250" w14:textId="281565D2" w:rsidR="00960549" w:rsidRPr="00960549" w:rsidRDefault="00A90F29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1.0</w:t>
            </w:r>
          </w:p>
        </w:tc>
        <w:tc>
          <w:tcPr>
            <w:tcW w:w="1620" w:type="dxa"/>
            <w:shd w:val="clear" w:color="auto" w:fill="auto"/>
          </w:tcPr>
          <w:p w14:paraId="1B0F3251" w14:textId="328B7CE5" w:rsidR="00960549" w:rsidRPr="00960549" w:rsidRDefault="00F670F1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20.12.2023</w:t>
            </w:r>
          </w:p>
        </w:tc>
        <w:tc>
          <w:tcPr>
            <w:tcW w:w="1620" w:type="dxa"/>
            <w:shd w:val="clear" w:color="auto" w:fill="auto"/>
          </w:tcPr>
          <w:p w14:paraId="1B0F3252" w14:textId="16F07571" w:rsidR="00960549" w:rsidRPr="00960549" w:rsidRDefault="00F670F1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Rajashree M.</w:t>
            </w:r>
          </w:p>
        </w:tc>
        <w:tc>
          <w:tcPr>
            <w:tcW w:w="1710" w:type="dxa"/>
            <w:shd w:val="clear" w:color="auto" w:fill="auto"/>
          </w:tcPr>
          <w:p w14:paraId="1B0F3253" w14:textId="5C09E809" w:rsidR="00960549" w:rsidRPr="00960549" w:rsidRDefault="00F670F1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Jayanta C.</w:t>
            </w:r>
          </w:p>
        </w:tc>
        <w:tc>
          <w:tcPr>
            <w:tcW w:w="1620" w:type="dxa"/>
            <w:shd w:val="clear" w:color="auto" w:fill="auto"/>
          </w:tcPr>
          <w:p w14:paraId="1B0F3254" w14:textId="7094873D" w:rsidR="00960549" w:rsidRPr="00960549" w:rsidRDefault="00F670F1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Jayanta C.</w:t>
            </w:r>
          </w:p>
        </w:tc>
        <w:tc>
          <w:tcPr>
            <w:tcW w:w="2538" w:type="dxa"/>
            <w:shd w:val="clear" w:color="auto" w:fill="auto"/>
          </w:tcPr>
          <w:p w14:paraId="1B0F3255" w14:textId="74655B41" w:rsidR="00960549" w:rsidRPr="00960549" w:rsidRDefault="00CC5A83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Baseline the process</w:t>
            </w:r>
          </w:p>
        </w:tc>
      </w:tr>
      <w:tr w:rsidR="00960549" w:rsidRPr="00A8475D" w14:paraId="1B0F325D" w14:textId="77777777" w:rsidTr="00FF5BBD">
        <w:tc>
          <w:tcPr>
            <w:tcW w:w="1548" w:type="dxa"/>
            <w:shd w:val="clear" w:color="auto" w:fill="auto"/>
          </w:tcPr>
          <w:p w14:paraId="1B0F3257" w14:textId="77777777" w:rsidR="00960549" w:rsidRPr="00960549" w:rsidRDefault="00960549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1B0F3258" w14:textId="77777777" w:rsidR="00960549" w:rsidRPr="00960549" w:rsidRDefault="00960549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1B0F3259" w14:textId="77777777" w:rsidR="00960549" w:rsidRPr="00960549" w:rsidRDefault="00960549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10" w:type="dxa"/>
            <w:shd w:val="clear" w:color="auto" w:fill="auto"/>
          </w:tcPr>
          <w:p w14:paraId="1B0F325A" w14:textId="77777777" w:rsidR="00960549" w:rsidRPr="00960549" w:rsidRDefault="00960549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1B0F325B" w14:textId="77777777" w:rsidR="00960549" w:rsidRPr="00960549" w:rsidRDefault="00960549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538" w:type="dxa"/>
            <w:shd w:val="clear" w:color="auto" w:fill="auto"/>
          </w:tcPr>
          <w:p w14:paraId="1B0F325C" w14:textId="77777777" w:rsidR="00960549" w:rsidRPr="00960549" w:rsidRDefault="00960549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960549" w:rsidRPr="00A8475D" w14:paraId="1B0F3264" w14:textId="77777777" w:rsidTr="00FF5BBD">
        <w:tc>
          <w:tcPr>
            <w:tcW w:w="1548" w:type="dxa"/>
            <w:shd w:val="clear" w:color="auto" w:fill="auto"/>
          </w:tcPr>
          <w:p w14:paraId="1B0F325E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1620" w:type="dxa"/>
            <w:shd w:val="clear" w:color="auto" w:fill="auto"/>
          </w:tcPr>
          <w:p w14:paraId="1B0F325F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1620" w:type="dxa"/>
            <w:shd w:val="clear" w:color="auto" w:fill="auto"/>
          </w:tcPr>
          <w:p w14:paraId="1B0F3260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1710" w:type="dxa"/>
            <w:shd w:val="clear" w:color="auto" w:fill="auto"/>
          </w:tcPr>
          <w:p w14:paraId="1B0F3261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1620" w:type="dxa"/>
            <w:shd w:val="clear" w:color="auto" w:fill="auto"/>
          </w:tcPr>
          <w:p w14:paraId="1B0F3262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2538" w:type="dxa"/>
            <w:shd w:val="clear" w:color="auto" w:fill="auto"/>
          </w:tcPr>
          <w:p w14:paraId="1B0F3263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</w:tr>
      <w:tr w:rsidR="00960549" w:rsidRPr="00A8475D" w14:paraId="1B0F326B" w14:textId="77777777" w:rsidTr="00FF5BBD">
        <w:tc>
          <w:tcPr>
            <w:tcW w:w="1548" w:type="dxa"/>
            <w:shd w:val="clear" w:color="auto" w:fill="auto"/>
          </w:tcPr>
          <w:p w14:paraId="1B0F3265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1620" w:type="dxa"/>
            <w:shd w:val="clear" w:color="auto" w:fill="auto"/>
          </w:tcPr>
          <w:p w14:paraId="1B0F3266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1620" w:type="dxa"/>
            <w:shd w:val="clear" w:color="auto" w:fill="auto"/>
          </w:tcPr>
          <w:p w14:paraId="1B0F3267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1710" w:type="dxa"/>
            <w:shd w:val="clear" w:color="auto" w:fill="auto"/>
          </w:tcPr>
          <w:p w14:paraId="1B0F3268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1620" w:type="dxa"/>
            <w:shd w:val="clear" w:color="auto" w:fill="auto"/>
          </w:tcPr>
          <w:p w14:paraId="1B0F3269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2538" w:type="dxa"/>
            <w:shd w:val="clear" w:color="auto" w:fill="auto"/>
          </w:tcPr>
          <w:p w14:paraId="1B0F326A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</w:tr>
      <w:tr w:rsidR="00960549" w:rsidRPr="00A8475D" w14:paraId="1B0F3272" w14:textId="77777777" w:rsidTr="00FF5BBD">
        <w:tc>
          <w:tcPr>
            <w:tcW w:w="1548" w:type="dxa"/>
            <w:shd w:val="clear" w:color="auto" w:fill="auto"/>
          </w:tcPr>
          <w:p w14:paraId="1B0F326C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1620" w:type="dxa"/>
            <w:shd w:val="clear" w:color="auto" w:fill="auto"/>
          </w:tcPr>
          <w:p w14:paraId="1B0F326D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1620" w:type="dxa"/>
            <w:shd w:val="clear" w:color="auto" w:fill="auto"/>
          </w:tcPr>
          <w:p w14:paraId="1B0F326E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1710" w:type="dxa"/>
            <w:shd w:val="clear" w:color="auto" w:fill="auto"/>
          </w:tcPr>
          <w:p w14:paraId="1B0F326F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1620" w:type="dxa"/>
            <w:shd w:val="clear" w:color="auto" w:fill="auto"/>
          </w:tcPr>
          <w:p w14:paraId="1B0F3270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2538" w:type="dxa"/>
            <w:shd w:val="clear" w:color="auto" w:fill="auto"/>
          </w:tcPr>
          <w:p w14:paraId="1B0F3271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</w:tr>
      <w:tr w:rsidR="00960549" w:rsidRPr="00A8475D" w14:paraId="1B0F3279" w14:textId="77777777" w:rsidTr="00FF5BBD">
        <w:tc>
          <w:tcPr>
            <w:tcW w:w="1548" w:type="dxa"/>
            <w:shd w:val="clear" w:color="auto" w:fill="auto"/>
          </w:tcPr>
          <w:p w14:paraId="1B0F3273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1620" w:type="dxa"/>
            <w:shd w:val="clear" w:color="auto" w:fill="auto"/>
          </w:tcPr>
          <w:p w14:paraId="1B0F3274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1620" w:type="dxa"/>
            <w:shd w:val="clear" w:color="auto" w:fill="auto"/>
          </w:tcPr>
          <w:p w14:paraId="1B0F3275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1710" w:type="dxa"/>
            <w:shd w:val="clear" w:color="auto" w:fill="auto"/>
          </w:tcPr>
          <w:p w14:paraId="1B0F3276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1620" w:type="dxa"/>
            <w:shd w:val="clear" w:color="auto" w:fill="auto"/>
          </w:tcPr>
          <w:p w14:paraId="1B0F3277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  <w:tc>
          <w:tcPr>
            <w:tcW w:w="2538" w:type="dxa"/>
            <w:shd w:val="clear" w:color="auto" w:fill="auto"/>
          </w:tcPr>
          <w:p w14:paraId="1B0F3278" w14:textId="77777777" w:rsidR="00960549" w:rsidRPr="00307B3E" w:rsidRDefault="00960549" w:rsidP="00FF5BBD">
            <w:pPr>
              <w:rPr>
                <w:rFonts w:ascii="Times New Roman" w:hAnsi="Times New Roman" w:cs="Calibri"/>
              </w:rPr>
            </w:pPr>
          </w:p>
        </w:tc>
      </w:tr>
    </w:tbl>
    <w:p w14:paraId="1B0F327A" w14:textId="77777777" w:rsidR="00960549" w:rsidRPr="007236DC" w:rsidRDefault="00960549" w:rsidP="003B153F">
      <w:pPr>
        <w:rPr>
          <w:rFonts w:asciiTheme="minorHAnsi" w:hAnsiTheme="minorHAnsi" w:cstheme="minorHAnsi"/>
        </w:rPr>
        <w:sectPr w:rsidR="00960549" w:rsidRPr="007236DC" w:rsidSect="00D47885">
          <w:headerReference w:type="default" r:id="rId8"/>
          <w:footerReference w:type="default" r:id="rId9"/>
          <w:footerReference w:type="first" r:id="rId10"/>
          <w:pgSz w:w="12240" w:h="15840" w:code="1"/>
          <w:pgMar w:top="1440" w:right="1224" w:bottom="1440" w:left="1195" w:header="720" w:footer="576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72"/>
        </w:sectPr>
      </w:pPr>
    </w:p>
    <w:bookmarkEnd w:id="0"/>
    <w:p w14:paraId="1B0F327B" w14:textId="77777777" w:rsidR="003B153F" w:rsidRPr="007236DC" w:rsidRDefault="003B153F" w:rsidP="00A02208">
      <w:pPr>
        <w:pStyle w:val="HPTableTitle"/>
        <w:jc w:val="center"/>
        <w:rPr>
          <w:rFonts w:asciiTheme="minorHAnsi" w:hAnsiTheme="minorHAnsi" w:cstheme="minorHAnsi"/>
          <w:sz w:val="28"/>
          <w:szCs w:val="28"/>
        </w:rPr>
      </w:pPr>
      <w:r w:rsidRPr="007236DC">
        <w:rPr>
          <w:rFonts w:asciiTheme="minorHAnsi" w:hAnsiTheme="minorHAnsi" w:cstheme="minorHAnsi"/>
          <w:sz w:val="28"/>
          <w:szCs w:val="28"/>
        </w:rPr>
        <w:lastRenderedPageBreak/>
        <w:t>Table of Contents</w:t>
      </w:r>
    </w:p>
    <w:p w14:paraId="1B0F327C" w14:textId="77777777" w:rsidR="00677BF7" w:rsidRPr="007236DC" w:rsidRDefault="00677BF7" w:rsidP="00677BF7">
      <w:pPr>
        <w:rPr>
          <w:rFonts w:asciiTheme="minorHAnsi" w:hAnsiTheme="minorHAnsi" w:cstheme="minorHAnsi"/>
        </w:rPr>
      </w:pPr>
    </w:p>
    <w:p w14:paraId="1B0F327D" w14:textId="77777777" w:rsidR="006B31AC" w:rsidRPr="007236DC" w:rsidRDefault="00F24D9D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r w:rsidRPr="007236DC">
        <w:rPr>
          <w:rFonts w:asciiTheme="minorHAnsi" w:hAnsiTheme="minorHAnsi" w:cstheme="minorHAnsi"/>
        </w:rPr>
        <w:fldChar w:fldCharType="begin"/>
      </w:r>
      <w:r w:rsidR="003B153F" w:rsidRPr="007236DC">
        <w:rPr>
          <w:rFonts w:asciiTheme="minorHAnsi" w:hAnsiTheme="minorHAnsi" w:cstheme="minorHAnsi"/>
        </w:rPr>
        <w:instrText xml:space="preserve"> TOC \o "1-3" \h \z \u </w:instrText>
      </w:r>
      <w:r w:rsidRPr="007236DC">
        <w:rPr>
          <w:rFonts w:asciiTheme="minorHAnsi" w:hAnsiTheme="minorHAnsi" w:cstheme="minorHAnsi"/>
        </w:rPr>
        <w:fldChar w:fldCharType="separate"/>
      </w:r>
      <w:hyperlink w:anchor="_Toc286398218" w:history="1">
        <w:r w:rsidR="006B31AC" w:rsidRPr="007236DC">
          <w:rPr>
            <w:rStyle w:val="Hyperlink"/>
            <w:rFonts w:asciiTheme="minorHAnsi" w:hAnsiTheme="minorHAnsi" w:cstheme="minorHAnsi"/>
          </w:rPr>
          <w:t>1</w:t>
        </w:r>
        <w:r w:rsidR="006B31AC" w:rsidRPr="007236DC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="006B31AC" w:rsidRPr="007236DC">
          <w:rPr>
            <w:rStyle w:val="Hyperlink"/>
            <w:rFonts w:asciiTheme="minorHAnsi" w:hAnsiTheme="minorHAnsi" w:cstheme="minorHAnsi"/>
          </w:rPr>
          <w:t>Objectives</w:t>
        </w:r>
        <w:r w:rsidR="006B31AC" w:rsidRPr="007236DC">
          <w:rPr>
            <w:rFonts w:asciiTheme="minorHAnsi" w:hAnsiTheme="minorHAnsi" w:cstheme="minorHAnsi"/>
            <w:webHidden/>
          </w:rPr>
          <w:tab/>
        </w:r>
        <w:r w:rsidRPr="007236DC">
          <w:rPr>
            <w:rFonts w:asciiTheme="minorHAnsi" w:hAnsiTheme="minorHAnsi" w:cstheme="minorHAnsi"/>
            <w:webHidden/>
          </w:rPr>
          <w:fldChar w:fldCharType="begin"/>
        </w:r>
        <w:r w:rsidR="006B31AC" w:rsidRPr="007236DC">
          <w:rPr>
            <w:rFonts w:asciiTheme="minorHAnsi" w:hAnsiTheme="minorHAnsi" w:cstheme="minorHAnsi"/>
            <w:webHidden/>
          </w:rPr>
          <w:instrText xml:space="preserve"> PAGEREF _Toc286398218 \h </w:instrText>
        </w:r>
        <w:r w:rsidRPr="007236DC">
          <w:rPr>
            <w:rFonts w:asciiTheme="minorHAnsi" w:hAnsiTheme="minorHAnsi" w:cstheme="minorHAnsi"/>
            <w:webHidden/>
          </w:rPr>
        </w:r>
        <w:r w:rsidRPr="007236DC">
          <w:rPr>
            <w:rFonts w:asciiTheme="minorHAnsi" w:hAnsiTheme="minorHAnsi" w:cstheme="minorHAnsi"/>
            <w:webHidden/>
          </w:rPr>
          <w:fldChar w:fldCharType="separate"/>
        </w:r>
        <w:r w:rsidR="00474423">
          <w:rPr>
            <w:rFonts w:asciiTheme="minorHAnsi" w:hAnsiTheme="minorHAnsi" w:cstheme="minorHAnsi"/>
            <w:webHidden/>
          </w:rPr>
          <w:t>4</w:t>
        </w:r>
        <w:r w:rsidRPr="007236DC">
          <w:rPr>
            <w:rFonts w:asciiTheme="minorHAnsi" w:hAnsiTheme="minorHAnsi" w:cstheme="minorHAnsi"/>
            <w:webHidden/>
          </w:rPr>
          <w:fldChar w:fldCharType="end"/>
        </w:r>
      </w:hyperlink>
    </w:p>
    <w:p w14:paraId="1B0F327E" w14:textId="77777777" w:rsidR="006B31AC" w:rsidRPr="007236DC" w:rsidRDefault="006B31AC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286398219" w:history="1">
        <w:r w:rsidRPr="007236DC">
          <w:rPr>
            <w:rStyle w:val="Hyperlink"/>
            <w:rFonts w:asciiTheme="minorHAnsi" w:hAnsiTheme="minorHAnsi" w:cstheme="minorHAnsi"/>
          </w:rPr>
          <w:t>2</w:t>
        </w:r>
        <w:r w:rsidRPr="007236DC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236DC">
          <w:rPr>
            <w:rStyle w:val="Hyperlink"/>
            <w:rFonts w:asciiTheme="minorHAnsi" w:hAnsiTheme="minorHAnsi" w:cstheme="minorHAnsi"/>
          </w:rPr>
          <w:t>Scope</w:t>
        </w:r>
        <w:r w:rsidRPr="007236DC">
          <w:rPr>
            <w:rFonts w:asciiTheme="minorHAnsi" w:hAnsiTheme="minorHAnsi" w:cstheme="minorHAnsi"/>
            <w:webHidden/>
          </w:rPr>
          <w:tab/>
        </w:r>
        <w:r w:rsidR="00F24D9D" w:rsidRPr="007236DC">
          <w:rPr>
            <w:rFonts w:asciiTheme="minorHAnsi" w:hAnsiTheme="minorHAnsi" w:cstheme="minorHAnsi"/>
            <w:webHidden/>
          </w:rPr>
          <w:fldChar w:fldCharType="begin"/>
        </w:r>
        <w:r w:rsidRPr="007236DC">
          <w:rPr>
            <w:rFonts w:asciiTheme="minorHAnsi" w:hAnsiTheme="minorHAnsi" w:cstheme="minorHAnsi"/>
            <w:webHidden/>
          </w:rPr>
          <w:instrText xml:space="preserve"> PAGEREF _Toc286398219 \h </w:instrText>
        </w:r>
        <w:r w:rsidR="00F24D9D" w:rsidRPr="007236DC">
          <w:rPr>
            <w:rFonts w:asciiTheme="minorHAnsi" w:hAnsiTheme="minorHAnsi" w:cstheme="minorHAnsi"/>
            <w:webHidden/>
          </w:rPr>
        </w:r>
        <w:r w:rsidR="00F24D9D" w:rsidRPr="007236DC">
          <w:rPr>
            <w:rFonts w:asciiTheme="minorHAnsi" w:hAnsiTheme="minorHAnsi" w:cstheme="minorHAnsi"/>
            <w:webHidden/>
          </w:rPr>
          <w:fldChar w:fldCharType="separate"/>
        </w:r>
        <w:r w:rsidR="00474423">
          <w:rPr>
            <w:rFonts w:asciiTheme="minorHAnsi" w:hAnsiTheme="minorHAnsi" w:cstheme="minorHAnsi"/>
            <w:webHidden/>
          </w:rPr>
          <w:t>4</w:t>
        </w:r>
        <w:r w:rsidR="00F24D9D" w:rsidRPr="007236DC">
          <w:rPr>
            <w:rFonts w:asciiTheme="minorHAnsi" w:hAnsiTheme="minorHAnsi" w:cstheme="minorHAnsi"/>
            <w:webHidden/>
          </w:rPr>
          <w:fldChar w:fldCharType="end"/>
        </w:r>
      </w:hyperlink>
    </w:p>
    <w:p w14:paraId="1B0F327F" w14:textId="77777777" w:rsidR="006B31AC" w:rsidRPr="007236DC" w:rsidRDefault="006B31AC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286398220" w:history="1">
        <w:r w:rsidRPr="007236DC">
          <w:rPr>
            <w:rStyle w:val="Hyperlink"/>
            <w:rFonts w:asciiTheme="minorHAnsi" w:hAnsiTheme="minorHAnsi" w:cstheme="minorHAnsi"/>
          </w:rPr>
          <w:t>3</w:t>
        </w:r>
        <w:r w:rsidRPr="007236DC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236DC">
          <w:rPr>
            <w:rStyle w:val="Hyperlink"/>
            <w:rFonts w:asciiTheme="minorHAnsi" w:hAnsiTheme="minorHAnsi" w:cstheme="minorHAnsi"/>
          </w:rPr>
          <w:t>Acronyms and Abbreviations</w:t>
        </w:r>
        <w:r w:rsidRPr="007236DC">
          <w:rPr>
            <w:rFonts w:asciiTheme="minorHAnsi" w:hAnsiTheme="minorHAnsi" w:cstheme="minorHAnsi"/>
            <w:webHidden/>
          </w:rPr>
          <w:tab/>
        </w:r>
        <w:r w:rsidR="00F24D9D" w:rsidRPr="007236DC">
          <w:rPr>
            <w:rFonts w:asciiTheme="minorHAnsi" w:hAnsiTheme="minorHAnsi" w:cstheme="minorHAnsi"/>
            <w:webHidden/>
          </w:rPr>
          <w:fldChar w:fldCharType="begin"/>
        </w:r>
        <w:r w:rsidRPr="007236DC">
          <w:rPr>
            <w:rFonts w:asciiTheme="minorHAnsi" w:hAnsiTheme="minorHAnsi" w:cstheme="minorHAnsi"/>
            <w:webHidden/>
          </w:rPr>
          <w:instrText xml:space="preserve"> PAGEREF _Toc286398220 \h </w:instrText>
        </w:r>
        <w:r w:rsidR="00F24D9D" w:rsidRPr="007236DC">
          <w:rPr>
            <w:rFonts w:asciiTheme="minorHAnsi" w:hAnsiTheme="minorHAnsi" w:cstheme="minorHAnsi"/>
            <w:webHidden/>
          </w:rPr>
        </w:r>
        <w:r w:rsidR="00F24D9D" w:rsidRPr="007236DC">
          <w:rPr>
            <w:rFonts w:asciiTheme="minorHAnsi" w:hAnsiTheme="minorHAnsi" w:cstheme="minorHAnsi"/>
            <w:webHidden/>
          </w:rPr>
          <w:fldChar w:fldCharType="separate"/>
        </w:r>
        <w:r w:rsidR="00474423">
          <w:rPr>
            <w:rFonts w:asciiTheme="minorHAnsi" w:hAnsiTheme="minorHAnsi" w:cstheme="minorHAnsi"/>
            <w:webHidden/>
          </w:rPr>
          <w:t>4</w:t>
        </w:r>
        <w:r w:rsidR="00F24D9D" w:rsidRPr="007236DC">
          <w:rPr>
            <w:rFonts w:asciiTheme="minorHAnsi" w:hAnsiTheme="minorHAnsi" w:cstheme="minorHAnsi"/>
            <w:webHidden/>
          </w:rPr>
          <w:fldChar w:fldCharType="end"/>
        </w:r>
      </w:hyperlink>
    </w:p>
    <w:p w14:paraId="1B0F3280" w14:textId="77777777" w:rsidR="006B31AC" w:rsidRPr="007236DC" w:rsidRDefault="006B31AC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286398221" w:history="1">
        <w:r w:rsidRPr="007236DC">
          <w:rPr>
            <w:rStyle w:val="Hyperlink"/>
            <w:rFonts w:asciiTheme="minorHAnsi" w:hAnsiTheme="minorHAnsi" w:cstheme="minorHAnsi"/>
          </w:rPr>
          <w:t>4</w:t>
        </w:r>
        <w:r w:rsidRPr="007236DC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236DC">
          <w:rPr>
            <w:rStyle w:val="Hyperlink"/>
            <w:rFonts w:asciiTheme="minorHAnsi" w:hAnsiTheme="minorHAnsi" w:cstheme="minorHAnsi"/>
          </w:rPr>
          <w:t>Entry Criteria</w:t>
        </w:r>
        <w:r w:rsidRPr="007236DC">
          <w:rPr>
            <w:rFonts w:asciiTheme="minorHAnsi" w:hAnsiTheme="minorHAnsi" w:cstheme="minorHAnsi"/>
            <w:webHidden/>
          </w:rPr>
          <w:tab/>
        </w:r>
        <w:r w:rsidR="00F24D9D" w:rsidRPr="007236DC">
          <w:rPr>
            <w:rFonts w:asciiTheme="minorHAnsi" w:hAnsiTheme="minorHAnsi" w:cstheme="minorHAnsi"/>
            <w:webHidden/>
          </w:rPr>
          <w:fldChar w:fldCharType="begin"/>
        </w:r>
        <w:r w:rsidRPr="007236DC">
          <w:rPr>
            <w:rFonts w:asciiTheme="minorHAnsi" w:hAnsiTheme="minorHAnsi" w:cstheme="minorHAnsi"/>
            <w:webHidden/>
          </w:rPr>
          <w:instrText xml:space="preserve"> PAGEREF _Toc286398221 \h </w:instrText>
        </w:r>
        <w:r w:rsidR="00F24D9D" w:rsidRPr="007236DC">
          <w:rPr>
            <w:rFonts w:asciiTheme="minorHAnsi" w:hAnsiTheme="minorHAnsi" w:cstheme="minorHAnsi"/>
            <w:webHidden/>
          </w:rPr>
        </w:r>
        <w:r w:rsidR="00F24D9D" w:rsidRPr="007236DC">
          <w:rPr>
            <w:rFonts w:asciiTheme="minorHAnsi" w:hAnsiTheme="minorHAnsi" w:cstheme="minorHAnsi"/>
            <w:webHidden/>
          </w:rPr>
          <w:fldChar w:fldCharType="separate"/>
        </w:r>
        <w:r w:rsidR="00474423">
          <w:rPr>
            <w:rFonts w:asciiTheme="minorHAnsi" w:hAnsiTheme="minorHAnsi" w:cstheme="minorHAnsi"/>
            <w:webHidden/>
          </w:rPr>
          <w:t>4</w:t>
        </w:r>
        <w:r w:rsidR="00F24D9D" w:rsidRPr="007236DC">
          <w:rPr>
            <w:rFonts w:asciiTheme="minorHAnsi" w:hAnsiTheme="minorHAnsi" w:cstheme="minorHAnsi"/>
            <w:webHidden/>
          </w:rPr>
          <w:fldChar w:fldCharType="end"/>
        </w:r>
      </w:hyperlink>
    </w:p>
    <w:p w14:paraId="1B0F3281" w14:textId="77777777" w:rsidR="006B31AC" w:rsidRPr="007236DC" w:rsidRDefault="006B31AC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286398222" w:history="1">
        <w:r w:rsidRPr="007236DC">
          <w:rPr>
            <w:rStyle w:val="Hyperlink"/>
            <w:rFonts w:asciiTheme="minorHAnsi" w:hAnsiTheme="minorHAnsi" w:cstheme="minorHAnsi"/>
          </w:rPr>
          <w:t>5</w:t>
        </w:r>
        <w:r w:rsidRPr="007236DC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236DC">
          <w:rPr>
            <w:rStyle w:val="Hyperlink"/>
            <w:rFonts w:asciiTheme="minorHAnsi" w:hAnsiTheme="minorHAnsi" w:cstheme="minorHAnsi"/>
          </w:rPr>
          <w:t>Inputs</w:t>
        </w:r>
        <w:r w:rsidRPr="007236DC">
          <w:rPr>
            <w:rFonts w:asciiTheme="minorHAnsi" w:hAnsiTheme="minorHAnsi" w:cstheme="minorHAnsi"/>
            <w:webHidden/>
          </w:rPr>
          <w:tab/>
        </w:r>
        <w:r w:rsidR="00F24D9D" w:rsidRPr="007236DC">
          <w:rPr>
            <w:rFonts w:asciiTheme="minorHAnsi" w:hAnsiTheme="minorHAnsi" w:cstheme="minorHAnsi"/>
            <w:webHidden/>
          </w:rPr>
          <w:fldChar w:fldCharType="begin"/>
        </w:r>
        <w:r w:rsidRPr="007236DC">
          <w:rPr>
            <w:rFonts w:asciiTheme="minorHAnsi" w:hAnsiTheme="minorHAnsi" w:cstheme="minorHAnsi"/>
            <w:webHidden/>
          </w:rPr>
          <w:instrText xml:space="preserve"> PAGEREF _Toc286398222 \h </w:instrText>
        </w:r>
        <w:r w:rsidR="00F24D9D" w:rsidRPr="007236DC">
          <w:rPr>
            <w:rFonts w:asciiTheme="minorHAnsi" w:hAnsiTheme="minorHAnsi" w:cstheme="minorHAnsi"/>
            <w:webHidden/>
          </w:rPr>
        </w:r>
        <w:r w:rsidR="00F24D9D" w:rsidRPr="007236DC">
          <w:rPr>
            <w:rFonts w:asciiTheme="minorHAnsi" w:hAnsiTheme="minorHAnsi" w:cstheme="minorHAnsi"/>
            <w:webHidden/>
          </w:rPr>
          <w:fldChar w:fldCharType="separate"/>
        </w:r>
        <w:r w:rsidR="00474423">
          <w:rPr>
            <w:rFonts w:asciiTheme="minorHAnsi" w:hAnsiTheme="minorHAnsi" w:cstheme="minorHAnsi"/>
            <w:webHidden/>
          </w:rPr>
          <w:t>4</w:t>
        </w:r>
        <w:r w:rsidR="00F24D9D" w:rsidRPr="007236DC">
          <w:rPr>
            <w:rFonts w:asciiTheme="minorHAnsi" w:hAnsiTheme="minorHAnsi" w:cstheme="minorHAnsi"/>
            <w:webHidden/>
          </w:rPr>
          <w:fldChar w:fldCharType="end"/>
        </w:r>
      </w:hyperlink>
    </w:p>
    <w:p w14:paraId="1B0F3282" w14:textId="77777777" w:rsidR="006B31AC" w:rsidRPr="007236DC" w:rsidRDefault="006B31AC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286398223" w:history="1">
        <w:r w:rsidRPr="007236DC">
          <w:rPr>
            <w:rStyle w:val="Hyperlink"/>
            <w:rFonts w:asciiTheme="minorHAnsi" w:hAnsiTheme="minorHAnsi" w:cstheme="minorHAnsi"/>
          </w:rPr>
          <w:t>6</w:t>
        </w:r>
        <w:r w:rsidRPr="007236DC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236DC">
          <w:rPr>
            <w:rStyle w:val="Hyperlink"/>
            <w:rFonts w:asciiTheme="minorHAnsi" w:hAnsiTheme="minorHAnsi" w:cstheme="minorHAnsi"/>
          </w:rPr>
          <w:t>Process Description</w:t>
        </w:r>
        <w:r w:rsidRPr="007236DC">
          <w:rPr>
            <w:rFonts w:asciiTheme="minorHAnsi" w:hAnsiTheme="minorHAnsi" w:cstheme="minorHAnsi"/>
            <w:webHidden/>
          </w:rPr>
          <w:tab/>
        </w:r>
        <w:r w:rsidR="00F24D9D" w:rsidRPr="007236DC">
          <w:rPr>
            <w:rFonts w:asciiTheme="minorHAnsi" w:hAnsiTheme="minorHAnsi" w:cstheme="minorHAnsi"/>
            <w:webHidden/>
          </w:rPr>
          <w:fldChar w:fldCharType="begin"/>
        </w:r>
        <w:r w:rsidRPr="007236DC">
          <w:rPr>
            <w:rFonts w:asciiTheme="minorHAnsi" w:hAnsiTheme="minorHAnsi" w:cstheme="minorHAnsi"/>
            <w:webHidden/>
          </w:rPr>
          <w:instrText xml:space="preserve"> PAGEREF _Toc286398223 \h </w:instrText>
        </w:r>
        <w:r w:rsidR="00F24D9D" w:rsidRPr="007236DC">
          <w:rPr>
            <w:rFonts w:asciiTheme="minorHAnsi" w:hAnsiTheme="minorHAnsi" w:cstheme="minorHAnsi"/>
            <w:webHidden/>
          </w:rPr>
        </w:r>
        <w:r w:rsidR="00F24D9D" w:rsidRPr="007236DC">
          <w:rPr>
            <w:rFonts w:asciiTheme="minorHAnsi" w:hAnsiTheme="minorHAnsi" w:cstheme="minorHAnsi"/>
            <w:webHidden/>
          </w:rPr>
          <w:fldChar w:fldCharType="separate"/>
        </w:r>
        <w:r w:rsidR="00474423">
          <w:rPr>
            <w:rFonts w:asciiTheme="minorHAnsi" w:hAnsiTheme="minorHAnsi" w:cstheme="minorHAnsi"/>
            <w:webHidden/>
          </w:rPr>
          <w:t>4</w:t>
        </w:r>
        <w:r w:rsidR="00F24D9D" w:rsidRPr="007236DC">
          <w:rPr>
            <w:rFonts w:asciiTheme="minorHAnsi" w:hAnsiTheme="minorHAnsi" w:cstheme="minorHAnsi"/>
            <w:webHidden/>
          </w:rPr>
          <w:fldChar w:fldCharType="end"/>
        </w:r>
      </w:hyperlink>
    </w:p>
    <w:p w14:paraId="1B0F3283" w14:textId="77777777" w:rsidR="006B31AC" w:rsidRPr="007236DC" w:rsidRDefault="006B31AC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286398224" w:history="1">
        <w:r w:rsidRPr="007236DC">
          <w:rPr>
            <w:rStyle w:val="Hyperlink"/>
            <w:rFonts w:asciiTheme="minorHAnsi" w:hAnsiTheme="minorHAnsi" w:cstheme="minorHAnsi"/>
          </w:rPr>
          <w:t>7</w:t>
        </w:r>
        <w:r w:rsidRPr="007236DC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236DC">
          <w:rPr>
            <w:rStyle w:val="Hyperlink"/>
            <w:rFonts w:asciiTheme="minorHAnsi" w:hAnsiTheme="minorHAnsi" w:cstheme="minorHAnsi"/>
          </w:rPr>
          <w:t>Recommendations</w:t>
        </w:r>
        <w:r w:rsidRPr="007236DC">
          <w:rPr>
            <w:rFonts w:asciiTheme="minorHAnsi" w:hAnsiTheme="minorHAnsi" w:cstheme="minorHAnsi"/>
            <w:webHidden/>
          </w:rPr>
          <w:tab/>
        </w:r>
        <w:r w:rsidR="00F24D9D" w:rsidRPr="007236DC">
          <w:rPr>
            <w:rFonts w:asciiTheme="minorHAnsi" w:hAnsiTheme="minorHAnsi" w:cstheme="minorHAnsi"/>
            <w:webHidden/>
          </w:rPr>
          <w:fldChar w:fldCharType="begin"/>
        </w:r>
        <w:r w:rsidRPr="007236DC">
          <w:rPr>
            <w:rFonts w:asciiTheme="minorHAnsi" w:hAnsiTheme="minorHAnsi" w:cstheme="minorHAnsi"/>
            <w:webHidden/>
          </w:rPr>
          <w:instrText xml:space="preserve"> PAGEREF _Toc286398224 \h </w:instrText>
        </w:r>
        <w:r w:rsidR="00F24D9D" w:rsidRPr="007236DC">
          <w:rPr>
            <w:rFonts w:asciiTheme="minorHAnsi" w:hAnsiTheme="minorHAnsi" w:cstheme="minorHAnsi"/>
            <w:webHidden/>
          </w:rPr>
        </w:r>
        <w:r w:rsidR="00F24D9D" w:rsidRPr="007236DC">
          <w:rPr>
            <w:rFonts w:asciiTheme="minorHAnsi" w:hAnsiTheme="minorHAnsi" w:cstheme="minorHAnsi"/>
            <w:webHidden/>
          </w:rPr>
          <w:fldChar w:fldCharType="separate"/>
        </w:r>
        <w:r w:rsidR="00474423">
          <w:rPr>
            <w:rFonts w:asciiTheme="minorHAnsi" w:hAnsiTheme="minorHAnsi" w:cstheme="minorHAnsi"/>
            <w:webHidden/>
          </w:rPr>
          <w:t>6</w:t>
        </w:r>
        <w:r w:rsidR="00F24D9D" w:rsidRPr="007236DC">
          <w:rPr>
            <w:rFonts w:asciiTheme="minorHAnsi" w:hAnsiTheme="minorHAnsi" w:cstheme="minorHAnsi"/>
            <w:webHidden/>
          </w:rPr>
          <w:fldChar w:fldCharType="end"/>
        </w:r>
      </w:hyperlink>
    </w:p>
    <w:p w14:paraId="1B0F3284" w14:textId="77777777" w:rsidR="006B31AC" w:rsidRPr="007236DC" w:rsidRDefault="006B31AC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286398225" w:history="1">
        <w:r w:rsidRPr="007236DC">
          <w:rPr>
            <w:rStyle w:val="Hyperlink"/>
            <w:rFonts w:asciiTheme="minorHAnsi" w:hAnsiTheme="minorHAnsi" w:cstheme="minorHAnsi"/>
          </w:rPr>
          <w:t>8</w:t>
        </w:r>
        <w:r w:rsidRPr="007236DC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236DC">
          <w:rPr>
            <w:rStyle w:val="Hyperlink"/>
            <w:rFonts w:asciiTheme="minorHAnsi" w:hAnsiTheme="minorHAnsi" w:cstheme="minorHAnsi"/>
          </w:rPr>
          <w:t>Permitted Tailoring</w:t>
        </w:r>
        <w:r w:rsidRPr="007236DC">
          <w:rPr>
            <w:rFonts w:asciiTheme="minorHAnsi" w:hAnsiTheme="minorHAnsi" w:cstheme="minorHAnsi"/>
            <w:webHidden/>
          </w:rPr>
          <w:tab/>
        </w:r>
        <w:r w:rsidR="00F24D9D" w:rsidRPr="007236DC">
          <w:rPr>
            <w:rFonts w:asciiTheme="minorHAnsi" w:hAnsiTheme="minorHAnsi" w:cstheme="minorHAnsi"/>
            <w:webHidden/>
          </w:rPr>
          <w:fldChar w:fldCharType="begin"/>
        </w:r>
        <w:r w:rsidRPr="007236DC">
          <w:rPr>
            <w:rFonts w:asciiTheme="minorHAnsi" w:hAnsiTheme="minorHAnsi" w:cstheme="minorHAnsi"/>
            <w:webHidden/>
          </w:rPr>
          <w:instrText xml:space="preserve"> PAGEREF _Toc286398225 \h </w:instrText>
        </w:r>
        <w:r w:rsidR="00F24D9D" w:rsidRPr="007236DC">
          <w:rPr>
            <w:rFonts w:asciiTheme="minorHAnsi" w:hAnsiTheme="minorHAnsi" w:cstheme="minorHAnsi"/>
            <w:webHidden/>
          </w:rPr>
        </w:r>
        <w:r w:rsidR="00F24D9D" w:rsidRPr="007236DC">
          <w:rPr>
            <w:rFonts w:asciiTheme="minorHAnsi" w:hAnsiTheme="minorHAnsi" w:cstheme="minorHAnsi"/>
            <w:webHidden/>
          </w:rPr>
          <w:fldChar w:fldCharType="separate"/>
        </w:r>
        <w:r w:rsidR="00474423">
          <w:rPr>
            <w:rFonts w:asciiTheme="minorHAnsi" w:hAnsiTheme="minorHAnsi" w:cstheme="minorHAnsi"/>
            <w:webHidden/>
          </w:rPr>
          <w:t>6</w:t>
        </w:r>
        <w:r w:rsidR="00F24D9D" w:rsidRPr="007236DC">
          <w:rPr>
            <w:rFonts w:asciiTheme="minorHAnsi" w:hAnsiTheme="minorHAnsi" w:cstheme="minorHAnsi"/>
            <w:webHidden/>
          </w:rPr>
          <w:fldChar w:fldCharType="end"/>
        </w:r>
      </w:hyperlink>
    </w:p>
    <w:p w14:paraId="1B0F3285" w14:textId="77777777" w:rsidR="006B31AC" w:rsidRPr="007236DC" w:rsidRDefault="006B31AC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286398226" w:history="1">
        <w:r w:rsidRPr="007236DC">
          <w:rPr>
            <w:rStyle w:val="Hyperlink"/>
            <w:rFonts w:asciiTheme="minorHAnsi" w:hAnsiTheme="minorHAnsi" w:cstheme="minorHAnsi"/>
          </w:rPr>
          <w:t>9</w:t>
        </w:r>
        <w:r w:rsidRPr="007236DC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236DC">
          <w:rPr>
            <w:rStyle w:val="Hyperlink"/>
            <w:rFonts w:asciiTheme="minorHAnsi" w:hAnsiTheme="minorHAnsi" w:cstheme="minorHAnsi"/>
          </w:rPr>
          <w:t>Measures</w:t>
        </w:r>
        <w:r w:rsidRPr="007236DC">
          <w:rPr>
            <w:rFonts w:asciiTheme="minorHAnsi" w:hAnsiTheme="minorHAnsi" w:cstheme="minorHAnsi"/>
            <w:webHidden/>
          </w:rPr>
          <w:tab/>
        </w:r>
        <w:r w:rsidR="00F24D9D" w:rsidRPr="007236DC">
          <w:rPr>
            <w:rFonts w:asciiTheme="minorHAnsi" w:hAnsiTheme="minorHAnsi" w:cstheme="minorHAnsi"/>
            <w:webHidden/>
          </w:rPr>
          <w:fldChar w:fldCharType="begin"/>
        </w:r>
        <w:r w:rsidRPr="007236DC">
          <w:rPr>
            <w:rFonts w:asciiTheme="minorHAnsi" w:hAnsiTheme="minorHAnsi" w:cstheme="minorHAnsi"/>
            <w:webHidden/>
          </w:rPr>
          <w:instrText xml:space="preserve"> PAGEREF _Toc286398226 \h </w:instrText>
        </w:r>
        <w:r w:rsidR="00F24D9D" w:rsidRPr="007236DC">
          <w:rPr>
            <w:rFonts w:asciiTheme="minorHAnsi" w:hAnsiTheme="minorHAnsi" w:cstheme="minorHAnsi"/>
            <w:webHidden/>
          </w:rPr>
        </w:r>
        <w:r w:rsidR="00F24D9D" w:rsidRPr="007236DC">
          <w:rPr>
            <w:rFonts w:asciiTheme="minorHAnsi" w:hAnsiTheme="minorHAnsi" w:cstheme="minorHAnsi"/>
            <w:webHidden/>
          </w:rPr>
          <w:fldChar w:fldCharType="separate"/>
        </w:r>
        <w:r w:rsidR="00474423">
          <w:rPr>
            <w:rFonts w:asciiTheme="minorHAnsi" w:hAnsiTheme="minorHAnsi" w:cstheme="minorHAnsi"/>
            <w:webHidden/>
          </w:rPr>
          <w:t>6</w:t>
        </w:r>
        <w:r w:rsidR="00F24D9D" w:rsidRPr="007236DC">
          <w:rPr>
            <w:rFonts w:asciiTheme="minorHAnsi" w:hAnsiTheme="minorHAnsi" w:cstheme="minorHAnsi"/>
            <w:webHidden/>
          </w:rPr>
          <w:fldChar w:fldCharType="end"/>
        </w:r>
      </w:hyperlink>
    </w:p>
    <w:p w14:paraId="1B0F3286" w14:textId="77777777" w:rsidR="006B31AC" w:rsidRPr="007236DC" w:rsidRDefault="006B31AC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286398227" w:history="1">
        <w:r w:rsidRPr="007236DC">
          <w:rPr>
            <w:rStyle w:val="Hyperlink"/>
            <w:rFonts w:asciiTheme="minorHAnsi" w:hAnsiTheme="minorHAnsi" w:cstheme="minorHAnsi"/>
          </w:rPr>
          <w:t>10</w:t>
        </w:r>
        <w:r w:rsidRPr="007236DC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236DC">
          <w:rPr>
            <w:rStyle w:val="Hyperlink"/>
            <w:rFonts w:asciiTheme="minorHAnsi" w:hAnsiTheme="minorHAnsi" w:cstheme="minorHAnsi"/>
          </w:rPr>
          <w:t>Validations</w:t>
        </w:r>
        <w:r w:rsidRPr="007236DC">
          <w:rPr>
            <w:rFonts w:asciiTheme="minorHAnsi" w:hAnsiTheme="minorHAnsi" w:cstheme="minorHAnsi"/>
            <w:webHidden/>
          </w:rPr>
          <w:tab/>
        </w:r>
        <w:r w:rsidR="00F24D9D" w:rsidRPr="007236DC">
          <w:rPr>
            <w:rFonts w:asciiTheme="minorHAnsi" w:hAnsiTheme="minorHAnsi" w:cstheme="minorHAnsi"/>
            <w:webHidden/>
          </w:rPr>
          <w:fldChar w:fldCharType="begin"/>
        </w:r>
        <w:r w:rsidRPr="007236DC">
          <w:rPr>
            <w:rFonts w:asciiTheme="minorHAnsi" w:hAnsiTheme="minorHAnsi" w:cstheme="minorHAnsi"/>
            <w:webHidden/>
          </w:rPr>
          <w:instrText xml:space="preserve"> PAGEREF _Toc286398227 \h </w:instrText>
        </w:r>
        <w:r w:rsidR="00F24D9D" w:rsidRPr="007236DC">
          <w:rPr>
            <w:rFonts w:asciiTheme="minorHAnsi" w:hAnsiTheme="minorHAnsi" w:cstheme="minorHAnsi"/>
            <w:webHidden/>
          </w:rPr>
        </w:r>
        <w:r w:rsidR="00F24D9D" w:rsidRPr="007236DC">
          <w:rPr>
            <w:rFonts w:asciiTheme="minorHAnsi" w:hAnsiTheme="minorHAnsi" w:cstheme="minorHAnsi"/>
            <w:webHidden/>
          </w:rPr>
          <w:fldChar w:fldCharType="separate"/>
        </w:r>
        <w:r w:rsidR="00474423">
          <w:rPr>
            <w:rFonts w:asciiTheme="minorHAnsi" w:hAnsiTheme="minorHAnsi" w:cstheme="minorHAnsi"/>
            <w:webHidden/>
          </w:rPr>
          <w:t>6</w:t>
        </w:r>
        <w:r w:rsidR="00F24D9D" w:rsidRPr="007236DC">
          <w:rPr>
            <w:rFonts w:asciiTheme="minorHAnsi" w:hAnsiTheme="minorHAnsi" w:cstheme="minorHAnsi"/>
            <w:webHidden/>
          </w:rPr>
          <w:fldChar w:fldCharType="end"/>
        </w:r>
      </w:hyperlink>
    </w:p>
    <w:p w14:paraId="1B0F3287" w14:textId="77777777" w:rsidR="006B31AC" w:rsidRPr="007236DC" w:rsidRDefault="006B31AC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286398228" w:history="1">
        <w:r w:rsidRPr="007236DC">
          <w:rPr>
            <w:rStyle w:val="Hyperlink"/>
            <w:rFonts w:asciiTheme="minorHAnsi" w:hAnsiTheme="minorHAnsi" w:cstheme="minorHAnsi"/>
          </w:rPr>
          <w:t>11</w:t>
        </w:r>
        <w:r w:rsidRPr="007236DC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236DC">
          <w:rPr>
            <w:rStyle w:val="Hyperlink"/>
            <w:rFonts w:asciiTheme="minorHAnsi" w:hAnsiTheme="minorHAnsi" w:cstheme="minorHAnsi"/>
          </w:rPr>
          <w:t>Quality Records</w:t>
        </w:r>
        <w:r w:rsidRPr="007236DC">
          <w:rPr>
            <w:rFonts w:asciiTheme="minorHAnsi" w:hAnsiTheme="minorHAnsi" w:cstheme="minorHAnsi"/>
            <w:webHidden/>
          </w:rPr>
          <w:tab/>
        </w:r>
        <w:r w:rsidR="00F24D9D" w:rsidRPr="007236DC">
          <w:rPr>
            <w:rFonts w:asciiTheme="minorHAnsi" w:hAnsiTheme="minorHAnsi" w:cstheme="minorHAnsi"/>
            <w:webHidden/>
          </w:rPr>
          <w:fldChar w:fldCharType="begin"/>
        </w:r>
        <w:r w:rsidRPr="007236DC">
          <w:rPr>
            <w:rFonts w:asciiTheme="minorHAnsi" w:hAnsiTheme="minorHAnsi" w:cstheme="minorHAnsi"/>
            <w:webHidden/>
          </w:rPr>
          <w:instrText xml:space="preserve"> PAGEREF _Toc286398228 \h </w:instrText>
        </w:r>
        <w:r w:rsidR="00F24D9D" w:rsidRPr="007236DC">
          <w:rPr>
            <w:rFonts w:asciiTheme="minorHAnsi" w:hAnsiTheme="minorHAnsi" w:cstheme="minorHAnsi"/>
            <w:webHidden/>
          </w:rPr>
        </w:r>
        <w:r w:rsidR="00F24D9D" w:rsidRPr="007236DC">
          <w:rPr>
            <w:rFonts w:asciiTheme="minorHAnsi" w:hAnsiTheme="minorHAnsi" w:cstheme="minorHAnsi"/>
            <w:webHidden/>
          </w:rPr>
          <w:fldChar w:fldCharType="separate"/>
        </w:r>
        <w:r w:rsidR="00474423">
          <w:rPr>
            <w:rFonts w:asciiTheme="minorHAnsi" w:hAnsiTheme="minorHAnsi" w:cstheme="minorHAnsi"/>
            <w:webHidden/>
          </w:rPr>
          <w:t>6</w:t>
        </w:r>
        <w:r w:rsidR="00F24D9D" w:rsidRPr="007236DC">
          <w:rPr>
            <w:rFonts w:asciiTheme="minorHAnsi" w:hAnsiTheme="minorHAnsi" w:cstheme="minorHAnsi"/>
            <w:webHidden/>
          </w:rPr>
          <w:fldChar w:fldCharType="end"/>
        </w:r>
      </w:hyperlink>
    </w:p>
    <w:p w14:paraId="1B0F3288" w14:textId="77777777" w:rsidR="006B31AC" w:rsidRPr="007236DC" w:rsidRDefault="006B31AC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286398229" w:history="1">
        <w:r w:rsidRPr="007236DC">
          <w:rPr>
            <w:rStyle w:val="Hyperlink"/>
            <w:rFonts w:asciiTheme="minorHAnsi" w:hAnsiTheme="minorHAnsi" w:cstheme="minorHAnsi"/>
          </w:rPr>
          <w:t>12</w:t>
        </w:r>
        <w:r w:rsidRPr="007236DC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236DC">
          <w:rPr>
            <w:rStyle w:val="Hyperlink"/>
            <w:rFonts w:asciiTheme="minorHAnsi" w:hAnsiTheme="minorHAnsi" w:cstheme="minorHAnsi"/>
          </w:rPr>
          <w:t>Exit Criteria</w:t>
        </w:r>
        <w:r w:rsidRPr="007236DC">
          <w:rPr>
            <w:rFonts w:asciiTheme="minorHAnsi" w:hAnsiTheme="minorHAnsi" w:cstheme="minorHAnsi"/>
            <w:webHidden/>
          </w:rPr>
          <w:tab/>
        </w:r>
        <w:r w:rsidR="00F24D9D" w:rsidRPr="007236DC">
          <w:rPr>
            <w:rFonts w:asciiTheme="minorHAnsi" w:hAnsiTheme="minorHAnsi" w:cstheme="minorHAnsi"/>
            <w:webHidden/>
          </w:rPr>
          <w:fldChar w:fldCharType="begin"/>
        </w:r>
        <w:r w:rsidRPr="007236DC">
          <w:rPr>
            <w:rFonts w:asciiTheme="minorHAnsi" w:hAnsiTheme="minorHAnsi" w:cstheme="minorHAnsi"/>
            <w:webHidden/>
          </w:rPr>
          <w:instrText xml:space="preserve"> PAGEREF _Toc286398229 \h </w:instrText>
        </w:r>
        <w:r w:rsidR="00F24D9D" w:rsidRPr="007236DC">
          <w:rPr>
            <w:rFonts w:asciiTheme="minorHAnsi" w:hAnsiTheme="minorHAnsi" w:cstheme="minorHAnsi"/>
            <w:webHidden/>
          </w:rPr>
        </w:r>
        <w:r w:rsidR="00F24D9D" w:rsidRPr="007236DC">
          <w:rPr>
            <w:rFonts w:asciiTheme="minorHAnsi" w:hAnsiTheme="minorHAnsi" w:cstheme="minorHAnsi"/>
            <w:webHidden/>
          </w:rPr>
          <w:fldChar w:fldCharType="separate"/>
        </w:r>
        <w:r w:rsidR="00474423">
          <w:rPr>
            <w:rFonts w:asciiTheme="minorHAnsi" w:hAnsiTheme="minorHAnsi" w:cstheme="minorHAnsi"/>
            <w:webHidden/>
          </w:rPr>
          <w:t>6</w:t>
        </w:r>
        <w:r w:rsidR="00F24D9D" w:rsidRPr="007236DC">
          <w:rPr>
            <w:rFonts w:asciiTheme="minorHAnsi" w:hAnsiTheme="minorHAnsi" w:cstheme="minorHAnsi"/>
            <w:webHidden/>
          </w:rPr>
          <w:fldChar w:fldCharType="end"/>
        </w:r>
      </w:hyperlink>
    </w:p>
    <w:p w14:paraId="1B0F3289" w14:textId="77777777" w:rsidR="006B31AC" w:rsidRPr="007236DC" w:rsidRDefault="006B31AC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286398230" w:history="1">
        <w:r w:rsidRPr="007236DC">
          <w:rPr>
            <w:rStyle w:val="Hyperlink"/>
            <w:rFonts w:asciiTheme="minorHAnsi" w:hAnsiTheme="minorHAnsi" w:cstheme="minorHAnsi"/>
          </w:rPr>
          <w:t>13</w:t>
        </w:r>
        <w:r w:rsidRPr="007236DC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7236DC">
          <w:rPr>
            <w:rStyle w:val="Hyperlink"/>
            <w:rFonts w:asciiTheme="minorHAnsi" w:hAnsiTheme="minorHAnsi" w:cstheme="minorHAnsi"/>
          </w:rPr>
          <w:t>References</w:t>
        </w:r>
        <w:r w:rsidRPr="007236DC">
          <w:rPr>
            <w:rFonts w:asciiTheme="minorHAnsi" w:hAnsiTheme="minorHAnsi" w:cstheme="minorHAnsi"/>
            <w:webHidden/>
          </w:rPr>
          <w:tab/>
        </w:r>
        <w:r w:rsidR="00F24D9D" w:rsidRPr="007236DC">
          <w:rPr>
            <w:rFonts w:asciiTheme="minorHAnsi" w:hAnsiTheme="minorHAnsi" w:cstheme="minorHAnsi"/>
            <w:webHidden/>
          </w:rPr>
          <w:fldChar w:fldCharType="begin"/>
        </w:r>
        <w:r w:rsidRPr="007236DC">
          <w:rPr>
            <w:rFonts w:asciiTheme="minorHAnsi" w:hAnsiTheme="minorHAnsi" w:cstheme="minorHAnsi"/>
            <w:webHidden/>
          </w:rPr>
          <w:instrText xml:space="preserve"> PAGEREF _Toc286398230 \h </w:instrText>
        </w:r>
        <w:r w:rsidR="00F24D9D" w:rsidRPr="007236DC">
          <w:rPr>
            <w:rFonts w:asciiTheme="minorHAnsi" w:hAnsiTheme="minorHAnsi" w:cstheme="minorHAnsi"/>
            <w:webHidden/>
          </w:rPr>
        </w:r>
        <w:r w:rsidR="00F24D9D" w:rsidRPr="007236DC">
          <w:rPr>
            <w:rFonts w:asciiTheme="minorHAnsi" w:hAnsiTheme="minorHAnsi" w:cstheme="minorHAnsi"/>
            <w:webHidden/>
          </w:rPr>
          <w:fldChar w:fldCharType="separate"/>
        </w:r>
        <w:r w:rsidR="00474423">
          <w:rPr>
            <w:rFonts w:asciiTheme="minorHAnsi" w:hAnsiTheme="minorHAnsi" w:cstheme="minorHAnsi"/>
            <w:webHidden/>
          </w:rPr>
          <w:t>6</w:t>
        </w:r>
        <w:r w:rsidR="00F24D9D" w:rsidRPr="007236DC">
          <w:rPr>
            <w:rFonts w:asciiTheme="minorHAnsi" w:hAnsiTheme="minorHAnsi" w:cstheme="minorHAnsi"/>
            <w:webHidden/>
          </w:rPr>
          <w:fldChar w:fldCharType="end"/>
        </w:r>
      </w:hyperlink>
    </w:p>
    <w:p w14:paraId="1B0F328A" w14:textId="77777777" w:rsidR="003B153F" w:rsidRPr="007236DC" w:rsidRDefault="00F24D9D" w:rsidP="003B153F">
      <w:pPr>
        <w:rPr>
          <w:rFonts w:asciiTheme="minorHAnsi" w:hAnsiTheme="minorHAnsi" w:cstheme="minorHAnsi"/>
        </w:rPr>
      </w:pPr>
      <w:r w:rsidRPr="007236DC">
        <w:rPr>
          <w:rFonts w:asciiTheme="minorHAnsi" w:hAnsiTheme="minorHAnsi" w:cstheme="minorHAnsi"/>
        </w:rPr>
        <w:fldChar w:fldCharType="end"/>
      </w:r>
    </w:p>
    <w:p w14:paraId="1B0F328B" w14:textId="77777777" w:rsidR="003B153F" w:rsidRPr="007236DC" w:rsidRDefault="003B153F" w:rsidP="003B153F">
      <w:pPr>
        <w:rPr>
          <w:rFonts w:asciiTheme="minorHAnsi" w:hAnsiTheme="minorHAnsi" w:cstheme="minorHAnsi"/>
        </w:rPr>
      </w:pPr>
    </w:p>
    <w:p w14:paraId="1B0F328C" w14:textId="77777777" w:rsidR="0063236F" w:rsidRPr="007236DC" w:rsidRDefault="003B153F" w:rsidP="003B153F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r w:rsidRPr="007236DC">
        <w:rPr>
          <w:rFonts w:asciiTheme="minorHAnsi" w:hAnsiTheme="minorHAnsi" w:cstheme="minorHAnsi"/>
        </w:rPr>
        <w:br w:type="page"/>
      </w:r>
      <w:bookmarkStart w:id="1" w:name="_Toc87516826"/>
      <w:bookmarkStart w:id="2" w:name="_Toc286398218"/>
      <w:r w:rsidRPr="007236DC">
        <w:rPr>
          <w:rFonts w:asciiTheme="minorHAnsi" w:hAnsiTheme="minorHAnsi" w:cstheme="minorHAnsi"/>
          <w:sz w:val="32"/>
          <w:szCs w:val="32"/>
        </w:rPr>
        <w:lastRenderedPageBreak/>
        <w:t>Objectives</w:t>
      </w:r>
      <w:bookmarkEnd w:id="1"/>
      <w:bookmarkEnd w:id="2"/>
    </w:p>
    <w:p w14:paraId="1B0F328D" w14:textId="77777777" w:rsidR="0063236F" w:rsidRPr="007236DC" w:rsidRDefault="00BF5753" w:rsidP="00E639CE">
      <w:pPr>
        <w:ind w:left="450"/>
        <w:jc w:val="both"/>
        <w:rPr>
          <w:rFonts w:asciiTheme="minorHAnsi" w:hAnsiTheme="minorHAnsi" w:cstheme="minorHAnsi"/>
          <w:sz w:val="22"/>
          <w:szCs w:val="22"/>
        </w:rPr>
      </w:pPr>
      <w:r w:rsidRPr="007236DC">
        <w:rPr>
          <w:rFonts w:asciiTheme="minorHAnsi" w:hAnsiTheme="minorHAnsi" w:cstheme="minorHAnsi"/>
          <w:sz w:val="22"/>
          <w:szCs w:val="22"/>
        </w:rPr>
        <w:t xml:space="preserve">The Decision Analysis and Resolution involves establishing guidelines to determine which issues should be subject to a formal evaluation process and </w:t>
      </w:r>
      <w:r w:rsidR="00486755" w:rsidRPr="007236DC">
        <w:rPr>
          <w:rFonts w:asciiTheme="minorHAnsi" w:hAnsiTheme="minorHAnsi" w:cstheme="minorHAnsi"/>
          <w:sz w:val="22"/>
          <w:szCs w:val="22"/>
        </w:rPr>
        <w:t>apply. This</w:t>
      </w:r>
      <w:r w:rsidRPr="007236DC">
        <w:rPr>
          <w:rFonts w:asciiTheme="minorHAnsi" w:hAnsiTheme="minorHAnsi" w:cstheme="minorHAnsi"/>
          <w:sz w:val="22"/>
          <w:szCs w:val="22"/>
        </w:rPr>
        <w:t xml:space="preserve"> process describes how to Identify, analyze and decide on a particular solution using a formal evaluation process that will evaluate different alternative solutions against established criteria.</w:t>
      </w:r>
    </w:p>
    <w:p w14:paraId="1B0F328E" w14:textId="77777777" w:rsidR="003B153F" w:rsidRPr="007236DC" w:rsidRDefault="003B153F" w:rsidP="007236DC">
      <w:pPr>
        <w:pStyle w:val="NumberedHeadingStyleA1"/>
        <w:tabs>
          <w:tab w:val="clear" w:pos="450"/>
          <w:tab w:val="num" w:pos="360"/>
        </w:tabs>
        <w:ind w:left="360"/>
        <w:rPr>
          <w:rFonts w:asciiTheme="minorHAnsi" w:hAnsiTheme="minorHAnsi" w:cstheme="minorHAnsi"/>
          <w:sz w:val="32"/>
          <w:szCs w:val="32"/>
        </w:rPr>
      </w:pPr>
      <w:bookmarkStart w:id="3" w:name="_Toc87516827"/>
      <w:bookmarkStart w:id="4" w:name="_Toc286398219"/>
      <w:r w:rsidRPr="007236DC">
        <w:rPr>
          <w:rFonts w:asciiTheme="minorHAnsi" w:hAnsiTheme="minorHAnsi" w:cstheme="minorHAnsi"/>
          <w:sz w:val="32"/>
          <w:szCs w:val="32"/>
        </w:rPr>
        <w:t>Scope</w:t>
      </w:r>
      <w:bookmarkEnd w:id="3"/>
      <w:bookmarkEnd w:id="4"/>
    </w:p>
    <w:p w14:paraId="1B0F328F" w14:textId="77777777" w:rsidR="006C3E36" w:rsidRPr="007236DC" w:rsidRDefault="00A16720" w:rsidP="00E639CE">
      <w:pPr>
        <w:ind w:firstLine="360"/>
        <w:jc w:val="both"/>
        <w:rPr>
          <w:rFonts w:asciiTheme="minorHAnsi" w:hAnsiTheme="minorHAnsi" w:cstheme="minorHAnsi"/>
          <w:sz w:val="22"/>
          <w:szCs w:val="22"/>
        </w:rPr>
      </w:pPr>
      <w:r w:rsidRPr="007236DC">
        <w:rPr>
          <w:rFonts w:asciiTheme="minorHAnsi" w:hAnsiTheme="minorHAnsi" w:cstheme="minorHAnsi"/>
          <w:sz w:val="22"/>
          <w:szCs w:val="22"/>
        </w:rPr>
        <w:t>This process is applicable to all type</w:t>
      </w:r>
      <w:r w:rsidR="00BF5753" w:rsidRPr="007236DC">
        <w:rPr>
          <w:rFonts w:asciiTheme="minorHAnsi" w:hAnsiTheme="minorHAnsi" w:cstheme="minorHAnsi"/>
          <w:sz w:val="22"/>
          <w:szCs w:val="22"/>
        </w:rPr>
        <w:t>s</w:t>
      </w:r>
      <w:r w:rsidRPr="007236DC">
        <w:rPr>
          <w:rFonts w:asciiTheme="minorHAnsi" w:hAnsiTheme="minorHAnsi" w:cstheme="minorHAnsi"/>
          <w:sz w:val="22"/>
          <w:szCs w:val="22"/>
        </w:rPr>
        <w:t xml:space="preserve"> of projects that are develo</w:t>
      </w:r>
      <w:r w:rsidR="00285499" w:rsidRPr="007236DC">
        <w:rPr>
          <w:rFonts w:asciiTheme="minorHAnsi" w:hAnsiTheme="minorHAnsi" w:cstheme="minorHAnsi"/>
          <w:sz w:val="22"/>
          <w:szCs w:val="22"/>
        </w:rPr>
        <w:t xml:space="preserve">ped and managed at </w:t>
      </w:r>
      <w:r w:rsidR="000B4DB5">
        <w:rPr>
          <w:rFonts w:asciiTheme="minorHAnsi" w:hAnsiTheme="minorHAnsi" w:cstheme="minorHAnsi"/>
          <w:sz w:val="22"/>
          <w:szCs w:val="22"/>
        </w:rPr>
        <w:t>*******</w:t>
      </w:r>
      <w:r w:rsidR="00285499" w:rsidRPr="007236DC">
        <w:rPr>
          <w:rFonts w:asciiTheme="minorHAnsi" w:hAnsiTheme="minorHAnsi" w:cstheme="minorHAnsi"/>
          <w:sz w:val="22"/>
          <w:szCs w:val="22"/>
        </w:rPr>
        <w:t>.</w:t>
      </w:r>
    </w:p>
    <w:p w14:paraId="1B0F3290" w14:textId="77777777" w:rsidR="0063236F" w:rsidRPr="007236DC" w:rsidRDefault="0063236F" w:rsidP="007236DC">
      <w:pPr>
        <w:pStyle w:val="NumberedHeadingStyleA1"/>
        <w:tabs>
          <w:tab w:val="clear" w:pos="450"/>
          <w:tab w:val="num" w:pos="360"/>
        </w:tabs>
        <w:ind w:left="360"/>
        <w:rPr>
          <w:rFonts w:asciiTheme="minorHAnsi" w:hAnsiTheme="minorHAnsi" w:cstheme="minorHAnsi"/>
          <w:sz w:val="32"/>
          <w:szCs w:val="32"/>
        </w:rPr>
      </w:pPr>
      <w:bookmarkStart w:id="5" w:name="_Toc228176037"/>
      <w:bookmarkStart w:id="6" w:name="_Toc231624191"/>
      <w:bookmarkStart w:id="7" w:name="_Toc280276304"/>
      <w:bookmarkStart w:id="8" w:name="_Toc286398220"/>
      <w:bookmarkStart w:id="9" w:name="_Toc87516828"/>
      <w:r w:rsidRPr="007236DC">
        <w:rPr>
          <w:rFonts w:asciiTheme="minorHAnsi" w:hAnsiTheme="minorHAnsi" w:cstheme="minorHAnsi"/>
          <w:sz w:val="32"/>
          <w:szCs w:val="32"/>
        </w:rPr>
        <w:t>Acronyms and Abbreviations</w:t>
      </w:r>
      <w:bookmarkEnd w:id="5"/>
      <w:bookmarkEnd w:id="6"/>
      <w:bookmarkEnd w:id="7"/>
      <w:bookmarkEnd w:id="8"/>
    </w:p>
    <w:tbl>
      <w:tblPr>
        <w:tblW w:w="963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95"/>
        <w:gridCol w:w="5835"/>
      </w:tblGrid>
      <w:tr w:rsidR="00100EF9" w:rsidRPr="007236DC" w14:paraId="1B0F3293" w14:textId="77777777" w:rsidTr="00B83A09">
        <w:trPr>
          <w:tblHeader/>
        </w:trPr>
        <w:tc>
          <w:tcPr>
            <w:tcW w:w="3795" w:type="dxa"/>
          </w:tcPr>
          <w:p w14:paraId="1B0F3291" w14:textId="77777777" w:rsidR="00100EF9" w:rsidRPr="007236DC" w:rsidRDefault="00100EF9" w:rsidP="00733F85">
            <w:pPr>
              <w:pStyle w:val="TableHead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Acronym/ Definition</w:t>
            </w:r>
          </w:p>
        </w:tc>
        <w:tc>
          <w:tcPr>
            <w:tcW w:w="5835" w:type="dxa"/>
          </w:tcPr>
          <w:p w14:paraId="1B0F3292" w14:textId="77777777" w:rsidR="00100EF9" w:rsidRPr="007236DC" w:rsidRDefault="00100EF9" w:rsidP="00733F85">
            <w:pPr>
              <w:pStyle w:val="TableHead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</w:tr>
      <w:tr w:rsidR="00100EF9" w:rsidRPr="007236DC" w14:paraId="1B0F3296" w14:textId="77777777" w:rsidTr="00B83A09">
        <w:tc>
          <w:tcPr>
            <w:tcW w:w="3795" w:type="dxa"/>
          </w:tcPr>
          <w:p w14:paraId="1B0F3294" w14:textId="77777777" w:rsidR="00100EF9" w:rsidRPr="007236DC" w:rsidRDefault="00100EF9" w:rsidP="00733F85">
            <w:pPr>
              <w:pStyle w:val="ProcessTableNumber2"/>
              <w:tabs>
                <w:tab w:val="clear" w:pos="1080"/>
              </w:tabs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CC</w:t>
            </w:r>
          </w:p>
        </w:tc>
        <w:tc>
          <w:tcPr>
            <w:tcW w:w="5835" w:type="dxa"/>
          </w:tcPr>
          <w:p w14:paraId="1B0F3295" w14:textId="77777777" w:rsidR="00100EF9" w:rsidRPr="007236DC" w:rsidRDefault="00100EF9" w:rsidP="00733F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Configuration Controller</w:t>
            </w:r>
          </w:p>
        </w:tc>
      </w:tr>
      <w:tr w:rsidR="00100EF9" w:rsidRPr="007236DC" w14:paraId="1B0F3299" w14:textId="77777777" w:rsidTr="00B83A09">
        <w:tc>
          <w:tcPr>
            <w:tcW w:w="3795" w:type="dxa"/>
          </w:tcPr>
          <w:p w14:paraId="1B0F3297" w14:textId="77777777" w:rsidR="00100EF9" w:rsidRPr="007236DC" w:rsidRDefault="00100EF9" w:rsidP="00733F85">
            <w:pPr>
              <w:pStyle w:val="ProcessTableNumber1"/>
              <w:tabs>
                <w:tab w:val="clear" w:pos="1080"/>
              </w:tabs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DEV</w:t>
            </w:r>
          </w:p>
        </w:tc>
        <w:tc>
          <w:tcPr>
            <w:tcW w:w="5835" w:type="dxa"/>
          </w:tcPr>
          <w:p w14:paraId="1B0F3298" w14:textId="77777777" w:rsidR="00100EF9" w:rsidRPr="007236DC" w:rsidRDefault="00100EF9" w:rsidP="00733F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Developer</w:t>
            </w:r>
          </w:p>
        </w:tc>
      </w:tr>
      <w:tr w:rsidR="00100EF9" w:rsidRPr="007236DC" w14:paraId="1B0F329C" w14:textId="77777777" w:rsidTr="00B83A09">
        <w:tc>
          <w:tcPr>
            <w:tcW w:w="3795" w:type="dxa"/>
          </w:tcPr>
          <w:p w14:paraId="1B0F329A" w14:textId="77777777" w:rsidR="00100EF9" w:rsidRPr="007236DC" w:rsidRDefault="001D74D1" w:rsidP="00733F85">
            <w:pPr>
              <w:pStyle w:val="ProcessTableNumber1"/>
              <w:tabs>
                <w:tab w:val="clear" w:pos="1080"/>
              </w:tabs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MD</w:t>
            </w:r>
          </w:p>
        </w:tc>
        <w:tc>
          <w:tcPr>
            <w:tcW w:w="5835" w:type="dxa"/>
          </w:tcPr>
          <w:p w14:paraId="1B0F329B" w14:textId="77777777" w:rsidR="00100EF9" w:rsidRPr="007236DC" w:rsidRDefault="001D74D1" w:rsidP="00733F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Managing Director</w:t>
            </w:r>
          </w:p>
        </w:tc>
      </w:tr>
      <w:tr w:rsidR="00100EF9" w:rsidRPr="007236DC" w14:paraId="1B0F329F" w14:textId="77777777" w:rsidTr="00B83A09">
        <w:tc>
          <w:tcPr>
            <w:tcW w:w="3795" w:type="dxa"/>
          </w:tcPr>
          <w:p w14:paraId="1B0F329D" w14:textId="77777777" w:rsidR="00100EF9" w:rsidRPr="007236DC" w:rsidRDefault="00FC1FC5" w:rsidP="00733F85">
            <w:pPr>
              <w:pStyle w:val="ProcessTableNumber1"/>
              <w:tabs>
                <w:tab w:val="clear" w:pos="1080"/>
              </w:tabs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DO</w:t>
            </w:r>
          </w:p>
        </w:tc>
        <w:tc>
          <w:tcPr>
            <w:tcW w:w="5835" w:type="dxa"/>
          </w:tcPr>
          <w:p w14:paraId="1B0F329E" w14:textId="77777777" w:rsidR="00100EF9" w:rsidRPr="007236DC" w:rsidRDefault="00100EF9" w:rsidP="00733F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Development Owner</w:t>
            </w:r>
          </w:p>
        </w:tc>
      </w:tr>
      <w:tr w:rsidR="00100EF9" w:rsidRPr="007236DC" w14:paraId="1B0F32A2" w14:textId="77777777" w:rsidTr="00B83A09">
        <w:tc>
          <w:tcPr>
            <w:tcW w:w="3795" w:type="dxa"/>
          </w:tcPr>
          <w:p w14:paraId="1B0F32A0" w14:textId="6D09F939" w:rsidR="00100EF9" w:rsidRPr="007236DC" w:rsidRDefault="00100EF9" w:rsidP="00733F85">
            <w:pPr>
              <w:pStyle w:val="ProcessTableNumber2"/>
              <w:tabs>
                <w:tab w:val="clear" w:pos="1080"/>
              </w:tabs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CC5A83">
              <w:rPr>
                <w:rFonts w:asciiTheme="minorHAnsi" w:hAnsiTheme="minorHAnsi" w:cstheme="minorHAnsi"/>
                <w:sz w:val="22"/>
                <w:szCs w:val="22"/>
              </w:rPr>
              <w:t>M</w:t>
            </w:r>
          </w:p>
        </w:tc>
        <w:tc>
          <w:tcPr>
            <w:tcW w:w="5835" w:type="dxa"/>
          </w:tcPr>
          <w:p w14:paraId="1B0F32A1" w14:textId="520E89DB" w:rsidR="00100EF9" w:rsidRPr="007236DC" w:rsidRDefault="00100EF9" w:rsidP="00733F85">
            <w:pPr>
              <w:tabs>
                <w:tab w:val="left" w:pos="3418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Project </w:t>
            </w:r>
            <w:r w:rsidR="00CC5A83">
              <w:rPr>
                <w:rFonts w:asciiTheme="minorHAnsi" w:hAnsiTheme="minorHAnsi" w:cstheme="minorHAnsi"/>
                <w:sz w:val="22"/>
                <w:szCs w:val="22"/>
              </w:rPr>
              <w:t>Manager</w:t>
            </w:r>
          </w:p>
        </w:tc>
      </w:tr>
      <w:tr w:rsidR="00100EF9" w:rsidRPr="007236DC" w14:paraId="1B0F32A5" w14:textId="77777777" w:rsidTr="00B83A09">
        <w:tc>
          <w:tcPr>
            <w:tcW w:w="3795" w:type="dxa"/>
          </w:tcPr>
          <w:p w14:paraId="1B0F32A3" w14:textId="77777777" w:rsidR="00100EF9" w:rsidRPr="007236DC" w:rsidRDefault="00100EF9" w:rsidP="00733F85">
            <w:pPr>
              <w:pStyle w:val="ProcessTableNumber2"/>
              <w:tabs>
                <w:tab w:val="clear" w:pos="1080"/>
              </w:tabs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TST</w:t>
            </w:r>
          </w:p>
        </w:tc>
        <w:tc>
          <w:tcPr>
            <w:tcW w:w="5835" w:type="dxa"/>
          </w:tcPr>
          <w:p w14:paraId="1B0F32A4" w14:textId="77777777" w:rsidR="00100EF9" w:rsidRPr="007236DC" w:rsidRDefault="00100EF9" w:rsidP="00733F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Tester</w:t>
            </w:r>
          </w:p>
        </w:tc>
      </w:tr>
      <w:tr w:rsidR="00100EF9" w:rsidRPr="007236DC" w14:paraId="1B0F32A8" w14:textId="77777777" w:rsidTr="00B83A09">
        <w:tc>
          <w:tcPr>
            <w:tcW w:w="3795" w:type="dxa"/>
          </w:tcPr>
          <w:p w14:paraId="1B0F32A6" w14:textId="77777777" w:rsidR="00100EF9" w:rsidRPr="007236DC" w:rsidRDefault="00100EF9" w:rsidP="00733F85">
            <w:pPr>
              <w:pStyle w:val="ProcessTableNumber2"/>
              <w:tabs>
                <w:tab w:val="clear" w:pos="1080"/>
              </w:tabs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SQA</w:t>
            </w:r>
          </w:p>
        </w:tc>
        <w:tc>
          <w:tcPr>
            <w:tcW w:w="5835" w:type="dxa"/>
          </w:tcPr>
          <w:p w14:paraId="1B0F32A7" w14:textId="77777777" w:rsidR="00100EF9" w:rsidRPr="007236DC" w:rsidRDefault="00100EF9" w:rsidP="00733F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Software Quality Assurance</w:t>
            </w:r>
          </w:p>
        </w:tc>
      </w:tr>
      <w:tr w:rsidR="00100EF9" w:rsidRPr="007236DC" w14:paraId="1B0F32AB" w14:textId="77777777" w:rsidTr="00B83A09">
        <w:tc>
          <w:tcPr>
            <w:tcW w:w="3795" w:type="dxa"/>
          </w:tcPr>
          <w:p w14:paraId="1B0F32A9" w14:textId="77777777" w:rsidR="00100EF9" w:rsidRPr="007236DC" w:rsidRDefault="00100EF9" w:rsidP="00733F85">
            <w:pPr>
              <w:pStyle w:val="ProcessTableNumber2"/>
              <w:tabs>
                <w:tab w:val="clear" w:pos="1080"/>
              </w:tabs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VSS</w:t>
            </w:r>
          </w:p>
        </w:tc>
        <w:tc>
          <w:tcPr>
            <w:tcW w:w="5835" w:type="dxa"/>
          </w:tcPr>
          <w:p w14:paraId="1B0F32AA" w14:textId="77777777" w:rsidR="00100EF9" w:rsidRPr="007236DC" w:rsidRDefault="00100EF9" w:rsidP="00733F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Visual Source Safe</w:t>
            </w:r>
          </w:p>
        </w:tc>
      </w:tr>
    </w:tbl>
    <w:p w14:paraId="1B0F32AC" w14:textId="77777777" w:rsidR="003B153F" w:rsidRPr="007236DC" w:rsidRDefault="003B153F" w:rsidP="007236DC">
      <w:pPr>
        <w:pStyle w:val="NumberedHeadingStyleA1"/>
        <w:tabs>
          <w:tab w:val="clear" w:pos="450"/>
          <w:tab w:val="num" w:pos="360"/>
        </w:tabs>
        <w:ind w:left="360"/>
        <w:rPr>
          <w:rFonts w:asciiTheme="minorHAnsi" w:hAnsiTheme="minorHAnsi" w:cstheme="minorHAnsi"/>
          <w:sz w:val="32"/>
          <w:szCs w:val="32"/>
        </w:rPr>
      </w:pPr>
      <w:bookmarkStart w:id="10" w:name="_Toc286398221"/>
      <w:r w:rsidRPr="007236DC">
        <w:rPr>
          <w:rFonts w:asciiTheme="minorHAnsi" w:hAnsiTheme="minorHAnsi" w:cstheme="minorHAnsi"/>
          <w:sz w:val="32"/>
          <w:szCs w:val="32"/>
        </w:rPr>
        <w:t>Entry Criteria</w:t>
      </w:r>
      <w:bookmarkEnd w:id="9"/>
      <w:bookmarkEnd w:id="10"/>
    </w:p>
    <w:p w14:paraId="1B0F32AD" w14:textId="77777777" w:rsidR="006C3E36" w:rsidRPr="007236DC" w:rsidRDefault="006C3E36" w:rsidP="00777B12">
      <w:pPr>
        <w:pStyle w:val="ListParagraph"/>
        <w:widowControl w:val="0"/>
        <w:numPr>
          <w:ilvl w:val="0"/>
          <w:numId w:val="34"/>
        </w:numPr>
        <w:spacing w:before="60" w:after="60"/>
        <w:jc w:val="both"/>
        <w:rPr>
          <w:rFonts w:asciiTheme="minorHAnsi" w:hAnsiTheme="minorHAnsi" w:cstheme="minorHAnsi"/>
          <w:sz w:val="22"/>
          <w:szCs w:val="22"/>
        </w:rPr>
      </w:pPr>
      <w:r w:rsidRPr="007236DC">
        <w:rPr>
          <w:rFonts w:asciiTheme="minorHAnsi" w:hAnsiTheme="minorHAnsi" w:cstheme="minorHAnsi"/>
          <w:sz w:val="22"/>
          <w:szCs w:val="22"/>
        </w:rPr>
        <w:t>A problem that needs a formal evaluation</w:t>
      </w:r>
    </w:p>
    <w:p w14:paraId="1B0F32AE" w14:textId="77777777" w:rsidR="006C3E36" w:rsidRPr="007236DC" w:rsidRDefault="00AE3709" w:rsidP="00777B12">
      <w:pPr>
        <w:pStyle w:val="ListParagraph"/>
        <w:widowControl w:val="0"/>
        <w:numPr>
          <w:ilvl w:val="0"/>
          <w:numId w:val="34"/>
        </w:numPr>
        <w:spacing w:before="60" w:after="60"/>
        <w:jc w:val="both"/>
        <w:rPr>
          <w:rFonts w:asciiTheme="minorHAnsi" w:hAnsiTheme="minorHAnsi" w:cstheme="minorHAnsi"/>
          <w:sz w:val="22"/>
          <w:szCs w:val="22"/>
        </w:rPr>
      </w:pPr>
      <w:r w:rsidRPr="007236DC">
        <w:rPr>
          <w:rFonts w:asciiTheme="minorHAnsi" w:hAnsiTheme="minorHAnsi" w:cstheme="minorHAnsi"/>
          <w:sz w:val="22"/>
          <w:szCs w:val="22"/>
        </w:rPr>
        <w:t>A request f</w:t>
      </w:r>
      <w:r w:rsidR="006C3E36" w:rsidRPr="007236DC">
        <w:rPr>
          <w:rFonts w:asciiTheme="minorHAnsi" w:hAnsiTheme="minorHAnsi" w:cstheme="minorHAnsi"/>
          <w:sz w:val="22"/>
          <w:szCs w:val="22"/>
        </w:rPr>
        <w:t>r</w:t>
      </w:r>
      <w:r w:rsidRPr="007236DC">
        <w:rPr>
          <w:rFonts w:asciiTheme="minorHAnsi" w:hAnsiTheme="minorHAnsi" w:cstheme="minorHAnsi"/>
          <w:sz w:val="22"/>
          <w:szCs w:val="22"/>
        </w:rPr>
        <w:t>o</w:t>
      </w:r>
      <w:r w:rsidR="006C3E36" w:rsidRPr="007236DC">
        <w:rPr>
          <w:rFonts w:asciiTheme="minorHAnsi" w:hAnsiTheme="minorHAnsi" w:cstheme="minorHAnsi"/>
          <w:sz w:val="22"/>
          <w:szCs w:val="22"/>
        </w:rPr>
        <w:t>m the Project Management Team</w:t>
      </w:r>
    </w:p>
    <w:p w14:paraId="1B0F32AF" w14:textId="77777777" w:rsidR="003B153F" w:rsidRPr="007236DC" w:rsidRDefault="003B153F" w:rsidP="00777B12">
      <w:pPr>
        <w:pStyle w:val="NumberedHeadingStyleA1"/>
        <w:tabs>
          <w:tab w:val="clear" w:pos="450"/>
          <w:tab w:val="num" w:pos="360"/>
        </w:tabs>
        <w:ind w:left="360"/>
        <w:jc w:val="both"/>
        <w:rPr>
          <w:rFonts w:asciiTheme="minorHAnsi" w:hAnsiTheme="minorHAnsi" w:cstheme="minorHAnsi"/>
          <w:sz w:val="32"/>
          <w:szCs w:val="32"/>
        </w:rPr>
      </w:pPr>
      <w:bookmarkStart w:id="11" w:name="_Toc87516829"/>
      <w:bookmarkStart w:id="12" w:name="_Toc286398222"/>
      <w:r w:rsidRPr="007236DC">
        <w:rPr>
          <w:rFonts w:asciiTheme="minorHAnsi" w:hAnsiTheme="minorHAnsi" w:cstheme="minorHAnsi"/>
          <w:sz w:val="32"/>
          <w:szCs w:val="32"/>
        </w:rPr>
        <w:t>Inputs</w:t>
      </w:r>
      <w:bookmarkEnd w:id="11"/>
      <w:bookmarkEnd w:id="12"/>
    </w:p>
    <w:p w14:paraId="1B0F32B0" w14:textId="77777777" w:rsidR="00890262" w:rsidRPr="007236DC" w:rsidRDefault="00890262" w:rsidP="00777B12">
      <w:pPr>
        <w:pStyle w:val="ListParagraph"/>
        <w:widowControl w:val="0"/>
        <w:numPr>
          <w:ilvl w:val="0"/>
          <w:numId w:val="35"/>
        </w:numPr>
        <w:spacing w:before="60" w:after="60"/>
        <w:jc w:val="both"/>
        <w:rPr>
          <w:rFonts w:asciiTheme="minorHAnsi" w:hAnsiTheme="minorHAnsi" w:cstheme="minorHAnsi"/>
          <w:sz w:val="22"/>
          <w:szCs w:val="22"/>
        </w:rPr>
      </w:pPr>
      <w:bookmarkStart w:id="13" w:name="_Toc87516830"/>
      <w:r w:rsidRPr="007236DC">
        <w:rPr>
          <w:rFonts w:asciiTheme="minorHAnsi" w:hAnsiTheme="minorHAnsi" w:cstheme="minorHAnsi"/>
          <w:sz w:val="22"/>
          <w:szCs w:val="22"/>
        </w:rPr>
        <w:t>Project Plan</w:t>
      </w:r>
    </w:p>
    <w:p w14:paraId="1B0F32B1" w14:textId="77777777" w:rsidR="00890262" w:rsidRPr="007236DC" w:rsidRDefault="00890262" w:rsidP="00777B12">
      <w:pPr>
        <w:pStyle w:val="ListParagraph"/>
        <w:widowControl w:val="0"/>
        <w:numPr>
          <w:ilvl w:val="0"/>
          <w:numId w:val="35"/>
        </w:numPr>
        <w:spacing w:before="60" w:after="60"/>
        <w:jc w:val="both"/>
        <w:rPr>
          <w:rFonts w:asciiTheme="minorHAnsi" w:hAnsiTheme="minorHAnsi" w:cstheme="minorHAnsi"/>
          <w:sz w:val="22"/>
          <w:szCs w:val="22"/>
        </w:rPr>
      </w:pPr>
      <w:r w:rsidRPr="007236DC">
        <w:rPr>
          <w:rFonts w:asciiTheme="minorHAnsi" w:hAnsiTheme="minorHAnsi" w:cstheme="minorHAnsi"/>
          <w:sz w:val="22"/>
          <w:szCs w:val="22"/>
        </w:rPr>
        <w:t>Issues</w:t>
      </w:r>
    </w:p>
    <w:p w14:paraId="1B0F32B2" w14:textId="77777777" w:rsidR="00890262" w:rsidRPr="007236DC" w:rsidRDefault="00890262" w:rsidP="00777B12">
      <w:pPr>
        <w:pStyle w:val="ListParagraph"/>
        <w:widowControl w:val="0"/>
        <w:numPr>
          <w:ilvl w:val="0"/>
          <w:numId w:val="35"/>
        </w:numPr>
        <w:spacing w:before="60" w:after="60"/>
        <w:jc w:val="both"/>
        <w:rPr>
          <w:rFonts w:asciiTheme="minorHAnsi" w:hAnsiTheme="minorHAnsi" w:cstheme="minorHAnsi"/>
          <w:sz w:val="22"/>
          <w:szCs w:val="22"/>
        </w:rPr>
      </w:pPr>
      <w:r w:rsidRPr="007236DC">
        <w:rPr>
          <w:rFonts w:asciiTheme="minorHAnsi" w:hAnsiTheme="minorHAnsi" w:cstheme="minorHAnsi"/>
          <w:sz w:val="22"/>
          <w:szCs w:val="22"/>
        </w:rPr>
        <w:t>Available information or data</w:t>
      </w:r>
    </w:p>
    <w:p w14:paraId="1B0F32B3" w14:textId="77777777" w:rsidR="00890262" w:rsidRPr="007236DC" w:rsidRDefault="00890262" w:rsidP="00777B12">
      <w:pPr>
        <w:pStyle w:val="ListParagraph"/>
        <w:widowControl w:val="0"/>
        <w:numPr>
          <w:ilvl w:val="0"/>
          <w:numId w:val="35"/>
        </w:numPr>
        <w:spacing w:before="60" w:after="60"/>
        <w:jc w:val="both"/>
        <w:rPr>
          <w:rFonts w:asciiTheme="minorHAnsi" w:hAnsiTheme="minorHAnsi" w:cstheme="minorHAnsi"/>
          <w:sz w:val="22"/>
          <w:szCs w:val="22"/>
        </w:rPr>
      </w:pPr>
      <w:r w:rsidRPr="007236DC">
        <w:rPr>
          <w:rFonts w:asciiTheme="minorHAnsi" w:hAnsiTheme="minorHAnsi" w:cstheme="minorHAnsi"/>
          <w:sz w:val="22"/>
          <w:szCs w:val="22"/>
        </w:rPr>
        <w:t xml:space="preserve">Risk Management plan and associated risks </w:t>
      </w:r>
    </w:p>
    <w:p w14:paraId="1B0F32B4" w14:textId="77777777" w:rsidR="003B153F" w:rsidRPr="007236DC" w:rsidRDefault="003B153F" w:rsidP="007236DC">
      <w:pPr>
        <w:pStyle w:val="NumberedHeadingStyleA1"/>
        <w:tabs>
          <w:tab w:val="clear" w:pos="450"/>
          <w:tab w:val="num" w:pos="360"/>
        </w:tabs>
        <w:ind w:left="360"/>
        <w:rPr>
          <w:rFonts w:asciiTheme="minorHAnsi" w:hAnsiTheme="minorHAnsi" w:cstheme="minorHAnsi"/>
          <w:sz w:val="32"/>
          <w:szCs w:val="32"/>
        </w:rPr>
      </w:pPr>
      <w:bookmarkStart w:id="14" w:name="_Toc286398223"/>
      <w:r w:rsidRPr="007236DC">
        <w:rPr>
          <w:rFonts w:asciiTheme="minorHAnsi" w:hAnsiTheme="minorHAnsi" w:cstheme="minorHAnsi"/>
          <w:sz w:val="32"/>
          <w:szCs w:val="32"/>
        </w:rPr>
        <w:t>Process Description</w:t>
      </w:r>
      <w:bookmarkEnd w:id="13"/>
      <w:bookmarkEnd w:id="14"/>
    </w:p>
    <w:tbl>
      <w:tblPr>
        <w:tblW w:w="963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4580"/>
        <w:gridCol w:w="1531"/>
        <w:gridCol w:w="2619"/>
      </w:tblGrid>
      <w:tr w:rsidR="00812548" w:rsidRPr="007236DC" w14:paraId="1B0F32B9" w14:textId="77777777" w:rsidTr="00B83A09">
        <w:trPr>
          <w:tblHeader/>
        </w:trPr>
        <w:tc>
          <w:tcPr>
            <w:tcW w:w="900" w:type="dxa"/>
            <w:shd w:val="clear" w:color="auto" w:fill="C0C0C0"/>
          </w:tcPr>
          <w:p w14:paraId="1B0F32B5" w14:textId="77777777" w:rsidR="00812548" w:rsidRPr="007236DC" w:rsidRDefault="008274EB" w:rsidP="00777B12">
            <w:pPr>
              <w:pStyle w:val="TableHead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S.No</w:t>
            </w:r>
          </w:p>
        </w:tc>
        <w:tc>
          <w:tcPr>
            <w:tcW w:w="4580" w:type="dxa"/>
            <w:shd w:val="clear" w:color="auto" w:fill="C0C0C0"/>
          </w:tcPr>
          <w:p w14:paraId="1B0F32B6" w14:textId="77777777" w:rsidR="00812548" w:rsidRPr="007236DC" w:rsidRDefault="00812548" w:rsidP="00733F85">
            <w:pPr>
              <w:pStyle w:val="TableHead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1531" w:type="dxa"/>
            <w:shd w:val="clear" w:color="auto" w:fill="C0C0C0"/>
          </w:tcPr>
          <w:p w14:paraId="1B0F32B7" w14:textId="77777777" w:rsidR="00812548" w:rsidRPr="007236DC" w:rsidRDefault="00812548" w:rsidP="00733F85">
            <w:pPr>
              <w:pStyle w:val="TableHead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Quality Record</w:t>
            </w:r>
          </w:p>
        </w:tc>
        <w:tc>
          <w:tcPr>
            <w:tcW w:w="2619" w:type="dxa"/>
            <w:shd w:val="clear" w:color="auto" w:fill="C0C0C0"/>
          </w:tcPr>
          <w:p w14:paraId="1B0F32B8" w14:textId="77777777" w:rsidR="00812548" w:rsidRPr="007236DC" w:rsidRDefault="00812548" w:rsidP="00733F85">
            <w:pPr>
              <w:pStyle w:val="TableHead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Responsibility</w:t>
            </w:r>
          </w:p>
        </w:tc>
      </w:tr>
      <w:tr w:rsidR="00890262" w:rsidRPr="007236DC" w14:paraId="1B0F32C1" w14:textId="77777777" w:rsidTr="00B83A09">
        <w:tc>
          <w:tcPr>
            <w:tcW w:w="900" w:type="dxa"/>
          </w:tcPr>
          <w:p w14:paraId="1B0F32BA" w14:textId="77777777" w:rsidR="00890262" w:rsidRPr="007236DC" w:rsidRDefault="00FE54F4" w:rsidP="00777B12">
            <w:pPr>
              <w:widowControl w:val="0"/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4580" w:type="dxa"/>
          </w:tcPr>
          <w:p w14:paraId="1B0F32BB" w14:textId="77777777" w:rsidR="00890262" w:rsidRPr="007236DC" w:rsidRDefault="0089026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Identify problems  for formal evaluation  from </w:t>
            </w:r>
          </w:p>
          <w:p w14:paraId="1B0F32BC" w14:textId="77777777" w:rsidR="00890262" w:rsidRPr="007236DC" w:rsidRDefault="00890262" w:rsidP="00777B12">
            <w:pPr>
              <w:widowControl w:val="0"/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Medium or High risks that affect the project objectives </w:t>
            </w:r>
          </w:p>
          <w:p w14:paraId="1B0F32BD" w14:textId="77777777" w:rsidR="00890262" w:rsidRPr="007236DC" w:rsidRDefault="00890262" w:rsidP="00777B12">
            <w:pPr>
              <w:widowControl w:val="0"/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Impact of the problem is costlier than the cost of evaluation process</w:t>
            </w:r>
          </w:p>
          <w:p w14:paraId="1B0F32BE" w14:textId="77777777" w:rsidR="00890262" w:rsidRPr="007236DC" w:rsidRDefault="00890262" w:rsidP="00777B12">
            <w:pPr>
              <w:widowControl w:val="0"/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The problem has not yet been previously handled</w:t>
            </w:r>
          </w:p>
        </w:tc>
        <w:tc>
          <w:tcPr>
            <w:tcW w:w="1531" w:type="dxa"/>
          </w:tcPr>
          <w:p w14:paraId="1B0F32BF" w14:textId="77777777" w:rsidR="00890262" w:rsidRPr="007236DC" w:rsidRDefault="00E137F6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DAR Process</w:t>
            </w:r>
          </w:p>
        </w:tc>
        <w:tc>
          <w:tcPr>
            <w:tcW w:w="2619" w:type="dxa"/>
          </w:tcPr>
          <w:p w14:paraId="1B0F32C0" w14:textId="77777777" w:rsidR="00890262" w:rsidRPr="007236DC" w:rsidRDefault="00AC0BE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PO</w:t>
            </w:r>
          </w:p>
        </w:tc>
      </w:tr>
      <w:tr w:rsidR="00890262" w:rsidRPr="007236DC" w14:paraId="1B0F32C6" w14:textId="77777777" w:rsidTr="00B83A09">
        <w:tc>
          <w:tcPr>
            <w:tcW w:w="900" w:type="dxa"/>
          </w:tcPr>
          <w:p w14:paraId="1B0F32C2" w14:textId="77777777" w:rsidR="00890262" w:rsidRPr="007236DC" w:rsidRDefault="0089026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80" w:type="dxa"/>
          </w:tcPr>
          <w:p w14:paraId="1B0F32C3" w14:textId="77777777" w:rsidR="00890262" w:rsidRPr="007236DC" w:rsidRDefault="0089026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b/>
                <w:sz w:val="22"/>
                <w:szCs w:val="22"/>
              </w:rPr>
              <w:t>Set up criteria for evaluation of the problems</w:t>
            </w:r>
          </w:p>
        </w:tc>
        <w:tc>
          <w:tcPr>
            <w:tcW w:w="1531" w:type="dxa"/>
          </w:tcPr>
          <w:p w14:paraId="1B0F32C4" w14:textId="77777777" w:rsidR="00890262" w:rsidRPr="007236DC" w:rsidRDefault="0089026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19" w:type="dxa"/>
          </w:tcPr>
          <w:p w14:paraId="1B0F32C5" w14:textId="77777777" w:rsidR="00890262" w:rsidRPr="007236DC" w:rsidRDefault="0089026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90262" w:rsidRPr="007236DC" w14:paraId="1B0F32CB" w14:textId="77777777" w:rsidTr="00B83A09">
        <w:tc>
          <w:tcPr>
            <w:tcW w:w="900" w:type="dxa"/>
            <w:noWrap/>
          </w:tcPr>
          <w:p w14:paraId="1B0F32C7" w14:textId="77777777" w:rsidR="00890262" w:rsidRPr="007236DC" w:rsidRDefault="00FE54F4" w:rsidP="00777B12">
            <w:pPr>
              <w:widowControl w:val="0"/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2</w:t>
            </w:r>
          </w:p>
        </w:tc>
        <w:tc>
          <w:tcPr>
            <w:tcW w:w="4580" w:type="dxa"/>
          </w:tcPr>
          <w:p w14:paraId="1B0F32C8" w14:textId="77777777" w:rsidR="00890262" w:rsidRPr="007236DC" w:rsidRDefault="0089026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Identify the technical, environmental, price and other related parameters for evaluation. The above    can be used from the existing historical database</w:t>
            </w:r>
          </w:p>
        </w:tc>
        <w:tc>
          <w:tcPr>
            <w:tcW w:w="1531" w:type="dxa"/>
          </w:tcPr>
          <w:p w14:paraId="1B0F32C9" w14:textId="77777777" w:rsidR="00890262" w:rsidRPr="007236DC" w:rsidRDefault="00890262" w:rsidP="00A060A0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 DAR </w:t>
            </w:r>
            <w:r w:rsidR="00A060A0">
              <w:rPr>
                <w:rFonts w:asciiTheme="minorHAnsi" w:hAnsiTheme="minorHAnsi" w:cstheme="minorHAnsi"/>
                <w:sz w:val="22"/>
                <w:szCs w:val="22"/>
              </w:rPr>
              <w:t>template</w:t>
            </w:r>
          </w:p>
        </w:tc>
        <w:tc>
          <w:tcPr>
            <w:tcW w:w="2619" w:type="dxa"/>
          </w:tcPr>
          <w:p w14:paraId="1B0F32CA" w14:textId="77777777" w:rsidR="00890262" w:rsidRPr="007236DC" w:rsidRDefault="00AC0BE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PO </w:t>
            </w:r>
            <w:r w:rsidR="00890262"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/ </w:t>
            </w:r>
            <w:r w:rsidR="00AF2B7A" w:rsidRPr="007236DC">
              <w:rPr>
                <w:rFonts w:asciiTheme="minorHAnsi" w:hAnsiTheme="minorHAnsi" w:cstheme="minorHAnsi"/>
                <w:sz w:val="22"/>
                <w:szCs w:val="22"/>
              </w:rPr>
              <w:t>DO</w:t>
            </w:r>
          </w:p>
        </w:tc>
      </w:tr>
      <w:tr w:rsidR="00890262" w:rsidRPr="007236DC" w14:paraId="1B0F32D0" w14:textId="77777777" w:rsidTr="00B83A09">
        <w:tc>
          <w:tcPr>
            <w:tcW w:w="900" w:type="dxa"/>
          </w:tcPr>
          <w:p w14:paraId="1B0F32CC" w14:textId="77777777" w:rsidR="00890262" w:rsidRPr="007236DC" w:rsidRDefault="00FE54F4" w:rsidP="00777B12">
            <w:pPr>
              <w:widowControl w:val="0"/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4580" w:type="dxa"/>
          </w:tcPr>
          <w:p w14:paraId="1B0F32CD" w14:textId="77777777" w:rsidR="00890262" w:rsidRPr="007236DC" w:rsidRDefault="00890262" w:rsidP="00777B1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Set the rating ranges like 1-5 and also the value for each of the ranges( E.g. 1- poor and 5 – Brilliant) </w:t>
            </w:r>
          </w:p>
        </w:tc>
        <w:tc>
          <w:tcPr>
            <w:tcW w:w="1531" w:type="dxa"/>
          </w:tcPr>
          <w:p w14:paraId="1B0F32CE" w14:textId="77777777" w:rsidR="00890262" w:rsidRPr="007236DC" w:rsidRDefault="00890262" w:rsidP="00A060A0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 DAR </w:t>
            </w:r>
            <w:r w:rsidR="00A060A0">
              <w:rPr>
                <w:rFonts w:asciiTheme="minorHAnsi" w:hAnsiTheme="minorHAnsi" w:cstheme="minorHAnsi"/>
                <w:sz w:val="22"/>
                <w:szCs w:val="22"/>
              </w:rPr>
              <w:t>template</w:t>
            </w:r>
          </w:p>
        </w:tc>
        <w:tc>
          <w:tcPr>
            <w:tcW w:w="2619" w:type="dxa"/>
          </w:tcPr>
          <w:p w14:paraId="1B0F32CF" w14:textId="77777777" w:rsidR="00890262" w:rsidRPr="007236DC" w:rsidRDefault="00AC0BE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PO</w:t>
            </w:r>
            <w:r w:rsidR="00890262"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 / </w:t>
            </w:r>
            <w:r w:rsidR="00AF2B7A" w:rsidRPr="007236DC">
              <w:rPr>
                <w:rFonts w:asciiTheme="minorHAnsi" w:hAnsiTheme="minorHAnsi" w:cstheme="minorHAnsi"/>
                <w:sz w:val="22"/>
                <w:szCs w:val="22"/>
              </w:rPr>
              <w:t>DO</w:t>
            </w:r>
          </w:p>
        </w:tc>
      </w:tr>
      <w:tr w:rsidR="00890262" w:rsidRPr="007236DC" w14:paraId="1B0F32D5" w14:textId="77777777" w:rsidTr="00B83A09">
        <w:tc>
          <w:tcPr>
            <w:tcW w:w="900" w:type="dxa"/>
          </w:tcPr>
          <w:p w14:paraId="1B0F32D1" w14:textId="77777777" w:rsidR="00890262" w:rsidRPr="007236DC" w:rsidRDefault="00FE54F4" w:rsidP="00777B12">
            <w:pPr>
              <w:widowControl w:val="0"/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4580" w:type="dxa"/>
          </w:tcPr>
          <w:p w14:paraId="1B0F32D2" w14:textId="77777777" w:rsidR="00890262" w:rsidRPr="007236DC" w:rsidRDefault="0089026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Provide weights to each of the parameters</w:t>
            </w:r>
          </w:p>
        </w:tc>
        <w:tc>
          <w:tcPr>
            <w:tcW w:w="1531" w:type="dxa"/>
          </w:tcPr>
          <w:p w14:paraId="1B0F32D3" w14:textId="77777777" w:rsidR="00890262" w:rsidRPr="007236DC" w:rsidRDefault="00890262" w:rsidP="00A060A0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 DAR </w:t>
            </w:r>
            <w:r w:rsidR="00A060A0">
              <w:rPr>
                <w:rFonts w:asciiTheme="minorHAnsi" w:hAnsiTheme="minorHAnsi" w:cstheme="minorHAnsi"/>
                <w:sz w:val="22"/>
                <w:szCs w:val="22"/>
              </w:rPr>
              <w:t>template</w:t>
            </w:r>
          </w:p>
        </w:tc>
        <w:tc>
          <w:tcPr>
            <w:tcW w:w="2619" w:type="dxa"/>
          </w:tcPr>
          <w:p w14:paraId="1B0F32D4" w14:textId="77777777" w:rsidR="00890262" w:rsidRPr="007236DC" w:rsidRDefault="00AC0BE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PO</w:t>
            </w:r>
            <w:r w:rsidR="00890262"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 / </w:t>
            </w:r>
            <w:r w:rsidR="00AF2B7A" w:rsidRPr="007236DC">
              <w:rPr>
                <w:rFonts w:asciiTheme="minorHAnsi" w:hAnsiTheme="minorHAnsi" w:cstheme="minorHAnsi"/>
                <w:sz w:val="22"/>
                <w:szCs w:val="22"/>
              </w:rPr>
              <w:t>DO</w:t>
            </w:r>
          </w:p>
        </w:tc>
      </w:tr>
      <w:tr w:rsidR="00890262" w:rsidRPr="007236DC" w14:paraId="1B0F32DA" w14:textId="77777777" w:rsidTr="00B83A09">
        <w:tc>
          <w:tcPr>
            <w:tcW w:w="900" w:type="dxa"/>
          </w:tcPr>
          <w:p w14:paraId="1B0F32D6" w14:textId="77777777" w:rsidR="00890262" w:rsidRPr="007236DC" w:rsidRDefault="00FE54F4" w:rsidP="00777B12">
            <w:pPr>
              <w:widowControl w:val="0"/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4580" w:type="dxa"/>
          </w:tcPr>
          <w:p w14:paraId="1B0F32D7" w14:textId="77777777" w:rsidR="00890262" w:rsidRPr="007236DC" w:rsidRDefault="0089026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Determine the upper and lower limit for each of these parameter</w:t>
            </w:r>
            <w:r w:rsidR="00852A2B" w:rsidRPr="007236DC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  <w:tc>
          <w:tcPr>
            <w:tcW w:w="1531" w:type="dxa"/>
          </w:tcPr>
          <w:p w14:paraId="1B0F32D8" w14:textId="77777777" w:rsidR="00890262" w:rsidRPr="007236DC" w:rsidRDefault="00890262" w:rsidP="00A060A0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 DAR </w:t>
            </w:r>
            <w:r w:rsidR="00A060A0">
              <w:rPr>
                <w:rFonts w:asciiTheme="minorHAnsi" w:hAnsiTheme="minorHAnsi" w:cstheme="minorHAnsi"/>
                <w:sz w:val="22"/>
                <w:szCs w:val="22"/>
              </w:rPr>
              <w:t>template</w:t>
            </w:r>
          </w:p>
        </w:tc>
        <w:tc>
          <w:tcPr>
            <w:tcW w:w="2619" w:type="dxa"/>
          </w:tcPr>
          <w:p w14:paraId="1B0F32D9" w14:textId="77777777" w:rsidR="00890262" w:rsidRPr="007236DC" w:rsidRDefault="00AC0BE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PO</w:t>
            </w:r>
            <w:r w:rsidR="00890262"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 / </w:t>
            </w:r>
            <w:r w:rsidR="00AF2B7A" w:rsidRPr="007236DC">
              <w:rPr>
                <w:rFonts w:asciiTheme="minorHAnsi" w:hAnsiTheme="minorHAnsi" w:cstheme="minorHAnsi"/>
                <w:sz w:val="22"/>
                <w:szCs w:val="22"/>
              </w:rPr>
              <w:t>DO</w:t>
            </w:r>
          </w:p>
        </w:tc>
      </w:tr>
      <w:tr w:rsidR="00890262" w:rsidRPr="007236DC" w14:paraId="1B0F32DF" w14:textId="77777777" w:rsidTr="00B83A09">
        <w:tc>
          <w:tcPr>
            <w:tcW w:w="900" w:type="dxa"/>
          </w:tcPr>
          <w:p w14:paraId="1B0F32DB" w14:textId="77777777" w:rsidR="00890262" w:rsidRPr="007236DC" w:rsidRDefault="00FE54F4" w:rsidP="00777B12">
            <w:pPr>
              <w:widowControl w:val="0"/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4580" w:type="dxa"/>
          </w:tcPr>
          <w:p w14:paraId="1B0F32DC" w14:textId="77777777" w:rsidR="00890262" w:rsidRPr="007236DC" w:rsidRDefault="0089026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Review the evaluation details by a Senior management team</w:t>
            </w:r>
          </w:p>
        </w:tc>
        <w:tc>
          <w:tcPr>
            <w:tcW w:w="1531" w:type="dxa"/>
          </w:tcPr>
          <w:p w14:paraId="1B0F32DD" w14:textId="77777777" w:rsidR="00890262" w:rsidRPr="007236DC" w:rsidRDefault="00890262" w:rsidP="00A060A0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 DAR </w:t>
            </w:r>
            <w:r w:rsidR="00A060A0">
              <w:rPr>
                <w:rFonts w:asciiTheme="minorHAnsi" w:hAnsiTheme="minorHAnsi" w:cstheme="minorHAnsi"/>
                <w:sz w:val="22"/>
                <w:szCs w:val="22"/>
              </w:rPr>
              <w:t>template</w:t>
            </w:r>
          </w:p>
        </w:tc>
        <w:tc>
          <w:tcPr>
            <w:tcW w:w="2619" w:type="dxa"/>
          </w:tcPr>
          <w:p w14:paraId="1B0F32DE" w14:textId="77777777" w:rsidR="00890262" w:rsidRPr="007236DC" w:rsidRDefault="00AC0BE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PO</w:t>
            </w:r>
          </w:p>
        </w:tc>
      </w:tr>
      <w:tr w:rsidR="00890262" w:rsidRPr="007236DC" w14:paraId="1B0F32EA" w14:textId="77777777" w:rsidTr="00B83A09">
        <w:tc>
          <w:tcPr>
            <w:tcW w:w="900" w:type="dxa"/>
          </w:tcPr>
          <w:p w14:paraId="1B0F32E0" w14:textId="77777777" w:rsidR="00890262" w:rsidRPr="007236DC" w:rsidRDefault="00FE54F4" w:rsidP="00777B12">
            <w:pPr>
              <w:widowControl w:val="0"/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4580" w:type="dxa"/>
          </w:tcPr>
          <w:p w14:paraId="1B0F32E1" w14:textId="77777777" w:rsidR="00890262" w:rsidRPr="007236DC" w:rsidRDefault="0089026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Identify alternate solutions for the problems by any of the following means </w:t>
            </w:r>
          </w:p>
          <w:p w14:paraId="1B0F32E2" w14:textId="77777777" w:rsidR="00ED1B90" w:rsidRDefault="00ED1B90" w:rsidP="00ED1B90">
            <w:pPr>
              <w:widowControl w:val="0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Team meetings</w:t>
            </w:r>
          </w:p>
          <w:p w14:paraId="1B0F32E3" w14:textId="77777777" w:rsidR="00ED1B90" w:rsidRDefault="00ED1B90" w:rsidP="00ED1B90">
            <w:pPr>
              <w:widowControl w:val="0"/>
              <w:numPr>
                <w:ilvl w:val="0"/>
                <w:numId w:val="11"/>
              </w:num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Literature survey</w:t>
            </w:r>
          </w:p>
          <w:p w14:paraId="1B0F32E4" w14:textId="77777777" w:rsidR="00ED1B90" w:rsidRDefault="00ED1B90" w:rsidP="00ED1B90">
            <w:pPr>
              <w:widowControl w:val="0"/>
              <w:numPr>
                <w:ilvl w:val="0"/>
                <w:numId w:val="11"/>
              </w:num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To evaluate design alternatives</w:t>
            </w:r>
          </w:p>
          <w:p w14:paraId="1B0F32E5" w14:textId="77777777" w:rsidR="00ED1B90" w:rsidRDefault="00ED1B90" w:rsidP="00ED1B90">
            <w:pPr>
              <w:widowControl w:val="0"/>
              <w:numPr>
                <w:ilvl w:val="0"/>
                <w:numId w:val="11"/>
              </w:num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To evaluate different tools</w:t>
            </w:r>
          </w:p>
          <w:p w14:paraId="1B0F32E6" w14:textId="77777777" w:rsidR="00ED1B90" w:rsidRDefault="00ED1B90" w:rsidP="00ED1B90">
            <w:pPr>
              <w:widowControl w:val="0"/>
              <w:numPr>
                <w:ilvl w:val="0"/>
                <w:numId w:val="11"/>
              </w:num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To recruit  any critical resources</w:t>
            </w:r>
          </w:p>
          <w:p w14:paraId="1B0F32E7" w14:textId="77777777" w:rsidR="00890262" w:rsidRPr="007236DC" w:rsidRDefault="00ED1B90" w:rsidP="00ED1B90">
            <w:pPr>
              <w:widowControl w:val="0"/>
              <w:numPr>
                <w:ilvl w:val="0"/>
                <w:numId w:val="11"/>
              </w:num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To send any resource to onsite</w:t>
            </w:r>
          </w:p>
        </w:tc>
        <w:tc>
          <w:tcPr>
            <w:tcW w:w="1531" w:type="dxa"/>
          </w:tcPr>
          <w:p w14:paraId="1B0F32E8" w14:textId="77777777" w:rsidR="00890262" w:rsidRPr="007236DC" w:rsidRDefault="00890262" w:rsidP="00A060A0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 DAR </w:t>
            </w:r>
            <w:r w:rsidR="00A060A0">
              <w:rPr>
                <w:rFonts w:asciiTheme="minorHAnsi" w:hAnsiTheme="minorHAnsi" w:cstheme="minorHAnsi"/>
                <w:sz w:val="22"/>
                <w:szCs w:val="22"/>
              </w:rPr>
              <w:t>template</w:t>
            </w:r>
          </w:p>
        </w:tc>
        <w:tc>
          <w:tcPr>
            <w:tcW w:w="2619" w:type="dxa"/>
          </w:tcPr>
          <w:p w14:paraId="1B0F32E9" w14:textId="77777777" w:rsidR="00890262" w:rsidRPr="007236DC" w:rsidRDefault="0089026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Team </w:t>
            </w:r>
          </w:p>
        </w:tc>
      </w:tr>
      <w:tr w:rsidR="00890262" w:rsidRPr="007236DC" w14:paraId="1B0F32F4" w14:textId="77777777" w:rsidTr="00B83A09">
        <w:tc>
          <w:tcPr>
            <w:tcW w:w="900" w:type="dxa"/>
          </w:tcPr>
          <w:p w14:paraId="1B0F32EB" w14:textId="77777777" w:rsidR="00890262" w:rsidRPr="007236DC" w:rsidRDefault="00FE54F4" w:rsidP="00777B12">
            <w:pPr>
              <w:widowControl w:val="0"/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4580" w:type="dxa"/>
          </w:tcPr>
          <w:p w14:paraId="1B0F32EC" w14:textId="77777777" w:rsidR="00890262" w:rsidRPr="007236DC" w:rsidRDefault="0089026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b/>
                <w:sz w:val="22"/>
                <w:szCs w:val="22"/>
              </w:rPr>
              <w:t>Evaluate the different alternate solutions and arrive at the ranking</w:t>
            </w:r>
          </w:p>
          <w:p w14:paraId="1B0F32ED" w14:textId="77777777" w:rsidR="00890262" w:rsidRPr="007236DC" w:rsidRDefault="00890262" w:rsidP="00777B12">
            <w:pPr>
              <w:pStyle w:val="Header"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spacing w:before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The ranking should be based on the weighted average </w:t>
            </w:r>
          </w:p>
          <w:p w14:paraId="1B0F32EE" w14:textId="77777777" w:rsidR="00890262" w:rsidRPr="007236DC" w:rsidRDefault="00890262" w:rsidP="00777B12">
            <w:pPr>
              <w:pStyle w:val="Header"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The evaluation can be done using different set of activities that may include simulation, inputs from past historical data, journals or from the appropriate resources</w:t>
            </w:r>
          </w:p>
          <w:p w14:paraId="1B0F32EF" w14:textId="5432249D" w:rsidR="00890262" w:rsidRPr="007236DC" w:rsidRDefault="00890262" w:rsidP="00777B12">
            <w:pPr>
              <w:pStyle w:val="Header"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The evaluation should be done by the person identified by the Project </w:t>
            </w:r>
            <w:r w:rsidR="00ED28AB">
              <w:rPr>
                <w:rFonts w:asciiTheme="minorHAnsi" w:hAnsiTheme="minorHAnsi" w:cstheme="minorHAnsi"/>
                <w:sz w:val="22"/>
                <w:szCs w:val="22"/>
              </w:rPr>
              <w:t>Manager</w:t>
            </w: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 and should be</w:t>
            </w:r>
            <w:r w:rsidR="00852A2B"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 someone</w:t>
            </w: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 competent</w:t>
            </w:r>
            <w:r w:rsidR="00852A2B"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 enough to carry out the task.</w:t>
            </w:r>
          </w:p>
          <w:p w14:paraId="1B0F32F0" w14:textId="77777777" w:rsidR="00890262" w:rsidRPr="007236DC" w:rsidRDefault="00890262" w:rsidP="00777B12">
            <w:pPr>
              <w:widowControl w:val="0"/>
              <w:numPr>
                <w:ilvl w:val="0"/>
                <w:numId w:val="12"/>
              </w:numPr>
              <w:spacing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The eval</w:t>
            </w:r>
            <w:r w:rsidR="00852A2B" w:rsidRPr="007236DC">
              <w:rPr>
                <w:rFonts w:asciiTheme="minorHAnsi" w:hAnsiTheme="minorHAnsi" w:cstheme="minorHAnsi"/>
                <w:sz w:val="22"/>
                <w:szCs w:val="22"/>
              </w:rPr>
              <w:t>uation details should include</w:t>
            </w: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 the rankings of each of the alternative solutions, ju</w:t>
            </w:r>
            <w:r w:rsidR="00852A2B"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stification for their rankings and </w:t>
            </w: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approach/methods used for this initiative</w:t>
            </w:r>
          </w:p>
          <w:p w14:paraId="1B0F32F1" w14:textId="77777777" w:rsidR="00890262" w:rsidRPr="007236DC" w:rsidRDefault="00890262" w:rsidP="00777B12">
            <w:pPr>
              <w:widowControl w:val="0"/>
              <w:numPr>
                <w:ilvl w:val="0"/>
                <w:numId w:val="12"/>
              </w:num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These evaluation details should be documented and reviewed by the selected team identified by their project </w:t>
            </w:r>
            <w:r w:rsidR="00FC1FC5" w:rsidRPr="007236D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owner</w:t>
            </w: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.  </w:t>
            </w:r>
          </w:p>
        </w:tc>
        <w:tc>
          <w:tcPr>
            <w:tcW w:w="1531" w:type="dxa"/>
          </w:tcPr>
          <w:p w14:paraId="1B0F32F2" w14:textId="77777777" w:rsidR="00890262" w:rsidRPr="007236DC" w:rsidRDefault="00890262" w:rsidP="00A060A0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DAR </w:t>
            </w:r>
            <w:r w:rsidR="00A060A0">
              <w:rPr>
                <w:rFonts w:asciiTheme="minorHAnsi" w:hAnsiTheme="minorHAnsi" w:cstheme="minorHAnsi"/>
                <w:sz w:val="22"/>
                <w:szCs w:val="22"/>
              </w:rPr>
              <w:t>template</w:t>
            </w:r>
          </w:p>
        </w:tc>
        <w:tc>
          <w:tcPr>
            <w:tcW w:w="2619" w:type="dxa"/>
          </w:tcPr>
          <w:p w14:paraId="1B0F32F3" w14:textId="77777777" w:rsidR="00890262" w:rsidRPr="007236DC" w:rsidRDefault="0089026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Team </w:t>
            </w:r>
          </w:p>
        </w:tc>
      </w:tr>
      <w:tr w:rsidR="00890262" w:rsidRPr="007236DC" w14:paraId="1B0F32FA" w14:textId="77777777" w:rsidTr="00B83A09">
        <w:tc>
          <w:tcPr>
            <w:tcW w:w="900" w:type="dxa"/>
          </w:tcPr>
          <w:p w14:paraId="1B0F32F5" w14:textId="77777777" w:rsidR="00890262" w:rsidRPr="007236DC" w:rsidRDefault="00FE54F4" w:rsidP="00777B12">
            <w:pPr>
              <w:widowControl w:val="0"/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4580" w:type="dxa"/>
          </w:tcPr>
          <w:p w14:paraId="1B0F32F6" w14:textId="77777777" w:rsidR="00890262" w:rsidRPr="007236DC" w:rsidRDefault="0089026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Select the solution based on the evaluation done and the yardstick applied to evaluate. Check whethe</w:t>
            </w:r>
            <w:r w:rsidR="00852A2B" w:rsidRPr="007236DC">
              <w:rPr>
                <w:rFonts w:asciiTheme="minorHAnsi" w:hAnsiTheme="minorHAnsi" w:cstheme="minorHAnsi"/>
                <w:sz w:val="22"/>
                <w:szCs w:val="22"/>
              </w:rPr>
              <w:t>r the selection will ensure</w:t>
            </w: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 the</w:t>
            </w:r>
            <w:r w:rsidR="00852A2B"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 achievement of</w:t>
            </w: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 project goals and </w:t>
            </w:r>
            <w:r w:rsidR="009534D5"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is </w:t>
            </w: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cost effective.  </w:t>
            </w:r>
          </w:p>
          <w:p w14:paraId="1B0F32F7" w14:textId="77777777" w:rsidR="00852A2B" w:rsidRPr="007236DC" w:rsidRDefault="00852A2B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1" w:type="dxa"/>
          </w:tcPr>
          <w:p w14:paraId="1B0F32F8" w14:textId="77777777" w:rsidR="00890262" w:rsidRPr="007236DC" w:rsidRDefault="00890262" w:rsidP="00A060A0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 DAR </w:t>
            </w:r>
            <w:r w:rsidR="00A060A0">
              <w:rPr>
                <w:rFonts w:asciiTheme="minorHAnsi" w:hAnsiTheme="minorHAnsi" w:cstheme="minorHAnsi"/>
                <w:sz w:val="22"/>
                <w:szCs w:val="22"/>
              </w:rPr>
              <w:t>template</w:t>
            </w:r>
          </w:p>
        </w:tc>
        <w:tc>
          <w:tcPr>
            <w:tcW w:w="2619" w:type="dxa"/>
          </w:tcPr>
          <w:p w14:paraId="1B0F32F9" w14:textId="77777777" w:rsidR="00890262" w:rsidRPr="007236DC" w:rsidRDefault="0089026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90262" w:rsidRPr="007236DC" w14:paraId="1B0F32FF" w14:textId="77777777" w:rsidTr="00B83A09">
        <w:tc>
          <w:tcPr>
            <w:tcW w:w="900" w:type="dxa"/>
          </w:tcPr>
          <w:p w14:paraId="1B0F32FB" w14:textId="77777777" w:rsidR="00890262" w:rsidRPr="007236DC" w:rsidRDefault="00FE54F4" w:rsidP="00777B12">
            <w:pPr>
              <w:widowControl w:val="0"/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4580" w:type="dxa"/>
          </w:tcPr>
          <w:p w14:paraId="1B0F32FC" w14:textId="77777777" w:rsidR="00890262" w:rsidRPr="007236DC" w:rsidRDefault="0089026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Circulate the documented selection method, the pr</w:t>
            </w:r>
            <w:r w:rsidR="009534D5" w:rsidRPr="007236DC">
              <w:rPr>
                <w:rFonts w:asciiTheme="minorHAnsi" w:hAnsiTheme="minorHAnsi" w:cstheme="minorHAnsi"/>
                <w:sz w:val="22"/>
                <w:szCs w:val="22"/>
              </w:rPr>
              <w:t>ocess used and inform the stake</w:t>
            </w: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>holders of the decision to go with the solution evaluated.</w:t>
            </w:r>
          </w:p>
        </w:tc>
        <w:tc>
          <w:tcPr>
            <w:tcW w:w="1531" w:type="dxa"/>
          </w:tcPr>
          <w:p w14:paraId="1B0F32FD" w14:textId="77777777" w:rsidR="00890262" w:rsidRPr="007236DC" w:rsidRDefault="00890262" w:rsidP="00A060A0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236DC">
              <w:rPr>
                <w:rFonts w:asciiTheme="minorHAnsi" w:hAnsiTheme="minorHAnsi" w:cstheme="minorHAnsi"/>
                <w:sz w:val="22"/>
                <w:szCs w:val="22"/>
              </w:rPr>
              <w:t xml:space="preserve"> DAR </w:t>
            </w:r>
            <w:r w:rsidR="00A060A0">
              <w:rPr>
                <w:rFonts w:asciiTheme="minorHAnsi" w:hAnsiTheme="minorHAnsi" w:cstheme="minorHAnsi"/>
                <w:sz w:val="22"/>
                <w:szCs w:val="22"/>
              </w:rPr>
              <w:t>template</w:t>
            </w:r>
          </w:p>
        </w:tc>
        <w:tc>
          <w:tcPr>
            <w:tcW w:w="2619" w:type="dxa"/>
          </w:tcPr>
          <w:p w14:paraId="1B0F32FE" w14:textId="77777777" w:rsidR="00890262" w:rsidRPr="007236DC" w:rsidRDefault="00890262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60A0" w:rsidRPr="007236DC" w14:paraId="1B0F3304" w14:textId="77777777" w:rsidTr="00B83A09">
        <w:tc>
          <w:tcPr>
            <w:tcW w:w="900" w:type="dxa"/>
          </w:tcPr>
          <w:p w14:paraId="1B0F3300" w14:textId="77777777" w:rsidR="00A060A0" w:rsidRPr="007236DC" w:rsidRDefault="00A060A0" w:rsidP="00777B12">
            <w:pPr>
              <w:widowControl w:val="0"/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4580" w:type="dxa"/>
          </w:tcPr>
          <w:p w14:paraId="1B0F3301" w14:textId="77777777" w:rsidR="00A060A0" w:rsidRPr="007236DC" w:rsidRDefault="00A060A0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060A0">
              <w:rPr>
                <w:rFonts w:asciiTheme="minorHAnsi" w:hAnsiTheme="minorHAnsi" w:cstheme="minorHAnsi"/>
                <w:sz w:val="22"/>
                <w:szCs w:val="22"/>
              </w:rPr>
              <w:t>All the identified risks associated in selecting the design alternatives should be tracked in the Risk Register</w:t>
            </w:r>
          </w:p>
        </w:tc>
        <w:tc>
          <w:tcPr>
            <w:tcW w:w="1531" w:type="dxa"/>
          </w:tcPr>
          <w:p w14:paraId="1B0F3302" w14:textId="77777777" w:rsidR="00A060A0" w:rsidRPr="007236DC" w:rsidRDefault="00A060A0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DAR Template </w:t>
            </w:r>
          </w:p>
        </w:tc>
        <w:tc>
          <w:tcPr>
            <w:tcW w:w="2619" w:type="dxa"/>
          </w:tcPr>
          <w:p w14:paraId="1B0F3303" w14:textId="77777777" w:rsidR="00A060A0" w:rsidRPr="007236DC" w:rsidRDefault="00A060A0" w:rsidP="00777B12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B0F3305" w14:textId="77777777" w:rsidR="00890262" w:rsidRPr="007236DC" w:rsidRDefault="00890262" w:rsidP="00777B1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B0F3306" w14:textId="77777777" w:rsidR="003B153F" w:rsidRPr="007236DC" w:rsidRDefault="003B153F" w:rsidP="00777B12">
      <w:pPr>
        <w:pStyle w:val="NumberedHeadingStyleA1"/>
        <w:tabs>
          <w:tab w:val="clear" w:pos="450"/>
          <w:tab w:val="num" w:pos="360"/>
        </w:tabs>
        <w:ind w:left="360"/>
        <w:jc w:val="both"/>
        <w:rPr>
          <w:rFonts w:asciiTheme="minorHAnsi" w:hAnsiTheme="minorHAnsi" w:cstheme="minorHAnsi"/>
          <w:sz w:val="32"/>
          <w:szCs w:val="32"/>
        </w:rPr>
      </w:pPr>
      <w:bookmarkStart w:id="15" w:name="_Toc87516833"/>
      <w:bookmarkStart w:id="16" w:name="_Toc286398224"/>
      <w:r w:rsidRPr="007236DC">
        <w:rPr>
          <w:rFonts w:asciiTheme="minorHAnsi" w:hAnsiTheme="minorHAnsi" w:cstheme="minorHAnsi"/>
          <w:sz w:val="32"/>
          <w:szCs w:val="32"/>
        </w:rPr>
        <w:t>Recommendations</w:t>
      </w:r>
      <w:bookmarkEnd w:id="15"/>
      <w:bookmarkEnd w:id="16"/>
    </w:p>
    <w:p w14:paraId="1B0F3307" w14:textId="77777777" w:rsidR="00AB6CFA" w:rsidRPr="007236DC" w:rsidRDefault="00AB6CFA" w:rsidP="005E3628">
      <w:pPr>
        <w:ind w:firstLine="360"/>
        <w:jc w:val="both"/>
        <w:rPr>
          <w:rFonts w:asciiTheme="minorHAnsi" w:hAnsiTheme="minorHAnsi" w:cstheme="minorHAnsi"/>
          <w:sz w:val="22"/>
          <w:szCs w:val="22"/>
        </w:rPr>
      </w:pPr>
      <w:r w:rsidRPr="007236DC">
        <w:rPr>
          <w:rFonts w:asciiTheme="minorHAnsi" w:hAnsiTheme="minorHAnsi" w:cstheme="minorHAnsi"/>
          <w:sz w:val="22"/>
          <w:szCs w:val="22"/>
        </w:rPr>
        <w:t>None</w:t>
      </w:r>
    </w:p>
    <w:p w14:paraId="1B0F3308" w14:textId="77777777" w:rsidR="003B153F" w:rsidRPr="007236DC" w:rsidRDefault="003B153F" w:rsidP="00777B12">
      <w:pPr>
        <w:pStyle w:val="NumberedHeadingStyleA1"/>
        <w:tabs>
          <w:tab w:val="clear" w:pos="450"/>
          <w:tab w:val="num" w:pos="360"/>
        </w:tabs>
        <w:ind w:left="360"/>
        <w:jc w:val="both"/>
        <w:rPr>
          <w:rFonts w:asciiTheme="minorHAnsi" w:hAnsiTheme="minorHAnsi" w:cstheme="minorHAnsi"/>
          <w:sz w:val="32"/>
          <w:szCs w:val="32"/>
        </w:rPr>
      </w:pPr>
      <w:bookmarkStart w:id="17" w:name="_Toc87516834"/>
      <w:bookmarkStart w:id="18" w:name="_Toc286398225"/>
      <w:r w:rsidRPr="007236DC">
        <w:rPr>
          <w:rFonts w:asciiTheme="minorHAnsi" w:hAnsiTheme="minorHAnsi" w:cstheme="minorHAnsi"/>
          <w:sz w:val="32"/>
          <w:szCs w:val="32"/>
        </w:rPr>
        <w:t>Permitted Tailoring</w:t>
      </w:r>
      <w:bookmarkEnd w:id="17"/>
      <w:bookmarkEnd w:id="18"/>
    </w:p>
    <w:p w14:paraId="1B0F3309" w14:textId="77777777" w:rsidR="00AB6CFA" w:rsidRPr="007236DC" w:rsidRDefault="00AB6CFA" w:rsidP="00777B12">
      <w:pPr>
        <w:ind w:firstLine="360"/>
        <w:jc w:val="both"/>
        <w:rPr>
          <w:rFonts w:asciiTheme="minorHAnsi" w:hAnsiTheme="minorHAnsi" w:cstheme="minorHAnsi"/>
          <w:b/>
          <w:sz w:val="22"/>
          <w:szCs w:val="22"/>
        </w:rPr>
      </w:pPr>
      <w:bookmarkStart w:id="19" w:name="_Toc281231781"/>
      <w:bookmarkStart w:id="20" w:name="_Toc87516835"/>
      <w:r w:rsidRPr="007236DC">
        <w:rPr>
          <w:rFonts w:asciiTheme="minorHAnsi" w:hAnsiTheme="minorHAnsi" w:cstheme="minorHAnsi"/>
          <w:sz w:val="22"/>
          <w:szCs w:val="22"/>
        </w:rPr>
        <w:t>Refer tailoring guidelines</w:t>
      </w:r>
      <w:bookmarkEnd w:id="19"/>
    </w:p>
    <w:p w14:paraId="1B0F330A" w14:textId="77777777" w:rsidR="003B153F" w:rsidRPr="007236DC" w:rsidRDefault="003B153F" w:rsidP="00777B12">
      <w:pPr>
        <w:pStyle w:val="NumberedHeadingStyleA1"/>
        <w:tabs>
          <w:tab w:val="clear" w:pos="450"/>
          <w:tab w:val="num" w:pos="360"/>
        </w:tabs>
        <w:ind w:left="360"/>
        <w:jc w:val="both"/>
        <w:rPr>
          <w:rFonts w:asciiTheme="minorHAnsi" w:hAnsiTheme="minorHAnsi" w:cstheme="minorHAnsi"/>
          <w:sz w:val="32"/>
          <w:szCs w:val="32"/>
        </w:rPr>
      </w:pPr>
      <w:bookmarkStart w:id="21" w:name="_Toc286398226"/>
      <w:r w:rsidRPr="007236DC">
        <w:rPr>
          <w:rFonts w:asciiTheme="minorHAnsi" w:hAnsiTheme="minorHAnsi" w:cstheme="minorHAnsi"/>
          <w:sz w:val="32"/>
          <w:szCs w:val="32"/>
        </w:rPr>
        <w:t>Measures</w:t>
      </w:r>
      <w:bookmarkEnd w:id="20"/>
      <w:bookmarkEnd w:id="21"/>
    </w:p>
    <w:p w14:paraId="1B0F330B" w14:textId="77777777" w:rsidR="00147679" w:rsidRPr="007236DC" w:rsidRDefault="00147679" w:rsidP="00777B12">
      <w:pPr>
        <w:pStyle w:val="ListParagraph"/>
        <w:widowControl w:val="0"/>
        <w:numPr>
          <w:ilvl w:val="0"/>
          <w:numId w:val="36"/>
        </w:numPr>
        <w:spacing w:before="60" w:after="60"/>
        <w:jc w:val="both"/>
        <w:rPr>
          <w:rFonts w:asciiTheme="minorHAnsi" w:hAnsiTheme="minorHAnsi" w:cstheme="minorHAnsi"/>
          <w:sz w:val="22"/>
          <w:szCs w:val="22"/>
        </w:rPr>
      </w:pPr>
      <w:bookmarkStart w:id="22" w:name="_Toc87516836"/>
      <w:r w:rsidRPr="007236DC">
        <w:rPr>
          <w:rFonts w:asciiTheme="minorHAnsi" w:hAnsiTheme="minorHAnsi" w:cstheme="minorHAnsi"/>
          <w:sz w:val="22"/>
          <w:szCs w:val="22"/>
        </w:rPr>
        <w:t>Effort spent on DAR  activities</w:t>
      </w:r>
    </w:p>
    <w:p w14:paraId="1B0F330C" w14:textId="77777777" w:rsidR="00147679" w:rsidRPr="007236DC" w:rsidRDefault="00147679" w:rsidP="00777B12">
      <w:pPr>
        <w:pStyle w:val="ListParagraph"/>
        <w:widowControl w:val="0"/>
        <w:numPr>
          <w:ilvl w:val="0"/>
          <w:numId w:val="36"/>
        </w:numPr>
        <w:spacing w:before="60" w:after="60"/>
        <w:jc w:val="both"/>
        <w:rPr>
          <w:rFonts w:asciiTheme="minorHAnsi" w:hAnsiTheme="minorHAnsi" w:cstheme="minorHAnsi"/>
          <w:sz w:val="22"/>
          <w:szCs w:val="22"/>
        </w:rPr>
      </w:pPr>
      <w:r w:rsidRPr="007236DC">
        <w:rPr>
          <w:rFonts w:asciiTheme="minorHAnsi" w:hAnsiTheme="minorHAnsi" w:cstheme="minorHAnsi"/>
          <w:sz w:val="22"/>
          <w:szCs w:val="22"/>
        </w:rPr>
        <w:t>Comparison of the DAR activity cost and impact cost of the problem</w:t>
      </w:r>
    </w:p>
    <w:p w14:paraId="1B0F330D" w14:textId="77777777" w:rsidR="003B153F" w:rsidRPr="007236DC" w:rsidRDefault="003B153F" w:rsidP="00777B12">
      <w:pPr>
        <w:pStyle w:val="NumberedHeadingStyleA1"/>
        <w:tabs>
          <w:tab w:val="clear" w:pos="450"/>
          <w:tab w:val="num" w:pos="360"/>
        </w:tabs>
        <w:ind w:left="360"/>
        <w:jc w:val="both"/>
        <w:rPr>
          <w:rFonts w:asciiTheme="minorHAnsi" w:hAnsiTheme="minorHAnsi" w:cstheme="minorHAnsi"/>
          <w:sz w:val="32"/>
          <w:szCs w:val="32"/>
        </w:rPr>
      </w:pPr>
      <w:bookmarkStart w:id="23" w:name="_Toc286398227"/>
      <w:r w:rsidRPr="007236DC">
        <w:rPr>
          <w:rFonts w:asciiTheme="minorHAnsi" w:hAnsiTheme="minorHAnsi" w:cstheme="minorHAnsi"/>
          <w:sz w:val="32"/>
          <w:szCs w:val="32"/>
        </w:rPr>
        <w:t>Validations</w:t>
      </w:r>
      <w:bookmarkEnd w:id="22"/>
      <w:bookmarkEnd w:id="23"/>
    </w:p>
    <w:p w14:paraId="1B0F330E" w14:textId="77777777" w:rsidR="003B153F" w:rsidRPr="007236DC" w:rsidRDefault="00BF5753" w:rsidP="00777B12">
      <w:p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7236DC">
        <w:rPr>
          <w:rFonts w:asciiTheme="minorHAnsi" w:hAnsiTheme="minorHAnsi" w:cstheme="minorHAnsi"/>
          <w:sz w:val="22"/>
          <w:szCs w:val="22"/>
        </w:rPr>
        <w:t xml:space="preserve">Review of DAR </w:t>
      </w:r>
      <w:r w:rsidR="008A008F">
        <w:rPr>
          <w:rFonts w:asciiTheme="minorHAnsi" w:hAnsiTheme="minorHAnsi" w:cstheme="minorHAnsi"/>
          <w:sz w:val="22"/>
          <w:szCs w:val="22"/>
        </w:rPr>
        <w:t>template</w:t>
      </w:r>
    </w:p>
    <w:p w14:paraId="1B0F330F" w14:textId="77777777" w:rsidR="003B153F" w:rsidRPr="007236DC" w:rsidRDefault="003B153F" w:rsidP="00777B12">
      <w:pPr>
        <w:pStyle w:val="NumberedHeadingStyleA1"/>
        <w:tabs>
          <w:tab w:val="clear" w:pos="450"/>
          <w:tab w:val="num" w:pos="360"/>
        </w:tabs>
        <w:ind w:left="360"/>
        <w:jc w:val="both"/>
        <w:rPr>
          <w:rFonts w:asciiTheme="minorHAnsi" w:hAnsiTheme="minorHAnsi" w:cstheme="minorHAnsi"/>
          <w:sz w:val="32"/>
          <w:szCs w:val="32"/>
        </w:rPr>
      </w:pPr>
      <w:bookmarkStart w:id="24" w:name="_Toc87516837"/>
      <w:bookmarkStart w:id="25" w:name="_Toc286398228"/>
      <w:r w:rsidRPr="007236DC">
        <w:rPr>
          <w:rFonts w:asciiTheme="minorHAnsi" w:hAnsiTheme="minorHAnsi" w:cstheme="minorHAnsi"/>
          <w:sz w:val="32"/>
          <w:szCs w:val="32"/>
        </w:rPr>
        <w:t>Quality Records</w:t>
      </w:r>
      <w:bookmarkEnd w:id="24"/>
      <w:bookmarkEnd w:id="25"/>
    </w:p>
    <w:p w14:paraId="1B0F3310" w14:textId="77777777" w:rsidR="003B153F" w:rsidRDefault="00B511B1" w:rsidP="005E3628">
      <w:pPr>
        <w:pStyle w:val="Bulletwithtext2"/>
        <w:numPr>
          <w:ilvl w:val="0"/>
          <w:numId w:val="0"/>
        </w:numPr>
        <w:ind w:left="720" w:hanging="360"/>
        <w:jc w:val="both"/>
        <w:rPr>
          <w:rFonts w:asciiTheme="minorHAnsi" w:hAnsiTheme="minorHAnsi" w:cstheme="minorHAnsi"/>
          <w:sz w:val="22"/>
          <w:szCs w:val="22"/>
        </w:rPr>
      </w:pPr>
      <w:r w:rsidRPr="007236DC">
        <w:rPr>
          <w:rFonts w:asciiTheme="minorHAnsi" w:hAnsiTheme="minorHAnsi" w:cstheme="minorHAnsi"/>
          <w:sz w:val="22"/>
          <w:szCs w:val="22"/>
        </w:rPr>
        <w:t>DAR Guidelines</w:t>
      </w:r>
    </w:p>
    <w:p w14:paraId="1B0F3311" w14:textId="77777777" w:rsidR="009E172F" w:rsidRPr="007236DC" w:rsidRDefault="009E172F" w:rsidP="009E172F">
      <w:pPr>
        <w:pStyle w:val="Bulletwithtext2"/>
        <w:numPr>
          <w:ilvl w:val="0"/>
          <w:numId w:val="0"/>
        </w:numPr>
        <w:ind w:left="720" w:hanging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Risk Register</w:t>
      </w:r>
    </w:p>
    <w:p w14:paraId="1B0F3312" w14:textId="77777777" w:rsidR="003B153F" w:rsidRPr="007236DC" w:rsidRDefault="003B153F" w:rsidP="007236DC">
      <w:pPr>
        <w:pStyle w:val="NumberedHeadingStyleA1"/>
        <w:tabs>
          <w:tab w:val="clear" w:pos="450"/>
          <w:tab w:val="num" w:pos="360"/>
        </w:tabs>
        <w:ind w:left="360"/>
        <w:rPr>
          <w:rFonts w:asciiTheme="minorHAnsi" w:hAnsiTheme="minorHAnsi" w:cstheme="minorHAnsi"/>
          <w:sz w:val="32"/>
          <w:szCs w:val="32"/>
        </w:rPr>
      </w:pPr>
      <w:bookmarkStart w:id="26" w:name="_Toc87516838"/>
      <w:bookmarkStart w:id="27" w:name="_Toc286398229"/>
      <w:r w:rsidRPr="007236DC">
        <w:rPr>
          <w:rFonts w:asciiTheme="minorHAnsi" w:hAnsiTheme="minorHAnsi" w:cstheme="minorHAnsi"/>
          <w:sz w:val="32"/>
          <w:szCs w:val="32"/>
        </w:rPr>
        <w:t>Exit Criteria</w:t>
      </w:r>
      <w:bookmarkEnd w:id="26"/>
      <w:bookmarkEnd w:id="27"/>
    </w:p>
    <w:p w14:paraId="1B0F3313" w14:textId="77777777" w:rsidR="00B631B9" w:rsidRPr="005E3628" w:rsidRDefault="00B631B9" w:rsidP="005E3628">
      <w:pPr>
        <w:widowControl w:val="0"/>
        <w:spacing w:before="60" w:after="60"/>
        <w:ind w:firstLine="360"/>
        <w:rPr>
          <w:rFonts w:asciiTheme="minorHAnsi" w:hAnsiTheme="minorHAnsi" w:cstheme="minorHAnsi"/>
          <w:sz w:val="22"/>
          <w:szCs w:val="22"/>
        </w:rPr>
      </w:pPr>
      <w:bookmarkStart w:id="28" w:name="_Toc87516839"/>
      <w:r w:rsidRPr="005E3628">
        <w:rPr>
          <w:rFonts w:asciiTheme="minorHAnsi" w:hAnsiTheme="minorHAnsi" w:cstheme="minorHAnsi"/>
          <w:sz w:val="22"/>
          <w:szCs w:val="22"/>
        </w:rPr>
        <w:t xml:space="preserve">DAR </w:t>
      </w:r>
      <w:r w:rsidR="006F330D">
        <w:rPr>
          <w:rFonts w:asciiTheme="minorHAnsi" w:hAnsiTheme="minorHAnsi" w:cstheme="minorHAnsi"/>
          <w:sz w:val="22"/>
          <w:szCs w:val="22"/>
        </w:rPr>
        <w:t xml:space="preserve">template </w:t>
      </w:r>
      <w:r w:rsidRPr="005E3628">
        <w:rPr>
          <w:rFonts w:asciiTheme="minorHAnsi" w:hAnsiTheme="minorHAnsi" w:cstheme="minorHAnsi"/>
          <w:sz w:val="22"/>
          <w:szCs w:val="22"/>
        </w:rPr>
        <w:t>and selection recommendation</w:t>
      </w:r>
    </w:p>
    <w:p w14:paraId="1B0F3314" w14:textId="77777777" w:rsidR="003B153F" w:rsidRPr="007236DC" w:rsidRDefault="003B153F" w:rsidP="007236DC">
      <w:pPr>
        <w:pStyle w:val="NumberedHeadingStyleA1"/>
        <w:tabs>
          <w:tab w:val="clear" w:pos="450"/>
          <w:tab w:val="num" w:pos="360"/>
        </w:tabs>
        <w:ind w:left="360"/>
        <w:rPr>
          <w:rFonts w:asciiTheme="minorHAnsi" w:hAnsiTheme="minorHAnsi" w:cstheme="minorHAnsi"/>
          <w:sz w:val="32"/>
          <w:szCs w:val="32"/>
        </w:rPr>
      </w:pPr>
      <w:bookmarkStart w:id="29" w:name="_Toc286398230"/>
      <w:r w:rsidRPr="007236DC">
        <w:rPr>
          <w:rFonts w:asciiTheme="minorHAnsi" w:hAnsiTheme="minorHAnsi" w:cstheme="minorHAnsi"/>
          <w:sz w:val="32"/>
          <w:szCs w:val="32"/>
        </w:rPr>
        <w:t>References</w:t>
      </w:r>
      <w:bookmarkEnd w:id="28"/>
      <w:bookmarkEnd w:id="29"/>
    </w:p>
    <w:p w14:paraId="1B0F3315" w14:textId="420ACDA0" w:rsidR="00CC1AC7" w:rsidRPr="007236DC" w:rsidRDefault="00CC1AC7" w:rsidP="00CC1AC7">
      <w:pPr>
        <w:ind w:left="450"/>
        <w:rPr>
          <w:rFonts w:asciiTheme="minorHAnsi" w:hAnsiTheme="minorHAnsi" w:cstheme="minorHAnsi"/>
          <w:sz w:val="22"/>
          <w:szCs w:val="22"/>
        </w:rPr>
      </w:pPr>
      <w:r w:rsidRPr="007236DC">
        <w:rPr>
          <w:rFonts w:asciiTheme="minorHAnsi" w:hAnsiTheme="minorHAnsi" w:cstheme="minorHAnsi"/>
          <w:sz w:val="22"/>
          <w:szCs w:val="22"/>
        </w:rPr>
        <w:t xml:space="preserve">CMMI </w:t>
      </w:r>
      <w:r w:rsidR="003B45EC">
        <w:rPr>
          <w:rFonts w:asciiTheme="minorHAnsi" w:hAnsiTheme="minorHAnsi" w:cstheme="minorHAnsi"/>
          <w:sz w:val="22"/>
          <w:szCs w:val="22"/>
        </w:rPr>
        <w:t>V 3.0</w:t>
      </w:r>
    </w:p>
    <w:p w14:paraId="1B0F3316" w14:textId="77777777" w:rsidR="00CC1AC7" w:rsidRPr="007236DC" w:rsidRDefault="00CC1AC7" w:rsidP="005E3628">
      <w:pPr>
        <w:ind w:left="450"/>
        <w:rPr>
          <w:rFonts w:asciiTheme="minorHAnsi" w:hAnsiTheme="minorHAnsi" w:cstheme="minorHAnsi"/>
          <w:sz w:val="22"/>
          <w:szCs w:val="22"/>
        </w:rPr>
      </w:pPr>
      <w:r w:rsidRPr="007236DC">
        <w:rPr>
          <w:rFonts w:asciiTheme="minorHAnsi" w:hAnsiTheme="minorHAnsi" w:cstheme="minorHAnsi"/>
          <w:sz w:val="22"/>
          <w:szCs w:val="22"/>
        </w:rPr>
        <w:t xml:space="preserve">Process Area: </w:t>
      </w:r>
      <w:r w:rsidR="00093065" w:rsidRPr="007236DC">
        <w:rPr>
          <w:rFonts w:asciiTheme="minorHAnsi" w:hAnsiTheme="minorHAnsi" w:cstheme="minorHAnsi"/>
          <w:sz w:val="22"/>
          <w:szCs w:val="22"/>
        </w:rPr>
        <w:t>Decision Analysis and Resolution</w:t>
      </w:r>
    </w:p>
    <w:sectPr w:rsidR="00CC1AC7" w:rsidRPr="007236DC" w:rsidSect="00D8554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224" w:bottom="1440" w:left="1195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C422D" w14:textId="77777777" w:rsidR="005C43B5" w:rsidRDefault="005C43B5" w:rsidP="003B153F">
      <w:r>
        <w:separator/>
      </w:r>
    </w:p>
  </w:endnote>
  <w:endnote w:type="continuationSeparator" w:id="0">
    <w:p w14:paraId="7C3217A4" w14:textId="77777777" w:rsidR="005C43B5" w:rsidRDefault="005C43B5" w:rsidP="003B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F3320" w14:textId="77777777" w:rsidR="00733F85" w:rsidRDefault="00733F85" w:rsidP="00733F85">
    <w:pPr>
      <w:pStyle w:val="Footer"/>
      <w:jc w:val="right"/>
      <w:rPr>
        <w:lang w:val="en-GB"/>
      </w:rPr>
    </w:pPr>
  </w:p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D47885" w:rsidRPr="00371455" w14:paraId="1B0F3324" w14:textId="77777777" w:rsidTr="00B94B59">
      <w:tc>
        <w:tcPr>
          <w:tcW w:w="2610" w:type="dxa"/>
        </w:tcPr>
        <w:p w14:paraId="1B0F3321" w14:textId="77777777" w:rsidR="00D47885" w:rsidRPr="00371455" w:rsidRDefault="00D47885" w:rsidP="00D47885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0" w:type="dxa"/>
        </w:tcPr>
        <w:p w14:paraId="1B0F3322" w14:textId="77777777" w:rsidR="00D47885" w:rsidRPr="00371455" w:rsidRDefault="00D47885" w:rsidP="00D47885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80" w:type="dxa"/>
          <w:gridSpan w:val="2"/>
        </w:tcPr>
        <w:p w14:paraId="1B0F3323" w14:textId="77777777" w:rsidR="00D47885" w:rsidRPr="00371455" w:rsidRDefault="00D47885" w:rsidP="00D47885">
          <w:pPr>
            <w:spacing w:before="60" w:after="20"/>
            <w:jc w:val="right"/>
            <w:rPr>
              <w:rFonts w:asciiTheme="minorHAnsi" w:hAnsiTheme="minorHAnsi" w:cstheme="minorHAnsi"/>
              <w:sz w:val="14"/>
              <w:szCs w:val="14"/>
            </w:rPr>
          </w:pPr>
        </w:p>
      </w:tc>
    </w:tr>
    <w:tr w:rsidR="00D47885" w:rsidRPr="00371455" w14:paraId="1B0F3328" w14:textId="77777777" w:rsidTr="00B94B59">
      <w:tc>
        <w:tcPr>
          <w:tcW w:w="2610" w:type="dxa"/>
          <w:tcBorders>
            <w:top w:val="single" w:sz="12" w:space="0" w:color="auto"/>
          </w:tcBorders>
        </w:tcPr>
        <w:p w14:paraId="1B0F3325" w14:textId="77777777" w:rsidR="00D47885" w:rsidRPr="00371455" w:rsidRDefault="00D47885" w:rsidP="00D47885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1B0F3326" w14:textId="77777777" w:rsidR="00D47885" w:rsidRPr="00371455" w:rsidRDefault="00D47885" w:rsidP="00D47885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74" w:type="dxa"/>
          <w:tcBorders>
            <w:top w:val="single" w:sz="12" w:space="0" w:color="auto"/>
          </w:tcBorders>
        </w:tcPr>
        <w:p w14:paraId="1B0F3327" w14:textId="77777777" w:rsidR="00D47885" w:rsidRPr="00371455" w:rsidRDefault="00D47885" w:rsidP="00D47885">
          <w:pPr>
            <w:keepNext/>
            <w:keepLines/>
            <w:spacing w:before="4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</w:tr>
  </w:tbl>
  <w:p w14:paraId="1B0F3329" w14:textId="77777777" w:rsidR="00733F85" w:rsidRDefault="00733F85">
    <w:pPr>
      <w:pStyle w:val="Footer"/>
      <w:rPr>
        <w:lang w:val="en-GB"/>
      </w:rPr>
    </w:pPr>
  </w:p>
  <w:p w14:paraId="1B0F332A" w14:textId="77777777" w:rsidR="00733F85" w:rsidRDefault="00733F85">
    <w:pPr>
      <w:pStyle w:val="Footer"/>
      <w:rPr>
        <w:lang w:val="en-GB"/>
      </w:rPr>
    </w:pPr>
  </w:p>
  <w:p w14:paraId="1B0F332B" w14:textId="77777777" w:rsidR="00733F85" w:rsidRPr="007C1B83" w:rsidRDefault="00733F85">
    <w:pPr>
      <w:pStyle w:val="Footer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2880"/>
    </w:tblGrid>
    <w:tr w:rsidR="00D47885" w:rsidRPr="00601C2F" w14:paraId="1B0F332F" w14:textId="77777777" w:rsidTr="00B94B59">
      <w:tc>
        <w:tcPr>
          <w:tcW w:w="2610" w:type="dxa"/>
        </w:tcPr>
        <w:p w14:paraId="1B0F332C" w14:textId="77777777" w:rsidR="00D47885" w:rsidRPr="008C447B" w:rsidRDefault="00D47885" w:rsidP="00D47885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20" w:type="dxa"/>
        </w:tcPr>
        <w:p w14:paraId="1B0F332D" w14:textId="77777777" w:rsidR="00D47885" w:rsidRPr="00E6716C" w:rsidRDefault="00D47885" w:rsidP="00D47885">
          <w:pPr>
            <w:pStyle w:val="Table"/>
            <w:spacing w:before="60" w:after="20"/>
            <w:jc w:val="center"/>
            <w:rPr>
              <w:rFonts w:cs="Calibri"/>
              <w:sz w:val="14"/>
              <w:szCs w:val="14"/>
            </w:rPr>
          </w:pPr>
        </w:p>
      </w:tc>
      <w:tc>
        <w:tcPr>
          <w:tcW w:w="2880" w:type="dxa"/>
        </w:tcPr>
        <w:p w14:paraId="1B0F332E" w14:textId="77777777" w:rsidR="00D47885" w:rsidRPr="008C447B" w:rsidRDefault="00D47885" w:rsidP="00D47885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</w:tr>
  </w:tbl>
  <w:p w14:paraId="1B0F3330" w14:textId="77777777" w:rsidR="00D47885" w:rsidRDefault="00D478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F3337" w14:textId="77777777" w:rsidR="00733F85" w:rsidRDefault="00733F8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733F85" w:rsidRPr="00371455" w14:paraId="1B0F333B" w14:textId="77777777" w:rsidTr="00733F85">
      <w:tc>
        <w:tcPr>
          <w:tcW w:w="2610" w:type="dxa"/>
        </w:tcPr>
        <w:p w14:paraId="1B0F3338" w14:textId="77777777" w:rsidR="00733F85" w:rsidRPr="00371455" w:rsidRDefault="00733F85" w:rsidP="00733F85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0" w:type="dxa"/>
        </w:tcPr>
        <w:p w14:paraId="1B0F3339" w14:textId="77777777" w:rsidR="00733F85" w:rsidRPr="00371455" w:rsidRDefault="00733F85" w:rsidP="00733F85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80" w:type="dxa"/>
          <w:gridSpan w:val="2"/>
        </w:tcPr>
        <w:p w14:paraId="1B0F333A" w14:textId="77777777" w:rsidR="00733F85" w:rsidRPr="00371455" w:rsidRDefault="00733F85" w:rsidP="00733F85">
          <w:pPr>
            <w:spacing w:before="60" w:after="20"/>
            <w:jc w:val="right"/>
            <w:rPr>
              <w:rFonts w:asciiTheme="minorHAnsi" w:hAnsiTheme="minorHAnsi" w:cstheme="minorHAnsi"/>
              <w:sz w:val="14"/>
              <w:szCs w:val="14"/>
            </w:rPr>
          </w:pPr>
        </w:p>
      </w:tc>
    </w:tr>
    <w:tr w:rsidR="00733F85" w:rsidRPr="00371455" w14:paraId="1B0F333F" w14:textId="77777777" w:rsidTr="00733F85">
      <w:tc>
        <w:tcPr>
          <w:tcW w:w="2610" w:type="dxa"/>
          <w:tcBorders>
            <w:top w:val="single" w:sz="12" w:space="0" w:color="auto"/>
          </w:tcBorders>
        </w:tcPr>
        <w:p w14:paraId="1B0F333C" w14:textId="77777777" w:rsidR="00733F85" w:rsidRPr="00371455" w:rsidRDefault="00733F85" w:rsidP="004B58CB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1B0F333D" w14:textId="77777777" w:rsidR="00733F85" w:rsidRPr="00371455" w:rsidRDefault="00733F85" w:rsidP="00733F85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74" w:type="dxa"/>
          <w:tcBorders>
            <w:top w:val="single" w:sz="12" w:space="0" w:color="auto"/>
          </w:tcBorders>
        </w:tcPr>
        <w:p w14:paraId="1B0F333E" w14:textId="77777777" w:rsidR="00733F85" w:rsidRPr="00371455" w:rsidRDefault="00733F85" w:rsidP="00733F85">
          <w:pPr>
            <w:keepNext/>
            <w:keepLines/>
            <w:spacing w:before="4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</w:tr>
  </w:tbl>
  <w:p w14:paraId="1B0F3340" w14:textId="77777777" w:rsidR="00733F85" w:rsidRPr="00371455" w:rsidRDefault="00733F85" w:rsidP="00677BF7">
    <w:pPr>
      <w:pStyle w:val="Footer"/>
      <w:rPr>
        <w:rFonts w:asciiTheme="minorHAnsi" w:hAnsiTheme="minorHAnsi" w:cstheme="minorHAnsi"/>
        <w:sz w:val="14"/>
        <w:szCs w:val="1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2880"/>
    </w:tblGrid>
    <w:tr w:rsidR="00733F85" w14:paraId="1B0F3349" w14:textId="77777777">
      <w:tc>
        <w:tcPr>
          <w:tcW w:w="2610" w:type="dxa"/>
        </w:tcPr>
        <w:p w14:paraId="1B0F3346" w14:textId="77777777" w:rsidR="00733F85" w:rsidRDefault="00733F85">
          <w:pPr>
            <w:keepNext/>
            <w:keepLines/>
            <w:spacing w:before="60" w:after="20"/>
            <w:rPr>
              <w:sz w:val="18"/>
            </w:rPr>
          </w:pPr>
          <w:r>
            <w:rPr>
              <w:sz w:val="18"/>
            </w:rPr>
            <w:t>HPGM-AS</w:t>
          </w:r>
        </w:p>
      </w:tc>
      <w:tc>
        <w:tcPr>
          <w:tcW w:w="4320" w:type="dxa"/>
        </w:tcPr>
        <w:p w14:paraId="1B0F3347" w14:textId="77777777" w:rsidR="00733F85" w:rsidRDefault="00733F85">
          <w:pPr>
            <w:pStyle w:val="Table"/>
            <w:spacing w:before="60" w:after="20"/>
            <w:jc w:val="center"/>
            <w:rPr>
              <w:i/>
            </w:rPr>
          </w:pPr>
          <w:r>
            <w:rPr>
              <w:i/>
            </w:rPr>
            <w:t>HP Restricted</w:t>
          </w:r>
        </w:p>
      </w:tc>
      <w:tc>
        <w:tcPr>
          <w:tcW w:w="2880" w:type="dxa"/>
        </w:tcPr>
        <w:p w14:paraId="1B0F3348" w14:textId="77777777" w:rsidR="00733F85" w:rsidRDefault="00733F85">
          <w:pPr>
            <w:spacing w:before="60" w:after="20"/>
            <w:jc w:val="right"/>
            <w:rPr>
              <w:sz w:val="18"/>
            </w:rPr>
          </w:pPr>
          <w:r>
            <w:rPr>
              <w:sz w:val="18"/>
            </w:rPr>
            <w:t xml:space="preserve">Page </w:t>
          </w:r>
          <w:r w:rsidR="00F24D9D"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 \* MERGEFORMAT </w:instrText>
          </w:r>
          <w:r w:rsidR="00F24D9D">
            <w:rPr>
              <w:sz w:val="18"/>
            </w:rPr>
            <w:fldChar w:fldCharType="separate"/>
          </w:r>
          <w:r w:rsidR="00D85547">
            <w:rPr>
              <w:noProof/>
              <w:sz w:val="18"/>
            </w:rPr>
            <w:t>2</w:t>
          </w:r>
          <w:r w:rsidR="00F24D9D">
            <w:rPr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fldSimple w:instr=" NUMPAGES  \* MERGEFORMAT ">
            <w:r w:rsidR="00474423" w:rsidRPr="00474423">
              <w:rPr>
                <w:noProof/>
                <w:sz w:val="18"/>
              </w:rPr>
              <w:t>6</w:t>
            </w:r>
          </w:fldSimple>
        </w:p>
      </w:tc>
    </w:tr>
    <w:tr w:rsidR="00733F85" w14:paraId="1B0F334E" w14:textId="77777777">
      <w:tc>
        <w:tcPr>
          <w:tcW w:w="2610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1B0F334A" w14:textId="77777777" w:rsidR="00733F85" w:rsidRDefault="00733F85">
          <w:pPr>
            <w:keepNext/>
            <w:keepLines/>
            <w:spacing w:before="40"/>
            <w:rPr>
              <w:sz w:val="12"/>
            </w:rPr>
          </w:pPr>
        </w:p>
        <w:p w14:paraId="1B0F334B" w14:textId="77777777" w:rsidR="00733F85" w:rsidRDefault="00733F85">
          <w:pPr>
            <w:keepNext/>
            <w:keepLines/>
            <w:spacing w:before="40"/>
            <w:rPr>
              <w:sz w:val="12"/>
            </w:rPr>
          </w:pPr>
          <w:r>
            <w:rPr>
              <w:sz w:val="12"/>
            </w:rPr>
            <w:t>Document Version: 1.0</w:t>
          </w:r>
        </w:p>
      </w:tc>
      <w:tc>
        <w:tcPr>
          <w:tcW w:w="7200" w:type="dxa"/>
          <w:gridSpan w:val="2"/>
          <w:tcBorders>
            <w:top w:val="single" w:sz="12" w:space="0" w:color="auto"/>
            <w:left w:val="nil"/>
            <w:bottom w:val="nil"/>
            <w:right w:val="nil"/>
          </w:tcBorders>
        </w:tcPr>
        <w:p w14:paraId="1B0F334C" w14:textId="77777777" w:rsidR="00733F85" w:rsidRDefault="00474423">
          <w:pPr>
            <w:keepNext/>
            <w:keepLines/>
            <w:spacing w:before="40"/>
            <w:jc w:val="right"/>
            <w:rPr>
              <w:sz w:val="12"/>
            </w:rPr>
          </w:pPr>
          <w:fldSimple w:instr=" FILENAME \* MERGEFORMAT ">
            <w:r w:rsidRPr="00474423">
              <w:rPr>
                <w:noProof/>
                <w:sz w:val="12"/>
              </w:rPr>
              <w:t>DAR -</w:t>
            </w:r>
            <w:r>
              <w:rPr>
                <w:noProof/>
              </w:rPr>
              <w:t xml:space="preserve"> DAR Process</w:t>
            </w:r>
          </w:fldSimple>
        </w:p>
        <w:p w14:paraId="1B0F334D" w14:textId="0BFCEDE3" w:rsidR="00733F85" w:rsidRDefault="00733F85">
          <w:pPr>
            <w:keepNext/>
            <w:keepLines/>
            <w:spacing w:before="40"/>
            <w:jc w:val="right"/>
            <w:rPr>
              <w:sz w:val="12"/>
            </w:rPr>
          </w:pPr>
          <w:r>
            <w:rPr>
              <w:snapToGrid w:val="0"/>
              <w:sz w:val="12"/>
            </w:rPr>
            <w:t xml:space="preserve">Last changed: </w:t>
          </w:r>
          <w:r w:rsidR="00F24D9D">
            <w:rPr>
              <w:snapToGrid w:val="0"/>
              <w:sz w:val="12"/>
            </w:rPr>
            <w:fldChar w:fldCharType="begin"/>
          </w:r>
          <w:r>
            <w:rPr>
              <w:snapToGrid w:val="0"/>
              <w:sz w:val="12"/>
            </w:rPr>
            <w:instrText xml:space="preserve"> SAVEDATE \@ "dd MMMM yyyy" \* MERGEFORMAT </w:instrText>
          </w:r>
          <w:r w:rsidR="00F24D9D">
            <w:rPr>
              <w:snapToGrid w:val="0"/>
              <w:sz w:val="12"/>
            </w:rPr>
            <w:fldChar w:fldCharType="separate"/>
          </w:r>
          <w:r w:rsidR="00A90F29">
            <w:rPr>
              <w:noProof/>
              <w:snapToGrid w:val="0"/>
              <w:sz w:val="12"/>
            </w:rPr>
            <w:t>08 November 2022</w:t>
          </w:r>
          <w:r w:rsidR="00F24D9D">
            <w:rPr>
              <w:snapToGrid w:val="0"/>
              <w:sz w:val="12"/>
            </w:rPr>
            <w:fldChar w:fldCharType="end"/>
          </w:r>
          <w:r>
            <w:rPr>
              <w:snapToGrid w:val="0"/>
              <w:sz w:val="12"/>
            </w:rPr>
            <w:t xml:space="preserve"> at </w:t>
          </w:r>
          <w:r w:rsidR="00F24D9D">
            <w:rPr>
              <w:snapToGrid w:val="0"/>
              <w:sz w:val="12"/>
            </w:rPr>
            <w:fldChar w:fldCharType="begin"/>
          </w:r>
          <w:r>
            <w:rPr>
              <w:snapToGrid w:val="0"/>
              <w:sz w:val="12"/>
            </w:rPr>
            <w:instrText xml:space="preserve"> SAVEDATE \@ "HH:mm" \* MERGEFORMAT </w:instrText>
          </w:r>
          <w:r w:rsidR="00F24D9D">
            <w:rPr>
              <w:snapToGrid w:val="0"/>
              <w:sz w:val="12"/>
            </w:rPr>
            <w:fldChar w:fldCharType="separate"/>
          </w:r>
          <w:r w:rsidR="00A90F29">
            <w:rPr>
              <w:noProof/>
              <w:snapToGrid w:val="0"/>
              <w:sz w:val="12"/>
            </w:rPr>
            <w:t>14:29</w:t>
          </w:r>
          <w:r w:rsidR="00F24D9D">
            <w:rPr>
              <w:snapToGrid w:val="0"/>
              <w:sz w:val="12"/>
            </w:rPr>
            <w:fldChar w:fldCharType="end"/>
          </w:r>
        </w:p>
      </w:tc>
    </w:tr>
  </w:tbl>
  <w:p w14:paraId="1B0F334F" w14:textId="77777777" w:rsidR="00733F85" w:rsidRDefault="00733F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C95D7" w14:textId="77777777" w:rsidR="005C43B5" w:rsidRDefault="005C43B5" w:rsidP="003B153F">
      <w:r>
        <w:separator/>
      </w:r>
    </w:p>
  </w:footnote>
  <w:footnote w:type="continuationSeparator" w:id="0">
    <w:p w14:paraId="47FF1931" w14:textId="77777777" w:rsidR="005C43B5" w:rsidRDefault="005C43B5" w:rsidP="003B1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158"/>
      <w:gridCol w:w="3113"/>
      <w:gridCol w:w="2406"/>
    </w:tblGrid>
    <w:tr w:rsidR="00960549" w14:paraId="1B0F331E" w14:textId="77777777" w:rsidTr="00FF5BBD">
      <w:trPr>
        <w:trHeight w:val="530"/>
      </w:trPr>
      <w:tc>
        <w:tcPr>
          <w:tcW w:w="4158" w:type="dxa"/>
          <w:vAlign w:val="center"/>
        </w:tcPr>
        <w:p w14:paraId="1B0F331B" w14:textId="77777777" w:rsidR="00960549" w:rsidRPr="00A920CE" w:rsidRDefault="00960549" w:rsidP="00960549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Decision Analysis and Resolution</w:t>
          </w:r>
        </w:p>
      </w:tc>
      <w:tc>
        <w:tcPr>
          <w:tcW w:w="3113" w:type="dxa"/>
          <w:vAlign w:val="center"/>
        </w:tcPr>
        <w:p w14:paraId="1B0F331C" w14:textId="77777777" w:rsidR="00960549" w:rsidRPr="00A920CE" w:rsidRDefault="00960549" w:rsidP="00960549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DAR Process</w:t>
          </w:r>
        </w:p>
      </w:tc>
      <w:tc>
        <w:tcPr>
          <w:tcW w:w="2406" w:type="dxa"/>
        </w:tcPr>
        <w:p w14:paraId="1B0F331D" w14:textId="77777777" w:rsidR="00960549" w:rsidRDefault="00960549" w:rsidP="00960549">
          <w:pPr>
            <w:pStyle w:val="Header"/>
          </w:pPr>
        </w:p>
      </w:tc>
    </w:tr>
  </w:tbl>
  <w:p w14:paraId="1B0F331F" w14:textId="77777777" w:rsidR="00960549" w:rsidRDefault="009605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F3331" w14:textId="77777777" w:rsidR="00733F85" w:rsidRDefault="00733F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158"/>
      <w:gridCol w:w="3113"/>
      <w:gridCol w:w="2406"/>
    </w:tblGrid>
    <w:tr w:rsidR="00371455" w14:paraId="1B0F3335" w14:textId="77777777" w:rsidTr="00960549">
      <w:trPr>
        <w:trHeight w:val="530"/>
      </w:trPr>
      <w:tc>
        <w:tcPr>
          <w:tcW w:w="4158" w:type="dxa"/>
          <w:vAlign w:val="center"/>
        </w:tcPr>
        <w:p w14:paraId="1B0F3332" w14:textId="77777777" w:rsidR="00371455" w:rsidRPr="00A920CE" w:rsidRDefault="00371455" w:rsidP="00960549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Decision Analysis and Resolution</w:t>
          </w:r>
        </w:p>
      </w:tc>
      <w:tc>
        <w:tcPr>
          <w:tcW w:w="3113" w:type="dxa"/>
          <w:vAlign w:val="center"/>
        </w:tcPr>
        <w:p w14:paraId="1B0F3333" w14:textId="77777777" w:rsidR="00371455" w:rsidRPr="00A920CE" w:rsidRDefault="00371455" w:rsidP="00960549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DAR Process</w:t>
          </w:r>
        </w:p>
      </w:tc>
      <w:tc>
        <w:tcPr>
          <w:tcW w:w="2406" w:type="dxa"/>
        </w:tcPr>
        <w:p w14:paraId="1B0F3334" w14:textId="77777777" w:rsidR="00371455" w:rsidRDefault="00371455" w:rsidP="00AC0D13">
          <w:pPr>
            <w:pStyle w:val="Header"/>
          </w:pPr>
        </w:p>
      </w:tc>
    </w:tr>
  </w:tbl>
  <w:p w14:paraId="1B0F3336" w14:textId="77777777" w:rsidR="00733F85" w:rsidRPr="00CD70FC" w:rsidRDefault="00733F85">
    <w:pPr>
      <w:pStyle w:val="Header"/>
      <w:ind w:firstLine="720"/>
      <w:rPr>
        <w:rFonts w:asciiTheme="minorHAnsi" w:hAnsiTheme="minorHAnsi" w:cstheme="minorHAnsi"/>
        <w:sz w:val="28"/>
        <w:szCs w:val="2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dotted" w:sz="4" w:space="0" w:color="auto"/>
        <w:insideV w:val="dotted" w:sz="4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819"/>
      <w:gridCol w:w="6006"/>
      <w:gridCol w:w="1985"/>
    </w:tblGrid>
    <w:tr w:rsidR="00733F85" w14:paraId="1B0F3344" w14:textId="77777777">
      <w:trPr>
        <w:trHeight w:hRule="exact" w:val="800"/>
        <w:jc w:val="center"/>
      </w:trPr>
      <w:tc>
        <w:tcPr>
          <w:tcW w:w="1819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1B0F3341" w14:textId="77777777" w:rsidR="00733F85" w:rsidRDefault="00733F85">
          <w:pPr>
            <w:pStyle w:val="Header3"/>
            <w:spacing w:before="180"/>
            <w:jc w:val="center"/>
            <w:rPr>
              <w:b/>
            </w:rPr>
          </w:pPr>
          <w:r>
            <w:rPr>
              <w:b/>
            </w:rPr>
            <w:t>HPGM-AS</w:t>
          </w:r>
        </w:p>
      </w:tc>
      <w:tc>
        <w:tcPr>
          <w:tcW w:w="6006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1B0F3342" w14:textId="77777777" w:rsidR="00733F85" w:rsidRDefault="00733F85">
          <w:pPr>
            <w:pStyle w:val="Heading1"/>
            <w:jc w:val="center"/>
            <w:rPr>
              <w:caps/>
            </w:rPr>
          </w:pPr>
          <w:r>
            <w:t>Standard Template for Process Guide</w:t>
          </w:r>
        </w:p>
      </w:tc>
      <w:tc>
        <w:tcPr>
          <w:tcW w:w="1985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1B0F3343" w14:textId="77777777" w:rsidR="00733F85" w:rsidRDefault="00733F85">
          <w:pPr>
            <w:pStyle w:val="Header2"/>
            <w:tabs>
              <w:tab w:val="left" w:pos="443"/>
              <w:tab w:val="right" w:pos="1843"/>
            </w:tabs>
            <w:jc w:val="left"/>
          </w:pPr>
          <w:r>
            <w:object w:dxaOrig="2010" w:dyaOrig="675" w14:anchorId="1B0F335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7pt;height:26.25pt" fillcolor="window">
                <v:imagedata r:id="rId1" o:title=""/>
              </v:shape>
              <o:OLEObject Type="Embed" ProgID="MSPhotoEd.3" ShapeID="_x0000_i1025" DrawAspect="Content" ObjectID="_1812352150" r:id="rId2"/>
            </w:object>
          </w:r>
        </w:p>
      </w:tc>
    </w:tr>
  </w:tbl>
  <w:p w14:paraId="1B0F3345" w14:textId="77777777" w:rsidR="00733F85" w:rsidRDefault="00733F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5E6"/>
    <w:multiLevelType w:val="hybridMultilevel"/>
    <w:tmpl w:val="EE863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0789B"/>
    <w:multiLevelType w:val="multilevel"/>
    <w:tmpl w:val="32A8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" w15:restartNumberingAfterBreak="0">
    <w:nsid w:val="0ABC0FC5"/>
    <w:multiLevelType w:val="multilevel"/>
    <w:tmpl w:val="61EC242C"/>
    <w:lvl w:ilvl="0">
      <w:start w:val="1"/>
      <w:numFmt w:val="decimal"/>
      <w:pStyle w:val="NumberedHeadingStyleA1"/>
      <w:lvlText w:val="%1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>
      <w:start w:val="1"/>
      <w:numFmt w:val="decimal"/>
      <w:pStyle w:val="NumberedHeadingStyleA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NumberedHeadingStyleA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NumberedHeadingStyleA4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NumberedHeadingStyleA5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NumberedHeadingStyleA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NumberedHeadingStyleA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NumberedHeadingStyleA8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pStyle w:val="NumberedHeadingStyleA9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FBB296F"/>
    <w:multiLevelType w:val="hybridMultilevel"/>
    <w:tmpl w:val="E140EFC4"/>
    <w:lvl w:ilvl="0" w:tplc="F836CDBC">
      <w:start w:val="1"/>
      <w:numFmt w:val="decimal"/>
      <w:lvlText w:val="%1"/>
      <w:legacy w:legacy="1" w:legacySpace="0" w:legacyIndent="360"/>
      <w:lvlJc w:val="left"/>
      <w:pPr>
        <w:ind w:left="360" w:hanging="360"/>
      </w:pPr>
      <w:rPr>
        <w:b w:val="0"/>
        <w:bCs w:val="0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03017E"/>
    <w:multiLevelType w:val="multilevel"/>
    <w:tmpl w:val="B824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5" w15:restartNumberingAfterBreak="0">
    <w:nsid w:val="14790753"/>
    <w:multiLevelType w:val="hybridMultilevel"/>
    <w:tmpl w:val="3E12A9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3F6829"/>
    <w:multiLevelType w:val="multilevel"/>
    <w:tmpl w:val="50FAF9AE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2CBC74FA"/>
    <w:multiLevelType w:val="hybridMultilevel"/>
    <w:tmpl w:val="E7867D5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9" w15:restartNumberingAfterBreak="0">
    <w:nsid w:val="437344A4"/>
    <w:multiLevelType w:val="hybridMultilevel"/>
    <w:tmpl w:val="50CE58BE"/>
    <w:lvl w:ilvl="0" w:tplc="0409000B">
      <w:start w:val="1"/>
      <w:numFmt w:val="bullet"/>
      <w:lvlText w:val=""/>
      <w:lvlJc w:val="left"/>
      <w:pPr>
        <w:tabs>
          <w:tab w:val="num" w:pos="792"/>
        </w:tabs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44CB68B2"/>
    <w:multiLevelType w:val="multilevel"/>
    <w:tmpl w:val="965839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1" w15:restartNumberingAfterBreak="0">
    <w:nsid w:val="4C6923FB"/>
    <w:multiLevelType w:val="hybridMultilevel"/>
    <w:tmpl w:val="0234E6FA"/>
    <w:lvl w:ilvl="0" w:tplc="0409000B">
      <w:start w:val="1"/>
      <w:numFmt w:val="bullet"/>
      <w:lvlText w:val=""/>
      <w:lvlJc w:val="left"/>
      <w:pPr>
        <w:tabs>
          <w:tab w:val="num" w:pos="792"/>
        </w:tabs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12" w15:restartNumberingAfterBreak="0">
    <w:nsid w:val="521241F0"/>
    <w:multiLevelType w:val="hybridMultilevel"/>
    <w:tmpl w:val="B1F80ABE"/>
    <w:lvl w:ilvl="0" w:tplc="0409000B">
      <w:start w:val="1"/>
      <w:numFmt w:val="bullet"/>
      <w:lvlText w:val=""/>
      <w:lvlJc w:val="left"/>
      <w:pPr>
        <w:tabs>
          <w:tab w:val="num" w:pos="792"/>
        </w:tabs>
        <w:ind w:left="792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14" w15:restartNumberingAfterBreak="0">
    <w:nsid w:val="64F5575C"/>
    <w:multiLevelType w:val="multilevel"/>
    <w:tmpl w:val="5726E2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67D10789"/>
    <w:multiLevelType w:val="hybridMultilevel"/>
    <w:tmpl w:val="BA50FD4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DE6F90"/>
    <w:multiLevelType w:val="singleLevel"/>
    <w:tmpl w:val="1E88CE50"/>
    <w:lvl w:ilvl="0">
      <w:start w:val="1"/>
      <w:numFmt w:val="bullet"/>
      <w:pStyle w:val="Bulletwithtex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4"/>
      </w:rPr>
    </w:lvl>
  </w:abstractNum>
  <w:abstractNum w:abstractNumId="17" w15:restartNumberingAfterBreak="0">
    <w:nsid w:val="6EDD564E"/>
    <w:multiLevelType w:val="singleLevel"/>
    <w:tmpl w:val="4F3A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8" w15:restartNumberingAfterBreak="0">
    <w:nsid w:val="70802ACD"/>
    <w:multiLevelType w:val="multilevel"/>
    <w:tmpl w:val="8F5E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9" w15:restartNumberingAfterBreak="0">
    <w:nsid w:val="7D253F05"/>
    <w:multiLevelType w:val="hybridMultilevel"/>
    <w:tmpl w:val="7C0429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70446905">
    <w:abstractNumId w:val="8"/>
  </w:num>
  <w:num w:numId="2" w16cid:durableId="180314276">
    <w:abstractNumId w:val="16"/>
  </w:num>
  <w:num w:numId="3" w16cid:durableId="624702012">
    <w:abstractNumId w:val="13"/>
  </w:num>
  <w:num w:numId="4" w16cid:durableId="715861566">
    <w:abstractNumId w:val="2"/>
  </w:num>
  <w:num w:numId="5" w16cid:durableId="1860461266">
    <w:abstractNumId w:val="17"/>
  </w:num>
  <w:num w:numId="6" w16cid:durableId="1145777257">
    <w:abstractNumId w:val="9"/>
  </w:num>
  <w:num w:numId="7" w16cid:durableId="1874923721">
    <w:abstractNumId w:val="14"/>
  </w:num>
  <w:num w:numId="8" w16cid:durableId="1695350874">
    <w:abstractNumId w:val="10"/>
  </w:num>
  <w:num w:numId="9" w16cid:durableId="1948586426">
    <w:abstractNumId w:val="3"/>
  </w:num>
  <w:num w:numId="10" w16cid:durableId="711611045">
    <w:abstractNumId w:val="7"/>
  </w:num>
  <w:num w:numId="11" w16cid:durableId="2073312806">
    <w:abstractNumId w:val="0"/>
  </w:num>
  <w:num w:numId="12" w16cid:durableId="1359626958">
    <w:abstractNumId w:val="5"/>
  </w:num>
  <w:num w:numId="13" w16cid:durableId="175196961">
    <w:abstractNumId w:val="19"/>
  </w:num>
  <w:num w:numId="14" w16cid:durableId="1745951672">
    <w:abstractNumId w:val="12"/>
  </w:num>
  <w:num w:numId="15" w16cid:durableId="648435549">
    <w:abstractNumId w:val="15"/>
  </w:num>
  <w:num w:numId="16" w16cid:durableId="1842430388">
    <w:abstractNumId w:val="11"/>
  </w:num>
  <w:num w:numId="17" w16cid:durableId="1413970812">
    <w:abstractNumId w:val="2"/>
  </w:num>
  <w:num w:numId="18" w16cid:durableId="316761276">
    <w:abstractNumId w:val="2"/>
  </w:num>
  <w:num w:numId="19" w16cid:durableId="1332177625">
    <w:abstractNumId w:val="2"/>
  </w:num>
  <w:num w:numId="20" w16cid:durableId="1799450193">
    <w:abstractNumId w:val="6"/>
  </w:num>
  <w:num w:numId="21" w16cid:durableId="593979576">
    <w:abstractNumId w:val="2"/>
  </w:num>
  <w:num w:numId="22" w16cid:durableId="589050518">
    <w:abstractNumId w:val="2"/>
  </w:num>
  <w:num w:numId="23" w16cid:durableId="1600286652">
    <w:abstractNumId w:val="2"/>
  </w:num>
  <w:num w:numId="24" w16cid:durableId="374891226">
    <w:abstractNumId w:val="2"/>
  </w:num>
  <w:num w:numId="25" w16cid:durableId="2127848860">
    <w:abstractNumId w:val="2"/>
  </w:num>
  <w:num w:numId="26" w16cid:durableId="1503859773">
    <w:abstractNumId w:val="2"/>
  </w:num>
  <w:num w:numId="27" w16cid:durableId="1842693912">
    <w:abstractNumId w:val="2"/>
  </w:num>
  <w:num w:numId="28" w16cid:durableId="493841402">
    <w:abstractNumId w:val="2"/>
  </w:num>
  <w:num w:numId="29" w16cid:durableId="1409887877">
    <w:abstractNumId w:val="2"/>
  </w:num>
  <w:num w:numId="30" w16cid:durableId="1486973156">
    <w:abstractNumId w:val="2"/>
  </w:num>
  <w:num w:numId="31" w16cid:durableId="27879685">
    <w:abstractNumId w:val="2"/>
  </w:num>
  <w:num w:numId="32" w16cid:durableId="1287927663">
    <w:abstractNumId w:val="2"/>
  </w:num>
  <w:num w:numId="33" w16cid:durableId="681129850">
    <w:abstractNumId w:val="2"/>
  </w:num>
  <w:num w:numId="34" w16cid:durableId="1580358987">
    <w:abstractNumId w:val="1"/>
  </w:num>
  <w:num w:numId="35" w16cid:durableId="245383628">
    <w:abstractNumId w:val="4"/>
  </w:num>
  <w:num w:numId="36" w16cid:durableId="1546673890">
    <w:abstractNumId w:val="18"/>
  </w:num>
  <w:num w:numId="37" w16cid:durableId="1548953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53F"/>
    <w:rsid w:val="00002EEF"/>
    <w:rsid w:val="0001321D"/>
    <w:rsid w:val="000203E8"/>
    <w:rsid w:val="00030F50"/>
    <w:rsid w:val="0006588D"/>
    <w:rsid w:val="00076400"/>
    <w:rsid w:val="00086ED0"/>
    <w:rsid w:val="00093065"/>
    <w:rsid w:val="000B4DB5"/>
    <w:rsid w:val="000C49B1"/>
    <w:rsid w:val="000D60F6"/>
    <w:rsid w:val="000E4C27"/>
    <w:rsid w:val="000F5DBD"/>
    <w:rsid w:val="00100EF9"/>
    <w:rsid w:val="0011113A"/>
    <w:rsid w:val="00147679"/>
    <w:rsid w:val="00175F07"/>
    <w:rsid w:val="001764EF"/>
    <w:rsid w:val="00182851"/>
    <w:rsid w:val="00190A19"/>
    <w:rsid w:val="00195197"/>
    <w:rsid w:val="001B615A"/>
    <w:rsid w:val="001D6B79"/>
    <w:rsid w:val="001D74D1"/>
    <w:rsid w:val="001F5F96"/>
    <w:rsid w:val="00240575"/>
    <w:rsid w:val="00247190"/>
    <w:rsid w:val="00267742"/>
    <w:rsid w:val="00270566"/>
    <w:rsid w:val="00270C88"/>
    <w:rsid w:val="00281D8E"/>
    <w:rsid w:val="00285499"/>
    <w:rsid w:val="00285E35"/>
    <w:rsid w:val="00294351"/>
    <w:rsid w:val="002B17D6"/>
    <w:rsid w:val="002B4B69"/>
    <w:rsid w:val="002C0664"/>
    <w:rsid w:val="002E0775"/>
    <w:rsid w:val="002E5D25"/>
    <w:rsid w:val="003008E5"/>
    <w:rsid w:val="00320D45"/>
    <w:rsid w:val="00355D3C"/>
    <w:rsid w:val="00364A21"/>
    <w:rsid w:val="00371455"/>
    <w:rsid w:val="003A5073"/>
    <w:rsid w:val="003B153F"/>
    <w:rsid w:val="003B45EC"/>
    <w:rsid w:val="003C5213"/>
    <w:rsid w:val="003E5921"/>
    <w:rsid w:val="003E795E"/>
    <w:rsid w:val="004033E0"/>
    <w:rsid w:val="0041168A"/>
    <w:rsid w:val="00436295"/>
    <w:rsid w:val="00460250"/>
    <w:rsid w:val="0046527C"/>
    <w:rsid w:val="004673D0"/>
    <w:rsid w:val="00474423"/>
    <w:rsid w:val="00486755"/>
    <w:rsid w:val="004A36FB"/>
    <w:rsid w:val="004B58CB"/>
    <w:rsid w:val="004C482E"/>
    <w:rsid w:val="004E7F89"/>
    <w:rsid w:val="00503E92"/>
    <w:rsid w:val="005451A8"/>
    <w:rsid w:val="0054759D"/>
    <w:rsid w:val="005624F7"/>
    <w:rsid w:val="00566039"/>
    <w:rsid w:val="00571238"/>
    <w:rsid w:val="005A0D38"/>
    <w:rsid w:val="005B5CD1"/>
    <w:rsid w:val="005B7B61"/>
    <w:rsid w:val="005C21E2"/>
    <w:rsid w:val="005C43B5"/>
    <w:rsid w:val="005C5CA6"/>
    <w:rsid w:val="005D79A8"/>
    <w:rsid w:val="005E3628"/>
    <w:rsid w:val="005F6EDD"/>
    <w:rsid w:val="00607AB6"/>
    <w:rsid w:val="0063236F"/>
    <w:rsid w:val="006401C7"/>
    <w:rsid w:val="0064361D"/>
    <w:rsid w:val="00650219"/>
    <w:rsid w:val="006763D8"/>
    <w:rsid w:val="00677BF7"/>
    <w:rsid w:val="006873C1"/>
    <w:rsid w:val="006A5679"/>
    <w:rsid w:val="006B2FEA"/>
    <w:rsid w:val="006B31AC"/>
    <w:rsid w:val="006B3A80"/>
    <w:rsid w:val="006C3E36"/>
    <w:rsid w:val="006F330D"/>
    <w:rsid w:val="006F3621"/>
    <w:rsid w:val="007236DC"/>
    <w:rsid w:val="007320B8"/>
    <w:rsid w:val="00733F85"/>
    <w:rsid w:val="007361F3"/>
    <w:rsid w:val="00754C0A"/>
    <w:rsid w:val="00774AF3"/>
    <w:rsid w:val="00777B12"/>
    <w:rsid w:val="00793C3C"/>
    <w:rsid w:val="007E1F21"/>
    <w:rsid w:val="007E30A4"/>
    <w:rsid w:val="007E57ED"/>
    <w:rsid w:val="007F13D7"/>
    <w:rsid w:val="007F45DB"/>
    <w:rsid w:val="007F7273"/>
    <w:rsid w:val="00803679"/>
    <w:rsid w:val="00812548"/>
    <w:rsid w:val="00820936"/>
    <w:rsid w:val="008274EB"/>
    <w:rsid w:val="00852A2B"/>
    <w:rsid w:val="0085722F"/>
    <w:rsid w:val="0087395C"/>
    <w:rsid w:val="00887CAE"/>
    <w:rsid w:val="00890262"/>
    <w:rsid w:val="008A008F"/>
    <w:rsid w:val="008A311B"/>
    <w:rsid w:val="008C35AD"/>
    <w:rsid w:val="008D1265"/>
    <w:rsid w:val="008D6E8A"/>
    <w:rsid w:val="008E18BC"/>
    <w:rsid w:val="008E219D"/>
    <w:rsid w:val="008E6712"/>
    <w:rsid w:val="008F1BD6"/>
    <w:rsid w:val="0091364B"/>
    <w:rsid w:val="00922732"/>
    <w:rsid w:val="00922E55"/>
    <w:rsid w:val="00952E23"/>
    <w:rsid w:val="009534D5"/>
    <w:rsid w:val="00960549"/>
    <w:rsid w:val="00963D27"/>
    <w:rsid w:val="00966217"/>
    <w:rsid w:val="00981733"/>
    <w:rsid w:val="00983C1F"/>
    <w:rsid w:val="00987FC0"/>
    <w:rsid w:val="009C39DA"/>
    <w:rsid w:val="009E172F"/>
    <w:rsid w:val="009E23B0"/>
    <w:rsid w:val="009E28D4"/>
    <w:rsid w:val="009E6352"/>
    <w:rsid w:val="00A01278"/>
    <w:rsid w:val="00A02208"/>
    <w:rsid w:val="00A060A0"/>
    <w:rsid w:val="00A16720"/>
    <w:rsid w:val="00A2261C"/>
    <w:rsid w:val="00A33B36"/>
    <w:rsid w:val="00A5291A"/>
    <w:rsid w:val="00A72627"/>
    <w:rsid w:val="00A90F29"/>
    <w:rsid w:val="00AB6CFA"/>
    <w:rsid w:val="00AC0BE2"/>
    <w:rsid w:val="00AC4227"/>
    <w:rsid w:val="00AE3709"/>
    <w:rsid w:val="00AE3804"/>
    <w:rsid w:val="00AE7F0C"/>
    <w:rsid w:val="00AF2B7A"/>
    <w:rsid w:val="00B025C2"/>
    <w:rsid w:val="00B06332"/>
    <w:rsid w:val="00B16469"/>
    <w:rsid w:val="00B416D7"/>
    <w:rsid w:val="00B511B1"/>
    <w:rsid w:val="00B62F95"/>
    <w:rsid w:val="00B631B9"/>
    <w:rsid w:val="00B71494"/>
    <w:rsid w:val="00B83A09"/>
    <w:rsid w:val="00BB13DA"/>
    <w:rsid w:val="00BE1C90"/>
    <w:rsid w:val="00BF5753"/>
    <w:rsid w:val="00C118DC"/>
    <w:rsid w:val="00C14EE0"/>
    <w:rsid w:val="00C47857"/>
    <w:rsid w:val="00C63765"/>
    <w:rsid w:val="00C97CBE"/>
    <w:rsid w:val="00CA1F37"/>
    <w:rsid w:val="00CB6A75"/>
    <w:rsid w:val="00CC1AC7"/>
    <w:rsid w:val="00CC3C1F"/>
    <w:rsid w:val="00CC5A83"/>
    <w:rsid w:val="00CD70FC"/>
    <w:rsid w:val="00CE2B56"/>
    <w:rsid w:val="00CF67CE"/>
    <w:rsid w:val="00D23CE5"/>
    <w:rsid w:val="00D41E56"/>
    <w:rsid w:val="00D47885"/>
    <w:rsid w:val="00D55404"/>
    <w:rsid w:val="00D64EFE"/>
    <w:rsid w:val="00D7030D"/>
    <w:rsid w:val="00D8272E"/>
    <w:rsid w:val="00D85547"/>
    <w:rsid w:val="00D86EC5"/>
    <w:rsid w:val="00D87C54"/>
    <w:rsid w:val="00D95385"/>
    <w:rsid w:val="00D9603D"/>
    <w:rsid w:val="00DA4CEF"/>
    <w:rsid w:val="00DA565A"/>
    <w:rsid w:val="00DB3B3C"/>
    <w:rsid w:val="00DE527C"/>
    <w:rsid w:val="00DF1C17"/>
    <w:rsid w:val="00DF2B5C"/>
    <w:rsid w:val="00E00903"/>
    <w:rsid w:val="00E137F6"/>
    <w:rsid w:val="00E42A6B"/>
    <w:rsid w:val="00E57F42"/>
    <w:rsid w:val="00E639CE"/>
    <w:rsid w:val="00E673B0"/>
    <w:rsid w:val="00E77B9C"/>
    <w:rsid w:val="00EA2EA3"/>
    <w:rsid w:val="00EA6D2D"/>
    <w:rsid w:val="00ED1B90"/>
    <w:rsid w:val="00ED28AB"/>
    <w:rsid w:val="00ED5C56"/>
    <w:rsid w:val="00EE32D8"/>
    <w:rsid w:val="00F02975"/>
    <w:rsid w:val="00F11F1B"/>
    <w:rsid w:val="00F1608C"/>
    <w:rsid w:val="00F24D9D"/>
    <w:rsid w:val="00F34320"/>
    <w:rsid w:val="00F352C5"/>
    <w:rsid w:val="00F3586D"/>
    <w:rsid w:val="00F517C8"/>
    <w:rsid w:val="00F670F1"/>
    <w:rsid w:val="00F74C57"/>
    <w:rsid w:val="00F75B79"/>
    <w:rsid w:val="00F854CA"/>
    <w:rsid w:val="00F95C17"/>
    <w:rsid w:val="00FC1FC5"/>
    <w:rsid w:val="00FD033E"/>
    <w:rsid w:val="00FE54F4"/>
    <w:rsid w:val="00FF1A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F321B"/>
  <w15:docId w15:val="{E3800BB0-DD42-4D59-8C6A-2ECA95AC0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53F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B153F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3B15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3B15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3B153F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nhideWhenUsed/>
    <w:qFormat/>
    <w:rsid w:val="003B15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3B15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3B15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3B15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nhideWhenUsed/>
    <w:qFormat/>
    <w:rsid w:val="003B15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53F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3B153F"/>
    <w:rPr>
      <w:rFonts w:ascii="Arial" w:eastAsia="Times New Roman" w:hAnsi="Arial" w:cs="Times New Roman"/>
      <w:b/>
      <w:sz w:val="20"/>
      <w:szCs w:val="20"/>
    </w:rPr>
  </w:style>
  <w:style w:type="paragraph" w:customStyle="1" w:styleId="Table">
    <w:name w:val="Table"/>
    <w:basedOn w:val="Normal"/>
    <w:rsid w:val="003B153F"/>
    <w:pPr>
      <w:spacing w:before="40" w:after="40"/>
    </w:pPr>
  </w:style>
  <w:style w:type="paragraph" w:styleId="Header">
    <w:name w:val="header"/>
    <w:aliases w:val="Section Header,h,*Header,Chapter Name"/>
    <w:basedOn w:val="Normal"/>
    <w:link w:val="HeaderChar"/>
    <w:rsid w:val="003B153F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Section Header Char,h Char,*Header Char,Chapter Name Char"/>
    <w:basedOn w:val="DefaultParagraphFont"/>
    <w:link w:val="Head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Bulletwithtext2">
    <w:name w:val="Bullet with text 2"/>
    <w:basedOn w:val="Normal"/>
    <w:rsid w:val="003B153F"/>
    <w:pPr>
      <w:numPr>
        <w:numId w:val="1"/>
      </w:numPr>
    </w:pPr>
  </w:style>
  <w:style w:type="paragraph" w:customStyle="1" w:styleId="Header2">
    <w:name w:val="Header 2"/>
    <w:basedOn w:val="Normal"/>
    <w:next w:val="Normal"/>
    <w:rsid w:val="003B153F"/>
    <w:pPr>
      <w:keepLines/>
      <w:spacing w:before="80" w:after="80"/>
      <w:jc w:val="right"/>
    </w:pPr>
  </w:style>
  <w:style w:type="paragraph" w:customStyle="1" w:styleId="Header3">
    <w:name w:val="Header 3"/>
    <w:basedOn w:val="Normal"/>
    <w:next w:val="Normal"/>
    <w:rsid w:val="003B153F"/>
    <w:pPr>
      <w:keepLines/>
      <w:spacing w:before="80" w:after="80"/>
    </w:pPr>
  </w:style>
  <w:style w:type="paragraph" w:styleId="TOC2">
    <w:name w:val="toc 2"/>
    <w:basedOn w:val="Normal"/>
    <w:next w:val="Normal"/>
    <w:uiPriority w:val="39"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Bulletwithtext3">
    <w:name w:val="Bullet with text 3"/>
    <w:basedOn w:val="Normal"/>
    <w:rsid w:val="003B153F"/>
    <w:pPr>
      <w:numPr>
        <w:numId w:val="2"/>
      </w:numPr>
    </w:pPr>
  </w:style>
  <w:style w:type="paragraph" w:customStyle="1" w:styleId="HPInternal">
    <w:name w:val="HP_Internal"/>
    <w:basedOn w:val="Normal"/>
    <w:next w:val="Normal"/>
    <w:rsid w:val="003B153F"/>
    <w:rPr>
      <w:i/>
      <w:sz w:val="18"/>
    </w:rPr>
  </w:style>
  <w:style w:type="paragraph" w:styleId="TOC1">
    <w:name w:val="toc 1"/>
    <w:basedOn w:val="Normal"/>
    <w:next w:val="Normal"/>
    <w:uiPriority w:val="39"/>
    <w:rsid w:val="003B153F"/>
    <w:pPr>
      <w:tabs>
        <w:tab w:val="left" w:pos="425"/>
        <w:tab w:val="right" w:leader="dot" w:pos="9806"/>
      </w:tabs>
      <w:spacing w:before="60" w:after="60"/>
    </w:pPr>
    <w:rPr>
      <w:b/>
      <w:noProof/>
    </w:rPr>
  </w:style>
  <w:style w:type="paragraph" w:customStyle="1" w:styleId="Bulletwithtext4">
    <w:name w:val="Bullet with text 4"/>
    <w:basedOn w:val="Normal"/>
    <w:rsid w:val="003B153F"/>
    <w:pPr>
      <w:numPr>
        <w:numId w:val="3"/>
      </w:numPr>
    </w:pPr>
  </w:style>
  <w:style w:type="paragraph" w:customStyle="1" w:styleId="TableHeading">
    <w:name w:val="Table_Heading"/>
    <w:basedOn w:val="Normal"/>
    <w:next w:val="Table"/>
    <w:rsid w:val="003B153F"/>
    <w:pPr>
      <w:keepNext/>
      <w:keepLines/>
      <w:spacing w:before="40" w:after="40"/>
    </w:pPr>
    <w:rPr>
      <w:b/>
    </w:rPr>
  </w:style>
  <w:style w:type="paragraph" w:styleId="TOC3">
    <w:name w:val="toc 3"/>
    <w:basedOn w:val="Normal"/>
    <w:next w:val="Normal"/>
    <w:semiHidden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customStyle="1" w:styleId="TOCHeading">
    <w:name w:val="TOC_Heading"/>
    <w:basedOn w:val="Normal"/>
    <w:next w:val="Normal"/>
    <w:rsid w:val="003B153F"/>
    <w:pPr>
      <w:keepNext/>
      <w:spacing w:before="80" w:after="120"/>
    </w:pPr>
    <w:rPr>
      <w:b/>
      <w:sz w:val="24"/>
    </w:rPr>
  </w:style>
  <w:style w:type="character" w:customStyle="1" w:styleId="CharacterUserEntry">
    <w:name w:val="Character UserEntry"/>
    <w:basedOn w:val="DefaultParagraphFont"/>
    <w:rsid w:val="003B153F"/>
    <w:rPr>
      <w:color w:val="FF0000"/>
    </w:rPr>
  </w:style>
  <w:style w:type="paragraph" w:customStyle="1" w:styleId="TableSmHeading">
    <w:name w:val="Table_Sm_Heading"/>
    <w:basedOn w:val="TableHeading"/>
    <w:rsid w:val="003B153F"/>
    <w:pPr>
      <w:spacing w:before="60"/>
    </w:pPr>
    <w:rPr>
      <w:sz w:val="16"/>
    </w:rPr>
  </w:style>
  <w:style w:type="paragraph" w:customStyle="1" w:styleId="TitlePageDetail">
    <w:name w:val="TitlePage_Detail"/>
    <w:basedOn w:val="TitlePageHeaderOOV"/>
    <w:rsid w:val="003B153F"/>
    <w:pPr>
      <w:spacing w:line="360" w:lineRule="auto"/>
    </w:pPr>
    <w:rPr>
      <w:b/>
      <w:sz w:val="20"/>
    </w:rPr>
  </w:style>
  <w:style w:type="paragraph" w:customStyle="1" w:styleId="HPTableTitle">
    <w:name w:val="HP_Table_Title"/>
    <w:basedOn w:val="Normal"/>
    <w:next w:val="Normal"/>
    <w:rsid w:val="003B153F"/>
    <w:pPr>
      <w:keepNext/>
      <w:keepLines/>
      <w:spacing w:before="240" w:after="60"/>
    </w:pPr>
    <w:rPr>
      <w:b/>
      <w:sz w:val="18"/>
    </w:rPr>
  </w:style>
  <w:style w:type="paragraph" w:styleId="Footer">
    <w:name w:val="footer"/>
    <w:basedOn w:val="Normal"/>
    <w:link w:val="FooterChar"/>
    <w:rsid w:val="003B15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TableMedium">
    <w:name w:val="Table_Medium"/>
    <w:basedOn w:val="Table"/>
    <w:rsid w:val="003B153F"/>
    <w:rPr>
      <w:sz w:val="18"/>
    </w:rPr>
  </w:style>
  <w:style w:type="paragraph" w:customStyle="1" w:styleId="RMTableBullet">
    <w:name w:val="RM_Table_Bullet"/>
    <w:basedOn w:val="Bulletwithtext4"/>
    <w:next w:val="Normal"/>
    <w:rsid w:val="003B153F"/>
    <w:pPr>
      <w:tabs>
        <w:tab w:val="clear" w:pos="1440"/>
        <w:tab w:val="left" w:pos="567"/>
      </w:tabs>
      <w:ind w:left="568" w:hanging="284"/>
    </w:pPr>
  </w:style>
  <w:style w:type="paragraph" w:customStyle="1" w:styleId="TitlePageHeaderOOV">
    <w:name w:val="TitlePage_Header_OOV"/>
    <w:basedOn w:val="Normal"/>
    <w:rsid w:val="003B153F"/>
    <w:pPr>
      <w:ind w:left="4060"/>
    </w:pPr>
    <w:rPr>
      <w:sz w:val="44"/>
    </w:rPr>
  </w:style>
  <w:style w:type="character" w:styleId="Hyperlink">
    <w:name w:val="Hyperlink"/>
    <w:basedOn w:val="DefaultParagraphFont"/>
    <w:uiPriority w:val="99"/>
    <w:rsid w:val="003B153F"/>
    <w:rPr>
      <w:color w:val="0000FF"/>
      <w:u w:val="single"/>
    </w:rPr>
  </w:style>
  <w:style w:type="table" w:styleId="TableGrid">
    <w:name w:val="Table Grid"/>
    <w:basedOn w:val="TableNormal"/>
    <w:rsid w:val="003B15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HeadingStyleA1">
    <w:name w:val="Numbered Heading Style A.1"/>
    <w:basedOn w:val="Heading1"/>
    <w:next w:val="Normal"/>
    <w:rsid w:val="003B153F"/>
    <w:pPr>
      <w:numPr>
        <w:numId w:val="4"/>
      </w:numPr>
      <w:tabs>
        <w:tab w:val="left" w:pos="720"/>
      </w:tabs>
    </w:pPr>
  </w:style>
  <w:style w:type="paragraph" w:customStyle="1" w:styleId="NumberedHeadingStyleA2">
    <w:name w:val="Numbered Heading Style A.2"/>
    <w:basedOn w:val="Heading2"/>
    <w:next w:val="Normal"/>
    <w:rsid w:val="003B153F"/>
    <w:pPr>
      <w:keepLines w:val="0"/>
      <w:numPr>
        <w:ilvl w:val="1"/>
        <w:numId w:val="4"/>
      </w:numPr>
      <w:spacing w:before="240" w:after="60"/>
    </w:pPr>
    <w:rPr>
      <w:rFonts w:ascii="Arial" w:eastAsia="Times New Roman" w:hAnsi="Arial" w:cs="Times New Roman"/>
      <w:bCs w:val="0"/>
      <w:color w:val="auto"/>
      <w:sz w:val="24"/>
      <w:szCs w:val="20"/>
    </w:rPr>
  </w:style>
  <w:style w:type="paragraph" w:customStyle="1" w:styleId="NumberedHeadingStyleA3">
    <w:name w:val="Numbered Heading Style A.3"/>
    <w:basedOn w:val="Heading3"/>
    <w:next w:val="Normal"/>
    <w:rsid w:val="003B153F"/>
    <w:pPr>
      <w:keepLines w:val="0"/>
      <w:numPr>
        <w:ilvl w:val="2"/>
        <w:numId w:val="4"/>
      </w:numPr>
      <w:tabs>
        <w:tab w:val="left" w:pos="1080"/>
      </w:tabs>
      <w:spacing w:before="240" w:after="60"/>
    </w:pPr>
    <w:rPr>
      <w:rFonts w:ascii="Arial" w:eastAsia="Times New Roman" w:hAnsi="Arial" w:cs="Times New Roman"/>
      <w:bCs w:val="0"/>
      <w:color w:val="auto"/>
      <w:sz w:val="22"/>
    </w:rPr>
  </w:style>
  <w:style w:type="paragraph" w:customStyle="1" w:styleId="NumberedHeadingStyleA4">
    <w:name w:val="Numbered Heading Style A.4"/>
    <w:basedOn w:val="Heading4"/>
    <w:next w:val="Normal"/>
    <w:rsid w:val="003B153F"/>
    <w:pPr>
      <w:numPr>
        <w:ilvl w:val="3"/>
        <w:numId w:val="4"/>
      </w:numPr>
      <w:tabs>
        <w:tab w:val="left" w:pos="1440"/>
        <w:tab w:val="left" w:pos="1800"/>
      </w:tabs>
    </w:pPr>
  </w:style>
  <w:style w:type="paragraph" w:customStyle="1" w:styleId="NumberedHeadingStyleA5">
    <w:name w:val="Numbered Heading Style A.5"/>
    <w:basedOn w:val="Heading5"/>
    <w:next w:val="Normal"/>
    <w:rsid w:val="003B153F"/>
    <w:pPr>
      <w:keepLines w:val="0"/>
      <w:numPr>
        <w:ilvl w:val="4"/>
        <w:numId w:val="4"/>
      </w:numPr>
      <w:spacing w:before="240" w:after="60"/>
    </w:pPr>
    <w:rPr>
      <w:rFonts w:ascii="Arial" w:eastAsia="Times New Roman" w:hAnsi="Arial" w:cs="Times New Roman"/>
      <w:b/>
      <w:i/>
      <w:color w:val="auto"/>
      <w:szCs w:val="12"/>
    </w:rPr>
  </w:style>
  <w:style w:type="paragraph" w:customStyle="1" w:styleId="NumberedHeadingStyleA6">
    <w:name w:val="Numbered Heading Style A.6"/>
    <w:basedOn w:val="Heading6"/>
    <w:next w:val="Normal"/>
    <w:rsid w:val="003B153F"/>
    <w:pPr>
      <w:keepLines w:val="0"/>
      <w:numPr>
        <w:ilvl w:val="5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Cs w:val="12"/>
    </w:rPr>
  </w:style>
  <w:style w:type="paragraph" w:customStyle="1" w:styleId="NumberedHeadingStyleA7">
    <w:name w:val="Numbered Heading Style A.7"/>
    <w:basedOn w:val="Heading7"/>
    <w:next w:val="Normal"/>
    <w:rsid w:val="003B153F"/>
    <w:pPr>
      <w:keepLines w:val="0"/>
      <w:numPr>
        <w:ilvl w:val="6"/>
        <w:numId w:val="4"/>
      </w:numPr>
      <w:spacing w:before="240" w:after="60"/>
    </w:pPr>
    <w:rPr>
      <w:rFonts w:ascii="Arial" w:eastAsia="Times New Roman" w:hAnsi="Arial" w:cs="Times New Roman"/>
      <w:i w:val="0"/>
      <w:iCs w:val="0"/>
      <w:color w:val="auto"/>
      <w:szCs w:val="12"/>
    </w:rPr>
  </w:style>
  <w:style w:type="paragraph" w:customStyle="1" w:styleId="NumberedHeadingStyleA8">
    <w:name w:val="Numbered Heading Style A.8"/>
    <w:basedOn w:val="Heading8"/>
    <w:next w:val="Normal"/>
    <w:rsid w:val="003B153F"/>
    <w:pPr>
      <w:keepLines w:val="0"/>
      <w:numPr>
        <w:ilvl w:val="7"/>
        <w:numId w:val="4"/>
      </w:numPr>
      <w:spacing w:before="240" w:after="60"/>
    </w:pPr>
    <w:rPr>
      <w:rFonts w:ascii="Arial" w:eastAsia="Times New Roman" w:hAnsi="Arial" w:cs="Times New Roman"/>
      <w:color w:val="auto"/>
      <w:sz w:val="18"/>
      <w:szCs w:val="12"/>
    </w:rPr>
  </w:style>
  <w:style w:type="paragraph" w:customStyle="1" w:styleId="NumberedHeadingStyleA9">
    <w:name w:val="Numbered Heading Style A.9"/>
    <w:basedOn w:val="Heading9"/>
    <w:next w:val="Normal"/>
    <w:rsid w:val="003B153F"/>
    <w:pPr>
      <w:keepLines w:val="0"/>
      <w:numPr>
        <w:ilvl w:val="8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 w:val="18"/>
      <w:szCs w:val="1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3F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3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15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53F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6C3E36"/>
    <w:pPr>
      <w:widowControl w:val="0"/>
      <w:jc w:val="both"/>
    </w:pPr>
    <w:rPr>
      <w:snapToGrid w:val="0"/>
    </w:rPr>
  </w:style>
  <w:style w:type="character" w:customStyle="1" w:styleId="BodyTextChar">
    <w:name w:val="Body Text Char"/>
    <w:basedOn w:val="DefaultParagraphFont"/>
    <w:link w:val="BodyText"/>
    <w:rsid w:val="006C3E36"/>
    <w:rPr>
      <w:rFonts w:ascii="Arial" w:eastAsia="Times New Roman" w:hAnsi="Arial" w:cs="Times New Roman"/>
      <w:snapToGrid w:val="0"/>
      <w:sz w:val="20"/>
      <w:szCs w:val="20"/>
    </w:rPr>
  </w:style>
  <w:style w:type="paragraph" w:styleId="ListParagraph">
    <w:name w:val="List Paragraph"/>
    <w:basedOn w:val="Normal"/>
    <w:uiPriority w:val="34"/>
    <w:qFormat/>
    <w:rsid w:val="006C3E36"/>
    <w:pPr>
      <w:ind w:left="720"/>
      <w:contextualSpacing/>
    </w:pPr>
  </w:style>
  <w:style w:type="paragraph" w:customStyle="1" w:styleId="TableHead">
    <w:name w:val="TableHead"/>
    <w:basedOn w:val="Normal"/>
    <w:rsid w:val="00890262"/>
    <w:pPr>
      <w:widowControl w:val="0"/>
      <w:suppressAutoHyphens/>
      <w:ind w:left="288" w:hanging="144"/>
      <w:jc w:val="center"/>
    </w:pPr>
    <w:rPr>
      <w:rFonts w:ascii="Times New Roman" w:hAnsi="Times New Roman"/>
      <w:b/>
      <w:bCs/>
      <w:sz w:val="24"/>
    </w:rPr>
  </w:style>
  <w:style w:type="paragraph" w:customStyle="1" w:styleId="N1">
    <w:name w:val="N1"/>
    <w:basedOn w:val="BodyText"/>
    <w:rsid w:val="00B631B9"/>
    <w:pPr>
      <w:spacing w:before="120" w:after="120"/>
    </w:pPr>
  </w:style>
  <w:style w:type="paragraph" w:customStyle="1" w:styleId="ProcessTableNumber1">
    <w:name w:val="ProcessTableNumber1"/>
    <w:basedOn w:val="ListNumber"/>
    <w:rsid w:val="00D7030D"/>
    <w:pPr>
      <w:widowControl w:val="0"/>
      <w:numPr>
        <w:numId w:val="0"/>
      </w:numPr>
      <w:tabs>
        <w:tab w:val="num" w:pos="1080"/>
      </w:tabs>
      <w:suppressAutoHyphens/>
      <w:ind w:left="1080" w:hanging="360"/>
      <w:contextualSpacing w:val="0"/>
    </w:pPr>
    <w:rPr>
      <w:rFonts w:ascii="Times New Roman" w:hAnsi="Times New Roman"/>
      <w:sz w:val="24"/>
      <w:szCs w:val="24"/>
    </w:rPr>
  </w:style>
  <w:style w:type="paragraph" w:customStyle="1" w:styleId="ProcessTableNumber2">
    <w:name w:val="ProcessTableNumber2"/>
    <w:basedOn w:val="ListNumber"/>
    <w:rsid w:val="00D7030D"/>
    <w:pPr>
      <w:widowControl w:val="0"/>
      <w:numPr>
        <w:numId w:val="0"/>
      </w:numPr>
      <w:tabs>
        <w:tab w:val="num" w:pos="1080"/>
      </w:tabs>
      <w:suppressAutoHyphens/>
      <w:ind w:left="1080" w:hanging="360"/>
      <w:contextualSpacing w:val="0"/>
    </w:pPr>
    <w:rPr>
      <w:rFonts w:ascii="Times New Roman" w:hAnsi="Times New Roman"/>
      <w:sz w:val="24"/>
      <w:szCs w:val="24"/>
    </w:rPr>
  </w:style>
  <w:style w:type="paragraph" w:styleId="ListNumber">
    <w:name w:val="List Number"/>
    <w:basedOn w:val="Normal"/>
    <w:uiPriority w:val="99"/>
    <w:semiHidden/>
    <w:unhideWhenUsed/>
    <w:rsid w:val="00D7030D"/>
    <w:pPr>
      <w:numPr>
        <w:numId w:val="2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9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Techno Brain</dc:creator>
  <cp:lastModifiedBy>RAJASHREE MOHITE</cp:lastModifiedBy>
  <cp:revision>81</cp:revision>
  <cp:lastPrinted>2016-05-19T10:09:00Z</cp:lastPrinted>
  <dcterms:created xsi:type="dcterms:W3CDTF">2011-01-26T17:06:00Z</dcterms:created>
  <dcterms:modified xsi:type="dcterms:W3CDTF">2025-06-25T04:53:00Z</dcterms:modified>
</cp:coreProperties>
</file>