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te7tf2377g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Inventory Stock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g42zhqbc8y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 main similar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Products: Selected products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No. of orders: Orders of Selected product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 quantity: Quantity received of selected product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 value: Total Cost price of quantity received of selected product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 qty: Qty delivered of selected product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 value: Total sales price of qty delivered of selected product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qty: Total qty available of selected product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value: Total cost price of quantity available of selected product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Incoming: On transit quantity of selected product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hold: Total quantity of draft sale orders of selected product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order: Total quantity of draft purchase orders of selected product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products: Similar products of selected product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products qty: Total qty of similar products and selected product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issue quantity: Total sale count of similar products and selected product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on transit: Total On transit quantity of similar products and selected product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on old: Total quantity of draft sale orders of similar products and selected product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on order: Total quantity of draft purchase orders of similar products and selected product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x6pu78jy68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 similar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Products: Main product of selected product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No. of orders: Total Orders of Main product and similar products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 quantity: Total quantity received of main product and similar products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 value: Total Cost price of quantity received of main product and similar products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 qty: Qty delivered of main product and similar products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 value: Total sales price of quantity delivered of main product and similar products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qty: Total qty available of main product and similar products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value: Total cost price of quantity available of main product and similar products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Incoming: On transit quantity of main product and similar products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hold: Total quantity of draft sale orders of main product and similar products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order: Total quantity of draft purchase orders of main product and similar products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products: Similar products of Main product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products qty: Total qty of main product and similar products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issue qty: Total sale count of main product and similar products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on transit: Total On transit quantity of main product and similar products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on old: Total quantity of draft sale orders of main product and similar products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on order: Total quantity of draft purchase orders of main product and similar products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