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3D" w:rsidRDefault="000B363D" w:rsidP="000B363D">
      <w:pPr>
        <w:spacing w:line="400" w:lineRule="exact"/>
        <w:ind w:firstLineChars="175" w:firstLine="420"/>
        <w:jc w:val="center"/>
        <w:rPr>
          <w:rFonts w:hint="eastAsia"/>
          <w:sz w:val="24"/>
          <w:szCs w:val="28"/>
          <w:lang w:val="zh-CN"/>
        </w:rPr>
      </w:pPr>
      <w:r>
        <w:rPr>
          <w:rFonts w:hint="eastAsia"/>
          <w:sz w:val="24"/>
          <w:szCs w:val="28"/>
          <w:lang w:val="zh-CN"/>
        </w:rPr>
        <w:t>表</w:t>
      </w:r>
      <w:r>
        <w:rPr>
          <w:rFonts w:hint="eastAsia"/>
          <w:sz w:val="24"/>
          <w:szCs w:val="28"/>
          <w:lang w:val="zh-CN"/>
        </w:rPr>
        <w:t xml:space="preserve"> </w:t>
      </w:r>
      <w:r w:rsidRPr="00E83A27">
        <w:rPr>
          <w:sz w:val="24"/>
          <w:szCs w:val="28"/>
        </w:rPr>
        <w:t>系统</w:t>
      </w:r>
      <w:r w:rsidRPr="00E83A27">
        <w:rPr>
          <w:sz w:val="24"/>
          <w:szCs w:val="28"/>
        </w:rPr>
        <w:t>l/O</w:t>
      </w:r>
      <w:r w:rsidRPr="00E83A27">
        <w:rPr>
          <w:sz w:val="24"/>
          <w:szCs w:val="28"/>
        </w:rPr>
        <w:t>资源分配表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70"/>
        <w:gridCol w:w="696"/>
        <w:gridCol w:w="3996"/>
      </w:tblGrid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名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 xml:space="preserve">  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代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 xml:space="preserve"> 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说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 xml:space="preserve">  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明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系统启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/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停开关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系统启动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/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停止运行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装载货物按钮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LOAD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系统装载货物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卸载货物按钮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UNLOAD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系统卸载货物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搬运车右行按钮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RIGHT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搬运车向右行驶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搬运车左行按钮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LEFT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搬运车向左行驶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单步操作方式按钮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STEP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系统单步完成动作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单周期操作方式按钮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CYCLE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系统自动完成一个周期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全自动操作方式按钮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AUTO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I0.7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系统自动、不间断周期性运行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手动操作方式按钮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MANUAL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I1.0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系统由用户手动操作完成各步动作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搬运车装货指示灯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SL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搬运车装货，该指示灯点亮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搬运车卸货指示灯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SUL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搬运车卸货，该指示灯点亮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右行站点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R1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右行线上，可供搬运车停靠的站点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1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右行站点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R2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右行线上，可供搬运车停靠的站点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2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右行站点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R3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右行线上，可供搬运车停靠的站点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3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左行站点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L1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左行线上，可供搬运车停靠的站点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1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左行站点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L2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左行线上，可供搬运车停靠的站点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2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左行站点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L3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左行线上，可供搬运车停靠的站点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3</w:t>
            </w:r>
          </w:p>
        </w:tc>
      </w:tr>
      <w:tr w:rsidR="000B363D" w:rsidRPr="006E41A6" w:rsidTr="00C706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系统启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/</w:t>
            </w:r>
            <w:proofErr w:type="gramStart"/>
            <w:r w:rsidRPr="006E41A6">
              <w:rPr>
                <w:rFonts w:hint="eastAsia"/>
                <w:sz w:val="24"/>
                <w:szCs w:val="28"/>
                <w:lang w:val="zh-CN"/>
              </w:rPr>
              <w:t>停运行</w:t>
            </w:r>
            <w:proofErr w:type="gramEnd"/>
            <w:r w:rsidRPr="006E41A6">
              <w:rPr>
                <w:rFonts w:hint="eastAsia"/>
                <w:sz w:val="24"/>
                <w:szCs w:val="28"/>
                <w:lang w:val="zh-CN"/>
              </w:rPr>
              <w:t>指示灯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rFonts w:hint="eastAsia"/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Q1.1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363D" w:rsidRPr="006E41A6" w:rsidRDefault="000B363D" w:rsidP="00C706B4">
            <w:pPr>
              <w:spacing w:line="400" w:lineRule="exact"/>
              <w:jc w:val="center"/>
              <w:rPr>
                <w:sz w:val="24"/>
                <w:szCs w:val="28"/>
                <w:lang w:val="zh-CN"/>
              </w:rPr>
            </w:pPr>
            <w:r w:rsidRPr="006E41A6">
              <w:rPr>
                <w:rFonts w:hint="eastAsia"/>
                <w:sz w:val="24"/>
                <w:szCs w:val="28"/>
                <w:lang w:val="zh-CN"/>
              </w:rPr>
              <w:t>系统启</w:t>
            </w:r>
            <w:r w:rsidRPr="006E41A6">
              <w:rPr>
                <w:rFonts w:hint="eastAsia"/>
                <w:sz w:val="24"/>
                <w:szCs w:val="28"/>
                <w:lang w:val="zh-CN"/>
              </w:rPr>
              <w:t>/</w:t>
            </w:r>
            <w:proofErr w:type="gramStart"/>
            <w:r w:rsidRPr="006E41A6">
              <w:rPr>
                <w:rFonts w:hint="eastAsia"/>
                <w:sz w:val="24"/>
                <w:szCs w:val="28"/>
                <w:lang w:val="zh-CN"/>
              </w:rPr>
              <w:t>停运行</w:t>
            </w:r>
            <w:proofErr w:type="gramEnd"/>
            <w:r w:rsidRPr="006E41A6">
              <w:rPr>
                <w:rFonts w:hint="eastAsia"/>
                <w:sz w:val="24"/>
                <w:szCs w:val="28"/>
                <w:lang w:val="zh-CN"/>
              </w:rPr>
              <w:t>指示灯</w:t>
            </w:r>
          </w:p>
        </w:tc>
      </w:tr>
    </w:tbl>
    <w:p w:rsidR="00ED6F7C" w:rsidRPr="000B363D" w:rsidRDefault="00ED6F7C" w:rsidP="000B363D">
      <w:bookmarkStart w:id="0" w:name="_GoBack"/>
      <w:bookmarkEnd w:id="0"/>
    </w:p>
    <w:sectPr w:rsidR="00ED6F7C" w:rsidRPr="000B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249" w:rsidRDefault="00BE5249" w:rsidP="000B363D">
      <w:r>
        <w:separator/>
      </w:r>
    </w:p>
  </w:endnote>
  <w:endnote w:type="continuationSeparator" w:id="0">
    <w:p w:rsidR="00BE5249" w:rsidRDefault="00BE5249" w:rsidP="000B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249" w:rsidRDefault="00BE5249" w:rsidP="000B363D">
      <w:r>
        <w:separator/>
      </w:r>
    </w:p>
  </w:footnote>
  <w:footnote w:type="continuationSeparator" w:id="0">
    <w:p w:rsidR="00BE5249" w:rsidRDefault="00BE5249" w:rsidP="000B3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ED"/>
    <w:rsid w:val="000B363D"/>
    <w:rsid w:val="004B0EED"/>
    <w:rsid w:val="00BE5249"/>
    <w:rsid w:val="00E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6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6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6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6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6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张Sandman</dc:creator>
  <cp:keywords/>
  <dc:description/>
  <cp:lastModifiedBy>张Sandman</cp:lastModifiedBy>
  <cp:revision>2</cp:revision>
  <dcterms:created xsi:type="dcterms:W3CDTF">2019-01-16T05:53:00Z</dcterms:created>
  <dcterms:modified xsi:type="dcterms:W3CDTF">2019-01-16T05:53:00Z</dcterms:modified>
</cp:coreProperties>
</file>