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A943" w14:textId="77777777" w:rsidR="00401CE8" w:rsidRDefault="00401CE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52BBAF6D" w14:textId="77777777" w:rsidR="00401CE8" w:rsidRDefault="00401CE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63EFE9F0" w14:textId="77777777" w:rsidR="00401CE8" w:rsidRDefault="00401CE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2C884A4C" w14:textId="77777777" w:rsidR="00401CE8" w:rsidRDefault="00401CE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54E0F001" w14:textId="77777777" w:rsidR="00401CE8" w:rsidRDefault="00401CE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619F2D58" w14:textId="77777777" w:rsidR="00EE3D0E" w:rsidRDefault="00EE3D0E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5EF7B0FE" w14:textId="7A1A64EF" w:rsidR="00275F58" w:rsidRDefault="00401CE8" w:rsidP="00275F58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Documentatie</w:t>
      </w:r>
    </w:p>
    <w:p w14:paraId="5F4DE473" w14:textId="77777777" w:rsidR="00275F58" w:rsidRDefault="00275F58" w:rsidP="00275F58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- Planify –</w:t>
      </w:r>
    </w:p>
    <w:p w14:paraId="4A420A5C" w14:textId="77777777" w:rsidR="00275F58" w:rsidRDefault="00275F5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62944B8E" w14:textId="77777777" w:rsidR="00275F58" w:rsidRDefault="00275F5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6E236225" w14:textId="77777777" w:rsidR="00275F58" w:rsidRDefault="00275F5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5E79244B" w14:textId="77777777" w:rsidR="00275F58" w:rsidRDefault="00275F5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68723F04" w14:textId="77777777" w:rsidR="00275F58" w:rsidRDefault="00275F5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01E85A44" w14:textId="77777777" w:rsidR="00275F58" w:rsidRDefault="00275F5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49DBA610" w14:textId="77777777" w:rsidR="00275F58" w:rsidRDefault="00275F58" w:rsidP="00275F58">
      <w:pPr>
        <w:jc w:val="center"/>
        <w:rPr>
          <w:rFonts w:ascii="Times New Roman" w:hAnsi="Times New Roman"/>
          <w:sz w:val="48"/>
          <w:szCs w:val="48"/>
        </w:rPr>
      </w:pPr>
    </w:p>
    <w:p w14:paraId="0A7E98F9" w14:textId="77777777" w:rsidR="00275F58" w:rsidRDefault="00275F58" w:rsidP="00275F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Profesor coordonator:</w:t>
      </w:r>
    </w:p>
    <w:p w14:paraId="35BF34D1" w14:textId="77777777" w:rsidR="00275F58" w:rsidRDefault="00275F58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Șandor Denis-Andrei</w:t>
      </w:r>
      <w:r>
        <w:rPr>
          <w:rFonts w:ascii="Times New Roman" w:hAnsi="Times New Roman"/>
          <w:sz w:val="24"/>
          <w:szCs w:val="24"/>
          <w:lang w:val="ro-RO"/>
        </w:rPr>
        <w:tab/>
        <w:t>(IR2)</w:t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 xml:space="preserve"> Mafteiu-Scai Liviu Octavian</w:t>
      </w:r>
    </w:p>
    <w:p w14:paraId="0359FDC9" w14:textId="602D885E" w:rsidR="00275F58" w:rsidRDefault="00275F58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Data: 1</w:t>
      </w:r>
      <w:r w:rsidR="00E244C1">
        <w:rPr>
          <w:rFonts w:ascii="Times New Roman" w:hAnsi="Times New Roman"/>
          <w:sz w:val="24"/>
          <w:szCs w:val="24"/>
          <w:lang w:val="ro-RO"/>
        </w:rPr>
        <w:t>7</w:t>
      </w:r>
      <w:r>
        <w:rPr>
          <w:rFonts w:ascii="Times New Roman" w:hAnsi="Times New Roman"/>
          <w:sz w:val="24"/>
          <w:szCs w:val="24"/>
          <w:lang w:val="ro-RO"/>
        </w:rPr>
        <w:t>.0</w:t>
      </w:r>
      <w:r w:rsidR="00E244C1">
        <w:rPr>
          <w:rFonts w:ascii="Times New Roman" w:hAnsi="Times New Roman"/>
          <w:sz w:val="24"/>
          <w:szCs w:val="24"/>
          <w:lang w:val="ro-RO"/>
        </w:rPr>
        <w:t>5</w:t>
      </w:r>
      <w:r>
        <w:rPr>
          <w:rFonts w:ascii="Times New Roman" w:hAnsi="Times New Roman"/>
          <w:sz w:val="24"/>
          <w:szCs w:val="24"/>
          <w:lang w:val="ro-RO"/>
        </w:rPr>
        <w:t>.2021</w:t>
      </w:r>
    </w:p>
    <w:p w14:paraId="41E22CE3" w14:textId="028266C8" w:rsidR="009E0DDD" w:rsidRDefault="009E0DDD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FADBE54" w14:textId="4B4334FC" w:rsidR="00255722" w:rsidRDefault="00255722" w:rsidP="00275F58">
      <w:p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lastRenderedPageBreak/>
        <w:t>Cuprins</w:t>
      </w:r>
    </w:p>
    <w:p w14:paraId="6C549431" w14:textId="0141D491" w:rsidR="00255722" w:rsidRDefault="00255722" w:rsidP="0025572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Raport Abstract</w:t>
      </w:r>
    </w:p>
    <w:p w14:paraId="55846F01" w14:textId="2E5AEB3D" w:rsidR="00255722" w:rsidRDefault="00255722" w:rsidP="0025572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Scop și utilizatori</w:t>
      </w:r>
    </w:p>
    <w:p w14:paraId="70FF4698" w14:textId="2E4E07F1" w:rsidR="00255722" w:rsidRDefault="00255722" w:rsidP="0025572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Introducere</w:t>
      </w:r>
    </w:p>
    <w:p w14:paraId="02936399" w14:textId="2D6D0B66" w:rsidR="00255722" w:rsidRDefault="00255722" w:rsidP="0025572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Aplicații similare</w:t>
      </w:r>
    </w:p>
    <w:p w14:paraId="4B5B04E5" w14:textId="305157ED" w:rsidR="00255722" w:rsidRDefault="00255722" w:rsidP="0025572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Contribuții personale</w:t>
      </w:r>
    </w:p>
    <w:p w14:paraId="3BA6DE90" w14:textId="13EE9601" w:rsidR="00255722" w:rsidRDefault="00CC7AA5" w:rsidP="0025572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Plan de dezvoltare</w:t>
      </w:r>
    </w:p>
    <w:p w14:paraId="42FD5C09" w14:textId="34E187EB" w:rsidR="00046488" w:rsidRDefault="00A5410F" w:rsidP="0025572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Posibile îmbunătățiri</w:t>
      </w:r>
    </w:p>
    <w:p w14:paraId="4B281504" w14:textId="23D97D68" w:rsidR="00A5410F" w:rsidRPr="00255722" w:rsidRDefault="00A5410F" w:rsidP="0025572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Referințe</w:t>
      </w:r>
    </w:p>
    <w:p w14:paraId="606C0C73" w14:textId="2C2671EB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9ED0B8D" w14:textId="75E10F7D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61C247F" w14:textId="10B1002B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16037E7" w14:textId="134D814C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F65F523" w14:textId="2579FFDB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4593A9E" w14:textId="7E2A92DD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25135D3" w14:textId="408ABE23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5AD206E" w14:textId="7DC1DC05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122B7A3" w14:textId="7BEB9997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8702A99" w14:textId="221EE30F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5F98820" w14:textId="20E7E6A7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B8862E4" w14:textId="3A46B6F2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5E52DF7" w14:textId="04214496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B50D888" w14:textId="378F8910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889F25F" w14:textId="7F23EBE4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01D91AD" w14:textId="296A5977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FF6E5DF" w14:textId="6DDD8C54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75D5724" w14:textId="02E4FE30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5F81F73" w14:textId="3ADB5878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BDDCE56" w14:textId="57416B71" w:rsidR="00255722" w:rsidRDefault="00255722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935019D" w14:textId="0C22DB0F" w:rsidR="009E0DDD" w:rsidRDefault="009E0DDD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03A933C" w14:textId="77777777" w:rsidR="00DC5325" w:rsidRDefault="00DC5325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70612F0" w14:textId="77777777" w:rsidR="007F0228" w:rsidRDefault="007F0228" w:rsidP="007F022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lastRenderedPageBreak/>
        <w:t>Raport abstract</w:t>
      </w:r>
    </w:p>
    <w:p w14:paraId="0F112DEC" w14:textId="77777777" w:rsidR="007F0228" w:rsidRDefault="007F0228" w:rsidP="007F0228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Acest raport curpinde detalii de implementare pentru aplicația realizată (Planify). În detaliu, sunt descrise scopul și potențialii utilizatori ai aplicației, problema pe baza căreia aplicația oferă o soluție, recenzia unor aplicații similare cu cea propusă, planul de dezvoltare al aplicației, diagrame ce oferă informații legate de cazurile de utilizare si modul de funcționare al aplicației.</w:t>
      </w:r>
    </w:p>
    <w:p w14:paraId="5B06D982" w14:textId="04C39E8A" w:rsidR="008E2E51" w:rsidRPr="008E2E51" w:rsidRDefault="008E2E51" w:rsidP="008E2E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8E2E51">
        <w:rPr>
          <w:rFonts w:ascii="Times New Roman" w:hAnsi="Times New Roman"/>
          <w:b/>
          <w:bCs/>
          <w:sz w:val="24"/>
          <w:szCs w:val="24"/>
          <w:lang w:val="ro-RO"/>
        </w:rPr>
        <w:t>Scop și utilizatori</w:t>
      </w:r>
    </w:p>
    <w:p w14:paraId="30D326D8" w14:textId="77777777" w:rsidR="008E2E51" w:rsidRDefault="008E2E51" w:rsidP="008E2E51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Obiectivul principal al aplicației este reprezentat de dorința unui management eficient al camerelor de ședință/ conferință din cadrul companiilor. Produsul software dezvoltat este o soluție fezabilă din punct de vedere al timpului necesar planificării unei ședințe și oferă posibilitatea de a urmări în timp real camerele disponibile și intervalele orare în care acestea pot fi închiriate. </w:t>
      </w:r>
    </w:p>
    <w:p w14:paraId="2F860569" w14:textId="1714ED96" w:rsidR="008E2E51" w:rsidRDefault="008E2E51" w:rsidP="008E2E51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 ceea ce privește potențialii utilizatori, audiența pricipala este reprezentată de companiile ce au nevoie de utilizarea sălilor de ședință pentru a discuta detaliile aferente fluxului de lucru, strategii business sau alte problematici ce necesită o interacțiune la nivel de colectiv.</w:t>
      </w:r>
    </w:p>
    <w:p w14:paraId="78F054B0" w14:textId="00133F1B" w:rsidR="00CA63BA" w:rsidRPr="00CA63BA" w:rsidRDefault="00D87674" w:rsidP="00CA63B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Introducere</w:t>
      </w:r>
    </w:p>
    <w:p w14:paraId="6D3C0ED2" w14:textId="20FEEF74" w:rsidR="00D87674" w:rsidRDefault="00577ACA" w:rsidP="00D87674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După lansarea aplicației, utilizatorul are acces la opțiuni de filtrare pentru camerele de conferință, precum și posibilitatea de a închiria oricare dintre camerle puse la dispoziție, în funcție de disponibilitatea lor.</w:t>
      </w:r>
      <w:r w:rsidR="001159D7">
        <w:rPr>
          <w:rFonts w:ascii="Times New Roman" w:hAnsi="Times New Roman"/>
          <w:sz w:val="24"/>
          <w:szCs w:val="24"/>
          <w:lang w:val="ro-RO"/>
        </w:rPr>
        <w:t xml:space="preserve"> Este implementată o restricție, astfel încât să nu poată fi posibilă închirierea unei camere în aceeași zi, la aceeași oră de mai mulți utilizatori.</w:t>
      </w:r>
    </w:p>
    <w:p w14:paraId="34117A56" w14:textId="77777777" w:rsidR="00D87674" w:rsidRDefault="00D87674" w:rsidP="00D8767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Aplicații similare</w:t>
      </w:r>
    </w:p>
    <w:p w14:paraId="1D8F0C63" w14:textId="77777777" w:rsidR="00D87674" w:rsidRDefault="00D87674" w:rsidP="00D87674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Robin </w:t>
      </w:r>
      <w:r>
        <w:rPr>
          <w:rFonts w:ascii="Times New Roman" w:hAnsi="Times New Roman"/>
          <w:sz w:val="24"/>
          <w:szCs w:val="24"/>
          <w:lang w:val="ro-RO"/>
        </w:rPr>
        <w:t>(iOS/Android)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</w:p>
    <w:p w14:paraId="13DAEEF6" w14:textId="77777777" w:rsidR="00D87674" w:rsidRDefault="00D87674" w:rsidP="00D87674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Pros: </w:t>
      </w:r>
    </w:p>
    <w:p w14:paraId="510E014C" w14:textId="77777777" w:rsidR="00D87674" w:rsidRDefault="00D87674" w:rsidP="00D8767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monitorizare în timp real a camerelor disponibile</w:t>
      </w:r>
    </w:p>
    <w:p w14:paraId="2154A7B7" w14:textId="77777777" w:rsidR="00D87674" w:rsidRDefault="00D87674" w:rsidP="00D8767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oferă o hartă customizată pentru fiecare întreprindere pentru a eficientiza localizarea unei camere de conferință</w:t>
      </w:r>
    </w:p>
    <w:p w14:paraId="47B2C88F" w14:textId="77777777" w:rsidR="00D87674" w:rsidRDefault="00D87674" w:rsidP="00D8767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suport pentru integrarea evenimentelor din calendar (ex: Outlook, Google calendar)</w:t>
      </w:r>
    </w:p>
    <w:p w14:paraId="30C4EED1" w14:textId="77777777" w:rsidR="00D87674" w:rsidRDefault="00D87674" w:rsidP="00D87674">
      <w:pPr>
        <w:spacing w:line="276" w:lineRule="auto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E0A8BBD" w14:textId="77777777" w:rsidR="00D87674" w:rsidRDefault="00D87674" w:rsidP="00D87674">
      <w:pPr>
        <w:spacing w:line="276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59F93E6" w14:textId="77777777" w:rsidR="00D87674" w:rsidRDefault="00D87674" w:rsidP="00D87674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Cons:</w:t>
      </w:r>
    </w:p>
    <w:p w14:paraId="15F9A7EA" w14:textId="77777777" w:rsidR="00D87674" w:rsidRDefault="00D87674" w:rsidP="00D8767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 cazul unei relocări, timpul aferent generării unei noi hărți și de reorganizare a camerelor de conferință existente este mare</w:t>
      </w:r>
    </w:p>
    <w:p w14:paraId="25AB68D1" w14:textId="77777777" w:rsidR="00D87674" w:rsidRDefault="00D87674" w:rsidP="00D8767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 cazul în care o ședință s-a finalizat înaintea timpului estimat, camera rămâne rezervată și indisponibilă</w:t>
      </w:r>
    </w:p>
    <w:p w14:paraId="3BE0E53B" w14:textId="77777777" w:rsidR="00D87674" w:rsidRDefault="00D87674" w:rsidP="00D8767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aplicația este costisitoare</w:t>
      </w:r>
    </w:p>
    <w:p w14:paraId="3DC6D0F7" w14:textId="77777777" w:rsidR="00D87674" w:rsidRDefault="00D87674" w:rsidP="00D87674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F4B66FB" w14:textId="77777777" w:rsidR="00D87674" w:rsidRDefault="00D87674" w:rsidP="00D87674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Condeco Room Booking </w:t>
      </w:r>
      <w:r>
        <w:rPr>
          <w:rFonts w:ascii="Times New Roman" w:hAnsi="Times New Roman"/>
          <w:sz w:val="24"/>
          <w:szCs w:val="24"/>
          <w:lang w:val="ro-RO"/>
        </w:rPr>
        <w:t>(iOS/ Android)</w:t>
      </w:r>
    </w:p>
    <w:p w14:paraId="5ABA5717" w14:textId="77777777" w:rsidR="00D87674" w:rsidRDefault="00D87674" w:rsidP="00D87674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Pros:</w:t>
      </w:r>
    </w:p>
    <w:p w14:paraId="39ABF821" w14:textId="77777777" w:rsidR="00D87674" w:rsidRDefault="00D87674" w:rsidP="00D8767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oferă perioadă de încercare gratuită</w:t>
      </w:r>
    </w:p>
    <w:p w14:paraId="155ADD9C" w14:textId="77777777" w:rsidR="00D87674" w:rsidRDefault="00D87674" w:rsidP="00D8767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monitorizare în timp real a camerelor disponibile</w:t>
      </w:r>
    </w:p>
    <w:p w14:paraId="59F4786C" w14:textId="77777777" w:rsidR="00D87674" w:rsidRDefault="00D87674" w:rsidP="00D8767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suport pentru integrarea evenimentelor din calendar (ex: Outlook, Google calendar)</w:t>
      </w:r>
    </w:p>
    <w:p w14:paraId="12BC9D68" w14:textId="77777777" w:rsidR="00D87674" w:rsidRDefault="00D87674" w:rsidP="00D87674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8EF4DE9" w14:textId="77777777" w:rsidR="00D87674" w:rsidRDefault="00D87674" w:rsidP="00D87674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Cons:</w:t>
      </w:r>
    </w:p>
    <w:p w14:paraId="3F8CC726" w14:textId="77777777" w:rsidR="00D87674" w:rsidRDefault="00D87674" w:rsidP="00D87674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model complex pentru oferirea permisiunilor către utilizatori</w:t>
      </w:r>
    </w:p>
    <w:p w14:paraId="16C0DF0A" w14:textId="77777777" w:rsidR="00D87674" w:rsidRDefault="00D87674" w:rsidP="00D87674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pași mulți până la rezervarea unei camere</w:t>
      </w:r>
    </w:p>
    <w:p w14:paraId="00393B22" w14:textId="77777777" w:rsidR="00D87674" w:rsidRDefault="00D87674" w:rsidP="00D87674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probleme de comunicare cu partea back-end</w:t>
      </w:r>
    </w:p>
    <w:p w14:paraId="2E9E392E" w14:textId="6EEEB474" w:rsidR="00D87674" w:rsidRDefault="00D87674" w:rsidP="00D87674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unii utilizatori au experimentat notificări false legate de disponibilitatea/ indisponibilitatea unei camere</w:t>
      </w:r>
    </w:p>
    <w:p w14:paraId="568DB63B" w14:textId="77777777" w:rsidR="00A61060" w:rsidRDefault="00A61060" w:rsidP="00A61060">
      <w:p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9EDB898" w14:textId="77777777" w:rsidR="00AA4995" w:rsidRDefault="00AA4995" w:rsidP="00AA499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Contribuții personale</w:t>
      </w:r>
    </w:p>
    <w:p w14:paraId="4CF7E485" w14:textId="05D68738" w:rsidR="00AA4995" w:rsidRDefault="00D74878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Magazinele de aplicații disponibile atât pe iOS, cât și pe Android sunt destul de sărace în ceea ce privește acest tip de aplicații</w:t>
      </w:r>
      <w:r w:rsidR="00C04905">
        <w:rPr>
          <w:rFonts w:ascii="Times New Roman" w:hAnsi="Times New Roman"/>
          <w:sz w:val="24"/>
          <w:szCs w:val="24"/>
          <w:lang w:val="ro-RO"/>
        </w:rPr>
        <w:t>,</w:t>
      </w:r>
      <w:r>
        <w:rPr>
          <w:rFonts w:ascii="Times New Roman" w:hAnsi="Times New Roman"/>
          <w:sz w:val="24"/>
          <w:szCs w:val="24"/>
          <w:lang w:val="ro-RO"/>
        </w:rPr>
        <w:t xml:space="preserve"> ce permit utilizatorilor să închirieze camere de conferință. De asemenea, este printre puținele aplicații ce permite </w:t>
      </w:r>
      <w:r w:rsidR="00FD5046">
        <w:rPr>
          <w:rFonts w:ascii="Times New Roman" w:hAnsi="Times New Roman"/>
          <w:sz w:val="24"/>
          <w:szCs w:val="24"/>
          <w:lang w:val="ro-RO"/>
        </w:rPr>
        <w:t>oricărui utilizatorul să închirieze</w:t>
      </w:r>
      <w:r>
        <w:rPr>
          <w:rFonts w:ascii="Times New Roman" w:hAnsi="Times New Roman"/>
          <w:sz w:val="24"/>
          <w:szCs w:val="24"/>
          <w:lang w:val="ro-RO"/>
        </w:rPr>
        <w:t xml:space="preserve"> și nu numai instituțiilor/ utilizatorilor ce dispun de adrese de e-mail instituționale</w:t>
      </w:r>
      <w:r w:rsidR="00524D32">
        <w:rPr>
          <w:rFonts w:ascii="Times New Roman" w:hAnsi="Times New Roman"/>
          <w:sz w:val="24"/>
          <w:szCs w:val="24"/>
          <w:lang w:val="ro-RO"/>
        </w:rPr>
        <w:t xml:space="preserve"> (deci, aplicația nu este destinată doar business-urilor)</w:t>
      </w:r>
      <w:r>
        <w:rPr>
          <w:rFonts w:ascii="Times New Roman" w:hAnsi="Times New Roman"/>
          <w:sz w:val="24"/>
          <w:szCs w:val="24"/>
          <w:lang w:val="ro-RO"/>
        </w:rPr>
        <w:t>.</w:t>
      </w:r>
      <w:r w:rsidR="00A841E3">
        <w:rPr>
          <w:rFonts w:ascii="Times New Roman" w:hAnsi="Times New Roman"/>
          <w:sz w:val="24"/>
          <w:szCs w:val="24"/>
          <w:lang w:val="ro-RO"/>
        </w:rPr>
        <w:t xml:space="preserve"> În plus, am implementat opțiuni de filtrare (nu toate aplicațiile dispun de această funcționalitate)</w:t>
      </w:r>
      <w:r w:rsidR="00AC3A95">
        <w:rPr>
          <w:rFonts w:ascii="Times New Roman" w:hAnsi="Times New Roman"/>
          <w:sz w:val="24"/>
          <w:szCs w:val="24"/>
          <w:lang w:val="ro-RO"/>
        </w:rPr>
        <w:t xml:space="preserve"> și o interfață intuitivă, ușor de folosit.</w:t>
      </w:r>
    </w:p>
    <w:p w14:paraId="120E2E83" w14:textId="451B0FC9" w:rsidR="007D3578" w:rsidRDefault="007D3578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A3974B3" w14:textId="77777777" w:rsidR="007D3578" w:rsidRDefault="007D3578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E9A846D" w14:textId="7D3D7ED0" w:rsidR="000A4D53" w:rsidRDefault="000A4D53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B36DC69" w14:textId="42B282E2" w:rsidR="008F57DD" w:rsidRDefault="008F57DD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553F0AA" w14:textId="77777777" w:rsidR="008F57DD" w:rsidRDefault="008F57DD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D06B388" w14:textId="77777777" w:rsidR="00AA4995" w:rsidRDefault="00AA4995" w:rsidP="00AA499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Plan de dezvoltare</w:t>
      </w:r>
    </w:p>
    <w:p w14:paraId="652253DA" w14:textId="7A6536A2" w:rsidR="00AA4995" w:rsidRDefault="00AA4995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 xml:space="preserve">Aplicația este realizată în Android Studio. Limbajul de programare folosit pentru dezvoltarea aplicației este Java. Pentru legătura cu o bază de date </w:t>
      </w:r>
      <w:r w:rsidR="001E345A">
        <w:rPr>
          <w:rFonts w:ascii="Times New Roman" w:hAnsi="Times New Roman"/>
          <w:sz w:val="24"/>
          <w:szCs w:val="24"/>
          <w:lang w:val="ro-RO"/>
        </w:rPr>
        <w:t xml:space="preserve">am folosit Firebase (Firestore Database) – O bază de date NOSql, realtime. </w:t>
      </w:r>
      <w:r>
        <w:rPr>
          <w:rFonts w:ascii="Times New Roman" w:hAnsi="Times New Roman"/>
          <w:sz w:val="24"/>
          <w:szCs w:val="24"/>
          <w:lang w:val="ro-RO"/>
        </w:rPr>
        <w:t xml:space="preserve">De asemenea, </w:t>
      </w:r>
      <w:r w:rsidR="00666E25">
        <w:rPr>
          <w:rFonts w:ascii="Times New Roman" w:hAnsi="Times New Roman"/>
          <w:sz w:val="24"/>
          <w:szCs w:val="24"/>
          <w:lang w:val="ro-RO"/>
        </w:rPr>
        <w:t>sunt</w:t>
      </w:r>
      <w:r>
        <w:rPr>
          <w:rFonts w:ascii="Times New Roman" w:hAnsi="Times New Roman"/>
          <w:sz w:val="24"/>
          <w:szCs w:val="24"/>
          <w:lang w:val="ro-RO"/>
        </w:rPr>
        <w:t xml:space="preserve"> utilizate și elemente XML pentru realizarea interfeței utilizator.</w:t>
      </w:r>
    </w:p>
    <w:p w14:paraId="17EDE2F5" w14:textId="74999A8F" w:rsidR="00115B3D" w:rsidRDefault="00115B3D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Baza de date este reprezentată de Colecția </w:t>
      </w:r>
      <w:r w:rsidR="00765C4D">
        <w:rPr>
          <w:rFonts w:ascii="Times New Roman" w:hAnsi="Times New Roman"/>
          <w:sz w:val="24"/>
          <w:szCs w:val="24"/>
          <w:lang w:val="ro-RO"/>
        </w:rPr>
        <w:t>„</w:t>
      </w:r>
      <w:r>
        <w:rPr>
          <w:rFonts w:ascii="Times New Roman" w:hAnsi="Times New Roman"/>
          <w:sz w:val="24"/>
          <w:szCs w:val="24"/>
          <w:lang w:val="ro-RO"/>
        </w:rPr>
        <w:t>Rooms</w:t>
      </w:r>
      <w:r w:rsidR="00765C4D">
        <w:rPr>
          <w:rFonts w:ascii="Times New Roman" w:hAnsi="Times New Roman"/>
          <w:sz w:val="24"/>
          <w:szCs w:val="24"/>
          <w:lang w:val="ro-RO"/>
        </w:rPr>
        <w:t>”</w:t>
      </w:r>
      <w:r w:rsidR="00D44090">
        <w:rPr>
          <w:rFonts w:ascii="Times New Roman" w:hAnsi="Times New Roman"/>
          <w:sz w:val="24"/>
          <w:szCs w:val="24"/>
          <w:lang w:val="ro-RO"/>
        </w:rPr>
        <w:t>, ce are documente cu nume generice (Room 1, Room 2 etc.)</w:t>
      </w:r>
      <w:r w:rsidR="00893F97">
        <w:rPr>
          <w:rFonts w:ascii="Times New Roman" w:hAnsi="Times New Roman"/>
          <w:sz w:val="24"/>
          <w:szCs w:val="24"/>
          <w:lang w:val="ro-RO"/>
        </w:rPr>
        <w:t>. Fiecare astfel de document dispune de aceleași field-uri.</w:t>
      </w:r>
    </w:p>
    <w:p w14:paraId="43CB610D" w14:textId="173D1692" w:rsidR="0092327F" w:rsidRDefault="0092327F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92327F">
        <w:rPr>
          <w:rFonts w:ascii="Times New Roman" w:hAnsi="Times New Roman"/>
          <w:sz w:val="24"/>
          <w:szCs w:val="24"/>
          <w:lang w:val="ro-RO"/>
        </w:rPr>
        <w:drawing>
          <wp:inline distT="0" distB="0" distL="0" distR="0" wp14:anchorId="3FDE123A" wp14:editId="2B5D10A7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806" w14:textId="7802ADD5" w:rsidR="003310F1" w:rsidRDefault="003310F1" w:rsidP="00AA4995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Pentru extragerea default a informațiilor din baza de date, se folosește următorul Query:</w:t>
      </w:r>
    </w:p>
    <w:p w14:paraId="44620DA1" w14:textId="77777777" w:rsidR="003310F1" w:rsidRPr="003310F1" w:rsidRDefault="003310F1" w:rsidP="00331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7"/>
          <w:szCs w:val="27"/>
        </w:rPr>
      </w:pPr>
      <w:r w:rsidRPr="003310F1">
        <w:rPr>
          <w:rFonts w:ascii="Consolas" w:eastAsia="Times New Roman" w:hAnsi="Consolas" w:cs="Courier New"/>
          <w:color w:val="A9B7C6"/>
          <w:sz w:val="27"/>
          <w:szCs w:val="27"/>
        </w:rPr>
        <w:t xml:space="preserve">Query query = </w:t>
      </w:r>
      <w:r w:rsidRPr="003310F1">
        <w:rPr>
          <w:rFonts w:ascii="Consolas" w:eastAsia="Times New Roman" w:hAnsi="Consolas" w:cs="Courier New"/>
          <w:color w:val="9876AA"/>
          <w:sz w:val="27"/>
          <w:szCs w:val="27"/>
        </w:rPr>
        <w:t>firebaseFirestore</w:t>
      </w:r>
      <w:r w:rsidRPr="003310F1">
        <w:rPr>
          <w:rFonts w:ascii="Consolas" w:eastAsia="Times New Roman" w:hAnsi="Consolas" w:cs="Courier New"/>
          <w:color w:val="A9B7C6"/>
          <w:sz w:val="27"/>
          <w:szCs w:val="27"/>
        </w:rPr>
        <w:t>.collection(</w:t>
      </w:r>
      <w:r w:rsidRPr="003310F1">
        <w:rPr>
          <w:rFonts w:ascii="Consolas" w:eastAsia="Times New Roman" w:hAnsi="Consolas" w:cs="Courier New"/>
          <w:color w:val="6A8759"/>
          <w:sz w:val="27"/>
          <w:szCs w:val="27"/>
        </w:rPr>
        <w:t>"Rooms"</w:t>
      </w:r>
      <w:r w:rsidRPr="003310F1">
        <w:rPr>
          <w:rFonts w:ascii="Consolas" w:eastAsia="Times New Roman" w:hAnsi="Consolas" w:cs="Courier New"/>
          <w:color w:val="A9B7C6"/>
          <w:sz w:val="27"/>
          <w:szCs w:val="27"/>
        </w:rPr>
        <w:t>)</w:t>
      </w:r>
      <w:r w:rsidRPr="003310F1">
        <w:rPr>
          <w:rFonts w:ascii="Consolas" w:eastAsia="Times New Roman" w:hAnsi="Consolas" w:cs="Courier New"/>
          <w:color w:val="CC7832"/>
          <w:sz w:val="27"/>
          <w:szCs w:val="27"/>
        </w:rPr>
        <w:t>;</w:t>
      </w:r>
      <w:r w:rsidRPr="003310F1">
        <w:rPr>
          <w:rFonts w:ascii="Consolas" w:eastAsia="Times New Roman" w:hAnsi="Consolas" w:cs="Courier New"/>
          <w:color w:val="CC7832"/>
          <w:sz w:val="27"/>
          <w:szCs w:val="27"/>
        </w:rPr>
        <w:br/>
      </w:r>
      <w:r w:rsidRPr="003310F1">
        <w:rPr>
          <w:rFonts w:ascii="Consolas" w:eastAsia="Times New Roman" w:hAnsi="Consolas" w:cs="Courier New"/>
          <w:color w:val="9876AA"/>
          <w:sz w:val="27"/>
          <w:szCs w:val="27"/>
        </w:rPr>
        <w:t xml:space="preserve">options </w:t>
      </w:r>
      <w:r w:rsidRPr="003310F1">
        <w:rPr>
          <w:rFonts w:ascii="Consolas" w:eastAsia="Times New Roman" w:hAnsi="Consolas" w:cs="Courier New"/>
          <w:color w:val="A9B7C6"/>
          <w:sz w:val="27"/>
          <w:szCs w:val="27"/>
        </w:rPr>
        <w:t xml:space="preserve">= </w:t>
      </w:r>
      <w:r w:rsidRPr="003310F1">
        <w:rPr>
          <w:rFonts w:ascii="Consolas" w:eastAsia="Times New Roman" w:hAnsi="Consolas" w:cs="Courier New"/>
          <w:color w:val="CC7832"/>
          <w:sz w:val="27"/>
          <w:szCs w:val="27"/>
        </w:rPr>
        <w:t xml:space="preserve">new </w:t>
      </w:r>
      <w:r w:rsidRPr="003310F1">
        <w:rPr>
          <w:rFonts w:ascii="Consolas" w:eastAsia="Times New Roman" w:hAnsi="Consolas" w:cs="Courier New"/>
          <w:color w:val="A9B7C6"/>
          <w:sz w:val="27"/>
          <w:szCs w:val="27"/>
        </w:rPr>
        <w:t>FirestoreRecyclerOptions.Builder&lt;Room&gt;()</w:t>
      </w:r>
      <w:r w:rsidRPr="003310F1">
        <w:rPr>
          <w:rFonts w:ascii="Consolas" w:eastAsia="Times New Roman" w:hAnsi="Consolas" w:cs="Courier New"/>
          <w:color w:val="A9B7C6"/>
          <w:sz w:val="27"/>
          <w:szCs w:val="27"/>
        </w:rPr>
        <w:br/>
        <w:t xml:space="preserve">        .setQuery(query</w:t>
      </w:r>
      <w:r w:rsidRPr="003310F1">
        <w:rPr>
          <w:rFonts w:ascii="Consolas" w:eastAsia="Times New Roman" w:hAnsi="Consolas" w:cs="Courier New"/>
          <w:color w:val="CC7832"/>
          <w:sz w:val="27"/>
          <w:szCs w:val="27"/>
        </w:rPr>
        <w:t xml:space="preserve">, </w:t>
      </w:r>
      <w:r w:rsidRPr="003310F1">
        <w:rPr>
          <w:rFonts w:ascii="Consolas" w:eastAsia="Times New Roman" w:hAnsi="Consolas" w:cs="Courier New"/>
          <w:color w:val="A9B7C6"/>
          <w:sz w:val="27"/>
          <w:szCs w:val="27"/>
        </w:rPr>
        <w:t>Room.</w:t>
      </w:r>
      <w:r w:rsidRPr="003310F1">
        <w:rPr>
          <w:rFonts w:ascii="Consolas" w:eastAsia="Times New Roman" w:hAnsi="Consolas" w:cs="Courier New"/>
          <w:color w:val="CC7832"/>
          <w:sz w:val="27"/>
          <w:szCs w:val="27"/>
        </w:rPr>
        <w:t>class</w:t>
      </w:r>
      <w:r w:rsidRPr="003310F1">
        <w:rPr>
          <w:rFonts w:ascii="Consolas" w:eastAsia="Times New Roman" w:hAnsi="Consolas" w:cs="Courier New"/>
          <w:color w:val="A9B7C6"/>
          <w:sz w:val="27"/>
          <w:szCs w:val="27"/>
        </w:rPr>
        <w:t>).build()</w:t>
      </w:r>
      <w:r w:rsidRPr="003310F1">
        <w:rPr>
          <w:rFonts w:ascii="Consolas" w:eastAsia="Times New Roman" w:hAnsi="Consolas" w:cs="Courier New"/>
          <w:color w:val="CC7832"/>
          <w:sz w:val="27"/>
          <w:szCs w:val="27"/>
        </w:rPr>
        <w:t>;</w:t>
      </w:r>
    </w:p>
    <w:p w14:paraId="143DD7BF" w14:textId="4FAED3D7" w:rsidR="00EC4C1A" w:rsidRDefault="00EC4C1A" w:rsidP="00AA499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0101C709" w14:textId="7D4F8757" w:rsidR="00EC4C1A" w:rsidRDefault="00EC4C1A" w:rsidP="00AA499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 extrage toate documentele aferente colectiei „Rooms”. Query-ul este transmis apoi obiectului options de tipul FirestoreRecyclerOptions</w:t>
      </w:r>
      <w:r w:rsidR="006E4EF6">
        <w:rPr>
          <w:rFonts w:ascii="Times New Roman" w:hAnsi="Times New Roman"/>
          <w:sz w:val="24"/>
          <w:szCs w:val="24"/>
        </w:rPr>
        <w:t>,</w:t>
      </w:r>
      <w:r w:rsidR="00555191">
        <w:rPr>
          <w:rFonts w:ascii="Times New Roman" w:hAnsi="Times New Roman"/>
          <w:sz w:val="24"/>
          <w:szCs w:val="24"/>
        </w:rPr>
        <w:t xml:space="preserve"> iar cu ajutorul unui FirestoreRecyclerAdapter,</w:t>
      </w:r>
      <w:r w:rsidR="006E4EF6">
        <w:rPr>
          <w:rFonts w:ascii="Times New Roman" w:hAnsi="Times New Roman"/>
          <w:sz w:val="24"/>
          <w:szCs w:val="24"/>
        </w:rPr>
        <w:t xml:space="preserve"> afiș</w:t>
      </w:r>
      <w:r w:rsidR="00555191">
        <w:rPr>
          <w:rFonts w:ascii="Times New Roman" w:hAnsi="Times New Roman"/>
          <w:sz w:val="24"/>
          <w:szCs w:val="24"/>
        </w:rPr>
        <w:t>ează</w:t>
      </w:r>
      <w:r w:rsidR="006E4EF6">
        <w:rPr>
          <w:rFonts w:ascii="Times New Roman" w:hAnsi="Times New Roman"/>
          <w:sz w:val="24"/>
          <w:szCs w:val="24"/>
        </w:rPr>
        <w:t xml:space="preserve"> camerele în </w:t>
      </w:r>
      <w:r w:rsidR="00444BE9">
        <w:rPr>
          <w:rFonts w:ascii="Times New Roman" w:hAnsi="Times New Roman"/>
          <w:sz w:val="24"/>
          <w:szCs w:val="24"/>
        </w:rPr>
        <w:t>RecyclerView-ul definit în XML-ul aferent MainActivity.</w:t>
      </w:r>
    </w:p>
    <w:p w14:paraId="0993B016" w14:textId="11ACD229" w:rsidR="00555191" w:rsidRDefault="00555191" w:rsidP="00AA499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Pentru a fil</w:t>
      </w:r>
      <w:r w:rsidR="00F64447">
        <w:rPr>
          <w:rFonts w:ascii="Times New Roman" w:hAnsi="Times New Roman"/>
          <w:sz w:val="24"/>
          <w:szCs w:val="24"/>
        </w:rPr>
        <w:t>tra rezultatele, după apăsarea unuia dintre butoanele de filtrare, se apelează o funcție ce va instanția un nou Query, ce va fi transmis apoi adapter-ului</w:t>
      </w:r>
      <w:r w:rsidR="00D13BF5">
        <w:rPr>
          <w:rFonts w:ascii="Times New Roman" w:hAnsi="Times New Roman"/>
          <w:sz w:val="24"/>
          <w:szCs w:val="24"/>
        </w:rPr>
        <w:t>.</w:t>
      </w:r>
    </w:p>
    <w:p w14:paraId="32F2CE29" w14:textId="785AA327" w:rsidR="003876C9" w:rsidRDefault="00570911" w:rsidP="00AA499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apăsarea butonului de închiriere, utilizatorul este transferat la RentActivity. Utilizatorul introduce numele camerei pe care dorește să o închirieze, iar apoi alege o dată și un interval orar dintre cele disponibile.</w:t>
      </w:r>
      <w:r w:rsidR="00E24F61">
        <w:rPr>
          <w:rFonts w:ascii="Times New Roman" w:hAnsi="Times New Roman"/>
          <w:sz w:val="24"/>
          <w:szCs w:val="24"/>
        </w:rPr>
        <w:t xml:space="preserve"> Când se apasă pe butonul cu ora la care se dorește închirierea, field-ului </w:t>
      </w:r>
      <w:r w:rsidR="00E24F61">
        <w:rPr>
          <w:rFonts w:ascii="Times New Roman" w:hAnsi="Times New Roman"/>
          <w:sz w:val="24"/>
          <w:szCs w:val="24"/>
        </w:rPr>
        <w:lastRenderedPageBreak/>
        <w:t>fieldDetails din baza de date i se vor adăuga noile informații lehgate de data și ora închirierii, acel interval orar din ziua respectivă devenind indisponibil pentru ceilalți utilizatori.</w:t>
      </w:r>
    </w:p>
    <w:p w14:paraId="483208ED" w14:textId="28A49C19" w:rsidR="000F4E31" w:rsidRDefault="000F4E31" w:rsidP="00AA499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Clasa Room.java conține modelul datelor pentru fiecare cameră din baza de date. Vine însoțită de constructori și metode set/</w:t>
      </w:r>
      <w:r w:rsidR="007E64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get.</w:t>
      </w:r>
    </w:p>
    <w:p w14:paraId="4AB61FF8" w14:textId="77777777" w:rsidR="00C42DDB" w:rsidRDefault="0029474D" w:rsidP="00AA499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Icon-ul aplicației este unul simplu și sugestiv, având inițiala numelui aplicației, „P”.</w:t>
      </w:r>
    </w:p>
    <w:p w14:paraId="18EB46F8" w14:textId="54F0E375" w:rsidR="00D87674" w:rsidRDefault="00C42DDB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FA53A8" wp14:editId="249883F6">
            <wp:extent cx="341630" cy="3416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DBBE" w14:textId="4EF57DFD" w:rsidR="00104F81" w:rsidRDefault="00104F81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Diagrama Use Case:</w:t>
      </w:r>
    </w:p>
    <w:p w14:paraId="3AEF39DD" w14:textId="0F7FB856" w:rsidR="00104F81" w:rsidRDefault="000C247F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580A17" wp14:editId="0B106858">
            <wp:extent cx="5936615" cy="291401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C3DC" w14:textId="7DB89C2B" w:rsidR="00C438C9" w:rsidRDefault="00C438C9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2E4C283D" w14:textId="3AB08780" w:rsidR="00C438C9" w:rsidRDefault="00C438C9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214AFD16" w14:textId="54DC08B0" w:rsidR="00C438C9" w:rsidRDefault="00C438C9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8461DA9" w14:textId="54EC8814" w:rsidR="00C438C9" w:rsidRDefault="00C438C9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12D3D23" w14:textId="4B4F88AC" w:rsidR="00C438C9" w:rsidRDefault="00C438C9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53B161C" w14:textId="06CC1208" w:rsidR="000571A0" w:rsidRDefault="000571A0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5DDC78EC" w14:textId="6E17E287" w:rsidR="000571A0" w:rsidRDefault="000571A0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255A4B5B" w14:textId="1409B4B5" w:rsidR="000571A0" w:rsidRDefault="000571A0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536644A4" w14:textId="77777777" w:rsidR="000571A0" w:rsidRDefault="000571A0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06C28119" w14:textId="712C54E3" w:rsidR="00D870D9" w:rsidRDefault="00D870D9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EF5FC1C" w14:textId="5A1C0B16" w:rsidR="000737B7" w:rsidRDefault="000737B7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Interfața aplicației:</w:t>
      </w:r>
    </w:p>
    <w:p w14:paraId="00E22031" w14:textId="77777777" w:rsidR="00CA211F" w:rsidRDefault="00CA211F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067EF8A9" w14:textId="0C8533CC" w:rsidR="000737B7" w:rsidRDefault="00D67470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67470">
        <w:rPr>
          <w:rFonts w:ascii="Times New Roman" w:hAnsi="Times New Roman"/>
          <w:sz w:val="24"/>
          <w:szCs w:val="24"/>
        </w:rPr>
        <w:drawing>
          <wp:inline distT="0" distB="0" distL="0" distR="0" wp14:anchorId="4C47F450" wp14:editId="7F747FEB">
            <wp:extent cx="3620005" cy="67541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DA85" w14:textId="393DE036" w:rsidR="00D82E9E" w:rsidRDefault="00D82E9E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65D1C1CF" w14:textId="3B0515E4" w:rsidR="00BA2907" w:rsidRDefault="00BA2907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D2590B0" w14:textId="0C214429" w:rsidR="00BA2907" w:rsidRDefault="00BA2907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BA2907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D0F330F" wp14:editId="7B26AD8C">
            <wp:extent cx="3610479" cy="678274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822D" w14:textId="0CCEFBC6" w:rsidR="00EB5715" w:rsidRDefault="00EB5715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7B9DA57B" w14:textId="69E2559E" w:rsidR="00EB5715" w:rsidRDefault="00EB5715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2AFB8B01" w14:textId="0F1081D4" w:rsidR="00EB5715" w:rsidRDefault="00EB5715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07515B0A" w14:textId="571E4AE0" w:rsidR="00EB5715" w:rsidRDefault="00EB5715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02B4EB7" w14:textId="01F70DA6" w:rsidR="00EB5715" w:rsidRDefault="005C2331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C233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88AB8CE" wp14:editId="0CE0A1E9">
            <wp:extent cx="3534268" cy="67827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5CA9" w14:textId="3096CAEA" w:rsidR="00BD1681" w:rsidRDefault="00BD1681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23F345CE" w14:textId="46C9BEA9" w:rsidR="00BD1681" w:rsidRDefault="00BD1681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4A43688" w14:textId="6ACCD0C7" w:rsidR="00BD1681" w:rsidRDefault="00BD1681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E72462C" w14:textId="4E8A7576" w:rsidR="00BD1681" w:rsidRDefault="00BD1681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0C91EEA" w14:textId="3AF3C382" w:rsidR="00A06285" w:rsidRDefault="0056649B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6649B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7CAD0DC" wp14:editId="2ABB527A">
            <wp:extent cx="3610479" cy="680179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4FC" w14:textId="011D75ED" w:rsidR="001F015B" w:rsidRDefault="001F015B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6241B86C" w14:textId="0E4CF156" w:rsidR="001F015B" w:rsidRDefault="001F015B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8D336FA" w14:textId="19F0DA48" w:rsidR="001F015B" w:rsidRDefault="001F015B" w:rsidP="008E2E5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7F2BE3E" w14:textId="2F551C39" w:rsidR="001F015B" w:rsidRPr="00233025" w:rsidRDefault="001F015B" w:rsidP="008E2E51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F1394DC" w14:textId="65A87301" w:rsidR="00B93A20" w:rsidRDefault="00233025" w:rsidP="0023302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Posibile îmbunătățiri</w:t>
      </w:r>
    </w:p>
    <w:p w14:paraId="3195E1EF" w14:textId="5E096018" w:rsidR="00233025" w:rsidRDefault="00233025" w:rsidP="00233025">
      <w:pPr>
        <w:pStyle w:val="ListParagraph"/>
        <w:spacing w:line="276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B8637E" w14:textId="3E033316" w:rsidR="00233025" w:rsidRDefault="00233025" w:rsidP="0023302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 multe opțiuni de filtrare</w:t>
      </w:r>
    </w:p>
    <w:p w14:paraId="1BCB9FCC" w14:textId="18552648" w:rsidR="00233025" w:rsidRDefault="00233025" w:rsidP="0023302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formular de înregistrare și login</w:t>
      </w:r>
    </w:p>
    <w:p w14:paraId="15AA5527" w14:textId="437374B8" w:rsidR="00233025" w:rsidRDefault="00233025" w:rsidP="0023302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rafinare UI</w:t>
      </w:r>
    </w:p>
    <w:p w14:paraId="3F51A19E" w14:textId="7440EC42" w:rsidR="00233025" w:rsidRPr="00233025" w:rsidRDefault="00233025" w:rsidP="0023302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notificări cu câteva minute înainte de începerea un</w:t>
      </w:r>
      <w:r w:rsidR="003C66CB">
        <w:rPr>
          <w:rFonts w:ascii="Times New Roman" w:hAnsi="Times New Roman"/>
          <w:sz w:val="24"/>
          <w:szCs w:val="24"/>
        </w:rPr>
        <w:t>ei conferințe</w:t>
      </w:r>
    </w:p>
    <w:p w14:paraId="215B6D71" w14:textId="77777777" w:rsidR="00233025" w:rsidRPr="00233025" w:rsidRDefault="00233025" w:rsidP="00233025">
      <w:pPr>
        <w:pStyle w:val="ListParagraph"/>
        <w:spacing w:line="276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41D8C2F" w14:textId="4715819B" w:rsidR="00945EF8" w:rsidRPr="00C703E3" w:rsidRDefault="00945EF8" w:rsidP="00C703E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C703E3">
        <w:rPr>
          <w:rFonts w:ascii="Times New Roman" w:hAnsi="Times New Roman"/>
          <w:b/>
          <w:bCs/>
          <w:sz w:val="24"/>
          <w:szCs w:val="24"/>
          <w:lang w:val="ro-RO"/>
        </w:rPr>
        <w:t>Referințe</w:t>
      </w:r>
    </w:p>
    <w:p w14:paraId="3C97CCC1" w14:textId="77777777" w:rsidR="00945EF8" w:rsidRDefault="00945EF8" w:rsidP="00945EF8">
      <w:pPr>
        <w:spacing w:line="276" w:lineRule="auto"/>
        <w:jc w:val="both"/>
      </w:pPr>
      <w:hyperlink r:id="rId12" w:history="1">
        <w:r>
          <w:rPr>
            <w:rStyle w:val="Hyperlink"/>
          </w:rPr>
          <w:t>Robin - Mobile App - Apps on Google Play</w:t>
        </w:r>
      </w:hyperlink>
    </w:p>
    <w:p w14:paraId="2696CE3F" w14:textId="77777777" w:rsidR="00945EF8" w:rsidRDefault="00945EF8" w:rsidP="00945EF8">
      <w:pPr>
        <w:spacing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hyperlink r:id="rId13" w:history="1">
        <w:r>
          <w:rPr>
            <w:rStyle w:val="Hyperlink"/>
          </w:rPr>
          <w:t>Condeco Room Booking - Apps on Google Play</w:t>
        </w:r>
      </w:hyperlink>
    </w:p>
    <w:p w14:paraId="2FAADD89" w14:textId="2E27F800" w:rsidR="007F0228" w:rsidRDefault="004A0F8D" w:rsidP="00275F58">
      <w:pPr>
        <w:jc w:val="both"/>
      </w:pPr>
      <w:hyperlink r:id="rId14" w:history="1">
        <w:r>
          <w:rPr>
            <w:rStyle w:val="Hyperlink"/>
          </w:rPr>
          <w:t>Documentation  |  Firebase (google.com)</w:t>
        </w:r>
      </w:hyperlink>
    </w:p>
    <w:p w14:paraId="4E61E673" w14:textId="27681B34" w:rsidR="009916FA" w:rsidRDefault="00837D88" w:rsidP="00275F58">
      <w:pPr>
        <w:jc w:val="both"/>
        <w:rPr>
          <w:rFonts w:ascii="Times New Roman" w:hAnsi="Times New Roman"/>
          <w:sz w:val="24"/>
          <w:szCs w:val="24"/>
          <w:lang w:val="ro-RO"/>
        </w:rPr>
      </w:pPr>
      <w:hyperlink r:id="rId15" w:history="1">
        <w:r>
          <w:rPr>
            <w:rStyle w:val="Hyperlink"/>
          </w:rPr>
          <w:t>Stack Overflow - Where Developers Learn, Share, &amp; Build Careers</w:t>
        </w:r>
      </w:hyperlink>
    </w:p>
    <w:p w14:paraId="7F52DB70" w14:textId="77777777" w:rsidR="008F6D02" w:rsidRDefault="008F6D02"/>
    <w:sectPr w:rsidR="008F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5D2"/>
    <w:multiLevelType w:val="hybridMultilevel"/>
    <w:tmpl w:val="C876E194"/>
    <w:lvl w:ilvl="0" w:tplc="5B3EC13C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B2B268F"/>
    <w:multiLevelType w:val="hybridMultilevel"/>
    <w:tmpl w:val="F12C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48AD"/>
    <w:multiLevelType w:val="hybridMultilevel"/>
    <w:tmpl w:val="AC5E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2F0"/>
    <w:multiLevelType w:val="hybridMultilevel"/>
    <w:tmpl w:val="49A21BA2"/>
    <w:lvl w:ilvl="0" w:tplc="5B3EC13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1631E"/>
    <w:multiLevelType w:val="hybridMultilevel"/>
    <w:tmpl w:val="C876E194"/>
    <w:lvl w:ilvl="0" w:tplc="5B3EC13C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3FF442A7"/>
    <w:multiLevelType w:val="hybridMultilevel"/>
    <w:tmpl w:val="7A0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5399E"/>
    <w:multiLevelType w:val="hybridMultilevel"/>
    <w:tmpl w:val="BDCC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22D5B"/>
    <w:multiLevelType w:val="hybridMultilevel"/>
    <w:tmpl w:val="95B4A2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F87104"/>
    <w:multiLevelType w:val="hybridMultilevel"/>
    <w:tmpl w:val="098A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F090D"/>
    <w:multiLevelType w:val="hybridMultilevel"/>
    <w:tmpl w:val="BFCA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77B36"/>
    <w:multiLevelType w:val="hybridMultilevel"/>
    <w:tmpl w:val="C876E194"/>
    <w:lvl w:ilvl="0" w:tplc="5B3EC13C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2"/>
    <w:rsid w:val="00025937"/>
    <w:rsid w:val="00046488"/>
    <w:rsid w:val="000571A0"/>
    <w:rsid w:val="000737B7"/>
    <w:rsid w:val="000A4D53"/>
    <w:rsid w:val="000C247F"/>
    <w:rsid w:val="000F4E31"/>
    <w:rsid w:val="00104F81"/>
    <w:rsid w:val="001159D7"/>
    <w:rsid w:val="00115B3D"/>
    <w:rsid w:val="00144E79"/>
    <w:rsid w:val="001E345A"/>
    <w:rsid w:val="001F015B"/>
    <w:rsid w:val="00233025"/>
    <w:rsid w:val="0024753B"/>
    <w:rsid w:val="00255722"/>
    <w:rsid w:val="00275F58"/>
    <w:rsid w:val="0029474D"/>
    <w:rsid w:val="003310F1"/>
    <w:rsid w:val="00336A10"/>
    <w:rsid w:val="003876C9"/>
    <w:rsid w:val="003B0E1A"/>
    <w:rsid w:val="003C66CB"/>
    <w:rsid w:val="003D5A6F"/>
    <w:rsid w:val="00401CE8"/>
    <w:rsid w:val="00444BE9"/>
    <w:rsid w:val="004A0F8D"/>
    <w:rsid w:val="00524D32"/>
    <w:rsid w:val="00555191"/>
    <w:rsid w:val="0056649B"/>
    <w:rsid w:val="00570911"/>
    <w:rsid w:val="00577ACA"/>
    <w:rsid w:val="005C2331"/>
    <w:rsid w:val="00666E25"/>
    <w:rsid w:val="006E4EF6"/>
    <w:rsid w:val="007139AF"/>
    <w:rsid w:val="007528F6"/>
    <w:rsid w:val="00761B58"/>
    <w:rsid w:val="00765C4D"/>
    <w:rsid w:val="007D3578"/>
    <w:rsid w:val="007E64A1"/>
    <w:rsid w:val="007F0228"/>
    <w:rsid w:val="00837D88"/>
    <w:rsid w:val="00893F97"/>
    <w:rsid w:val="008E2E51"/>
    <w:rsid w:val="008F57DD"/>
    <w:rsid w:val="008F6D02"/>
    <w:rsid w:val="0092327F"/>
    <w:rsid w:val="00945EF8"/>
    <w:rsid w:val="009916FA"/>
    <w:rsid w:val="009A722E"/>
    <w:rsid w:val="009E0DDD"/>
    <w:rsid w:val="009E7557"/>
    <w:rsid w:val="00A06285"/>
    <w:rsid w:val="00A5410F"/>
    <w:rsid w:val="00A61060"/>
    <w:rsid w:val="00A841E3"/>
    <w:rsid w:val="00AA4995"/>
    <w:rsid w:val="00AC3A95"/>
    <w:rsid w:val="00B93A20"/>
    <w:rsid w:val="00B968E2"/>
    <w:rsid w:val="00BA2907"/>
    <w:rsid w:val="00BD1681"/>
    <w:rsid w:val="00C04905"/>
    <w:rsid w:val="00C42DDB"/>
    <w:rsid w:val="00C438C9"/>
    <w:rsid w:val="00C703E3"/>
    <w:rsid w:val="00CA211F"/>
    <w:rsid w:val="00CA63BA"/>
    <w:rsid w:val="00CC7AA5"/>
    <w:rsid w:val="00D13BF5"/>
    <w:rsid w:val="00D272F7"/>
    <w:rsid w:val="00D44090"/>
    <w:rsid w:val="00D67470"/>
    <w:rsid w:val="00D74878"/>
    <w:rsid w:val="00D82E9E"/>
    <w:rsid w:val="00D870D9"/>
    <w:rsid w:val="00D87674"/>
    <w:rsid w:val="00DC5325"/>
    <w:rsid w:val="00E244C1"/>
    <w:rsid w:val="00E24F61"/>
    <w:rsid w:val="00E67DAD"/>
    <w:rsid w:val="00EB5715"/>
    <w:rsid w:val="00EC1532"/>
    <w:rsid w:val="00EC4C1A"/>
    <w:rsid w:val="00EE3D0E"/>
    <w:rsid w:val="00F15F44"/>
    <w:rsid w:val="00F64447"/>
    <w:rsid w:val="00FD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C3EA"/>
  <w15:chartTrackingRefBased/>
  <w15:docId w15:val="{9823F4E2-5DCF-4002-BFCB-F37A4625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58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E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ay.google.com/store/apps/details?id=com.condecosoftware.roombooking&amp;hl=en&amp;gl=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lay.google.com/store/apps/details?id=com.robinpowered.compass&amp;hl=en&amp;gl=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irebase.google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Sandor</dc:creator>
  <cp:keywords/>
  <dc:description/>
  <cp:lastModifiedBy>Denis Sandor</cp:lastModifiedBy>
  <cp:revision>106</cp:revision>
  <dcterms:created xsi:type="dcterms:W3CDTF">2021-05-16T21:35:00Z</dcterms:created>
  <dcterms:modified xsi:type="dcterms:W3CDTF">2021-05-16T22:42:00Z</dcterms:modified>
</cp:coreProperties>
</file>