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Y="271"/>
        <w:tblOverlap w:val="never"/>
        <w:tblW w:w="0" w:type="auto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79"/>
        <w:gridCol w:w="130"/>
      </w:tblGrid>
      <w:tr w:rsidR="004B4CF7" w:rsidRPr="00904004" w14:paraId="7815D044" w14:textId="77777777" w:rsidTr="004B4CF7">
        <w:tc>
          <w:tcPr>
            <w:tcW w:w="5079" w:type="dxa"/>
          </w:tcPr>
          <w:p w14:paraId="4638B570" w14:textId="77777777" w:rsidR="004B4CF7" w:rsidRPr="00904004" w:rsidRDefault="004B4CF7" w:rsidP="00840E85">
            <w:pPr>
              <w:pStyle w:val="a5"/>
              <w:snapToGrid w:val="0"/>
              <w:ind w:left="426"/>
              <w:jc w:val="center"/>
              <w:rPr>
                <w:rFonts w:eastAsia="Times New Roman" w:cs="Times New Roman"/>
                <w:color w:val="auto"/>
                <w:szCs w:val="22"/>
                <w:lang w:val="ru-RU" w:eastAsia="ar-SA" w:bidi="ar-SA"/>
              </w:rPr>
            </w:pPr>
            <w:r w:rsidRPr="00904004">
              <w:rPr>
                <w:rFonts w:eastAsia="Times New Roman" w:cs="Times New Roman"/>
                <w:noProof/>
                <w:color w:val="auto"/>
                <w:sz w:val="22"/>
                <w:szCs w:val="22"/>
                <w:lang w:val="ru-RU" w:eastAsia="ru-RU" w:bidi="ar-SA"/>
              </w:rPr>
              <w:drawing>
                <wp:inline distT="0" distB="0" distL="0" distR="0" wp14:anchorId="41F70CAD" wp14:editId="3DAE3040">
                  <wp:extent cx="628650" cy="609600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0"/>
                            </a:srgbClr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9552F9" w14:textId="77777777" w:rsidR="004B4CF7" w:rsidRPr="00904004" w:rsidRDefault="004B4CF7" w:rsidP="00840E85">
            <w:pPr>
              <w:pStyle w:val="a5"/>
              <w:ind w:left="426"/>
              <w:jc w:val="center"/>
              <w:rPr>
                <w:rFonts w:eastAsia="Times New Roman" w:cs="Times New Roman"/>
                <w:color w:val="auto"/>
                <w:szCs w:val="22"/>
                <w:lang w:val="ru-RU" w:eastAsia="ar-SA" w:bidi="ar-SA"/>
              </w:rPr>
            </w:pPr>
            <w:r w:rsidRPr="00904004">
              <w:rPr>
                <w:rFonts w:eastAsia="Times New Roman" w:cs="Times New Roman"/>
                <w:color w:val="auto"/>
                <w:sz w:val="22"/>
                <w:szCs w:val="22"/>
                <w:lang w:val="ru-RU" w:eastAsia="ar-SA" w:bidi="ar-SA"/>
              </w:rPr>
              <w:t>Министерство социальной политики</w:t>
            </w:r>
          </w:p>
          <w:p w14:paraId="639CC04B" w14:textId="77777777" w:rsidR="004B4CF7" w:rsidRPr="00904004" w:rsidRDefault="004B4CF7" w:rsidP="00840E85">
            <w:pPr>
              <w:pStyle w:val="a5"/>
              <w:ind w:left="426"/>
              <w:jc w:val="center"/>
              <w:rPr>
                <w:rFonts w:eastAsia="Times New Roman" w:cs="Times New Roman"/>
                <w:color w:val="auto"/>
                <w:szCs w:val="22"/>
                <w:lang w:val="ru-RU" w:eastAsia="ar-SA" w:bidi="ar-SA"/>
              </w:rPr>
            </w:pPr>
            <w:r w:rsidRPr="00904004">
              <w:rPr>
                <w:rFonts w:eastAsia="Times New Roman" w:cs="Times New Roman"/>
                <w:color w:val="auto"/>
                <w:sz w:val="22"/>
                <w:szCs w:val="22"/>
                <w:lang w:val="ru-RU" w:eastAsia="ar-SA" w:bidi="ar-SA"/>
              </w:rPr>
              <w:t>Нижегородской области</w:t>
            </w:r>
          </w:p>
          <w:p w14:paraId="0F89F309" w14:textId="77777777" w:rsidR="004B4CF7" w:rsidRPr="00904004" w:rsidRDefault="004B4CF7" w:rsidP="00840E85">
            <w:pPr>
              <w:pStyle w:val="a5"/>
              <w:ind w:left="426"/>
              <w:jc w:val="center"/>
              <w:rPr>
                <w:rFonts w:eastAsia="Times New Roman" w:cs="Times New Roman"/>
                <w:color w:val="auto"/>
                <w:szCs w:val="22"/>
                <w:lang w:val="ru-RU" w:eastAsia="ar-SA" w:bidi="ar-SA"/>
              </w:rPr>
            </w:pPr>
          </w:p>
          <w:p w14:paraId="3A3D686D" w14:textId="77777777" w:rsidR="004B4CF7" w:rsidRPr="00904004" w:rsidRDefault="004B4CF7" w:rsidP="00840E85">
            <w:pPr>
              <w:pStyle w:val="a5"/>
              <w:ind w:left="426"/>
              <w:jc w:val="center"/>
              <w:rPr>
                <w:rFonts w:eastAsia="Times New Roman" w:cs="Times New Roman"/>
                <w:b/>
                <w:bCs/>
                <w:color w:val="auto"/>
                <w:szCs w:val="22"/>
                <w:lang w:val="ru-RU" w:eastAsia="ar-SA" w:bidi="ar-SA"/>
              </w:rPr>
            </w:pPr>
            <w:r w:rsidRPr="00904004">
              <w:rPr>
                <w:rFonts w:eastAsia="Times New Roman" w:cs="Times New Roman"/>
                <w:b/>
                <w:bCs/>
                <w:color w:val="auto"/>
                <w:sz w:val="22"/>
                <w:szCs w:val="22"/>
                <w:lang w:val="ru-RU" w:eastAsia="ar-SA" w:bidi="ar-SA"/>
              </w:rPr>
              <w:t>Государственное бюджетное  учреждение</w:t>
            </w:r>
          </w:p>
          <w:p w14:paraId="60DBF45D" w14:textId="77777777" w:rsidR="004B4CF7" w:rsidRPr="00904004" w:rsidRDefault="004B4CF7" w:rsidP="00840E85">
            <w:pPr>
              <w:pStyle w:val="a5"/>
              <w:ind w:left="426"/>
              <w:jc w:val="center"/>
              <w:rPr>
                <w:rStyle w:val="T3"/>
                <w:rFonts w:eastAsia="Lucida Sans Unicode"/>
                <w:sz w:val="22"/>
                <w:szCs w:val="22"/>
                <w:lang w:val="ru-RU"/>
              </w:rPr>
            </w:pPr>
            <w:r w:rsidRPr="00904004">
              <w:rPr>
                <w:rStyle w:val="T3"/>
                <w:rFonts w:eastAsia="Lucida Sans Unicode"/>
                <w:b/>
                <w:bCs/>
                <w:color w:val="auto"/>
                <w:sz w:val="22"/>
                <w:szCs w:val="22"/>
                <w:lang w:val="ru-RU" w:eastAsia="ar-SA" w:bidi="ar-SA"/>
              </w:rPr>
              <w:t>«Городецкий психоневрологический интернат»</w:t>
            </w:r>
          </w:p>
          <w:p w14:paraId="713A7AA9" w14:textId="77777777" w:rsidR="004B4CF7" w:rsidRPr="00904004" w:rsidRDefault="004B4CF7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  <w:r w:rsidRPr="00904004">
              <w:rPr>
                <w:rFonts w:cs="Times New Roman"/>
                <w:sz w:val="22"/>
                <w:szCs w:val="22"/>
              </w:rPr>
              <w:t>606501, Нижегородская область,</w:t>
            </w:r>
          </w:p>
          <w:p w14:paraId="6B808E4B" w14:textId="77777777" w:rsidR="004B4CF7" w:rsidRPr="00904004" w:rsidRDefault="004B4CF7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  <w:r w:rsidRPr="00904004">
              <w:rPr>
                <w:rFonts w:cs="Times New Roman"/>
                <w:sz w:val="22"/>
                <w:szCs w:val="22"/>
              </w:rPr>
              <w:t>г. Городец, ул.Речников,д.7</w:t>
            </w:r>
          </w:p>
          <w:p w14:paraId="3DDFB87A" w14:textId="77777777" w:rsidR="004B4CF7" w:rsidRPr="00904004" w:rsidRDefault="004B4CF7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  <w:r w:rsidRPr="00904004">
              <w:rPr>
                <w:rFonts w:cs="Times New Roman"/>
                <w:sz w:val="22"/>
                <w:szCs w:val="22"/>
              </w:rPr>
              <w:t>тел. 8 83161 25150 факс 8 83161 25147</w:t>
            </w:r>
          </w:p>
          <w:p w14:paraId="4AB4E315" w14:textId="77777777" w:rsidR="004B4CF7" w:rsidRPr="00904004" w:rsidRDefault="004B4CF7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  <w:r w:rsidRPr="00904004">
              <w:rPr>
                <w:rFonts w:cs="Times New Roman"/>
                <w:sz w:val="22"/>
                <w:szCs w:val="22"/>
                <w:lang w:val="en-US"/>
              </w:rPr>
              <w:t>e</w:t>
            </w:r>
            <w:r w:rsidRPr="00904004">
              <w:rPr>
                <w:rFonts w:cs="Times New Roman"/>
                <w:sz w:val="22"/>
                <w:szCs w:val="22"/>
              </w:rPr>
              <w:t>-</w:t>
            </w:r>
            <w:r w:rsidRPr="00904004">
              <w:rPr>
                <w:rFonts w:cs="Times New Roman"/>
                <w:sz w:val="22"/>
                <w:szCs w:val="22"/>
                <w:lang w:val="en-US"/>
              </w:rPr>
              <w:t>mail</w:t>
            </w:r>
            <w:r w:rsidRPr="00904004">
              <w:rPr>
                <w:rFonts w:cs="Times New Roman"/>
                <w:sz w:val="22"/>
                <w:szCs w:val="22"/>
              </w:rPr>
              <w:t xml:space="preserve">: </w:t>
            </w:r>
            <w:hyperlink r:id="rId9" w:history="1">
              <w:r w:rsidRPr="00904004">
                <w:rPr>
                  <w:rStyle w:val="a4"/>
                  <w:rFonts w:cs="Times New Roman"/>
                  <w:sz w:val="22"/>
                  <w:szCs w:val="22"/>
                  <w:lang w:val="en-US"/>
                </w:rPr>
                <w:t>internat</w:t>
              </w:r>
              <w:r w:rsidRPr="00904004">
                <w:rPr>
                  <w:rStyle w:val="a4"/>
                  <w:rFonts w:cs="Times New Roman"/>
                  <w:sz w:val="22"/>
                  <w:szCs w:val="22"/>
                </w:rPr>
                <w:t>@</w:t>
              </w:r>
              <w:r w:rsidRPr="00904004">
                <w:rPr>
                  <w:rStyle w:val="a4"/>
                  <w:rFonts w:cs="Times New Roman"/>
                  <w:sz w:val="22"/>
                  <w:szCs w:val="22"/>
                  <w:lang w:val="en-US"/>
                </w:rPr>
                <w:t>bk</w:t>
              </w:r>
              <w:r w:rsidRPr="00904004">
                <w:rPr>
                  <w:rStyle w:val="a4"/>
                  <w:rFonts w:cs="Times New Roman"/>
                  <w:sz w:val="22"/>
                  <w:szCs w:val="22"/>
                </w:rPr>
                <w:t>.</w:t>
              </w:r>
              <w:r w:rsidRPr="00904004">
                <w:rPr>
                  <w:rStyle w:val="a4"/>
                  <w:rFonts w:cs="Times New Roman"/>
                  <w:sz w:val="22"/>
                  <w:szCs w:val="22"/>
                  <w:lang w:val="en-US"/>
                </w:rPr>
                <w:t>ru</w:t>
              </w:r>
            </w:hyperlink>
            <w:r w:rsidRPr="00904004">
              <w:rPr>
                <w:rFonts w:cs="Times New Roman"/>
                <w:sz w:val="22"/>
                <w:szCs w:val="22"/>
              </w:rPr>
              <w:t xml:space="preserve"> ,  </w:t>
            </w:r>
            <w:proofErr w:type="spellStart"/>
            <w:r w:rsidR="002043ED" w:rsidRPr="00904004">
              <w:rPr>
                <w:rFonts w:cs="Times New Roman"/>
                <w:sz w:val="22"/>
                <w:szCs w:val="22"/>
                <w:lang w:val="en-US"/>
              </w:rPr>
              <w:t>internat</w:t>
            </w:r>
            <w:proofErr w:type="spellEnd"/>
            <w:r w:rsidR="002043ED" w:rsidRPr="00904004">
              <w:rPr>
                <w:rFonts w:cs="Times New Roman"/>
                <w:sz w:val="22"/>
                <w:szCs w:val="22"/>
              </w:rPr>
              <w:t>_</w:t>
            </w:r>
            <w:proofErr w:type="spellStart"/>
            <w:r w:rsidR="002043ED" w:rsidRPr="00904004">
              <w:rPr>
                <w:rFonts w:cs="Times New Roman"/>
                <w:sz w:val="22"/>
                <w:szCs w:val="22"/>
                <w:lang w:val="en-US"/>
              </w:rPr>
              <w:t>gorodez</w:t>
            </w:r>
            <w:proofErr w:type="spellEnd"/>
            <w:r w:rsidR="002043ED" w:rsidRPr="00904004">
              <w:rPr>
                <w:rFonts w:cs="Times New Roman"/>
                <w:sz w:val="22"/>
                <w:szCs w:val="22"/>
              </w:rPr>
              <w:t>@</w:t>
            </w:r>
            <w:r w:rsidR="002043ED" w:rsidRPr="00904004">
              <w:rPr>
                <w:rFonts w:cs="Times New Roman"/>
                <w:sz w:val="22"/>
                <w:szCs w:val="22"/>
                <w:lang w:val="en-US"/>
              </w:rPr>
              <w:t>bk</w:t>
            </w:r>
            <w:r w:rsidR="002043ED" w:rsidRPr="00904004">
              <w:rPr>
                <w:rFonts w:cs="Times New Roman"/>
                <w:sz w:val="22"/>
                <w:szCs w:val="22"/>
              </w:rPr>
              <w:t>.</w:t>
            </w:r>
            <w:r w:rsidR="002043ED" w:rsidRPr="00904004">
              <w:rPr>
                <w:rFonts w:cs="Times New Roman"/>
                <w:sz w:val="22"/>
                <w:szCs w:val="22"/>
                <w:lang w:val="en-US"/>
              </w:rPr>
              <w:t>ru</w:t>
            </w:r>
          </w:p>
          <w:p w14:paraId="18787067" w14:textId="77777777" w:rsidR="004B4CF7" w:rsidRPr="00904004" w:rsidRDefault="004B4CF7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</w:p>
          <w:p w14:paraId="5F7CD5BD" w14:textId="20140C5B" w:rsidR="004B4CF7" w:rsidRPr="00904004" w:rsidRDefault="00881008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15</w:t>
            </w:r>
            <w:r w:rsidR="00CD04AA">
              <w:rPr>
                <w:rFonts w:cs="Times New Roman"/>
                <w:sz w:val="22"/>
                <w:szCs w:val="22"/>
              </w:rPr>
              <w:t>.</w:t>
            </w:r>
            <w:r w:rsidR="00C24E25">
              <w:rPr>
                <w:rFonts w:cs="Times New Roman"/>
                <w:sz w:val="22"/>
                <w:szCs w:val="22"/>
              </w:rPr>
              <w:t>0</w:t>
            </w:r>
            <w:r>
              <w:rPr>
                <w:rFonts w:cs="Times New Roman"/>
                <w:sz w:val="22"/>
                <w:szCs w:val="22"/>
              </w:rPr>
              <w:t>5</w:t>
            </w:r>
            <w:r w:rsidR="00CD04AA">
              <w:rPr>
                <w:rFonts w:cs="Times New Roman"/>
                <w:sz w:val="22"/>
                <w:szCs w:val="22"/>
              </w:rPr>
              <w:t>.202</w:t>
            </w:r>
            <w:r w:rsidR="00C24E25">
              <w:rPr>
                <w:rFonts w:cs="Times New Roman"/>
                <w:sz w:val="22"/>
                <w:szCs w:val="22"/>
              </w:rPr>
              <w:t>5</w:t>
            </w:r>
            <w:r w:rsidR="004B4CF7" w:rsidRPr="00904004">
              <w:rPr>
                <w:rFonts w:cs="Times New Roman"/>
                <w:sz w:val="22"/>
                <w:szCs w:val="22"/>
              </w:rPr>
              <w:t xml:space="preserve"> № </w:t>
            </w:r>
            <w:r w:rsidR="00B850AE" w:rsidRPr="00904004">
              <w:rPr>
                <w:rFonts w:cs="Times New Roman"/>
                <w:sz w:val="22"/>
                <w:szCs w:val="22"/>
              </w:rPr>
              <w:t>/03</w:t>
            </w:r>
          </w:p>
          <w:p w14:paraId="5320A7F3" w14:textId="77777777" w:rsidR="004B4CF7" w:rsidRPr="00904004" w:rsidRDefault="004B4CF7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  <w:r w:rsidRPr="00904004">
              <w:rPr>
                <w:rFonts w:cs="Times New Roman"/>
                <w:sz w:val="22"/>
                <w:szCs w:val="22"/>
              </w:rPr>
              <w:t>на №_______________ от ______________</w:t>
            </w:r>
          </w:p>
          <w:p w14:paraId="26D7EB86" w14:textId="77777777" w:rsidR="00F02346" w:rsidRPr="00904004" w:rsidRDefault="00F02346" w:rsidP="00840E85">
            <w:pPr>
              <w:pStyle w:val="Standard"/>
              <w:ind w:left="426"/>
              <w:jc w:val="center"/>
              <w:rPr>
                <w:rFonts w:cs="Times New Roman"/>
                <w:szCs w:val="22"/>
              </w:rPr>
            </w:pPr>
          </w:p>
        </w:tc>
        <w:tc>
          <w:tcPr>
            <w:tcW w:w="130" w:type="dxa"/>
          </w:tcPr>
          <w:p w14:paraId="447329C7" w14:textId="77777777" w:rsidR="004B4CF7" w:rsidRPr="00904004" w:rsidRDefault="004B4CF7" w:rsidP="00840E85">
            <w:pPr>
              <w:pStyle w:val="a5"/>
              <w:snapToGrid w:val="0"/>
              <w:ind w:left="426"/>
              <w:jc w:val="right"/>
              <w:rPr>
                <w:rFonts w:eastAsia="Times New Roman" w:cs="Times New Roman"/>
                <w:color w:val="auto"/>
                <w:szCs w:val="22"/>
                <w:lang w:val="ru-RU" w:eastAsia="ru-RU" w:bidi="ru-RU"/>
              </w:rPr>
            </w:pPr>
          </w:p>
          <w:p w14:paraId="111696AE" w14:textId="77777777" w:rsidR="004B4CF7" w:rsidRPr="00904004" w:rsidRDefault="004B4CF7" w:rsidP="00840E85">
            <w:pPr>
              <w:ind w:left="426"/>
              <w:rPr>
                <w:szCs w:val="22"/>
                <w:lang w:bidi="ru-RU"/>
              </w:rPr>
            </w:pPr>
          </w:p>
          <w:p w14:paraId="2A9F4D74" w14:textId="77777777" w:rsidR="004B4CF7" w:rsidRPr="00904004" w:rsidRDefault="004B4CF7" w:rsidP="00840E85">
            <w:pPr>
              <w:ind w:left="426"/>
              <w:rPr>
                <w:szCs w:val="22"/>
                <w:lang w:bidi="ru-RU"/>
              </w:rPr>
            </w:pPr>
          </w:p>
          <w:p w14:paraId="3C6B367B" w14:textId="77777777" w:rsidR="004B4CF7" w:rsidRPr="00904004" w:rsidRDefault="004B4CF7" w:rsidP="00840E85">
            <w:pPr>
              <w:ind w:left="426"/>
              <w:rPr>
                <w:szCs w:val="22"/>
                <w:lang w:bidi="ru-RU"/>
              </w:rPr>
            </w:pPr>
          </w:p>
        </w:tc>
      </w:tr>
    </w:tbl>
    <w:p w14:paraId="77E3BAC2" w14:textId="77777777" w:rsidR="00434457" w:rsidRPr="00904004" w:rsidRDefault="00434457" w:rsidP="00840E85">
      <w:pPr>
        <w:ind w:left="426"/>
        <w:rPr>
          <w:sz w:val="22"/>
          <w:szCs w:val="22"/>
        </w:rPr>
      </w:pPr>
    </w:p>
    <w:p w14:paraId="7680A0A1" w14:textId="77777777" w:rsidR="00434457" w:rsidRPr="00904004" w:rsidRDefault="00434457" w:rsidP="00840E85">
      <w:pPr>
        <w:ind w:left="426"/>
        <w:rPr>
          <w:sz w:val="22"/>
          <w:szCs w:val="22"/>
        </w:rPr>
      </w:pPr>
    </w:p>
    <w:p w14:paraId="6A020EEB" w14:textId="77777777" w:rsidR="00DA5BF2" w:rsidRPr="00904004" w:rsidRDefault="00DA5BF2" w:rsidP="00840E85">
      <w:pPr>
        <w:ind w:left="426"/>
        <w:rPr>
          <w:sz w:val="22"/>
          <w:szCs w:val="22"/>
        </w:rPr>
      </w:pPr>
    </w:p>
    <w:p w14:paraId="6C033CB6" w14:textId="77777777" w:rsidR="00DA5BF2" w:rsidRPr="00904004" w:rsidRDefault="00DA5BF2" w:rsidP="00840E85">
      <w:pPr>
        <w:ind w:left="426"/>
        <w:rPr>
          <w:sz w:val="22"/>
          <w:szCs w:val="22"/>
        </w:rPr>
      </w:pPr>
    </w:p>
    <w:p w14:paraId="533D0F2C" w14:textId="77777777" w:rsidR="004B4CF7" w:rsidRPr="00904004" w:rsidRDefault="004B4CF7" w:rsidP="00840E85">
      <w:pPr>
        <w:ind w:left="426"/>
        <w:rPr>
          <w:sz w:val="22"/>
          <w:szCs w:val="22"/>
        </w:rPr>
      </w:pPr>
    </w:p>
    <w:p w14:paraId="687BEAF7" w14:textId="77777777" w:rsidR="003C5A5C" w:rsidRPr="00904004" w:rsidRDefault="003C5A5C" w:rsidP="00840E85">
      <w:pPr>
        <w:ind w:left="426"/>
        <w:jc w:val="center"/>
        <w:rPr>
          <w:b/>
          <w:sz w:val="22"/>
          <w:szCs w:val="22"/>
        </w:rPr>
      </w:pPr>
    </w:p>
    <w:p w14:paraId="74F1F9B7" w14:textId="77777777" w:rsidR="003C5A5C" w:rsidRPr="00904004" w:rsidRDefault="003C5A5C" w:rsidP="00840E85">
      <w:pPr>
        <w:ind w:left="426"/>
        <w:jc w:val="center"/>
        <w:rPr>
          <w:b/>
          <w:sz w:val="22"/>
          <w:szCs w:val="22"/>
        </w:rPr>
      </w:pPr>
    </w:p>
    <w:p w14:paraId="0205E895" w14:textId="77777777" w:rsidR="00DB3B1D" w:rsidRPr="00904004" w:rsidRDefault="00DB3B1D" w:rsidP="00840E85">
      <w:pPr>
        <w:ind w:left="426"/>
        <w:jc w:val="center"/>
        <w:rPr>
          <w:b/>
          <w:sz w:val="22"/>
          <w:szCs w:val="22"/>
        </w:rPr>
      </w:pPr>
    </w:p>
    <w:p w14:paraId="37B83C6D" w14:textId="77777777" w:rsidR="00DB3B1D" w:rsidRPr="00904004" w:rsidRDefault="00DB3B1D" w:rsidP="00840E85">
      <w:pPr>
        <w:ind w:left="426"/>
        <w:jc w:val="center"/>
        <w:rPr>
          <w:b/>
          <w:sz w:val="22"/>
          <w:szCs w:val="22"/>
        </w:rPr>
      </w:pPr>
    </w:p>
    <w:p w14:paraId="31F2E017" w14:textId="77777777" w:rsidR="00DB3B1D" w:rsidRPr="00904004" w:rsidRDefault="00DB3B1D" w:rsidP="00840E85">
      <w:pPr>
        <w:ind w:left="426"/>
        <w:jc w:val="center"/>
        <w:rPr>
          <w:b/>
          <w:sz w:val="22"/>
          <w:szCs w:val="22"/>
        </w:rPr>
      </w:pPr>
    </w:p>
    <w:p w14:paraId="4D8BAF91" w14:textId="77777777" w:rsidR="008A0F8E" w:rsidRPr="00904004" w:rsidRDefault="008A0F8E" w:rsidP="00840E85">
      <w:pPr>
        <w:ind w:left="426"/>
        <w:jc w:val="left"/>
        <w:rPr>
          <w:sz w:val="22"/>
          <w:szCs w:val="22"/>
        </w:rPr>
      </w:pPr>
    </w:p>
    <w:p w14:paraId="02DB2605" w14:textId="77777777" w:rsidR="002128FA" w:rsidRPr="00904004" w:rsidRDefault="002128FA" w:rsidP="00840E85">
      <w:pPr>
        <w:ind w:left="426"/>
        <w:jc w:val="left"/>
        <w:rPr>
          <w:sz w:val="22"/>
          <w:szCs w:val="22"/>
        </w:rPr>
      </w:pPr>
    </w:p>
    <w:p w14:paraId="2C4E4737" w14:textId="77777777" w:rsidR="005E5111" w:rsidRPr="00904004" w:rsidRDefault="005E5111" w:rsidP="00840E85">
      <w:pPr>
        <w:ind w:left="426"/>
        <w:jc w:val="center"/>
        <w:rPr>
          <w:sz w:val="22"/>
          <w:szCs w:val="22"/>
        </w:rPr>
      </w:pPr>
    </w:p>
    <w:p w14:paraId="520EC1B4" w14:textId="5D55EDAD" w:rsidR="007010A9" w:rsidRPr="00904004" w:rsidRDefault="007010A9" w:rsidP="00840E85">
      <w:pPr>
        <w:ind w:left="426"/>
        <w:jc w:val="left"/>
        <w:rPr>
          <w:sz w:val="22"/>
          <w:szCs w:val="22"/>
        </w:rPr>
      </w:pPr>
      <w:r w:rsidRPr="00904004">
        <w:rPr>
          <w:sz w:val="22"/>
          <w:szCs w:val="22"/>
        </w:rPr>
        <w:t xml:space="preserve">ЗАПРОС </w:t>
      </w:r>
      <w:r w:rsidR="00517802" w:rsidRPr="00904004">
        <w:rPr>
          <w:sz w:val="22"/>
          <w:szCs w:val="22"/>
        </w:rPr>
        <w:t>О ПРЕДОСТАВЛЕНИИ ЦЕНОВО</w:t>
      </w:r>
      <w:r w:rsidR="00224EF0" w:rsidRPr="00904004">
        <w:rPr>
          <w:sz w:val="22"/>
          <w:szCs w:val="22"/>
        </w:rPr>
        <w:t>Й ИНФОРМАЦИИ</w:t>
      </w:r>
    </w:p>
    <w:p w14:paraId="1B29F421" w14:textId="77777777" w:rsidR="007010A9" w:rsidRPr="00904004" w:rsidRDefault="007010A9" w:rsidP="00840E85">
      <w:pPr>
        <w:ind w:left="426"/>
        <w:jc w:val="center"/>
        <w:rPr>
          <w:sz w:val="22"/>
          <w:szCs w:val="22"/>
        </w:rPr>
      </w:pPr>
    </w:p>
    <w:p w14:paraId="33875262" w14:textId="77777777" w:rsidR="008A0F8E" w:rsidRPr="00904004" w:rsidRDefault="008A0F8E" w:rsidP="00840E85">
      <w:pPr>
        <w:ind w:left="426"/>
        <w:jc w:val="center"/>
        <w:rPr>
          <w:b/>
          <w:sz w:val="22"/>
          <w:szCs w:val="22"/>
        </w:rPr>
      </w:pPr>
      <w:r w:rsidRPr="00904004">
        <w:rPr>
          <w:b/>
          <w:sz w:val="22"/>
          <w:szCs w:val="22"/>
        </w:rPr>
        <w:t>Добрый день!</w:t>
      </w:r>
    </w:p>
    <w:p w14:paraId="69703C83" w14:textId="77777777" w:rsidR="00B65E21" w:rsidRPr="00904004" w:rsidRDefault="00B65E21" w:rsidP="00840E85">
      <w:pPr>
        <w:ind w:left="426"/>
        <w:jc w:val="center"/>
        <w:rPr>
          <w:b/>
          <w:sz w:val="22"/>
          <w:szCs w:val="22"/>
        </w:rPr>
      </w:pPr>
    </w:p>
    <w:p w14:paraId="11CE4F4D" w14:textId="605FD94C" w:rsidR="008A0F8E" w:rsidRPr="00904004" w:rsidRDefault="008A0F8E" w:rsidP="00840E85">
      <w:pPr>
        <w:ind w:left="426"/>
        <w:rPr>
          <w:sz w:val="22"/>
          <w:szCs w:val="22"/>
        </w:rPr>
      </w:pPr>
      <w:r w:rsidRPr="00904004">
        <w:rPr>
          <w:sz w:val="22"/>
          <w:szCs w:val="22"/>
        </w:rPr>
        <w:t xml:space="preserve">      </w:t>
      </w:r>
      <w:r w:rsidR="00BC6609" w:rsidRPr="00904004">
        <w:rPr>
          <w:sz w:val="22"/>
          <w:szCs w:val="22"/>
        </w:rPr>
        <w:t>В целях проведения закупки</w:t>
      </w:r>
      <w:r w:rsidR="00BC6609" w:rsidRPr="00904004">
        <w:rPr>
          <w:b/>
          <w:sz w:val="22"/>
          <w:szCs w:val="22"/>
        </w:rPr>
        <w:t xml:space="preserve"> </w:t>
      </w:r>
      <w:r w:rsidRPr="00904004">
        <w:rPr>
          <w:sz w:val="22"/>
          <w:szCs w:val="22"/>
        </w:rPr>
        <w:t>просим Вас</w:t>
      </w:r>
      <w:r w:rsidR="00F031E1" w:rsidRPr="00904004">
        <w:rPr>
          <w:sz w:val="22"/>
          <w:szCs w:val="22"/>
        </w:rPr>
        <w:t xml:space="preserve"> в срок до </w:t>
      </w:r>
      <w:r w:rsidR="00881008">
        <w:rPr>
          <w:sz w:val="22"/>
          <w:szCs w:val="22"/>
        </w:rPr>
        <w:t>23</w:t>
      </w:r>
      <w:r w:rsidR="005F16AF">
        <w:rPr>
          <w:sz w:val="22"/>
          <w:szCs w:val="22"/>
        </w:rPr>
        <w:t>.</w:t>
      </w:r>
      <w:r w:rsidR="00C24E25">
        <w:rPr>
          <w:sz w:val="22"/>
          <w:szCs w:val="22"/>
        </w:rPr>
        <w:t>0</w:t>
      </w:r>
      <w:r w:rsidR="00881008">
        <w:rPr>
          <w:sz w:val="22"/>
          <w:szCs w:val="22"/>
        </w:rPr>
        <w:t>5</w:t>
      </w:r>
      <w:r w:rsidR="005F16AF">
        <w:rPr>
          <w:sz w:val="22"/>
          <w:szCs w:val="22"/>
        </w:rPr>
        <w:t>.202</w:t>
      </w:r>
      <w:r w:rsidR="00C24E25">
        <w:rPr>
          <w:sz w:val="22"/>
          <w:szCs w:val="22"/>
        </w:rPr>
        <w:t>5</w:t>
      </w:r>
      <w:r w:rsidRPr="00904004">
        <w:rPr>
          <w:sz w:val="22"/>
          <w:szCs w:val="22"/>
        </w:rPr>
        <w:t xml:space="preserve"> прислать нам коммерческое предложение (предоставление ценовой информации) на</w:t>
      </w:r>
      <w:r w:rsidR="00881008">
        <w:rPr>
          <w:sz w:val="22"/>
          <w:szCs w:val="22"/>
        </w:rPr>
        <w:t xml:space="preserve"> поставку</w:t>
      </w:r>
      <w:r w:rsidR="002804DB" w:rsidRPr="00904004">
        <w:rPr>
          <w:sz w:val="22"/>
          <w:szCs w:val="22"/>
        </w:rPr>
        <w:t xml:space="preserve"> </w:t>
      </w:r>
      <w:r w:rsidR="00881008" w:rsidRPr="00881008">
        <w:rPr>
          <w:b/>
        </w:rPr>
        <w:t>холодильного оборудования для пищеблока</w:t>
      </w:r>
      <w:r w:rsidR="006D7DFD" w:rsidRPr="006D7DFD">
        <w:rPr>
          <w:b/>
          <w:sz w:val="22"/>
          <w:szCs w:val="22"/>
        </w:rPr>
        <w:t xml:space="preserve"> </w:t>
      </w:r>
      <w:r w:rsidR="002804DB" w:rsidRPr="00904004">
        <w:rPr>
          <w:sz w:val="22"/>
          <w:szCs w:val="22"/>
        </w:rPr>
        <w:t xml:space="preserve">ГБУ «Городецкий ПНИ» </w:t>
      </w:r>
      <w:r w:rsidRPr="00904004">
        <w:rPr>
          <w:sz w:val="22"/>
          <w:szCs w:val="22"/>
        </w:rPr>
        <w:t>с учетом следующих особенностей:</w:t>
      </w:r>
    </w:p>
    <w:p w14:paraId="04040303" w14:textId="77777777" w:rsidR="00881008" w:rsidRPr="00881008" w:rsidRDefault="00881008" w:rsidP="00881008">
      <w:pPr>
        <w:suppressAutoHyphens/>
        <w:spacing w:line="276" w:lineRule="auto"/>
        <w:ind w:left="-426" w:firstLine="709"/>
        <w:jc w:val="center"/>
        <w:rPr>
          <w:b/>
          <w:szCs w:val="24"/>
          <w:u w:val="single"/>
          <w:lang w:eastAsia="ar-SA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1"/>
        <w:gridCol w:w="3121"/>
        <w:gridCol w:w="1647"/>
        <w:gridCol w:w="1634"/>
        <w:gridCol w:w="1600"/>
        <w:gridCol w:w="2089"/>
      </w:tblGrid>
      <w:tr w:rsidR="00881008" w:rsidRPr="00881008" w14:paraId="260ABB47" w14:textId="77777777" w:rsidTr="00881008">
        <w:tc>
          <w:tcPr>
            <w:tcW w:w="276" w:type="pct"/>
            <w:shd w:val="clear" w:color="auto" w:fill="BFBFBF"/>
          </w:tcPr>
          <w:p w14:paraId="28F43D91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</w:rPr>
            </w:pPr>
            <w:r w:rsidRPr="00881008">
              <w:rPr>
                <w:b/>
                <w:szCs w:val="24"/>
              </w:rPr>
              <w:t>п/п</w:t>
            </w:r>
          </w:p>
        </w:tc>
        <w:tc>
          <w:tcPr>
            <w:tcW w:w="1461" w:type="pct"/>
            <w:shd w:val="clear" w:color="auto" w:fill="BFBFBF"/>
          </w:tcPr>
          <w:p w14:paraId="3CEAB559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</w:rPr>
            </w:pPr>
            <w:r w:rsidRPr="00881008">
              <w:rPr>
                <w:b/>
                <w:szCs w:val="24"/>
              </w:rPr>
              <w:t>Наименование товара</w:t>
            </w:r>
          </w:p>
        </w:tc>
        <w:tc>
          <w:tcPr>
            <w:tcW w:w="771" w:type="pct"/>
            <w:shd w:val="clear" w:color="auto" w:fill="BFBFBF"/>
          </w:tcPr>
          <w:p w14:paraId="133BF0B9" w14:textId="77777777" w:rsidR="00881008" w:rsidRPr="00881008" w:rsidRDefault="00881008" w:rsidP="00881008">
            <w:pPr>
              <w:tabs>
                <w:tab w:val="left" w:pos="195"/>
              </w:tabs>
              <w:autoSpaceDE w:val="0"/>
              <w:autoSpaceDN w:val="0"/>
              <w:adjustRightInd w:val="0"/>
              <w:spacing w:line="276" w:lineRule="auto"/>
              <w:jc w:val="left"/>
              <w:rPr>
                <w:b/>
                <w:szCs w:val="24"/>
              </w:rPr>
            </w:pPr>
            <w:r w:rsidRPr="00881008">
              <w:rPr>
                <w:b/>
                <w:szCs w:val="24"/>
              </w:rPr>
              <w:tab/>
              <w:t>ОКПД 2</w:t>
            </w:r>
          </w:p>
        </w:tc>
        <w:tc>
          <w:tcPr>
            <w:tcW w:w="765" w:type="pct"/>
            <w:shd w:val="clear" w:color="auto" w:fill="BFBFBF"/>
          </w:tcPr>
          <w:p w14:paraId="7D8EB76E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</w:rPr>
            </w:pPr>
            <w:r w:rsidRPr="00881008">
              <w:rPr>
                <w:b/>
                <w:szCs w:val="24"/>
              </w:rPr>
              <w:t>Код КТРУ</w:t>
            </w:r>
          </w:p>
        </w:tc>
        <w:tc>
          <w:tcPr>
            <w:tcW w:w="749" w:type="pct"/>
            <w:shd w:val="clear" w:color="auto" w:fill="BFBFBF"/>
          </w:tcPr>
          <w:p w14:paraId="671FE913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</w:rPr>
            </w:pPr>
            <w:r w:rsidRPr="00881008">
              <w:rPr>
                <w:b/>
                <w:szCs w:val="24"/>
              </w:rPr>
              <w:t>Единица измерения</w:t>
            </w:r>
          </w:p>
        </w:tc>
        <w:tc>
          <w:tcPr>
            <w:tcW w:w="979" w:type="pct"/>
            <w:shd w:val="clear" w:color="auto" w:fill="BFBFBF"/>
          </w:tcPr>
          <w:p w14:paraId="4E3D7051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</w:rPr>
            </w:pPr>
            <w:r w:rsidRPr="00881008">
              <w:rPr>
                <w:b/>
                <w:szCs w:val="24"/>
              </w:rPr>
              <w:t>Количество</w:t>
            </w:r>
          </w:p>
        </w:tc>
      </w:tr>
      <w:tr w:rsidR="00881008" w:rsidRPr="00881008" w14:paraId="1EBE907A" w14:textId="77777777" w:rsidTr="00881008">
        <w:tc>
          <w:tcPr>
            <w:tcW w:w="276" w:type="pct"/>
          </w:tcPr>
          <w:p w14:paraId="04BF6332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1</w:t>
            </w:r>
          </w:p>
        </w:tc>
        <w:tc>
          <w:tcPr>
            <w:tcW w:w="1461" w:type="pct"/>
          </w:tcPr>
          <w:p w14:paraId="3D4D24D2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Шкаф холодильный</w:t>
            </w:r>
          </w:p>
        </w:tc>
        <w:tc>
          <w:tcPr>
            <w:tcW w:w="771" w:type="pct"/>
          </w:tcPr>
          <w:p w14:paraId="538A53D8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28.25.13.111</w:t>
            </w:r>
          </w:p>
        </w:tc>
        <w:tc>
          <w:tcPr>
            <w:tcW w:w="765" w:type="pct"/>
          </w:tcPr>
          <w:p w14:paraId="7CBF7136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28.25.13.111-00000006</w:t>
            </w:r>
          </w:p>
        </w:tc>
        <w:tc>
          <w:tcPr>
            <w:tcW w:w="749" w:type="pct"/>
          </w:tcPr>
          <w:p w14:paraId="57672C76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Штука</w:t>
            </w:r>
          </w:p>
        </w:tc>
        <w:tc>
          <w:tcPr>
            <w:tcW w:w="979" w:type="pct"/>
          </w:tcPr>
          <w:p w14:paraId="2C2190D9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1</w:t>
            </w:r>
          </w:p>
        </w:tc>
      </w:tr>
      <w:tr w:rsidR="00881008" w:rsidRPr="00881008" w14:paraId="6FCE5D81" w14:textId="77777777" w:rsidTr="00881008">
        <w:tc>
          <w:tcPr>
            <w:tcW w:w="276" w:type="pct"/>
          </w:tcPr>
          <w:p w14:paraId="0FB96247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</w:t>
            </w:r>
          </w:p>
        </w:tc>
        <w:tc>
          <w:tcPr>
            <w:tcW w:w="1461" w:type="pct"/>
          </w:tcPr>
          <w:p w14:paraId="55FBFBFC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Шкаф холодильный (морозильный ларь)</w:t>
            </w:r>
          </w:p>
        </w:tc>
        <w:tc>
          <w:tcPr>
            <w:tcW w:w="771" w:type="pct"/>
          </w:tcPr>
          <w:p w14:paraId="3EFEC33F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28.25.13.111</w:t>
            </w:r>
          </w:p>
        </w:tc>
        <w:tc>
          <w:tcPr>
            <w:tcW w:w="765" w:type="pct"/>
          </w:tcPr>
          <w:p w14:paraId="4E95136A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28.25.13.111-00000010</w:t>
            </w:r>
          </w:p>
        </w:tc>
        <w:tc>
          <w:tcPr>
            <w:tcW w:w="749" w:type="pct"/>
          </w:tcPr>
          <w:p w14:paraId="4816A6F1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Штука</w:t>
            </w:r>
          </w:p>
        </w:tc>
        <w:tc>
          <w:tcPr>
            <w:tcW w:w="979" w:type="pct"/>
          </w:tcPr>
          <w:p w14:paraId="280F58CC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</w:t>
            </w:r>
          </w:p>
        </w:tc>
      </w:tr>
      <w:tr w:rsidR="00881008" w:rsidRPr="00881008" w14:paraId="523B8FB7" w14:textId="77777777" w:rsidTr="00881008">
        <w:tc>
          <w:tcPr>
            <w:tcW w:w="276" w:type="pct"/>
          </w:tcPr>
          <w:p w14:paraId="5AE5FE12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3</w:t>
            </w:r>
          </w:p>
        </w:tc>
        <w:tc>
          <w:tcPr>
            <w:tcW w:w="1461" w:type="pct"/>
          </w:tcPr>
          <w:p w14:paraId="4450DB12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Машина холодильная среднетемпературная моноблочная</w:t>
            </w:r>
          </w:p>
        </w:tc>
        <w:tc>
          <w:tcPr>
            <w:tcW w:w="771" w:type="pct"/>
          </w:tcPr>
          <w:p w14:paraId="6CF115E8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28.25.13.119</w:t>
            </w:r>
          </w:p>
        </w:tc>
        <w:tc>
          <w:tcPr>
            <w:tcW w:w="765" w:type="pct"/>
          </w:tcPr>
          <w:p w14:paraId="77E25359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28.25.13.110-00000027</w:t>
            </w:r>
          </w:p>
        </w:tc>
        <w:tc>
          <w:tcPr>
            <w:tcW w:w="749" w:type="pct"/>
          </w:tcPr>
          <w:p w14:paraId="40A47717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Штука</w:t>
            </w:r>
          </w:p>
        </w:tc>
        <w:tc>
          <w:tcPr>
            <w:tcW w:w="979" w:type="pct"/>
          </w:tcPr>
          <w:p w14:paraId="00798DA4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</w:t>
            </w:r>
          </w:p>
        </w:tc>
      </w:tr>
      <w:tr w:rsidR="00881008" w:rsidRPr="00881008" w14:paraId="47402A2B" w14:textId="77777777" w:rsidTr="00881008">
        <w:tc>
          <w:tcPr>
            <w:tcW w:w="276" w:type="pct"/>
          </w:tcPr>
          <w:p w14:paraId="52052FBB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4</w:t>
            </w:r>
          </w:p>
        </w:tc>
        <w:tc>
          <w:tcPr>
            <w:tcW w:w="1461" w:type="pct"/>
          </w:tcPr>
          <w:p w14:paraId="2C04EC7B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Машина холодильная низкотемпературная моноблочная</w:t>
            </w:r>
          </w:p>
        </w:tc>
        <w:tc>
          <w:tcPr>
            <w:tcW w:w="771" w:type="pct"/>
          </w:tcPr>
          <w:p w14:paraId="53F0F277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28.25.13.119</w:t>
            </w:r>
          </w:p>
        </w:tc>
        <w:tc>
          <w:tcPr>
            <w:tcW w:w="765" w:type="pct"/>
          </w:tcPr>
          <w:p w14:paraId="5D929985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28.25.13.110-00000027</w:t>
            </w:r>
          </w:p>
        </w:tc>
        <w:tc>
          <w:tcPr>
            <w:tcW w:w="749" w:type="pct"/>
          </w:tcPr>
          <w:p w14:paraId="5C18586F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Штука</w:t>
            </w:r>
          </w:p>
        </w:tc>
        <w:tc>
          <w:tcPr>
            <w:tcW w:w="979" w:type="pct"/>
          </w:tcPr>
          <w:p w14:paraId="2D05815A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rPr>
                <w:szCs w:val="24"/>
              </w:rPr>
            </w:pPr>
            <w:r w:rsidRPr="00881008">
              <w:rPr>
                <w:szCs w:val="24"/>
              </w:rPr>
              <w:t>1</w:t>
            </w:r>
          </w:p>
        </w:tc>
      </w:tr>
    </w:tbl>
    <w:p w14:paraId="039E909C" w14:textId="77777777" w:rsidR="00881008" w:rsidRPr="00881008" w:rsidRDefault="00881008" w:rsidP="00881008">
      <w:pPr>
        <w:suppressAutoHyphens/>
        <w:spacing w:line="276" w:lineRule="auto"/>
        <w:ind w:left="-426" w:firstLine="709"/>
        <w:jc w:val="center"/>
        <w:rPr>
          <w:b/>
          <w:i/>
          <w:szCs w:val="24"/>
          <w:u w:val="single"/>
          <w:lang w:eastAsia="ar-SA"/>
        </w:rPr>
      </w:pP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91"/>
        <w:gridCol w:w="3109"/>
        <w:gridCol w:w="4299"/>
        <w:gridCol w:w="2683"/>
      </w:tblGrid>
      <w:tr w:rsidR="00881008" w:rsidRPr="00881008" w14:paraId="1248F75C" w14:textId="77777777" w:rsidTr="00881008">
        <w:trPr>
          <w:trHeight w:val="817"/>
        </w:trPr>
        <w:tc>
          <w:tcPr>
            <w:tcW w:w="276" w:type="pct"/>
            <w:shd w:val="clear" w:color="auto" w:fill="BFBFBF"/>
            <w:vAlign w:val="center"/>
          </w:tcPr>
          <w:p w14:paraId="751E741B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b/>
                <w:szCs w:val="24"/>
                <w:lang w:eastAsia="ar-SA"/>
              </w:rPr>
            </w:pPr>
            <w:r w:rsidRPr="00881008">
              <w:rPr>
                <w:b/>
                <w:szCs w:val="24"/>
                <w:lang w:eastAsia="ar-SA"/>
              </w:rPr>
              <w:t>п/п</w:t>
            </w:r>
          </w:p>
        </w:tc>
        <w:tc>
          <w:tcPr>
            <w:tcW w:w="1455" w:type="pct"/>
            <w:tcBorders>
              <w:right w:val="single" w:sz="4" w:space="0" w:color="auto"/>
            </w:tcBorders>
            <w:shd w:val="clear" w:color="auto" w:fill="BFBFBF"/>
            <w:vAlign w:val="center"/>
          </w:tcPr>
          <w:p w14:paraId="2C591BEF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b/>
                <w:szCs w:val="24"/>
                <w:lang w:eastAsia="ar-SA"/>
              </w:rPr>
            </w:pPr>
            <w:r w:rsidRPr="00881008">
              <w:rPr>
                <w:b/>
                <w:szCs w:val="24"/>
                <w:lang w:eastAsia="ar-SA"/>
              </w:rPr>
              <w:t>Наименование товара, единица измерения</w:t>
            </w:r>
          </w:p>
        </w:tc>
        <w:tc>
          <w:tcPr>
            <w:tcW w:w="2012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7191577E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b/>
                <w:szCs w:val="24"/>
                <w:lang w:eastAsia="ar-SA"/>
              </w:rPr>
            </w:pPr>
            <w:r w:rsidRPr="00881008">
              <w:rPr>
                <w:b/>
                <w:szCs w:val="24"/>
                <w:lang w:eastAsia="ar-SA"/>
              </w:rPr>
              <w:t>Наименование характеристики</w:t>
            </w:r>
          </w:p>
        </w:tc>
        <w:tc>
          <w:tcPr>
            <w:tcW w:w="1256" w:type="pct"/>
            <w:tcBorders>
              <w:left w:val="single" w:sz="4" w:space="0" w:color="auto"/>
            </w:tcBorders>
            <w:shd w:val="clear" w:color="auto" w:fill="BFBFBF"/>
          </w:tcPr>
          <w:p w14:paraId="6FD67B66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b/>
                <w:szCs w:val="24"/>
                <w:lang w:eastAsia="ar-SA"/>
              </w:rPr>
            </w:pPr>
            <w:r w:rsidRPr="00881008">
              <w:rPr>
                <w:b/>
                <w:szCs w:val="24"/>
                <w:lang w:eastAsia="ar-SA"/>
              </w:rPr>
              <w:t>Неизменяемые значения характеристики</w:t>
            </w:r>
          </w:p>
        </w:tc>
      </w:tr>
      <w:tr w:rsidR="00881008" w:rsidRPr="00881008" w14:paraId="01EBF69A" w14:textId="77777777" w:rsidTr="00881008">
        <w:trPr>
          <w:trHeight w:val="346"/>
        </w:trPr>
        <w:tc>
          <w:tcPr>
            <w:tcW w:w="276" w:type="pct"/>
            <w:vMerge w:val="restart"/>
          </w:tcPr>
          <w:p w14:paraId="14464F47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1</w:t>
            </w:r>
          </w:p>
        </w:tc>
        <w:tc>
          <w:tcPr>
            <w:tcW w:w="1455" w:type="pct"/>
            <w:vMerge w:val="restart"/>
            <w:tcBorders>
              <w:right w:val="single" w:sz="4" w:space="0" w:color="auto"/>
            </w:tcBorders>
          </w:tcPr>
          <w:p w14:paraId="685C1BE0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before="240" w:line="276" w:lineRule="auto"/>
              <w:jc w:val="left"/>
              <w:rPr>
                <w:szCs w:val="24"/>
              </w:rPr>
            </w:pPr>
            <w:r w:rsidRPr="00881008">
              <w:rPr>
                <w:szCs w:val="24"/>
              </w:rPr>
              <w:t>Шкаф холодильный</w:t>
            </w:r>
          </w:p>
        </w:tc>
        <w:tc>
          <w:tcPr>
            <w:tcW w:w="20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64C59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Количество камер</w:t>
            </w:r>
          </w:p>
        </w:tc>
        <w:tc>
          <w:tcPr>
            <w:tcW w:w="1256" w:type="pct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6CBC25A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1</w:t>
            </w:r>
          </w:p>
        </w:tc>
      </w:tr>
      <w:tr w:rsidR="00881008" w:rsidRPr="00881008" w14:paraId="47ED381C" w14:textId="77777777" w:rsidTr="00881008">
        <w:trPr>
          <w:trHeight w:val="280"/>
        </w:trPr>
        <w:tc>
          <w:tcPr>
            <w:tcW w:w="276" w:type="pct"/>
            <w:vMerge/>
          </w:tcPr>
          <w:p w14:paraId="546027D1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07E46DC6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  <w:u w:val="single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53FE2C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Объем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E4AD57E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&gt; 1000  и  ≤ 1400 Литр; кубический дециметр</w:t>
            </w:r>
          </w:p>
        </w:tc>
      </w:tr>
      <w:tr w:rsidR="00881008" w:rsidRPr="00881008" w14:paraId="19012B8A" w14:textId="77777777" w:rsidTr="00881008">
        <w:trPr>
          <w:trHeight w:val="412"/>
        </w:trPr>
        <w:tc>
          <w:tcPr>
            <w:tcW w:w="276" w:type="pct"/>
            <w:vMerge/>
          </w:tcPr>
          <w:p w14:paraId="728E7564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5E3A7AC2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  <w:u w:val="single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844104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Температурный режим</w:t>
            </w:r>
          </w:p>
        </w:tc>
        <w:tc>
          <w:tcPr>
            <w:tcW w:w="1256" w:type="pct"/>
            <w:tcBorders>
              <w:left w:val="single" w:sz="4" w:space="0" w:color="auto"/>
            </w:tcBorders>
            <w:vAlign w:val="center"/>
          </w:tcPr>
          <w:p w14:paraId="60BEF671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Среднетемпературный</w:t>
            </w:r>
          </w:p>
        </w:tc>
      </w:tr>
      <w:tr w:rsidR="00881008" w:rsidRPr="00881008" w14:paraId="37BE5A06" w14:textId="77777777" w:rsidTr="00881008">
        <w:trPr>
          <w:trHeight w:val="96"/>
        </w:trPr>
        <w:tc>
          <w:tcPr>
            <w:tcW w:w="276" w:type="pct"/>
            <w:vMerge/>
          </w:tcPr>
          <w:p w14:paraId="5CF0027B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7E9C0F1B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  <w:u w:val="single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C8AA0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Конструкция двери</w:t>
            </w:r>
          </w:p>
        </w:tc>
        <w:tc>
          <w:tcPr>
            <w:tcW w:w="1256" w:type="pct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5EF3DE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Распашная</w:t>
            </w:r>
          </w:p>
        </w:tc>
      </w:tr>
      <w:tr w:rsidR="00881008" w:rsidRPr="00881008" w14:paraId="3E0298EA" w14:textId="77777777" w:rsidTr="00881008">
        <w:trPr>
          <w:trHeight w:val="118"/>
        </w:trPr>
        <w:tc>
          <w:tcPr>
            <w:tcW w:w="276" w:type="pct"/>
            <w:vMerge/>
          </w:tcPr>
          <w:p w14:paraId="1C9071DF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6C6D3BBF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  <w:u w:val="single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9F005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Материал двери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D99BD5D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Металл</w:t>
            </w:r>
          </w:p>
        </w:tc>
      </w:tr>
      <w:tr w:rsidR="00881008" w:rsidRPr="00881008" w14:paraId="2BEECF0F" w14:textId="77777777" w:rsidTr="00881008">
        <w:trPr>
          <w:trHeight w:val="518"/>
        </w:trPr>
        <w:tc>
          <w:tcPr>
            <w:tcW w:w="276" w:type="pct"/>
            <w:vMerge/>
          </w:tcPr>
          <w:p w14:paraId="04B113DD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1853CA5F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  <w:u w:val="single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641E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Наличие морозильной камеры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18C94A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Нет</w:t>
            </w:r>
          </w:p>
        </w:tc>
      </w:tr>
      <w:tr w:rsidR="00881008" w:rsidRPr="00881008" w14:paraId="14A871A1" w14:textId="77777777" w:rsidTr="00881008">
        <w:trPr>
          <w:trHeight w:val="518"/>
        </w:trPr>
        <w:tc>
          <w:tcPr>
            <w:tcW w:w="276" w:type="pct"/>
            <w:vMerge w:val="restart"/>
          </w:tcPr>
          <w:p w14:paraId="038A4E9D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2</w:t>
            </w:r>
          </w:p>
        </w:tc>
        <w:tc>
          <w:tcPr>
            <w:tcW w:w="1455" w:type="pct"/>
            <w:vMerge w:val="restart"/>
            <w:tcBorders>
              <w:right w:val="single" w:sz="4" w:space="0" w:color="auto"/>
            </w:tcBorders>
          </w:tcPr>
          <w:p w14:paraId="6BF6A08B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b/>
                <w:szCs w:val="24"/>
                <w:u w:val="single"/>
              </w:rPr>
            </w:pPr>
            <w:r w:rsidRPr="00881008">
              <w:rPr>
                <w:szCs w:val="24"/>
              </w:rPr>
              <w:t>Шкаф холодильный (морозильный ларь)</w:t>
            </w: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79E795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zCs w:val="24"/>
                <w:lang w:eastAsia="ar-SA"/>
              </w:rPr>
              <w:t>Количество камер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B63F55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1</w:t>
            </w:r>
          </w:p>
        </w:tc>
      </w:tr>
      <w:tr w:rsidR="00881008" w:rsidRPr="00881008" w14:paraId="03063A68" w14:textId="77777777" w:rsidTr="00881008">
        <w:trPr>
          <w:trHeight w:val="518"/>
        </w:trPr>
        <w:tc>
          <w:tcPr>
            <w:tcW w:w="276" w:type="pct"/>
            <w:vMerge/>
          </w:tcPr>
          <w:p w14:paraId="1D1BE77C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528C4A26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05864B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Объем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DFDDA11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&gt; 300  и  ≤ 400</w:t>
            </w:r>
          </w:p>
          <w:p w14:paraId="1EA38A88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Литр; кубический дециметр</w:t>
            </w:r>
          </w:p>
        </w:tc>
      </w:tr>
      <w:tr w:rsidR="00881008" w:rsidRPr="00881008" w14:paraId="733E0144" w14:textId="77777777" w:rsidTr="00881008">
        <w:trPr>
          <w:trHeight w:val="784"/>
        </w:trPr>
        <w:tc>
          <w:tcPr>
            <w:tcW w:w="276" w:type="pct"/>
            <w:vMerge/>
          </w:tcPr>
          <w:p w14:paraId="20FB67B3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67C5EF2E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5AE8C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Температурный режим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0B60DD8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Низкотемпературный</w:t>
            </w:r>
          </w:p>
        </w:tc>
      </w:tr>
      <w:tr w:rsidR="00881008" w:rsidRPr="00881008" w14:paraId="5DFE5A6A" w14:textId="77777777" w:rsidTr="00881008">
        <w:trPr>
          <w:trHeight w:val="555"/>
        </w:trPr>
        <w:tc>
          <w:tcPr>
            <w:tcW w:w="276" w:type="pct"/>
            <w:vMerge w:val="restart"/>
          </w:tcPr>
          <w:p w14:paraId="2CC379D3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3</w:t>
            </w:r>
          </w:p>
        </w:tc>
        <w:tc>
          <w:tcPr>
            <w:tcW w:w="1455" w:type="pct"/>
            <w:vMerge w:val="restart"/>
            <w:tcBorders>
              <w:right w:val="single" w:sz="4" w:space="0" w:color="auto"/>
            </w:tcBorders>
          </w:tcPr>
          <w:p w14:paraId="622571B0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Cs w:val="24"/>
              </w:rPr>
            </w:pPr>
            <w:r w:rsidRPr="00881008">
              <w:rPr>
                <w:szCs w:val="24"/>
              </w:rPr>
              <w:t>Машина холодильная среднетемпературная моноблочная</w:t>
            </w: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74534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Описание товара*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D76B4AE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 xml:space="preserve">Холодильный </w:t>
            </w:r>
            <w:r w:rsidRPr="00881008">
              <w:rPr>
                <w:b/>
                <w:bCs/>
                <w:szCs w:val="24"/>
                <w:lang w:eastAsia="ar-SA"/>
              </w:rPr>
              <w:t>моноблок</w:t>
            </w:r>
            <w:r w:rsidRPr="00881008">
              <w:rPr>
                <w:szCs w:val="24"/>
                <w:lang w:eastAsia="ar-SA"/>
              </w:rPr>
              <w:t>, предназначенный для охлаждения, замораживания и поддержания температурного режима во внутреннем объеме холодильных камер малого и среднего объема. Тип установки – врезной, настенный. Теплообменники трубчатые медно-алюминиевые. Заправлены хладагентом.</w:t>
            </w:r>
          </w:p>
        </w:tc>
      </w:tr>
      <w:tr w:rsidR="00881008" w:rsidRPr="00881008" w14:paraId="6689ADA4" w14:textId="77777777" w:rsidTr="00881008">
        <w:trPr>
          <w:trHeight w:val="214"/>
        </w:trPr>
        <w:tc>
          <w:tcPr>
            <w:tcW w:w="276" w:type="pct"/>
            <w:vMerge/>
          </w:tcPr>
          <w:p w14:paraId="01DF813C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766D7D69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12233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Температурный режим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C39F570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Среднетемпературный</w:t>
            </w:r>
          </w:p>
        </w:tc>
      </w:tr>
      <w:tr w:rsidR="00881008" w:rsidRPr="00881008" w14:paraId="798EC55A" w14:textId="77777777" w:rsidTr="00881008">
        <w:trPr>
          <w:trHeight w:val="214"/>
        </w:trPr>
        <w:tc>
          <w:tcPr>
            <w:tcW w:w="276" w:type="pct"/>
            <w:vMerge w:val="restart"/>
          </w:tcPr>
          <w:p w14:paraId="4AD75241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4</w:t>
            </w:r>
          </w:p>
        </w:tc>
        <w:tc>
          <w:tcPr>
            <w:tcW w:w="1455" w:type="pct"/>
            <w:vMerge w:val="restart"/>
            <w:tcBorders>
              <w:right w:val="single" w:sz="4" w:space="0" w:color="auto"/>
            </w:tcBorders>
          </w:tcPr>
          <w:p w14:paraId="417B741C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Cs w:val="24"/>
              </w:rPr>
            </w:pPr>
            <w:r w:rsidRPr="00881008">
              <w:rPr>
                <w:szCs w:val="24"/>
              </w:rPr>
              <w:t>Машина холодильная низкотемпературная моноблочная</w:t>
            </w: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22309C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Описание товара*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2AFB3BB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 xml:space="preserve">Холодильный </w:t>
            </w:r>
            <w:r w:rsidRPr="00881008">
              <w:rPr>
                <w:b/>
                <w:bCs/>
                <w:szCs w:val="24"/>
                <w:lang w:eastAsia="ar-SA"/>
              </w:rPr>
              <w:t>моноблок</w:t>
            </w:r>
            <w:r w:rsidRPr="00881008">
              <w:rPr>
                <w:szCs w:val="24"/>
                <w:lang w:eastAsia="ar-SA"/>
              </w:rPr>
              <w:t>, предназначенный для охлаждения, замораживания и поддержания температурного режима во внутреннем объеме холодильных камер малого и среднего объема. Тип установки – врезной, настенный. Теплообменники трубчатые медно-алюминиевые. Заправлены хладагентом.</w:t>
            </w:r>
          </w:p>
        </w:tc>
      </w:tr>
      <w:tr w:rsidR="00881008" w:rsidRPr="00881008" w14:paraId="44D2DBED" w14:textId="77777777" w:rsidTr="00881008">
        <w:trPr>
          <w:trHeight w:val="214"/>
        </w:trPr>
        <w:tc>
          <w:tcPr>
            <w:tcW w:w="276" w:type="pct"/>
            <w:vMerge/>
          </w:tcPr>
          <w:p w14:paraId="75360547" w14:textId="77777777" w:rsidR="00881008" w:rsidRPr="00881008" w:rsidRDefault="00881008" w:rsidP="00881008">
            <w:pPr>
              <w:suppressAutoHyphens/>
              <w:spacing w:line="276" w:lineRule="auto"/>
              <w:jc w:val="center"/>
              <w:rPr>
                <w:szCs w:val="24"/>
                <w:lang w:eastAsia="ar-SA"/>
              </w:rPr>
            </w:pPr>
          </w:p>
        </w:tc>
        <w:tc>
          <w:tcPr>
            <w:tcW w:w="1455" w:type="pct"/>
            <w:vMerge/>
            <w:tcBorders>
              <w:right w:val="single" w:sz="4" w:space="0" w:color="auto"/>
            </w:tcBorders>
          </w:tcPr>
          <w:p w14:paraId="3475711A" w14:textId="77777777" w:rsidR="00881008" w:rsidRPr="00881008" w:rsidRDefault="00881008" w:rsidP="0088100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0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80B31C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pacing w:val="2"/>
                <w:szCs w:val="24"/>
                <w:shd w:val="clear" w:color="auto" w:fill="FFFFFF"/>
                <w:lang w:eastAsia="ar-SA"/>
              </w:rPr>
            </w:pPr>
            <w:r w:rsidRPr="00881008">
              <w:rPr>
                <w:spacing w:val="2"/>
                <w:szCs w:val="24"/>
                <w:shd w:val="clear" w:color="auto" w:fill="FFFFFF"/>
                <w:lang w:eastAsia="ar-SA"/>
              </w:rPr>
              <w:t>Температурный режим</w:t>
            </w:r>
          </w:p>
        </w:tc>
        <w:tc>
          <w:tcPr>
            <w:tcW w:w="1256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C6409A6" w14:textId="77777777" w:rsidR="00881008" w:rsidRPr="00881008" w:rsidRDefault="00881008" w:rsidP="00881008">
            <w:pPr>
              <w:suppressAutoHyphens/>
              <w:spacing w:line="276" w:lineRule="auto"/>
              <w:jc w:val="left"/>
              <w:rPr>
                <w:szCs w:val="24"/>
                <w:lang w:eastAsia="ar-SA"/>
              </w:rPr>
            </w:pPr>
            <w:r w:rsidRPr="00881008">
              <w:rPr>
                <w:szCs w:val="24"/>
                <w:lang w:eastAsia="ar-SA"/>
              </w:rPr>
              <w:t>Низкотемпературный</w:t>
            </w:r>
          </w:p>
        </w:tc>
      </w:tr>
    </w:tbl>
    <w:p w14:paraId="684BFCE5" w14:textId="77777777" w:rsidR="00881008" w:rsidRPr="00881008" w:rsidRDefault="00881008" w:rsidP="00881008">
      <w:pPr>
        <w:widowControl w:val="0"/>
        <w:suppressAutoHyphens/>
        <w:spacing w:line="276" w:lineRule="auto"/>
        <w:rPr>
          <w:szCs w:val="24"/>
          <w:lang w:eastAsia="ar-SA"/>
        </w:rPr>
      </w:pPr>
      <w:r w:rsidRPr="00881008">
        <w:rPr>
          <w:szCs w:val="24"/>
          <w:lang w:eastAsia="ar-SA"/>
        </w:rPr>
        <w:t>* Включение данной характеристики обусловлено необходимостью установления достаточных требований Заказчика к поставляемому товару, а также в связи с полным отсутствием технических характеристик в карточке КТРУ.</w:t>
      </w:r>
    </w:p>
    <w:p w14:paraId="4631C950" w14:textId="77777777" w:rsidR="00881008" w:rsidRPr="00881008" w:rsidRDefault="00881008" w:rsidP="00881008">
      <w:pPr>
        <w:widowControl w:val="0"/>
        <w:suppressAutoHyphens/>
        <w:spacing w:line="276" w:lineRule="auto"/>
        <w:rPr>
          <w:szCs w:val="24"/>
          <w:u w:val="single"/>
          <w:lang w:eastAsia="ar-SA"/>
        </w:rPr>
      </w:pPr>
      <w:r w:rsidRPr="00881008">
        <w:rPr>
          <w:szCs w:val="24"/>
          <w:lang w:eastAsia="ar-SA"/>
        </w:rPr>
        <w:t>Техническое задание составлено в соответствии с характеристиками КТРУ (Каталога товаров, работ, услуг для обеспечения государственных и муниципальных нужд.</w:t>
      </w:r>
    </w:p>
    <w:p w14:paraId="7F04E005" w14:textId="77777777" w:rsidR="00881008" w:rsidRPr="00881008" w:rsidRDefault="00881008" w:rsidP="00881008">
      <w:pPr>
        <w:widowControl w:val="0"/>
        <w:suppressAutoHyphens/>
        <w:spacing w:line="276" w:lineRule="auto"/>
        <w:rPr>
          <w:szCs w:val="24"/>
          <w:u w:val="single"/>
          <w:lang w:eastAsia="ar-SA"/>
        </w:rPr>
      </w:pPr>
      <w:r w:rsidRPr="00881008">
        <w:rPr>
          <w:b/>
          <w:i/>
          <w:szCs w:val="24"/>
          <w:lang w:eastAsia="ar-SA"/>
        </w:rPr>
        <w:t>Все характеристики, установленные Заказчиком, являются неизменяемыми, данные показатели участники не вправе изменять.</w:t>
      </w:r>
    </w:p>
    <w:p w14:paraId="79131779" w14:textId="77777777" w:rsidR="00881008" w:rsidRPr="00881008" w:rsidRDefault="00881008" w:rsidP="00881008">
      <w:pPr>
        <w:suppressAutoHyphens/>
        <w:spacing w:line="276" w:lineRule="auto"/>
        <w:rPr>
          <w:b/>
          <w:szCs w:val="24"/>
          <w:u w:val="single"/>
          <w:lang w:eastAsia="ar-SA"/>
        </w:rPr>
      </w:pPr>
      <w:r w:rsidRPr="00881008">
        <w:rPr>
          <w:b/>
          <w:szCs w:val="24"/>
          <w:u w:val="single"/>
          <w:lang w:eastAsia="ar-SA"/>
        </w:rPr>
        <w:t xml:space="preserve">Требования Заказчика к качеству и безопасности товара: </w:t>
      </w:r>
    </w:p>
    <w:p w14:paraId="6C78804E" w14:textId="77777777" w:rsidR="00881008" w:rsidRPr="00881008" w:rsidRDefault="00881008" w:rsidP="00881008">
      <w:pPr>
        <w:suppressAutoHyphens/>
        <w:spacing w:line="276" w:lineRule="auto"/>
        <w:rPr>
          <w:i/>
          <w:szCs w:val="24"/>
          <w:lang w:eastAsia="ar-SA"/>
        </w:rPr>
      </w:pPr>
      <w:r w:rsidRPr="00881008">
        <w:rPr>
          <w:i/>
          <w:szCs w:val="24"/>
          <w:lang w:eastAsia="ar-SA"/>
        </w:rPr>
        <w:t xml:space="preserve">Товар должен соответствовать требованиям: </w:t>
      </w:r>
    </w:p>
    <w:p w14:paraId="65DF1A35" w14:textId="77777777" w:rsidR="00881008" w:rsidRPr="00881008" w:rsidRDefault="00881008" w:rsidP="00881008">
      <w:pPr>
        <w:suppressAutoHyphens/>
        <w:spacing w:line="276" w:lineRule="auto"/>
        <w:jc w:val="left"/>
        <w:rPr>
          <w:szCs w:val="24"/>
          <w:lang w:eastAsia="ar-SA"/>
        </w:rPr>
      </w:pPr>
      <w:r w:rsidRPr="00881008">
        <w:rPr>
          <w:szCs w:val="24"/>
          <w:lang w:eastAsia="ar-SA"/>
        </w:rPr>
        <w:t>ТР ТС 010/2011 "Технический регламент Таможенного союза "О безопасности машин и оборудования"</w:t>
      </w:r>
      <w:r w:rsidRPr="00881008">
        <w:rPr>
          <w:szCs w:val="24"/>
          <w:lang w:eastAsia="ar-SA"/>
        </w:rPr>
        <w:tab/>
      </w:r>
    </w:p>
    <w:p w14:paraId="3AFD566B" w14:textId="77777777" w:rsidR="00881008" w:rsidRPr="00881008" w:rsidRDefault="00881008" w:rsidP="00881008">
      <w:pPr>
        <w:suppressAutoHyphens/>
        <w:spacing w:line="276" w:lineRule="auto"/>
        <w:jc w:val="left"/>
        <w:rPr>
          <w:spacing w:val="2"/>
          <w:szCs w:val="24"/>
          <w:shd w:val="clear" w:color="auto" w:fill="FFFFFF"/>
          <w:lang w:eastAsia="ar-SA"/>
        </w:rPr>
      </w:pPr>
      <w:r w:rsidRPr="00881008">
        <w:rPr>
          <w:szCs w:val="24"/>
          <w:lang w:eastAsia="ar-SA"/>
        </w:rPr>
        <w:t>Гарантийный срок эксплуатации - не менее срока, установленного производителем.</w:t>
      </w:r>
      <w:r w:rsidRPr="00881008">
        <w:rPr>
          <w:color w:val="FF0000"/>
          <w:szCs w:val="24"/>
          <w:lang w:eastAsia="ar-SA"/>
        </w:rPr>
        <w:t xml:space="preserve"> </w:t>
      </w:r>
    </w:p>
    <w:p w14:paraId="767FC744" w14:textId="77777777" w:rsidR="00C24E25" w:rsidRPr="00FF396D" w:rsidRDefault="00C24E25" w:rsidP="00881008">
      <w:pPr>
        <w:jc w:val="center"/>
        <w:rPr>
          <w:b/>
          <w:sz w:val="22"/>
          <w:szCs w:val="22"/>
        </w:rPr>
      </w:pPr>
    </w:p>
    <w:p w14:paraId="67DC55E8" w14:textId="5C043203" w:rsidR="00B167AB" w:rsidRPr="00904004" w:rsidRDefault="00B167AB" w:rsidP="00881008">
      <w:pPr>
        <w:rPr>
          <w:sz w:val="22"/>
          <w:szCs w:val="22"/>
        </w:rPr>
      </w:pPr>
      <w:r w:rsidRPr="00904004">
        <w:rPr>
          <w:b/>
          <w:sz w:val="22"/>
          <w:szCs w:val="22"/>
        </w:rPr>
        <w:t xml:space="preserve">Место поставки товара: </w:t>
      </w:r>
      <w:r w:rsidRPr="00904004">
        <w:rPr>
          <w:sz w:val="22"/>
          <w:szCs w:val="22"/>
        </w:rPr>
        <w:t xml:space="preserve">Россия, Нижегородская область, </w:t>
      </w:r>
      <w:r w:rsidR="00904004" w:rsidRPr="00904004">
        <w:rPr>
          <w:sz w:val="22"/>
          <w:szCs w:val="22"/>
        </w:rPr>
        <w:t>с</w:t>
      </w:r>
      <w:r w:rsidRPr="00904004">
        <w:rPr>
          <w:sz w:val="22"/>
          <w:szCs w:val="22"/>
        </w:rPr>
        <w:t>п.</w:t>
      </w:r>
      <w:r w:rsidR="00CE11C5" w:rsidRPr="00904004">
        <w:rPr>
          <w:sz w:val="22"/>
          <w:szCs w:val="22"/>
        </w:rPr>
        <w:t xml:space="preserve"> </w:t>
      </w:r>
      <w:r w:rsidRPr="00904004">
        <w:rPr>
          <w:sz w:val="22"/>
          <w:szCs w:val="22"/>
        </w:rPr>
        <w:t>Смиркино, ул.Мира, д.42</w:t>
      </w:r>
    </w:p>
    <w:p w14:paraId="30E77F09" w14:textId="77777777" w:rsidR="00B167AB" w:rsidRPr="00904004" w:rsidRDefault="00B167AB" w:rsidP="00881008">
      <w:pPr>
        <w:tabs>
          <w:tab w:val="left" w:pos="480"/>
        </w:tabs>
        <w:rPr>
          <w:sz w:val="22"/>
          <w:szCs w:val="22"/>
        </w:rPr>
      </w:pPr>
    </w:p>
    <w:p w14:paraId="5542E862" w14:textId="52994477" w:rsidR="00881008" w:rsidRPr="008D430B" w:rsidRDefault="00EE5785" w:rsidP="00881008">
      <w:pPr>
        <w:spacing w:line="276" w:lineRule="auto"/>
      </w:pPr>
      <w:r w:rsidRPr="0083712D">
        <w:rPr>
          <w:b/>
        </w:rPr>
        <w:lastRenderedPageBreak/>
        <w:t>Срок поставки товара</w:t>
      </w:r>
      <w:r w:rsidR="00881008" w:rsidRPr="0083712D">
        <w:rPr>
          <w:b/>
        </w:rPr>
        <w:t>:</w:t>
      </w:r>
      <w:r w:rsidR="00881008">
        <w:rPr>
          <w:b/>
        </w:rPr>
        <w:t xml:space="preserve"> </w:t>
      </w:r>
      <w:r w:rsidR="00881008" w:rsidRPr="008D430B">
        <w:t>в течение</w:t>
      </w:r>
      <w:r w:rsidR="00881008" w:rsidRPr="008D430B">
        <w:t xml:space="preserve"> 90 календарных дней с момента заключения контракта автотранспортом поставщика.</w:t>
      </w:r>
    </w:p>
    <w:p w14:paraId="7E4CC53D" w14:textId="02D9D830" w:rsidR="00B167AB" w:rsidRPr="00904004" w:rsidRDefault="00B167AB" w:rsidP="00881008">
      <w:pPr>
        <w:rPr>
          <w:b/>
          <w:sz w:val="22"/>
          <w:szCs w:val="22"/>
        </w:rPr>
      </w:pPr>
    </w:p>
    <w:p w14:paraId="6237C266" w14:textId="1F56C5AD" w:rsidR="00B167AB" w:rsidRPr="00904004" w:rsidRDefault="00B167AB" w:rsidP="00840E85">
      <w:pPr>
        <w:rPr>
          <w:i/>
          <w:sz w:val="22"/>
          <w:szCs w:val="22"/>
        </w:rPr>
      </w:pPr>
      <w:r w:rsidRPr="00904004">
        <w:rPr>
          <w:b/>
          <w:sz w:val="22"/>
          <w:szCs w:val="22"/>
        </w:rPr>
        <w:t>Срок проведения закупки</w:t>
      </w:r>
      <w:r w:rsidRPr="00904004">
        <w:rPr>
          <w:sz w:val="22"/>
          <w:szCs w:val="22"/>
        </w:rPr>
        <w:t xml:space="preserve">: </w:t>
      </w:r>
      <w:r w:rsidRPr="00904004">
        <w:rPr>
          <w:i/>
          <w:sz w:val="22"/>
          <w:szCs w:val="22"/>
        </w:rPr>
        <w:t xml:space="preserve">в соответствии с планом </w:t>
      </w:r>
      <w:r w:rsidR="00881008">
        <w:rPr>
          <w:i/>
          <w:sz w:val="22"/>
          <w:szCs w:val="22"/>
        </w:rPr>
        <w:t>июнь</w:t>
      </w:r>
      <w:r w:rsidRPr="00904004">
        <w:rPr>
          <w:i/>
          <w:sz w:val="22"/>
          <w:szCs w:val="22"/>
        </w:rPr>
        <w:t xml:space="preserve"> 202</w:t>
      </w:r>
      <w:r w:rsidR="00C24E25">
        <w:rPr>
          <w:i/>
          <w:sz w:val="22"/>
          <w:szCs w:val="22"/>
        </w:rPr>
        <w:t>5</w:t>
      </w:r>
      <w:r w:rsidRPr="00904004">
        <w:rPr>
          <w:i/>
          <w:sz w:val="22"/>
          <w:szCs w:val="22"/>
        </w:rPr>
        <w:t xml:space="preserve"> года</w:t>
      </w:r>
    </w:p>
    <w:p w14:paraId="1029AC08" w14:textId="77777777" w:rsidR="00B167AB" w:rsidRPr="00904004" w:rsidRDefault="00B167AB" w:rsidP="00840E85">
      <w:pPr>
        <w:pStyle w:val="1"/>
        <w:tabs>
          <w:tab w:val="clear" w:pos="576"/>
          <w:tab w:val="left" w:pos="708"/>
        </w:tabs>
        <w:ind w:left="0" w:firstLine="0"/>
        <w:jc w:val="both"/>
        <w:rPr>
          <w:b/>
          <w:sz w:val="22"/>
          <w:szCs w:val="22"/>
        </w:rPr>
      </w:pPr>
    </w:p>
    <w:p w14:paraId="29B974BE" w14:textId="77777777" w:rsidR="00B167AB" w:rsidRPr="00904004" w:rsidRDefault="00B167AB" w:rsidP="00840E85">
      <w:pPr>
        <w:pStyle w:val="1"/>
        <w:tabs>
          <w:tab w:val="clear" w:pos="576"/>
        </w:tabs>
        <w:ind w:left="0" w:firstLine="0"/>
        <w:rPr>
          <w:sz w:val="22"/>
          <w:szCs w:val="22"/>
        </w:rPr>
      </w:pPr>
      <w:r w:rsidRPr="00904004">
        <w:rPr>
          <w:b/>
          <w:sz w:val="22"/>
          <w:szCs w:val="22"/>
        </w:rPr>
        <w:t>Порядок оплаты</w:t>
      </w:r>
      <w:r w:rsidRPr="00904004">
        <w:rPr>
          <w:sz w:val="22"/>
          <w:szCs w:val="22"/>
        </w:rPr>
        <w:t>: Оплата осуществляется в безналичном порядке с расчетного счета Заказчика на расчетный счет Поставщика, аванс не предусмотрен.</w:t>
      </w:r>
    </w:p>
    <w:p w14:paraId="4AC05B97" w14:textId="77777777" w:rsidR="00B167AB" w:rsidRPr="00904004" w:rsidRDefault="00B167AB" w:rsidP="00840E85">
      <w:pPr>
        <w:pStyle w:val="1"/>
        <w:tabs>
          <w:tab w:val="clear" w:pos="576"/>
        </w:tabs>
        <w:ind w:left="0" w:firstLine="0"/>
        <w:rPr>
          <w:sz w:val="22"/>
          <w:szCs w:val="22"/>
        </w:rPr>
      </w:pPr>
      <w:r w:rsidRPr="00904004">
        <w:rPr>
          <w:sz w:val="22"/>
          <w:szCs w:val="22"/>
        </w:rPr>
        <w:t>Оплата осуществляется на основании представленных документов на оплату (счета, счета-фактуры (при наличии)), выставленных в соответствии с документами о приемке (товарная накладная и (или) акт приема-передачи товара и (или) транспортные накладные и (или) прочие документы).</w:t>
      </w:r>
    </w:p>
    <w:p w14:paraId="50867D08" w14:textId="77777777" w:rsidR="00B167AB" w:rsidRPr="00904004" w:rsidRDefault="00B167AB" w:rsidP="00840E85">
      <w:pPr>
        <w:pStyle w:val="1"/>
        <w:tabs>
          <w:tab w:val="clear" w:pos="576"/>
        </w:tabs>
        <w:ind w:left="0" w:firstLine="0"/>
        <w:rPr>
          <w:sz w:val="22"/>
          <w:szCs w:val="22"/>
        </w:rPr>
      </w:pPr>
      <w:r w:rsidRPr="00904004">
        <w:rPr>
          <w:sz w:val="22"/>
          <w:szCs w:val="22"/>
        </w:rPr>
        <w:t>Оплата осуществляется в течение не более 7 (семи) рабочих дней со дня подписания Заказчиком документа о приёмке товара (либо отдельного этапа).</w:t>
      </w:r>
    </w:p>
    <w:p w14:paraId="52777931" w14:textId="77777777" w:rsidR="00B167AB" w:rsidRPr="00904004" w:rsidRDefault="00B167AB" w:rsidP="00840E85">
      <w:pPr>
        <w:pStyle w:val="1"/>
        <w:tabs>
          <w:tab w:val="clear" w:pos="576"/>
        </w:tabs>
        <w:ind w:left="0" w:firstLine="0"/>
        <w:rPr>
          <w:sz w:val="22"/>
          <w:szCs w:val="22"/>
        </w:rPr>
      </w:pPr>
      <w:r w:rsidRPr="00904004">
        <w:rPr>
          <w:sz w:val="22"/>
          <w:szCs w:val="22"/>
        </w:rPr>
        <w:t>Оплата осуществляется два раза за весь объем поставленного по договору товара независимо от количества партий.</w:t>
      </w:r>
    </w:p>
    <w:p w14:paraId="4C712C1C" w14:textId="77777777" w:rsidR="00B167AB" w:rsidRPr="00904004" w:rsidRDefault="00B167AB" w:rsidP="00840E85">
      <w:pPr>
        <w:pStyle w:val="1"/>
        <w:tabs>
          <w:tab w:val="clear" w:pos="576"/>
        </w:tabs>
        <w:ind w:left="0" w:firstLine="0"/>
        <w:rPr>
          <w:b/>
          <w:sz w:val="22"/>
          <w:szCs w:val="22"/>
        </w:rPr>
      </w:pPr>
      <w:r w:rsidRPr="00904004">
        <w:rPr>
          <w:b/>
          <w:sz w:val="22"/>
          <w:szCs w:val="22"/>
        </w:rPr>
        <w:t>Просьба указать срок действия ценового предложения.</w:t>
      </w:r>
    </w:p>
    <w:p w14:paraId="2CB609D0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Проведение данной процедуры сбора информации не влечет за собой возникновение каких-либо обязательств со стороны Заказчика или Поставщика.</w:t>
      </w:r>
    </w:p>
    <w:p w14:paraId="5EA329A8" w14:textId="77777777" w:rsidR="00B167AB" w:rsidRPr="00904004" w:rsidRDefault="00B167AB" w:rsidP="00840E85">
      <w:pPr>
        <w:rPr>
          <w:sz w:val="22"/>
          <w:szCs w:val="22"/>
        </w:rPr>
      </w:pPr>
    </w:p>
    <w:p w14:paraId="101F55B1" w14:textId="77777777" w:rsidR="00881008" w:rsidRDefault="00881008" w:rsidP="00840E85">
      <w:pPr>
        <w:rPr>
          <w:sz w:val="22"/>
          <w:szCs w:val="22"/>
        </w:rPr>
      </w:pPr>
    </w:p>
    <w:p w14:paraId="030C9582" w14:textId="77777777" w:rsidR="00881008" w:rsidRDefault="00881008" w:rsidP="00840E85">
      <w:pPr>
        <w:rPr>
          <w:sz w:val="22"/>
          <w:szCs w:val="22"/>
        </w:rPr>
      </w:pPr>
    </w:p>
    <w:p w14:paraId="16B3DC63" w14:textId="77777777" w:rsidR="00881008" w:rsidRDefault="00881008" w:rsidP="00840E85">
      <w:pPr>
        <w:rPr>
          <w:sz w:val="22"/>
          <w:szCs w:val="22"/>
        </w:rPr>
      </w:pPr>
    </w:p>
    <w:p w14:paraId="4C31F50C" w14:textId="77777777" w:rsidR="00881008" w:rsidRDefault="00881008" w:rsidP="00840E85">
      <w:pPr>
        <w:rPr>
          <w:sz w:val="22"/>
          <w:szCs w:val="22"/>
        </w:rPr>
      </w:pPr>
    </w:p>
    <w:p w14:paraId="3481FB9B" w14:textId="0D1A7CC9" w:rsidR="00B167AB" w:rsidRPr="00904004" w:rsidRDefault="00B167AB" w:rsidP="00840E85">
      <w:pPr>
        <w:rPr>
          <w:sz w:val="22"/>
          <w:szCs w:val="22"/>
        </w:rPr>
      </w:pPr>
      <w:bookmarkStart w:id="0" w:name="_GoBack"/>
      <w:bookmarkEnd w:id="0"/>
      <w:r w:rsidRPr="00904004">
        <w:rPr>
          <w:sz w:val="22"/>
          <w:szCs w:val="22"/>
        </w:rPr>
        <w:t>Заранее Вам благодарны.</w:t>
      </w:r>
    </w:p>
    <w:p w14:paraId="799E4086" w14:textId="77777777" w:rsidR="00B167AB" w:rsidRPr="00904004" w:rsidRDefault="00B167AB" w:rsidP="00840E85">
      <w:pPr>
        <w:ind w:right="14"/>
        <w:rPr>
          <w:bCs/>
          <w:sz w:val="22"/>
          <w:szCs w:val="22"/>
        </w:rPr>
      </w:pPr>
    </w:p>
    <w:p w14:paraId="4199940A" w14:textId="77777777" w:rsidR="00CE11C5" w:rsidRPr="00904004" w:rsidRDefault="00CE11C5" w:rsidP="00840E85">
      <w:pPr>
        <w:ind w:right="14"/>
        <w:rPr>
          <w:bCs/>
          <w:sz w:val="22"/>
          <w:szCs w:val="22"/>
        </w:rPr>
      </w:pPr>
    </w:p>
    <w:p w14:paraId="1C9CF1BA" w14:textId="77777777" w:rsidR="00CE11C5" w:rsidRPr="00904004" w:rsidRDefault="00CE11C5" w:rsidP="00840E85">
      <w:pPr>
        <w:ind w:right="14"/>
        <w:rPr>
          <w:bCs/>
          <w:sz w:val="22"/>
          <w:szCs w:val="22"/>
        </w:rPr>
      </w:pPr>
    </w:p>
    <w:p w14:paraId="471E3F01" w14:textId="5DAFA927" w:rsidR="00B167AB" w:rsidRPr="00904004" w:rsidRDefault="00FF1DF4" w:rsidP="00840E85">
      <w:pPr>
        <w:ind w:right="14"/>
        <w:rPr>
          <w:bCs/>
          <w:sz w:val="22"/>
          <w:szCs w:val="22"/>
        </w:rPr>
      </w:pPr>
      <w:r>
        <w:rPr>
          <w:bCs/>
          <w:sz w:val="22"/>
          <w:szCs w:val="22"/>
        </w:rPr>
        <w:t>Д</w:t>
      </w:r>
      <w:r w:rsidR="00B167AB" w:rsidRPr="00904004">
        <w:rPr>
          <w:bCs/>
          <w:sz w:val="22"/>
          <w:szCs w:val="22"/>
        </w:rPr>
        <w:t>иректор ГБУ Городецкий ПНИ</w:t>
      </w:r>
      <w:r w:rsidR="00B167AB" w:rsidRPr="00904004">
        <w:rPr>
          <w:bCs/>
          <w:sz w:val="22"/>
          <w:szCs w:val="22"/>
        </w:rPr>
        <w:tab/>
      </w:r>
      <w:r w:rsidR="00B167AB" w:rsidRPr="00904004">
        <w:rPr>
          <w:bCs/>
          <w:sz w:val="22"/>
          <w:szCs w:val="22"/>
        </w:rPr>
        <w:tab/>
      </w:r>
      <w:r w:rsidR="00B167AB" w:rsidRPr="00904004">
        <w:rPr>
          <w:bCs/>
          <w:sz w:val="22"/>
          <w:szCs w:val="22"/>
        </w:rPr>
        <w:tab/>
      </w:r>
      <w:r w:rsidR="00B167AB" w:rsidRPr="00904004">
        <w:rPr>
          <w:bCs/>
          <w:sz w:val="22"/>
          <w:szCs w:val="22"/>
        </w:rPr>
        <w:tab/>
      </w:r>
      <w:r w:rsidR="00B167AB" w:rsidRPr="00904004">
        <w:rPr>
          <w:bCs/>
          <w:sz w:val="22"/>
          <w:szCs w:val="22"/>
        </w:rPr>
        <w:tab/>
      </w:r>
      <w:r w:rsidR="00B167AB" w:rsidRPr="00904004">
        <w:rPr>
          <w:bCs/>
          <w:sz w:val="22"/>
          <w:szCs w:val="22"/>
        </w:rPr>
        <w:tab/>
      </w:r>
      <w:r w:rsidR="00B167AB" w:rsidRPr="00904004">
        <w:rPr>
          <w:bCs/>
          <w:sz w:val="22"/>
          <w:szCs w:val="22"/>
        </w:rPr>
        <w:tab/>
      </w:r>
      <w:r>
        <w:rPr>
          <w:bCs/>
          <w:sz w:val="22"/>
          <w:szCs w:val="22"/>
        </w:rPr>
        <w:t>С.Б. Поздняков</w:t>
      </w:r>
    </w:p>
    <w:p w14:paraId="6E63D99C" w14:textId="77777777" w:rsidR="00B167AB" w:rsidRPr="00904004" w:rsidRDefault="00B167AB" w:rsidP="00840E85">
      <w:pPr>
        <w:ind w:right="14"/>
        <w:rPr>
          <w:bCs/>
          <w:sz w:val="22"/>
          <w:szCs w:val="22"/>
        </w:rPr>
      </w:pPr>
    </w:p>
    <w:p w14:paraId="5CEBDCB3" w14:textId="36F92FCF" w:rsidR="00B167AB" w:rsidRDefault="00B167AB" w:rsidP="00840E85">
      <w:pPr>
        <w:ind w:right="14"/>
        <w:rPr>
          <w:bCs/>
          <w:sz w:val="22"/>
          <w:szCs w:val="22"/>
        </w:rPr>
      </w:pPr>
    </w:p>
    <w:p w14:paraId="10ABEE98" w14:textId="2EED0141" w:rsidR="00FF1DF4" w:rsidRDefault="00FF1DF4" w:rsidP="00840E85">
      <w:pPr>
        <w:ind w:right="14"/>
        <w:rPr>
          <w:bCs/>
          <w:sz w:val="22"/>
          <w:szCs w:val="22"/>
        </w:rPr>
      </w:pPr>
    </w:p>
    <w:p w14:paraId="5555F1C1" w14:textId="5D285C77" w:rsidR="00FF1DF4" w:rsidRDefault="00FF1DF4" w:rsidP="00840E85">
      <w:pPr>
        <w:ind w:right="14"/>
        <w:rPr>
          <w:bCs/>
          <w:sz w:val="22"/>
          <w:szCs w:val="22"/>
        </w:rPr>
      </w:pPr>
    </w:p>
    <w:p w14:paraId="678F6522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2871DE00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4A0DD2C8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5CF757B6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02DC7F35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4D980EF3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6E46515E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6580194D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0149011F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28DA3940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7C6EFD46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5814B08F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4B3D3338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677150B8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0B8998DC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4CDD0E2B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4FB5402E" w14:textId="77777777" w:rsidR="00840E85" w:rsidRDefault="00840E85" w:rsidP="00840E85">
      <w:pPr>
        <w:ind w:right="14"/>
        <w:rPr>
          <w:bCs/>
          <w:sz w:val="22"/>
          <w:szCs w:val="22"/>
        </w:rPr>
      </w:pPr>
    </w:p>
    <w:p w14:paraId="5F7EA886" w14:textId="57757278" w:rsidR="00B167AB" w:rsidRPr="00840E85" w:rsidRDefault="00B167AB" w:rsidP="00840E85">
      <w:pPr>
        <w:ind w:right="14"/>
        <w:rPr>
          <w:bCs/>
          <w:sz w:val="20"/>
        </w:rPr>
      </w:pPr>
      <w:r w:rsidRPr="00840E85">
        <w:rPr>
          <w:bCs/>
          <w:sz w:val="20"/>
        </w:rPr>
        <w:t>Специалист по закупкам Фаренков П.В.</w:t>
      </w:r>
      <w:r w:rsidRPr="00840E85">
        <w:rPr>
          <w:bCs/>
          <w:sz w:val="20"/>
        </w:rPr>
        <w:cr/>
        <w:t>Тел/факс:8(83161)27857</w:t>
      </w:r>
    </w:p>
    <w:p w14:paraId="1914134B" w14:textId="77777777" w:rsidR="00B167AB" w:rsidRPr="00840E85" w:rsidRDefault="00B167AB" w:rsidP="00840E85">
      <w:pPr>
        <w:rPr>
          <w:sz w:val="20"/>
        </w:rPr>
      </w:pPr>
    </w:p>
    <w:p w14:paraId="3234EC54" w14:textId="77777777" w:rsidR="00B167AB" w:rsidRPr="00840E85" w:rsidRDefault="00B167AB" w:rsidP="00840E85">
      <w:pPr>
        <w:rPr>
          <w:sz w:val="20"/>
        </w:rPr>
      </w:pPr>
      <w:r w:rsidRPr="00840E85">
        <w:rPr>
          <w:sz w:val="20"/>
        </w:rPr>
        <w:t xml:space="preserve">Государственное бюджетное учреждение </w:t>
      </w:r>
    </w:p>
    <w:p w14:paraId="335B2251" w14:textId="77777777" w:rsidR="00B167AB" w:rsidRPr="00840E85" w:rsidRDefault="00B167AB" w:rsidP="00840E85">
      <w:pPr>
        <w:rPr>
          <w:sz w:val="20"/>
        </w:rPr>
      </w:pPr>
      <w:r w:rsidRPr="00840E85">
        <w:rPr>
          <w:sz w:val="20"/>
        </w:rPr>
        <w:t xml:space="preserve"> «Городецкий психоневрологический интернат»</w:t>
      </w:r>
    </w:p>
    <w:p w14:paraId="4A40420F" w14:textId="77777777" w:rsidR="00B167AB" w:rsidRPr="00840E85" w:rsidRDefault="00B167AB" w:rsidP="00840E85">
      <w:pPr>
        <w:rPr>
          <w:sz w:val="20"/>
        </w:rPr>
      </w:pPr>
      <w:r w:rsidRPr="00840E85">
        <w:rPr>
          <w:sz w:val="20"/>
        </w:rPr>
        <w:t>606501 Нижегородская область,</w:t>
      </w:r>
    </w:p>
    <w:p w14:paraId="1E3321FA" w14:textId="77777777" w:rsidR="00B167AB" w:rsidRPr="00840E85" w:rsidRDefault="00B167AB" w:rsidP="00840E85">
      <w:pPr>
        <w:rPr>
          <w:sz w:val="20"/>
        </w:rPr>
      </w:pPr>
      <w:r w:rsidRPr="00840E85">
        <w:rPr>
          <w:sz w:val="20"/>
        </w:rPr>
        <w:t>г. Городец, ул. Речников, д.7</w:t>
      </w:r>
    </w:p>
    <w:p w14:paraId="2AAB3635" w14:textId="77777777" w:rsidR="00B167AB" w:rsidRPr="00840E85" w:rsidRDefault="00B167AB" w:rsidP="00840E85">
      <w:pPr>
        <w:rPr>
          <w:sz w:val="20"/>
        </w:rPr>
      </w:pPr>
      <w:r w:rsidRPr="00840E85">
        <w:rPr>
          <w:sz w:val="20"/>
        </w:rPr>
        <w:t>2-51-50, 2-51-41, 2-53-84</w:t>
      </w:r>
    </w:p>
    <w:p w14:paraId="054B668D" w14:textId="77777777" w:rsidR="00B167AB" w:rsidRPr="00904004" w:rsidRDefault="00B167AB" w:rsidP="00840E85">
      <w:pPr>
        <w:rPr>
          <w:b/>
          <w:sz w:val="22"/>
          <w:szCs w:val="22"/>
        </w:rPr>
      </w:pPr>
      <w:r w:rsidRPr="00840E85">
        <w:rPr>
          <w:sz w:val="20"/>
        </w:rPr>
        <w:t>ИНН 5248004144     КПП 524801001</w:t>
      </w:r>
      <w:r w:rsidRPr="00904004">
        <w:rPr>
          <w:b/>
          <w:sz w:val="22"/>
          <w:szCs w:val="22"/>
        </w:rPr>
        <w:br w:type="page"/>
      </w:r>
    </w:p>
    <w:p w14:paraId="38A9D3CA" w14:textId="77777777" w:rsidR="00B167AB" w:rsidRPr="00904004" w:rsidRDefault="00B167AB" w:rsidP="00840E85">
      <w:pPr>
        <w:pStyle w:val="a9"/>
        <w:spacing w:before="0" w:beforeAutospacing="0" w:after="0" w:afterAutospacing="0"/>
        <w:contextualSpacing/>
        <w:jc w:val="both"/>
        <w:rPr>
          <w:b/>
          <w:sz w:val="22"/>
          <w:szCs w:val="22"/>
        </w:rPr>
      </w:pPr>
    </w:p>
    <w:p w14:paraId="662EB86F" w14:textId="77777777" w:rsidR="00B167AB" w:rsidRPr="00904004" w:rsidRDefault="00B167AB" w:rsidP="00840E85">
      <w:pPr>
        <w:pStyle w:val="a9"/>
        <w:spacing w:before="0" w:beforeAutospacing="0" w:after="0" w:afterAutospacing="0"/>
        <w:contextualSpacing/>
        <w:jc w:val="both"/>
        <w:rPr>
          <w:b/>
          <w:color w:val="FF0000"/>
          <w:sz w:val="22"/>
          <w:szCs w:val="22"/>
        </w:rPr>
      </w:pPr>
      <w:r w:rsidRPr="00904004">
        <w:rPr>
          <w:b/>
          <w:color w:val="FF0000"/>
          <w:sz w:val="22"/>
          <w:szCs w:val="22"/>
        </w:rPr>
        <w:t>Образец коммерческого предложения</w:t>
      </w:r>
    </w:p>
    <w:p w14:paraId="2966622D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57D128BF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     наименование поставщика</w:t>
      </w:r>
    </w:p>
    <w:p w14:paraId="0E14FD68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564A4656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адрес поставщика</w:t>
      </w:r>
    </w:p>
    <w:p w14:paraId="7A793CFC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18259765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 ИНН / КПП</w:t>
      </w:r>
    </w:p>
    <w:p w14:paraId="752DBD4D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76C43B57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р/сч поставщика </w:t>
      </w:r>
    </w:p>
    <w:p w14:paraId="612568EC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73370A5C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   БИК</w:t>
      </w:r>
    </w:p>
    <w:p w14:paraId="21956974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7BFB4EB2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      наименование Банка</w:t>
      </w:r>
    </w:p>
    <w:p w14:paraId="7306EE68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6BF513C6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           к/сч Банка</w:t>
      </w:r>
    </w:p>
    <w:p w14:paraId="340486D8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____________________________________________________</w:t>
      </w:r>
    </w:p>
    <w:p w14:paraId="2CB5E64F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                 Телефон</w:t>
      </w:r>
    </w:p>
    <w:p w14:paraId="5951365F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___________________________________________________</w:t>
      </w:r>
    </w:p>
    <w:p w14:paraId="1B9FB3E7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Исходящий №, дата</w:t>
      </w:r>
    </w:p>
    <w:p w14:paraId="58C57324" w14:textId="77777777" w:rsidR="00B167AB" w:rsidRPr="00904004" w:rsidRDefault="00B167AB" w:rsidP="00840E85">
      <w:pPr>
        <w:rPr>
          <w:sz w:val="22"/>
          <w:szCs w:val="22"/>
        </w:rPr>
      </w:pPr>
    </w:p>
    <w:p w14:paraId="29DF1E32" w14:textId="77777777" w:rsidR="00B167AB" w:rsidRPr="00904004" w:rsidRDefault="00B167AB" w:rsidP="00840E85">
      <w:pPr>
        <w:jc w:val="center"/>
        <w:rPr>
          <w:sz w:val="22"/>
          <w:szCs w:val="22"/>
        </w:rPr>
      </w:pPr>
      <w:r w:rsidRPr="00904004">
        <w:rPr>
          <w:sz w:val="22"/>
          <w:szCs w:val="22"/>
        </w:rPr>
        <w:t>Ответ на запрос о предоставлении ценовой информации</w:t>
      </w:r>
    </w:p>
    <w:p w14:paraId="6F963024" w14:textId="0409F4CD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В соответствии с Вашим запросом от </w:t>
      </w:r>
      <w:r w:rsidR="00881008">
        <w:rPr>
          <w:sz w:val="22"/>
          <w:szCs w:val="22"/>
        </w:rPr>
        <w:t>15</w:t>
      </w:r>
      <w:r w:rsidR="00CD04AA">
        <w:rPr>
          <w:sz w:val="22"/>
          <w:szCs w:val="22"/>
        </w:rPr>
        <w:t>.</w:t>
      </w:r>
      <w:r w:rsidR="00C24E25">
        <w:rPr>
          <w:sz w:val="22"/>
          <w:szCs w:val="22"/>
        </w:rPr>
        <w:t>0</w:t>
      </w:r>
      <w:r w:rsidR="00881008">
        <w:rPr>
          <w:sz w:val="22"/>
          <w:szCs w:val="22"/>
        </w:rPr>
        <w:t>5</w:t>
      </w:r>
      <w:r w:rsidR="00CD04AA">
        <w:rPr>
          <w:sz w:val="22"/>
          <w:szCs w:val="22"/>
        </w:rPr>
        <w:t>.202</w:t>
      </w:r>
      <w:r w:rsidR="00C24E25">
        <w:rPr>
          <w:sz w:val="22"/>
          <w:szCs w:val="22"/>
        </w:rPr>
        <w:t>5</w:t>
      </w:r>
      <w:r w:rsidRPr="00904004">
        <w:rPr>
          <w:sz w:val="22"/>
          <w:szCs w:val="22"/>
        </w:rPr>
        <w:t xml:space="preserve"> года № /03 направляем Вам коммерческое предложение </w:t>
      </w:r>
      <w:r w:rsidR="00881008">
        <w:rPr>
          <w:sz w:val="22"/>
          <w:szCs w:val="22"/>
        </w:rPr>
        <w:t>поставку</w:t>
      </w:r>
      <w:r w:rsidR="00881008" w:rsidRPr="00904004">
        <w:rPr>
          <w:sz w:val="22"/>
          <w:szCs w:val="22"/>
        </w:rPr>
        <w:t xml:space="preserve"> </w:t>
      </w:r>
      <w:r w:rsidR="00881008" w:rsidRPr="00881008">
        <w:rPr>
          <w:b/>
        </w:rPr>
        <w:t>холодильного оборудования для пищеблока</w:t>
      </w:r>
      <w:r w:rsidR="00881008" w:rsidRPr="006D7DFD">
        <w:rPr>
          <w:b/>
          <w:sz w:val="22"/>
          <w:szCs w:val="22"/>
        </w:rPr>
        <w:t xml:space="preserve"> </w:t>
      </w:r>
      <w:r w:rsidR="00881008" w:rsidRPr="00904004">
        <w:rPr>
          <w:sz w:val="22"/>
          <w:szCs w:val="22"/>
        </w:rPr>
        <w:t>ГБУ «Городецкий ПНИ»</w:t>
      </w:r>
      <w:r w:rsidR="006D7DFD">
        <w:rPr>
          <w:b/>
          <w:bCs/>
          <w:sz w:val="22"/>
          <w:szCs w:val="22"/>
        </w:rPr>
        <w:t xml:space="preserve"> </w:t>
      </w:r>
      <w:r w:rsidRPr="00904004">
        <w:rPr>
          <w:sz w:val="22"/>
          <w:szCs w:val="22"/>
        </w:rPr>
        <w:t>(далее Товар):</w:t>
      </w:r>
    </w:p>
    <w:p w14:paraId="6FC1B5F5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Характеристики товара, позволяющие определить идентичность (однородность) товара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769"/>
        <w:gridCol w:w="2913"/>
        <w:gridCol w:w="1863"/>
        <w:gridCol w:w="2857"/>
        <w:gridCol w:w="2280"/>
      </w:tblGrid>
      <w:tr w:rsidR="00B167AB" w:rsidRPr="00904004" w14:paraId="3C2B64E3" w14:textId="77777777" w:rsidTr="00B167AB">
        <w:trPr>
          <w:jc w:val="center"/>
        </w:trPr>
        <w:tc>
          <w:tcPr>
            <w:tcW w:w="769" w:type="dxa"/>
            <w:vAlign w:val="center"/>
          </w:tcPr>
          <w:p w14:paraId="756E72F5" w14:textId="77777777" w:rsidR="00B167AB" w:rsidRPr="00904004" w:rsidRDefault="00B167AB" w:rsidP="00840E85">
            <w:pPr>
              <w:jc w:val="center"/>
              <w:rPr>
                <w:b/>
                <w:bCs/>
                <w:szCs w:val="22"/>
              </w:rPr>
            </w:pPr>
            <w:r w:rsidRPr="00904004">
              <w:rPr>
                <w:b/>
                <w:bCs/>
                <w:szCs w:val="22"/>
              </w:rPr>
              <w:t>№п/п</w:t>
            </w:r>
          </w:p>
        </w:tc>
        <w:tc>
          <w:tcPr>
            <w:tcW w:w="2913" w:type="dxa"/>
            <w:vAlign w:val="center"/>
          </w:tcPr>
          <w:p w14:paraId="293D240E" w14:textId="77777777" w:rsidR="00B167AB" w:rsidRPr="00904004" w:rsidRDefault="00B167AB" w:rsidP="00840E85">
            <w:pPr>
              <w:jc w:val="center"/>
              <w:rPr>
                <w:b/>
                <w:bCs/>
                <w:szCs w:val="22"/>
              </w:rPr>
            </w:pPr>
            <w:r w:rsidRPr="00904004">
              <w:rPr>
                <w:b/>
                <w:bCs/>
                <w:szCs w:val="22"/>
              </w:rPr>
              <w:t>Наименование товара</w:t>
            </w:r>
          </w:p>
        </w:tc>
        <w:tc>
          <w:tcPr>
            <w:tcW w:w="1863" w:type="dxa"/>
            <w:vAlign w:val="center"/>
          </w:tcPr>
          <w:p w14:paraId="299CFB17" w14:textId="77777777" w:rsidR="00B167AB" w:rsidRPr="00904004" w:rsidRDefault="00B167AB" w:rsidP="00840E85">
            <w:pPr>
              <w:jc w:val="center"/>
              <w:rPr>
                <w:b/>
                <w:bCs/>
                <w:szCs w:val="22"/>
              </w:rPr>
            </w:pPr>
            <w:r w:rsidRPr="00904004">
              <w:rPr>
                <w:b/>
                <w:bCs/>
                <w:szCs w:val="22"/>
              </w:rPr>
              <w:t>Количество, кг</w:t>
            </w:r>
          </w:p>
        </w:tc>
        <w:tc>
          <w:tcPr>
            <w:tcW w:w="2857" w:type="dxa"/>
            <w:vAlign w:val="center"/>
          </w:tcPr>
          <w:p w14:paraId="06595835" w14:textId="77777777" w:rsidR="00B167AB" w:rsidRPr="00904004" w:rsidRDefault="00B167AB" w:rsidP="00840E85">
            <w:pPr>
              <w:jc w:val="center"/>
              <w:rPr>
                <w:b/>
                <w:bCs/>
                <w:szCs w:val="22"/>
              </w:rPr>
            </w:pPr>
            <w:r w:rsidRPr="00904004">
              <w:rPr>
                <w:b/>
                <w:bCs/>
                <w:szCs w:val="22"/>
              </w:rPr>
              <w:t>Характеристики товара*</w:t>
            </w:r>
          </w:p>
          <w:p w14:paraId="2C999B3C" w14:textId="77777777" w:rsidR="00B167AB" w:rsidRPr="00904004" w:rsidRDefault="00B167AB" w:rsidP="00840E85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1BE50632" w14:textId="2357517A" w:rsidR="00B167AB" w:rsidRPr="00904004" w:rsidRDefault="00B167AB" w:rsidP="00840E85">
            <w:pPr>
              <w:jc w:val="center"/>
              <w:rPr>
                <w:b/>
                <w:bCs/>
                <w:szCs w:val="22"/>
              </w:rPr>
            </w:pPr>
            <w:r w:rsidRPr="00904004">
              <w:rPr>
                <w:b/>
                <w:bCs/>
                <w:szCs w:val="22"/>
              </w:rPr>
              <w:t>Цена за килограмм</w:t>
            </w:r>
          </w:p>
        </w:tc>
      </w:tr>
      <w:tr w:rsidR="00CE11C5" w:rsidRPr="00904004" w14:paraId="484BEA7A" w14:textId="77777777" w:rsidTr="00CE11C5">
        <w:trPr>
          <w:trHeight w:val="422"/>
          <w:jc w:val="center"/>
        </w:trPr>
        <w:tc>
          <w:tcPr>
            <w:tcW w:w="769" w:type="dxa"/>
            <w:vAlign w:val="center"/>
          </w:tcPr>
          <w:p w14:paraId="67CA1F32" w14:textId="77777777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1</w:t>
            </w:r>
          </w:p>
        </w:tc>
        <w:tc>
          <w:tcPr>
            <w:tcW w:w="2913" w:type="dxa"/>
          </w:tcPr>
          <w:p w14:paraId="50C827FF" w14:textId="761CE1F2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29B3436B" w14:textId="76BE1AF3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5D2E3B48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51A52A13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4BE3F291" w14:textId="77777777" w:rsidTr="00BA5AFC">
        <w:trPr>
          <w:jc w:val="center"/>
        </w:trPr>
        <w:tc>
          <w:tcPr>
            <w:tcW w:w="769" w:type="dxa"/>
            <w:vAlign w:val="center"/>
          </w:tcPr>
          <w:p w14:paraId="236F206A" w14:textId="77777777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2</w:t>
            </w:r>
          </w:p>
        </w:tc>
        <w:tc>
          <w:tcPr>
            <w:tcW w:w="2913" w:type="dxa"/>
          </w:tcPr>
          <w:p w14:paraId="73A08787" w14:textId="3A1DAA8B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707C4E56" w14:textId="4D1502EA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6BD622AA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10FCC37B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7787451B" w14:textId="77777777" w:rsidTr="00BA5AFC">
        <w:trPr>
          <w:jc w:val="center"/>
        </w:trPr>
        <w:tc>
          <w:tcPr>
            <w:tcW w:w="769" w:type="dxa"/>
            <w:vAlign w:val="center"/>
          </w:tcPr>
          <w:p w14:paraId="02DD76F3" w14:textId="77777777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3</w:t>
            </w:r>
          </w:p>
        </w:tc>
        <w:tc>
          <w:tcPr>
            <w:tcW w:w="2913" w:type="dxa"/>
          </w:tcPr>
          <w:p w14:paraId="12D88F90" w14:textId="519D9FF1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190846B2" w14:textId="1F2460AD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6D8CD884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4F5B2AD6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17D1FF7C" w14:textId="77777777" w:rsidTr="00BA5AFC">
        <w:trPr>
          <w:jc w:val="center"/>
        </w:trPr>
        <w:tc>
          <w:tcPr>
            <w:tcW w:w="769" w:type="dxa"/>
            <w:vAlign w:val="center"/>
          </w:tcPr>
          <w:p w14:paraId="1B731632" w14:textId="77777777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4</w:t>
            </w:r>
          </w:p>
        </w:tc>
        <w:tc>
          <w:tcPr>
            <w:tcW w:w="2913" w:type="dxa"/>
          </w:tcPr>
          <w:p w14:paraId="60D6E72D" w14:textId="573B22E7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2F6FA235" w14:textId="270DCB40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68AEA491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0EEC3C4D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6F827E5A" w14:textId="77777777" w:rsidTr="00BA5AFC">
        <w:trPr>
          <w:jc w:val="center"/>
        </w:trPr>
        <w:tc>
          <w:tcPr>
            <w:tcW w:w="769" w:type="dxa"/>
            <w:vAlign w:val="center"/>
          </w:tcPr>
          <w:p w14:paraId="23581BD9" w14:textId="7C362D9D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5</w:t>
            </w:r>
          </w:p>
        </w:tc>
        <w:tc>
          <w:tcPr>
            <w:tcW w:w="2913" w:type="dxa"/>
          </w:tcPr>
          <w:p w14:paraId="063122F6" w14:textId="098E7D2E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2616E3A7" w14:textId="12B6CACB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57283E8E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3DF4B2F7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196879E5" w14:textId="77777777" w:rsidTr="00BA5AFC">
        <w:trPr>
          <w:jc w:val="center"/>
        </w:trPr>
        <w:tc>
          <w:tcPr>
            <w:tcW w:w="769" w:type="dxa"/>
            <w:vAlign w:val="center"/>
          </w:tcPr>
          <w:p w14:paraId="0D8732E7" w14:textId="581900A2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6</w:t>
            </w:r>
          </w:p>
        </w:tc>
        <w:tc>
          <w:tcPr>
            <w:tcW w:w="2913" w:type="dxa"/>
          </w:tcPr>
          <w:p w14:paraId="16B87195" w14:textId="4FCBC188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3CEA144E" w14:textId="3A65005D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7B19D07F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28608203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7D67B491" w14:textId="77777777" w:rsidTr="00BA5AFC">
        <w:trPr>
          <w:jc w:val="center"/>
        </w:trPr>
        <w:tc>
          <w:tcPr>
            <w:tcW w:w="769" w:type="dxa"/>
            <w:vAlign w:val="center"/>
          </w:tcPr>
          <w:p w14:paraId="417F284F" w14:textId="0E872A6C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7</w:t>
            </w:r>
          </w:p>
        </w:tc>
        <w:tc>
          <w:tcPr>
            <w:tcW w:w="2913" w:type="dxa"/>
          </w:tcPr>
          <w:p w14:paraId="463A3F48" w14:textId="795C4F4E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439A8C2A" w14:textId="56CC5EC3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1B000D63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6C0E588B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514DBC33" w14:textId="77777777" w:rsidTr="00BA5AFC">
        <w:trPr>
          <w:jc w:val="center"/>
        </w:trPr>
        <w:tc>
          <w:tcPr>
            <w:tcW w:w="769" w:type="dxa"/>
            <w:vAlign w:val="center"/>
          </w:tcPr>
          <w:p w14:paraId="09E2B6EA" w14:textId="2E39CF2A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8</w:t>
            </w:r>
          </w:p>
        </w:tc>
        <w:tc>
          <w:tcPr>
            <w:tcW w:w="2913" w:type="dxa"/>
          </w:tcPr>
          <w:p w14:paraId="598FEB2D" w14:textId="7BF86E78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013DF1B9" w14:textId="655B55D3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406EE78D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79B5DF8A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5B102F8A" w14:textId="77777777" w:rsidTr="00BA5AFC">
        <w:trPr>
          <w:jc w:val="center"/>
        </w:trPr>
        <w:tc>
          <w:tcPr>
            <w:tcW w:w="769" w:type="dxa"/>
            <w:vAlign w:val="center"/>
          </w:tcPr>
          <w:p w14:paraId="77368583" w14:textId="4B7C5BA7" w:rsidR="00CE11C5" w:rsidRPr="00904004" w:rsidRDefault="00EA0E0E" w:rsidP="00840E85">
            <w:pPr>
              <w:rPr>
                <w:szCs w:val="22"/>
              </w:rPr>
            </w:pPr>
            <w:r>
              <w:rPr>
                <w:szCs w:val="22"/>
              </w:rPr>
              <w:t>…</w:t>
            </w:r>
          </w:p>
        </w:tc>
        <w:tc>
          <w:tcPr>
            <w:tcW w:w="2913" w:type="dxa"/>
          </w:tcPr>
          <w:p w14:paraId="01ACDB92" w14:textId="5DEAA856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5F700F95" w14:textId="04B2E43D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6912B307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0D6AF39B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  <w:tr w:rsidR="00CE11C5" w:rsidRPr="00904004" w14:paraId="383CC475" w14:textId="77777777" w:rsidTr="007A3AD5">
        <w:trPr>
          <w:jc w:val="center"/>
        </w:trPr>
        <w:tc>
          <w:tcPr>
            <w:tcW w:w="769" w:type="dxa"/>
            <w:vAlign w:val="center"/>
          </w:tcPr>
          <w:p w14:paraId="685DE0AE" w14:textId="10CF9613" w:rsidR="00CE11C5" w:rsidRPr="00904004" w:rsidRDefault="00CE11C5" w:rsidP="00840E85">
            <w:pPr>
              <w:rPr>
                <w:szCs w:val="22"/>
              </w:rPr>
            </w:pPr>
            <w:r w:rsidRPr="00904004">
              <w:rPr>
                <w:szCs w:val="22"/>
              </w:rPr>
              <w:t>1</w:t>
            </w:r>
            <w:r w:rsidR="00EA0E0E">
              <w:rPr>
                <w:szCs w:val="22"/>
              </w:rPr>
              <w:t>6</w:t>
            </w:r>
          </w:p>
        </w:tc>
        <w:tc>
          <w:tcPr>
            <w:tcW w:w="2913" w:type="dxa"/>
          </w:tcPr>
          <w:p w14:paraId="748167B9" w14:textId="1D4F73AB" w:rsidR="00CE11C5" w:rsidRPr="00904004" w:rsidRDefault="00CE11C5" w:rsidP="00840E85">
            <w:pPr>
              <w:pStyle w:val="ConsPlusNormal"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63" w:type="dxa"/>
          </w:tcPr>
          <w:p w14:paraId="23750F5B" w14:textId="0E48E395" w:rsidR="00CE11C5" w:rsidRPr="00904004" w:rsidRDefault="00CE11C5" w:rsidP="00840E85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57" w:type="dxa"/>
            <w:vAlign w:val="center"/>
          </w:tcPr>
          <w:p w14:paraId="5CDAE64E" w14:textId="77777777" w:rsidR="00CE11C5" w:rsidRPr="00904004" w:rsidRDefault="00CE11C5" w:rsidP="00840E85">
            <w:pPr>
              <w:rPr>
                <w:szCs w:val="22"/>
              </w:rPr>
            </w:pPr>
          </w:p>
        </w:tc>
        <w:tc>
          <w:tcPr>
            <w:tcW w:w="2280" w:type="dxa"/>
            <w:vAlign w:val="center"/>
          </w:tcPr>
          <w:p w14:paraId="54C22CC7" w14:textId="77777777" w:rsidR="00CE11C5" w:rsidRPr="00904004" w:rsidRDefault="00CE11C5" w:rsidP="00840E85">
            <w:pPr>
              <w:rPr>
                <w:szCs w:val="22"/>
              </w:rPr>
            </w:pPr>
          </w:p>
        </w:tc>
      </w:tr>
    </w:tbl>
    <w:p w14:paraId="6E4303A6" w14:textId="77777777" w:rsidR="00B167AB" w:rsidRPr="00904004" w:rsidRDefault="00B167AB" w:rsidP="00840E85">
      <w:pPr>
        <w:rPr>
          <w:sz w:val="22"/>
          <w:szCs w:val="22"/>
        </w:rPr>
      </w:pPr>
    </w:p>
    <w:p w14:paraId="1BEFDBB6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*Поскольку все характеристики запрашиваемого товара являются неизменными, данная графа может содержать согласие с запрашиваемыми характеристиками (Пример: «характеристики товара в соответствии с запросом»)</w:t>
      </w:r>
    </w:p>
    <w:p w14:paraId="5BCC97E0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Общая цена по договору: __________________________________________________.</w:t>
      </w:r>
    </w:p>
    <w:p w14:paraId="52EB6682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  <w:highlight w:val="yellow"/>
        </w:rPr>
        <w:t>Коммерческое предложение действительно до ___________________________.</w:t>
      </w:r>
    </w:p>
    <w:p w14:paraId="2BC865EA" w14:textId="77777777" w:rsidR="00B167AB" w:rsidRPr="00904004" w:rsidRDefault="00B167AB" w:rsidP="00840E85">
      <w:pPr>
        <w:rPr>
          <w:sz w:val="22"/>
          <w:szCs w:val="22"/>
        </w:rPr>
      </w:pPr>
    </w:p>
    <w:p w14:paraId="41FA8FEF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 xml:space="preserve">    ____________________________  _____________________ / _____________________/</w:t>
      </w:r>
    </w:p>
    <w:p w14:paraId="44709A11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Должность</w:t>
      </w:r>
      <w:r w:rsidRPr="00904004">
        <w:rPr>
          <w:sz w:val="22"/>
          <w:szCs w:val="22"/>
        </w:rPr>
        <w:tab/>
      </w:r>
      <w:r w:rsidRPr="00904004">
        <w:rPr>
          <w:sz w:val="22"/>
          <w:szCs w:val="22"/>
        </w:rPr>
        <w:tab/>
      </w:r>
      <w:r w:rsidRPr="00904004">
        <w:rPr>
          <w:sz w:val="22"/>
          <w:szCs w:val="22"/>
        </w:rPr>
        <w:tab/>
      </w:r>
      <w:r w:rsidRPr="00904004">
        <w:rPr>
          <w:sz w:val="22"/>
          <w:szCs w:val="22"/>
        </w:rPr>
        <w:tab/>
      </w:r>
      <w:r w:rsidRPr="00904004">
        <w:rPr>
          <w:sz w:val="22"/>
          <w:szCs w:val="22"/>
        </w:rPr>
        <w:tab/>
        <w:t>подпись</w:t>
      </w:r>
      <w:r w:rsidRPr="00904004">
        <w:rPr>
          <w:sz w:val="22"/>
          <w:szCs w:val="22"/>
        </w:rPr>
        <w:tab/>
      </w:r>
      <w:r w:rsidRPr="00904004">
        <w:rPr>
          <w:sz w:val="22"/>
          <w:szCs w:val="22"/>
        </w:rPr>
        <w:tab/>
        <w:t>расшифровка</w:t>
      </w:r>
    </w:p>
    <w:p w14:paraId="2ED35AA3" w14:textId="77777777" w:rsidR="00B167AB" w:rsidRPr="00904004" w:rsidRDefault="00B167AB" w:rsidP="00840E85">
      <w:pPr>
        <w:rPr>
          <w:sz w:val="22"/>
          <w:szCs w:val="22"/>
        </w:rPr>
      </w:pPr>
      <w:r w:rsidRPr="00904004">
        <w:rPr>
          <w:sz w:val="22"/>
          <w:szCs w:val="22"/>
        </w:rPr>
        <w:t>МП</w:t>
      </w:r>
    </w:p>
    <w:p w14:paraId="33CFCDF0" w14:textId="77777777" w:rsidR="00B167AB" w:rsidRPr="00904004" w:rsidRDefault="00B167AB" w:rsidP="00840E85">
      <w:pPr>
        <w:ind w:firstLine="709"/>
        <w:jc w:val="center"/>
        <w:rPr>
          <w:sz w:val="22"/>
          <w:szCs w:val="22"/>
        </w:rPr>
      </w:pPr>
    </w:p>
    <w:sectPr w:rsidR="00B167AB" w:rsidRPr="00904004" w:rsidSect="00CE11C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CF9A3E" w14:textId="77777777" w:rsidR="007A24D9" w:rsidRDefault="007A24D9" w:rsidP="00EA1CB0">
      <w:r>
        <w:separator/>
      </w:r>
    </w:p>
  </w:endnote>
  <w:endnote w:type="continuationSeparator" w:id="0">
    <w:p w14:paraId="4629A8B2" w14:textId="77777777" w:rsidR="007A24D9" w:rsidRDefault="007A24D9" w:rsidP="00EA1C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DA7E5C" w14:textId="77777777" w:rsidR="00EA1CB0" w:rsidRDefault="00EA1CB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3A3402" w14:textId="77777777" w:rsidR="00EA1CB0" w:rsidRDefault="00EA1CB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E21782" w14:textId="77777777" w:rsidR="00EA1CB0" w:rsidRDefault="00EA1CB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C6D7D9" w14:textId="77777777" w:rsidR="007A24D9" w:rsidRDefault="007A24D9" w:rsidP="00EA1CB0">
      <w:r>
        <w:separator/>
      </w:r>
    </w:p>
  </w:footnote>
  <w:footnote w:type="continuationSeparator" w:id="0">
    <w:p w14:paraId="56F3F2B7" w14:textId="77777777" w:rsidR="007A24D9" w:rsidRDefault="007A24D9" w:rsidP="00EA1C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B83689" w14:textId="77777777" w:rsidR="00EA1CB0" w:rsidRDefault="00EA1CB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61F56A" w14:textId="77777777" w:rsidR="00EA1CB0" w:rsidRDefault="00EA1CB0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7BC4A6" w14:textId="77777777" w:rsidR="00EA1CB0" w:rsidRDefault="00EA1CB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B317CEA"/>
    <w:multiLevelType w:val="multilevel"/>
    <w:tmpl w:val="56EC373A"/>
    <w:lvl w:ilvl="0">
      <w:start w:val="1"/>
      <w:numFmt w:val="decimal"/>
      <w:pStyle w:val="a"/>
      <w:lvlText w:val="%1."/>
      <w:lvlJc w:val="left"/>
      <w:pPr>
        <w:ind w:left="3840" w:hanging="360"/>
      </w:pPr>
      <w:rPr>
        <w:b/>
        <w:i w:val="0"/>
        <w:color w:val="auto"/>
        <w:sz w:val="24"/>
      </w:rPr>
    </w:lvl>
    <w:lvl w:ilvl="1">
      <w:start w:val="1"/>
      <w:numFmt w:val="decimal"/>
      <w:lvlText w:val="%1.%2."/>
      <w:lvlJc w:val="left"/>
      <w:pPr>
        <w:ind w:left="672" w:hanging="432"/>
      </w:pPr>
      <w:rPr>
        <w:b/>
        <w:i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651A"/>
    <w:rsid w:val="00011B32"/>
    <w:rsid w:val="00015900"/>
    <w:rsid w:val="000177B7"/>
    <w:rsid w:val="0002798B"/>
    <w:rsid w:val="0003687C"/>
    <w:rsid w:val="000529A2"/>
    <w:rsid w:val="00065CCE"/>
    <w:rsid w:val="00073CC9"/>
    <w:rsid w:val="00077D85"/>
    <w:rsid w:val="00084424"/>
    <w:rsid w:val="000B7BCE"/>
    <w:rsid w:val="000C3D57"/>
    <w:rsid w:val="000E1EC8"/>
    <w:rsid w:val="000E42D3"/>
    <w:rsid w:val="0011717F"/>
    <w:rsid w:val="00117A66"/>
    <w:rsid w:val="001703D4"/>
    <w:rsid w:val="001B0418"/>
    <w:rsid w:val="001B30D9"/>
    <w:rsid w:val="001E7A32"/>
    <w:rsid w:val="002043ED"/>
    <w:rsid w:val="002128FA"/>
    <w:rsid w:val="00224EF0"/>
    <w:rsid w:val="002379E5"/>
    <w:rsid w:val="00274557"/>
    <w:rsid w:val="00275962"/>
    <w:rsid w:val="002804DB"/>
    <w:rsid w:val="002849FB"/>
    <w:rsid w:val="00287789"/>
    <w:rsid w:val="002E4BA0"/>
    <w:rsid w:val="00302D90"/>
    <w:rsid w:val="0032385D"/>
    <w:rsid w:val="00334AE4"/>
    <w:rsid w:val="00362133"/>
    <w:rsid w:val="003A0CCE"/>
    <w:rsid w:val="003A57EC"/>
    <w:rsid w:val="003C2444"/>
    <w:rsid w:val="003C3CB5"/>
    <w:rsid w:val="003C5A5C"/>
    <w:rsid w:val="00401C10"/>
    <w:rsid w:val="00417D4C"/>
    <w:rsid w:val="00421866"/>
    <w:rsid w:val="00434457"/>
    <w:rsid w:val="00490B6F"/>
    <w:rsid w:val="004A5D77"/>
    <w:rsid w:val="004B27BC"/>
    <w:rsid w:val="004B4CF7"/>
    <w:rsid w:val="004B7034"/>
    <w:rsid w:val="004C2F6E"/>
    <w:rsid w:val="004D065C"/>
    <w:rsid w:val="004D0D2E"/>
    <w:rsid w:val="004E49EB"/>
    <w:rsid w:val="004E4C41"/>
    <w:rsid w:val="0051080B"/>
    <w:rsid w:val="00512CC8"/>
    <w:rsid w:val="00513DC9"/>
    <w:rsid w:val="00515B54"/>
    <w:rsid w:val="00517802"/>
    <w:rsid w:val="00524D67"/>
    <w:rsid w:val="005555A4"/>
    <w:rsid w:val="00571967"/>
    <w:rsid w:val="0058155B"/>
    <w:rsid w:val="005846E1"/>
    <w:rsid w:val="00594F06"/>
    <w:rsid w:val="005A1D70"/>
    <w:rsid w:val="005B2C95"/>
    <w:rsid w:val="005C1D47"/>
    <w:rsid w:val="005E5111"/>
    <w:rsid w:val="005E75C9"/>
    <w:rsid w:val="005F16AF"/>
    <w:rsid w:val="005F1C05"/>
    <w:rsid w:val="005F66E7"/>
    <w:rsid w:val="006359C3"/>
    <w:rsid w:val="00647215"/>
    <w:rsid w:val="006606A5"/>
    <w:rsid w:val="00662E22"/>
    <w:rsid w:val="00671BEA"/>
    <w:rsid w:val="00684BAA"/>
    <w:rsid w:val="00694D74"/>
    <w:rsid w:val="006A7F87"/>
    <w:rsid w:val="006C6A53"/>
    <w:rsid w:val="006D3E1F"/>
    <w:rsid w:val="006D7DFD"/>
    <w:rsid w:val="006E55DC"/>
    <w:rsid w:val="007010A9"/>
    <w:rsid w:val="00717F5B"/>
    <w:rsid w:val="00735669"/>
    <w:rsid w:val="00743745"/>
    <w:rsid w:val="00776D79"/>
    <w:rsid w:val="00793FE5"/>
    <w:rsid w:val="007956D2"/>
    <w:rsid w:val="007A24D9"/>
    <w:rsid w:val="007B0CF5"/>
    <w:rsid w:val="007D70E7"/>
    <w:rsid w:val="007F42BD"/>
    <w:rsid w:val="00805757"/>
    <w:rsid w:val="008145DF"/>
    <w:rsid w:val="00840E85"/>
    <w:rsid w:val="00842130"/>
    <w:rsid w:val="00860031"/>
    <w:rsid w:val="008643C2"/>
    <w:rsid w:val="00881008"/>
    <w:rsid w:val="00894A28"/>
    <w:rsid w:val="008A0F8E"/>
    <w:rsid w:val="008B0EF9"/>
    <w:rsid w:val="008B3999"/>
    <w:rsid w:val="008C7AC8"/>
    <w:rsid w:val="008E64B8"/>
    <w:rsid w:val="0090219A"/>
    <w:rsid w:val="00904004"/>
    <w:rsid w:val="009302B1"/>
    <w:rsid w:val="0093311F"/>
    <w:rsid w:val="00946BF7"/>
    <w:rsid w:val="00956C96"/>
    <w:rsid w:val="009662D4"/>
    <w:rsid w:val="009805B7"/>
    <w:rsid w:val="00982B51"/>
    <w:rsid w:val="00990F85"/>
    <w:rsid w:val="009A1A98"/>
    <w:rsid w:val="009B6265"/>
    <w:rsid w:val="009C16CC"/>
    <w:rsid w:val="009E2FC4"/>
    <w:rsid w:val="009E57B0"/>
    <w:rsid w:val="009E6533"/>
    <w:rsid w:val="00A50B2D"/>
    <w:rsid w:val="00A513BC"/>
    <w:rsid w:val="00A54490"/>
    <w:rsid w:val="00A769F0"/>
    <w:rsid w:val="00A81DC6"/>
    <w:rsid w:val="00A90E92"/>
    <w:rsid w:val="00A93EDA"/>
    <w:rsid w:val="00AA6EC5"/>
    <w:rsid w:val="00AE1DAE"/>
    <w:rsid w:val="00AE333E"/>
    <w:rsid w:val="00AE6799"/>
    <w:rsid w:val="00B02AD4"/>
    <w:rsid w:val="00B167AB"/>
    <w:rsid w:val="00B230D3"/>
    <w:rsid w:val="00B249C4"/>
    <w:rsid w:val="00B26D87"/>
    <w:rsid w:val="00B47EB0"/>
    <w:rsid w:val="00B65E21"/>
    <w:rsid w:val="00B850AE"/>
    <w:rsid w:val="00B94444"/>
    <w:rsid w:val="00B9445E"/>
    <w:rsid w:val="00B955AF"/>
    <w:rsid w:val="00BB3166"/>
    <w:rsid w:val="00BB4185"/>
    <w:rsid w:val="00BC0544"/>
    <w:rsid w:val="00BC6609"/>
    <w:rsid w:val="00BE7429"/>
    <w:rsid w:val="00BF0771"/>
    <w:rsid w:val="00C24E25"/>
    <w:rsid w:val="00C47502"/>
    <w:rsid w:val="00C61149"/>
    <w:rsid w:val="00C96E58"/>
    <w:rsid w:val="00CA1169"/>
    <w:rsid w:val="00CA3119"/>
    <w:rsid w:val="00CD04AA"/>
    <w:rsid w:val="00CD4AEF"/>
    <w:rsid w:val="00CE11C5"/>
    <w:rsid w:val="00CE7BF0"/>
    <w:rsid w:val="00D42A03"/>
    <w:rsid w:val="00D80915"/>
    <w:rsid w:val="00D972F5"/>
    <w:rsid w:val="00DA0E5A"/>
    <w:rsid w:val="00DA5BF2"/>
    <w:rsid w:val="00DB3B1D"/>
    <w:rsid w:val="00DE45A1"/>
    <w:rsid w:val="00DE5FBA"/>
    <w:rsid w:val="00DF0D68"/>
    <w:rsid w:val="00DF652A"/>
    <w:rsid w:val="00E26D5F"/>
    <w:rsid w:val="00E366E6"/>
    <w:rsid w:val="00E43688"/>
    <w:rsid w:val="00E46BF2"/>
    <w:rsid w:val="00E51427"/>
    <w:rsid w:val="00E52BF8"/>
    <w:rsid w:val="00E7651A"/>
    <w:rsid w:val="00E84E33"/>
    <w:rsid w:val="00EA0E0E"/>
    <w:rsid w:val="00EA124A"/>
    <w:rsid w:val="00EA1CB0"/>
    <w:rsid w:val="00EC0A2A"/>
    <w:rsid w:val="00ED7D1E"/>
    <w:rsid w:val="00EE2BDB"/>
    <w:rsid w:val="00EE5785"/>
    <w:rsid w:val="00F02346"/>
    <w:rsid w:val="00F031E1"/>
    <w:rsid w:val="00F273B4"/>
    <w:rsid w:val="00F41907"/>
    <w:rsid w:val="00F44EE2"/>
    <w:rsid w:val="00F57357"/>
    <w:rsid w:val="00F60787"/>
    <w:rsid w:val="00F806C4"/>
    <w:rsid w:val="00F84143"/>
    <w:rsid w:val="00F9088A"/>
    <w:rsid w:val="00F90DA2"/>
    <w:rsid w:val="00FB4190"/>
    <w:rsid w:val="00FB5D42"/>
    <w:rsid w:val="00FC36BB"/>
    <w:rsid w:val="00FF1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3B684"/>
  <w15:docId w15:val="{969807E0-6626-4062-BD95-62C285D52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7651A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8">
    <w:name w:val="heading 8"/>
    <w:basedOn w:val="a0"/>
    <w:next w:val="a0"/>
    <w:link w:val="80"/>
    <w:qFormat/>
    <w:rsid w:val="002804DB"/>
    <w:pPr>
      <w:spacing w:before="240" w:after="60" w:line="276" w:lineRule="auto"/>
      <w:jc w:val="left"/>
      <w:outlineLvl w:val="7"/>
    </w:pPr>
    <w:rPr>
      <w:rFonts w:ascii="Calibri" w:eastAsia="Calibri" w:hAnsi="Calibri"/>
      <w:i/>
      <w:iCs/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nhideWhenUsed/>
    <w:rsid w:val="00E7651A"/>
    <w:rPr>
      <w:color w:val="0000FF"/>
      <w:u w:val="single"/>
    </w:rPr>
  </w:style>
  <w:style w:type="paragraph" w:styleId="2">
    <w:name w:val="Body Text Indent 2"/>
    <w:basedOn w:val="a0"/>
    <w:link w:val="20"/>
    <w:semiHidden/>
    <w:unhideWhenUsed/>
    <w:rsid w:val="00E7651A"/>
    <w:pPr>
      <w:spacing w:after="120" w:line="480" w:lineRule="auto"/>
      <w:ind w:left="283"/>
      <w:jc w:val="left"/>
    </w:pPr>
    <w:rPr>
      <w:sz w:val="20"/>
    </w:rPr>
  </w:style>
  <w:style w:type="character" w:customStyle="1" w:styleId="20">
    <w:name w:val="Основной текст с отступом 2 Знак"/>
    <w:basedOn w:val="a1"/>
    <w:link w:val="2"/>
    <w:semiHidden/>
    <w:rsid w:val="00E765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5">
    <w:name w:val="Содержимое таблицы"/>
    <w:basedOn w:val="a0"/>
    <w:rsid w:val="00E7651A"/>
    <w:pPr>
      <w:widowControl w:val="0"/>
      <w:suppressLineNumbers/>
      <w:suppressAutoHyphens/>
      <w:jc w:val="left"/>
    </w:pPr>
    <w:rPr>
      <w:rFonts w:eastAsia="Lucida Sans Unicode" w:cs="Tahoma"/>
      <w:color w:val="000000"/>
      <w:szCs w:val="24"/>
      <w:lang w:val="en-US" w:eastAsia="en-US" w:bidi="en-US"/>
    </w:rPr>
  </w:style>
  <w:style w:type="paragraph" w:customStyle="1" w:styleId="Standard">
    <w:name w:val="Standard"/>
    <w:basedOn w:val="a0"/>
    <w:rsid w:val="00E7651A"/>
    <w:pPr>
      <w:widowControl w:val="0"/>
      <w:suppressAutoHyphens/>
      <w:jc w:val="left"/>
    </w:pPr>
    <w:rPr>
      <w:rFonts w:eastAsia="Lucida Sans Unicode" w:cs="Tahoma"/>
      <w:lang w:eastAsia="ar-SA"/>
    </w:rPr>
  </w:style>
  <w:style w:type="character" w:customStyle="1" w:styleId="T3">
    <w:name w:val="T3"/>
    <w:rsid w:val="00E7651A"/>
    <w:rPr>
      <w:rFonts w:ascii="Times New Roman" w:eastAsia="Times New Roman" w:hAnsi="Times New Roman" w:cs="Times New Roman" w:hint="default"/>
      <w:sz w:val="24"/>
    </w:rPr>
  </w:style>
  <w:style w:type="paragraph" w:styleId="a6">
    <w:name w:val="Balloon Text"/>
    <w:basedOn w:val="a0"/>
    <w:link w:val="a7"/>
    <w:uiPriority w:val="99"/>
    <w:semiHidden/>
    <w:unhideWhenUsed/>
    <w:rsid w:val="00E765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E7651A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2"/>
    <w:uiPriority w:val="59"/>
    <w:rsid w:val="00A5449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1">
    <w:name w:val="Нумерованный список1"/>
    <w:basedOn w:val="a0"/>
    <w:qFormat/>
    <w:rsid w:val="0051080B"/>
    <w:pPr>
      <w:tabs>
        <w:tab w:val="left" w:pos="576"/>
      </w:tabs>
      <w:suppressAutoHyphens/>
      <w:ind w:left="576" w:hanging="576"/>
      <w:jc w:val="left"/>
    </w:pPr>
    <w:rPr>
      <w:szCs w:val="24"/>
      <w:lang w:eastAsia="ar-SA"/>
    </w:rPr>
  </w:style>
  <w:style w:type="paragraph" w:styleId="a9">
    <w:name w:val="Normal (Web)"/>
    <w:basedOn w:val="a0"/>
    <w:uiPriority w:val="99"/>
    <w:semiHidden/>
    <w:unhideWhenUsed/>
    <w:rsid w:val="005555A4"/>
    <w:pPr>
      <w:spacing w:before="100" w:beforeAutospacing="1" w:after="100" w:afterAutospacing="1"/>
      <w:jc w:val="left"/>
    </w:pPr>
    <w:rPr>
      <w:szCs w:val="24"/>
    </w:rPr>
  </w:style>
  <w:style w:type="character" w:customStyle="1" w:styleId="s4">
    <w:name w:val="s4"/>
    <w:basedOn w:val="a1"/>
    <w:rsid w:val="001E7A32"/>
  </w:style>
  <w:style w:type="paragraph" w:customStyle="1" w:styleId="a">
    <w:name w:val="Текст ТД"/>
    <w:basedOn w:val="a0"/>
    <w:link w:val="aa"/>
    <w:qFormat/>
    <w:rsid w:val="001E7A32"/>
    <w:pPr>
      <w:numPr>
        <w:numId w:val="1"/>
      </w:numPr>
      <w:autoSpaceDE w:val="0"/>
      <w:autoSpaceDN w:val="0"/>
      <w:adjustRightInd w:val="0"/>
      <w:spacing w:after="200"/>
    </w:pPr>
    <w:rPr>
      <w:rFonts w:eastAsia="Calibri"/>
      <w:szCs w:val="24"/>
      <w:lang w:eastAsia="en-US"/>
    </w:rPr>
  </w:style>
  <w:style w:type="character" w:customStyle="1" w:styleId="aa">
    <w:name w:val="Текст ТД Знак"/>
    <w:basedOn w:val="a1"/>
    <w:link w:val="a"/>
    <w:rsid w:val="001E7A32"/>
    <w:rPr>
      <w:rFonts w:ascii="Times New Roman" w:eastAsia="Calibri" w:hAnsi="Times New Roman" w:cs="Times New Roman"/>
      <w:sz w:val="24"/>
      <w:szCs w:val="24"/>
    </w:rPr>
  </w:style>
  <w:style w:type="paragraph" w:customStyle="1" w:styleId="formattext">
    <w:name w:val="formattext"/>
    <w:basedOn w:val="a0"/>
    <w:rsid w:val="009B6265"/>
    <w:pPr>
      <w:spacing w:before="100" w:beforeAutospacing="1" w:after="100" w:afterAutospacing="1"/>
      <w:jc w:val="left"/>
    </w:pPr>
    <w:rPr>
      <w:szCs w:val="24"/>
    </w:rPr>
  </w:style>
  <w:style w:type="character" w:customStyle="1" w:styleId="80">
    <w:name w:val="Заголовок 8 Знак"/>
    <w:basedOn w:val="a1"/>
    <w:link w:val="8"/>
    <w:rsid w:val="002804DB"/>
    <w:rPr>
      <w:rFonts w:ascii="Calibri" w:eastAsia="Calibri" w:hAnsi="Calibri" w:cs="Times New Roman"/>
      <w:i/>
      <w:iCs/>
    </w:rPr>
  </w:style>
  <w:style w:type="character" w:styleId="ab">
    <w:name w:val="Subtle Emphasis"/>
    <w:basedOn w:val="a1"/>
    <w:uiPriority w:val="19"/>
    <w:qFormat/>
    <w:rsid w:val="002804DB"/>
    <w:rPr>
      <w:i/>
      <w:iCs/>
      <w:color w:val="808080"/>
    </w:rPr>
  </w:style>
  <w:style w:type="paragraph" w:customStyle="1" w:styleId="ConsPlusNormal">
    <w:name w:val="ConsPlusNormal"/>
    <w:link w:val="ConsPlusNormal0"/>
    <w:qFormat/>
    <w:rsid w:val="002804DB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ConsPlusNormal0">
    <w:name w:val="ConsPlusNormal Знак"/>
    <w:link w:val="ConsPlusNormal"/>
    <w:rsid w:val="002804DB"/>
    <w:rPr>
      <w:rFonts w:ascii="Arial" w:eastAsia="Times New Roman" w:hAnsi="Arial" w:cs="Arial"/>
      <w:sz w:val="20"/>
      <w:szCs w:val="20"/>
      <w:lang w:eastAsia="ru-RU"/>
    </w:rPr>
  </w:style>
  <w:style w:type="table" w:customStyle="1" w:styleId="10">
    <w:name w:val="Сетка таблицы1"/>
    <w:basedOn w:val="a2"/>
    <w:next w:val="a8"/>
    <w:uiPriority w:val="59"/>
    <w:rsid w:val="00117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metervalue">
    <w:name w:val="parametervalue"/>
    <w:basedOn w:val="a0"/>
    <w:rsid w:val="008E64B8"/>
    <w:pPr>
      <w:spacing w:before="100" w:beforeAutospacing="1" w:after="100" w:afterAutospacing="1"/>
      <w:jc w:val="left"/>
    </w:pPr>
    <w:rPr>
      <w:szCs w:val="24"/>
    </w:rPr>
  </w:style>
  <w:style w:type="paragraph" w:styleId="ac">
    <w:name w:val="header"/>
    <w:basedOn w:val="a0"/>
    <w:link w:val="ad"/>
    <w:uiPriority w:val="99"/>
    <w:unhideWhenUsed/>
    <w:rsid w:val="00EA1CB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EA1CB0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e">
    <w:name w:val="footer"/>
    <w:basedOn w:val="a0"/>
    <w:link w:val="af"/>
    <w:uiPriority w:val="99"/>
    <w:unhideWhenUsed/>
    <w:rsid w:val="00EA1CB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EA1CB0"/>
    <w:rPr>
      <w:rFonts w:ascii="Times New Roman" w:eastAsia="Times New Roman" w:hAnsi="Times New Roman" w:cs="Times New Roman"/>
      <w:sz w:val="24"/>
      <w:szCs w:val="20"/>
      <w:lang w:eastAsia="ru-RU"/>
    </w:rPr>
  </w:style>
  <w:style w:type="table" w:customStyle="1" w:styleId="21">
    <w:name w:val="Сетка таблицы2"/>
    <w:basedOn w:val="a2"/>
    <w:next w:val="a8"/>
    <w:uiPriority w:val="59"/>
    <w:rsid w:val="00AE6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Emphasis"/>
    <w:basedOn w:val="a1"/>
    <w:qFormat/>
    <w:rsid w:val="00B167A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23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nternat@bk.ru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6A967-B8A0-4D4F-AB0E-E97AAF006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4</Pages>
  <Words>937</Words>
  <Characters>5344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 Владимировна</dc:creator>
  <cp:lastModifiedBy>Pavel</cp:lastModifiedBy>
  <cp:revision>109</cp:revision>
  <cp:lastPrinted>2013-02-22T03:54:00Z</cp:lastPrinted>
  <dcterms:created xsi:type="dcterms:W3CDTF">2014-01-10T05:26:00Z</dcterms:created>
  <dcterms:modified xsi:type="dcterms:W3CDTF">2025-05-15T10:09:00Z</dcterms:modified>
</cp:coreProperties>
</file>