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F19FD" w14:textId="77777777" w:rsidR="003A400A" w:rsidRPr="00261069" w:rsidRDefault="003A400A" w:rsidP="003A400A">
      <w:pPr>
        <w:rPr>
          <w:rFonts w:ascii="Times New Roman" w:hAnsi="Times New Roman" w:cs="Times New Roman"/>
          <w:sz w:val="32"/>
          <w:szCs w:val="32"/>
          <w:u w:val="single"/>
        </w:rPr>
      </w:pPr>
      <w:bookmarkStart w:id="0" w:name="Brochure"/>
      <w:r w:rsidRPr="00261069">
        <w:rPr>
          <w:rFonts w:ascii="Times New Roman" w:hAnsi="Times New Roman" w:cs="Times New Roman"/>
          <w:sz w:val="32"/>
          <w:szCs w:val="32"/>
          <w:u w:val="single"/>
        </w:rPr>
        <w:t>Copywriting - Brochure</w:t>
      </w:r>
    </w:p>
    <w:bookmarkEnd w:id="0"/>
    <w:p w14:paraId="2CA4C9B1" w14:textId="77777777" w:rsidR="003A400A" w:rsidRDefault="003A400A" w:rsidP="003A40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56A5B" wp14:editId="7B5DF66D">
            <wp:extent cx="5943600" cy="4591685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496B" w14:textId="77777777" w:rsidR="003A400A" w:rsidRDefault="003A400A" w:rsidP="003A40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C3BDD7" wp14:editId="1656BFE5">
            <wp:extent cx="5943600" cy="459168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5799" w14:textId="77777777" w:rsidR="003A400A" w:rsidRDefault="003A400A" w:rsidP="003A400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E107E99" w14:textId="77777777" w:rsidR="003A400A" w:rsidRDefault="003A400A" w:rsidP="003A400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CD37DA5" w14:textId="77777777" w:rsidR="00572DE2" w:rsidRDefault="00572DE2"/>
    <w:sectPr w:rsidR="00572D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673"/>
    <w:rsid w:val="00122485"/>
    <w:rsid w:val="001A212B"/>
    <w:rsid w:val="001D4F81"/>
    <w:rsid w:val="003A400A"/>
    <w:rsid w:val="00572DE2"/>
    <w:rsid w:val="0087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D2E3E1-3E84-44B6-8010-CC414C101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00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Sandor Haas-Neill</dc:creator>
  <cp:keywords/>
  <dc:description/>
  <cp:lastModifiedBy>Sandor Haas-Neill</cp:lastModifiedBy>
  <cp:revision>2</cp:revision>
  <dcterms:created xsi:type="dcterms:W3CDTF">2023-05-03T02:42:00Z</dcterms:created>
  <dcterms:modified xsi:type="dcterms:W3CDTF">2023-05-03T02:42:00Z</dcterms:modified>
</cp:coreProperties>
</file>