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0E3E6" w14:textId="19F7B41A" w:rsidR="00FC030C" w:rsidRPr="00FC030C" w:rsidRDefault="00FC030C" w:rsidP="00FC030C">
      <w:pPr>
        <w:rPr>
          <w:lang w:val="en-GB"/>
        </w:rPr>
      </w:pPr>
      <w:r w:rsidRPr="00FC030C">
        <w:rPr>
          <w:lang w:val="en-GB"/>
        </w:rPr>
        <w:t>Defining Use Cases for GP</w:t>
      </w:r>
      <w:r>
        <w:rPr>
          <w:lang w:val="en-GB"/>
        </w:rPr>
        <w:t>A</w:t>
      </w:r>
      <w:r w:rsidRPr="00FC030C">
        <w:rPr>
          <w:lang w:val="en-GB"/>
        </w:rPr>
        <w:t>-Calculator Application for Student</w:t>
      </w:r>
    </w:p>
    <w:p w14:paraId="3A73BAD5" w14:textId="77777777" w:rsidR="00FC030C" w:rsidRPr="00FC030C" w:rsidRDefault="00FC030C" w:rsidP="00FC030C">
      <w:pPr>
        <w:rPr>
          <w:lang w:val="en-GB"/>
        </w:rPr>
      </w:pPr>
    </w:p>
    <w:p w14:paraId="04D353C6" w14:textId="77777777" w:rsidR="00FC030C" w:rsidRPr="00FC030C" w:rsidRDefault="00FC030C" w:rsidP="00FC030C">
      <w:pPr>
        <w:rPr>
          <w:lang w:val="en-GB"/>
        </w:rPr>
      </w:pPr>
      <w:r w:rsidRPr="00FC030C">
        <w:rPr>
          <w:lang w:val="en-GB"/>
        </w:rPr>
        <w:t>Use Case 1: Registration</w:t>
      </w:r>
    </w:p>
    <w:p w14:paraId="3A4196F7" w14:textId="77777777" w:rsidR="00FC030C" w:rsidRPr="00FC030C" w:rsidRDefault="00FC030C" w:rsidP="00FC030C">
      <w:pPr>
        <w:rPr>
          <w:lang w:val="en-GB"/>
        </w:rPr>
      </w:pPr>
      <w:r w:rsidRPr="00FC030C">
        <w:rPr>
          <w:lang w:val="en-GB"/>
        </w:rPr>
        <w:t xml:space="preserve">A Student </w:t>
      </w:r>
      <w:proofErr w:type="spellStart"/>
      <w:r w:rsidRPr="00FC030C">
        <w:rPr>
          <w:lang w:val="en-GB"/>
        </w:rPr>
        <w:t>SignsIn</w:t>
      </w:r>
      <w:proofErr w:type="spellEnd"/>
      <w:r w:rsidRPr="00FC030C">
        <w:rPr>
          <w:lang w:val="en-GB"/>
        </w:rPr>
        <w:t xml:space="preserve"> to the Application by putting in his credentials such as </w:t>
      </w:r>
      <w:proofErr w:type="spellStart"/>
      <w:r w:rsidRPr="00FC030C">
        <w:rPr>
          <w:lang w:val="en-GB"/>
        </w:rPr>
        <w:t>fullname</w:t>
      </w:r>
      <w:proofErr w:type="spellEnd"/>
      <w:r w:rsidRPr="00FC030C">
        <w:rPr>
          <w:lang w:val="en-GB"/>
        </w:rPr>
        <w:t xml:space="preserve">, age, gender and course of study, </w:t>
      </w:r>
      <w:proofErr w:type="spellStart"/>
      <w:r w:rsidRPr="00FC030C">
        <w:rPr>
          <w:lang w:val="en-GB"/>
        </w:rPr>
        <w:t>aswell</w:t>
      </w:r>
      <w:proofErr w:type="spellEnd"/>
      <w:r w:rsidRPr="00FC030C">
        <w:rPr>
          <w:lang w:val="en-GB"/>
        </w:rPr>
        <w:t xml:space="preserve"> as a unique email-</w:t>
      </w:r>
      <w:proofErr w:type="spellStart"/>
      <w:r w:rsidRPr="00FC030C">
        <w:rPr>
          <w:lang w:val="en-GB"/>
        </w:rPr>
        <w:t>adress</w:t>
      </w:r>
      <w:proofErr w:type="spellEnd"/>
      <w:r w:rsidRPr="00FC030C">
        <w:rPr>
          <w:lang w:val="en-GB"/>
        </w:rPr>
        <w:t xml:space="preserve"> and a password.</w:t>
      </w:r>
    </w:p>
    <w:p w14:paraId="014958E0" w14:textId="77777777" w:rsidR="00FC030C" w:rsidRPr="00FC030C" w:rsidRDefault="00FC030C" w:rsidP="00FC030C">
      <w:pPr>
        <w:rPr>
          <w:lang w:val="en-GB"/>
        </w:rPr>
      </w:pPr>
      <w:r w:rsidRPr="00FC030C">
        <w:rPr>
          <w:lang w:val="en-GB"/>
        </w:rPr>
        <w:t xml:space="preserve">With the button click of ok, he is successfully </w:t>
      </w:r>
      <w:proofErr w:type="spellStart"/>
      <w:r w:rsidRPr="00FC030C">
        <w:rPr>
          <w:lang w:val="en-GB"/>
        </w:rPr>
        <w:t>registerd</w:t>
      </w:r>
      <w:proofErr w:type="spellEnd"/>
      <w:r w:rsidRPr="00FC030C">
        <w:rPr>
          <w:lang w:val="en-GB"/>
        </w:rPr>
        <w:t xml:space="preserve"> in the application otherwise there will be an error.</w:t>
      </w:r>
    </w:p>
    <w:p w14:paraId="75E3465D" w14:textId="77777777" w:rsidR="00FC030C" w:rsidRPr="00FC030C" w:rsidRDefault="00FC030C" w:rsidP="00FC030C">
      <w:pPr>
        <w:rPr>
          <w:lang w:val="en-GB"/>
        </w:rPr>
      </w:pPr>
    </w:p>
    <w:p w14:paraId="2B0F5872" w14:textId="77777777" w:rsidR="00FC030C" w:rsidRPr="00FC030C" w:rsidRDefault="00FC030C" w:rsidP="00FC030C">
      <w:pPr>
        <w:rPr>
          <w:lang w:val="en-GB"/>
        </w:rPr>
      </w:pPr>
    </w:p>
    <w:p w14:paraId="06C0D9C5" w14:textId="77777777" w:rsidR="00FC030C" w:rsidRPr="00FC030C" w:rsidRDefault="00FC030C" w:rsidP="00FC030C">
      <w:pPr>
        <w:rPr>
          <w:lang w:val="en-GB"/>
        </w:rPr>
      </w:pPr>
      <w:r w:rsidRPr="00FC030C">
        <w:rPr>
          <w:lang w:val="en-GB"/>
        </w:rPr>
        <w:t xml:space="preserve">Use Case 2: </w:t>
      </w:r>
      <w:proofErr w:type="spellStart"/>
      <w:r w:rsidRPr="00FC030C">
        <w:rPr>
          <w:lang w:val="en-GB"/>
        </w:rPr>
        <w:t>SignIn</w:t>
      </w:r>
      <w:proofErr w:type="spellEnd"/>
    </w:p>
    <w:p w14:paraId="2F6F1191" w14:textId="77777777" w:rsidR="00FC030C" w:rsidRPr="00FC030C" w:rsidRDefault="00FC030C" w:rsidP="00FC030C">
      <w:pPr>
        <w:rPr>
          <w:lang w:val="en-GB"/>
        </w:rPr>
      </w:pPr>
      <w:r w:rsidRPr="00FC030C">
        <w:rPr>
          <w:lang w:val="en-GB"/>
        </w:rPr>
        <w:t xml:space="preserve">After a </w:t>
      </w:r>
      <w:proofErr w:type="spellStart"/>
      <w:r w:rsidRPr="00FC030C">
        <w:rPr>
          <w:lang w:val="en-GB"/>
        </w:rPr>
        <w:t>successfull</w:t>
      </w:r>
      <w:proofErr w:type="spellEnd"/>
      <w:r w:rsidRPr="00FC030C">
        <w:rPr>
          <w:lang w:val="en-GB"/>
        </w:rPr>
        <w:t xml:space="preserve"> registration and the creation </w:t>
      </w:r>
      <w:proofErr w:type="gramStart"/>
      <w:r w:rsidRPr="00FC030C">
        <w:rPr>
          <w:lang w:val="en-GB"/>
        </w:rPr>
        <w:t>a an</w:t>
      </w:r>
      <w:proofErr w:type="gramEnd"/>
      <w:r w:rsidRPr="00FC030C">
        <w:rPr>
          <w:lang w:val="en-GB"/>
        </w:rPr>
        <w:t xml:space="preserve"> account the </w:t>
      </w:r>
      <w:proofErr w:type="gramStart"/>
      <w:r w:rsidRPr="00FC030C">
        <w:rPr>
          <w:lang w:val="en-GB"/>
        </w:rPr>
        <w:t>Student</w:t>
      </w:r>
      <w:proofErr w:type="gramEnd"/>
      <w:r w:rsidRPr="00FC030C">
        <w:rPr>
          <w:lang w:val="en-GB"/>
        </w:rPr>
        <w:t xml:space="preserve"> signs in to the application to view his profile. The </w:t>
      </w:r>
      <w:proofErr w:type="gramStart"/>
      <w:r w:rsidRPr="00FC030C">
        <w:rPr>
          <w:lang w:val="en-GB"/>
        </w:rPr>
        <w:t>Student</w:t>
      </w:r>
      <w:proofErr w:type="gramEnd"/>
      <w:r w:rsidRPr="00FC030C">
        <w:rPr>
          <w:lang w:val="en-GB"/>
        </w:rPr>
        <w:t xml:space="preserve"> types in his email-address and password,</w:t>
      </w:r>
    </w:p>
    <w:p w14:paraId="5301A797" w14:textId="77777777" w:rsidR="00FC030C" w:rsidRPr="00FC030C" w:rsidRDefault="00FC030C" w:rsidP="00FC030C">
      <w:pPr>
        <w:rPr>
          <w:lang w:val="en-GB"/>
        </w:rPr>
      </w:pPr>
      <w:r w:rsidRPr="00FC030C">
        <w:rPr>
          <w:lang w:val="en-GB"/>
        </w:rPr>
        <w:t>used to register his account then presses ok. If the inputs are all correct his profile opens instantly which consists of his full name and</w:t>
      </w:r>
    </w:p>
    <w:p w14:paraId="01872360" w14:textId="77777777" w:rsidR="00FC030C" w:rsidRPr="00FC030C" w:rsidRDefault="00FC030C" w:rsidP="00FC030C">
      <w:pPr>
        <w:rPr>
          <w:lang w:val="en-GB"/>
        </w:rPr>
      </w:pPr>
      <w:r w:rsidRPr="00FC030C">
        <w:rPr>
          <w:lang w:val="en-GB"/>
        </w:rPr>
        <w:t xml:space="preserve">his course of study </w:t>
      </w:r>
      <w:proofErr w:type="spellStart"/>
      <w:r w:rsidRPr="00FC030C">
        <w:rPr>
          <w:lang w:val="en-GB"/>
        </w:rPr>
        <w:t>aswell</w:t>
      </w:r>
      <w:proofErr w:type="spellEnd"/>
      <w:r w:rsidRPr="00FC030C">
        <w:rPr>
          <w:lang w:val="en-GB"/>
        </w:rPr>
        <w:t xml:space="preserve"> as his current GPA. If no GPA has being calculated the default GPA is zero. If the inputs were incorrect the student can attempt to type in the correct inputs.</w:t>
      </w:r>
    </w:p>
    <w:p w14:paraId="3864D359" w14:textId="77777777" w:rsidR="00FC030C" w:rsidRPr="00FC030C" w:rsidRDefault="00FC030C" w:rsidP="00FC030C">
      <w:pPr>
        <w:rPr>
          <w:lang w:val="en-GB"/>
        </w:rPr>
      </w:pPr>
    </w:p>
    <w:p w14:paraId="0F0CBD07" w14:textId="77777777" w:rsidR="00FC030C" w:rsidRPr="00FC030C" w:rsidRDefault="00FC030C" w:rsidP="00FC030C">
      <w:pPr>
        <w:rPr>
          <w:lang w:val="en-GB"/>
        </w:rPr>
      </w:pPr>
    </w:p>
    <w:p w14:paraId="76BC5D41" w14:textId="77777777" w:rsidR="00FC030C" w:rsidRPr="00FC030C" w:rsidRDefault="00FC030C" w:rsidP="00FC030C">
      <w:pPr>
        <w:rPr>
          <w:lang w:val="en-GB"/>
        </w:rPr>
      </w:pPr>
      <w:r w:rsidRPr="00FC030C">
        <w:rPr>
          <w:lang w:val="en-GB"/>
        </w:rPr>
        <w:t xml:space="preserve">Use Case 3: </w:t>
      </w:r>
      <w:proofErr w:type="spellStart"/>
      <w:r w:rsidRPr="00FC030C">
        <w:rPr>
          <w:lang w:val="en-GB"/>
        </w:rPr>
        <w:t>SignOut</w:t>
      </w:r>
      <w:proofErr w:type="spellEnd"/>
    </w:p>
    <w:p w14:paraId="33526ACB" w14:textId="77777777" w:rsidR="00FC030C" w:rsidRPr="00FC030C" w:rsidRDefault="00FC030C" w:rsidP="00FC030C">
      <w:pPr>
        <w:rPr>
          <w:lang w:val="en-GB"/>
        </w:rPr>
      </w:pPr>
      <w:r w:rsidRPr="00FC030C">
        <w:rPr>
          <w:lang w:val="en-GB"/>
        </w:rPr>
        <w:t>Student exists in the application securely. Clicks on *logout*. Session ends and user is redirected to login screen.</w:t>
      </w:r>
    </w:p>
    <w:p w14:paraId="7BD7C209" w14:textId="77777777" w:rsidR="00FC030C" w:rsidRPr="00FC030C" w:rsidRDefault="00FC030C" w:rsidP="00FC030C">
      <w:pPr>
        <w:rPr>
          <w:lang w:val="en-GB"/>
        </w:rPr>
      </w:pPr>
    </w:p>
    <w:p w14:paraId="1F3BE0BD" w14:textId="77777777" w:rsidR="00FC030C" w:rsidRPr="00FC030C" w:rsidRDefault="00FC030C" w:rsidP="00FC030C">
      <w:pPr>
        <w:rPr>
          <w:lang w:val="en-GB"/>
        </w:rPr>
      </w:pPr>
    </w:p>
    <w:p w14:paraId="572963BD" w14:textId="77777777" w:rsidR="00FC030C" w:rsidRPr="00FC030C" w:rsidRDefault="00FC030C" w:rsidP="00FC030C">
      <w:pPr>
        <w:rPr>
          <w:lang w:val="en-GB"/>
        </w:rPr>
      </w:pPr>
      <w:r w:rsidRPr="00FC030C">
        <w:rPr>
          <w:lang w:val="en-GB"/>
        </w:rPr>
        <w:t>Use Case 4: GPA Calculation</w:t>
      </w:r>
    </w:p>
    <w:p w14:paraId="69E42286" w14:textId="77777777" w:rsidR="00FC030C" w:rsidRPr="00FC030C" w:rsidRDefault="00FC030C" w:rsidP="00FC030C">
      <w:pPr>
        <w:rPr>
          <w:lang w:val="en-GB"/>
        </w:rPr>
      </w:pPr>
      <w:r w:rsidRPr="00FC030C">
        <w:rPr>
          <w:lang w:val="en-GB"/>
        </w:rPr>
        <w:t xml:space="preserve">A student can </w:t>
      </w:r>
      <w:proofErr w:type="spellStart"/>
      <w:r w:rsidRPr="00FC030C">
        <w:rPr>
          <w:lang w:val="en-GB"/>
        </w:rPr>
        <w:t>caluclate</w:t>
      </w:r>
      <w:proofErr w:type="spellEnd"/>
      <w:r w:rsidRPr="00FC030C">
        <w:rPr>
          <w:lang w:val="en-GB"/>
        </w:rPr>
        <w:t xml:space="preserve"> their GPA based on selected courses and grades. The student selects course names from a list. Inputs achieved grades and credits per course.</w:t>
      </w:r>
    </w:p>
    <w:p w14:paraId="700D58DA" w14:textId="77777777" w:rsidR="00FC030C" w:rsidRPr="00FC030C" w:rsidRDefault="00FC030C" w:rsidP="00FC030C">
      <w:pPr>
        <w:rPr>
          <w:lang w:val="en-GB"/>
        </w:rPr>
      </w:pPr>
      <w:r w:rsidRPr="00FC030C">
        <w:rPr>
          <w:lang w:val="en-GB"/>
        </w:rPr>
        <w:t>Clicks *Calculate GPA* button. The system computes and displays cumulative GPA.</w:t>
      </w:r>
    </w:p>
    <w:p w14:paraId="4B168BCB" w14:textId="77777777" w:rsidR="00FC030C" w:rsidRPr="00FC030C" w:rsidRDefault="00FC030C" w:rsidP="00FC030C">
      <w:pPr>
        <w:rPr>
          <w:lang w:val="en-GB"/>
        </w:rPr>
      </w:pPr>
    </w:p>
    <w:p w14:paraId="3AFDDA77" w14:textId="77777777" w:rsidR="00FC030C" w:rsidRDefault="00FC030C" w:rsidP="00FC030C">
      <w:pPr>
        <w:rPr>
          <w:lang w:val="en-GB"/>
        </w:rPr>
      </w:pPr>
    </w:p>
    <w:p w14:paraId="695F9DE7" w14:textId="77777777" w:rsidR="00EC1A93" w:rsidRPr="00FC030C" w:rsidRDefault="00EC1A93" w:rsidP="00FC030C">
      <w:pPr>
        <w:rPr>
          <w:lang w:val="en-GB"/>
        </w:rPr>
      </w:pPr>
    </w:p>
    <w:p w14:paraId="37B2DA67" w14:textId="77777777" w:rsidR="00FC030C" w:rsidRPr="00FC030C" w:rsidRDefault="00FC030C" w:rsidP="00FC030C">
      <w:pPr>
        <w:rPr>
          <w:lang w:val="en-GB"/>
        </w:rPr>
      </w:pPr>
      <w:r w:rsidRPr="00FC030C">
        <w:rPr>
          <w:lang w:val="en-GB"/>
        </w:rPr>
        <w:lastRenderedPageBreak/>
        <w:t>Use Case 5: Password Reset</w:t>
      </w:r>
    </w:p>
    <w:p w14:paraId="63716CB8" w14:textId="77777777" w:rsidR="00FC030C" w:rsidRPr="00FC030C" w:rsidRDefault="00FC030C" w:rsidP="00FC030C">
      <w:pPr>
        <w:rPr>
          <w:lang w:val="en-GB"/>
        </w:rPr>
      </w:pPr>
      <w:r w:rsidRPr="00FC030C">
        <w:rPr>
          <w:lang w:val="en-GB"/>
        </w:rPr>
        <w:t xml:space="preserve">Student recovers account access. Student clicks on *forgot password*. Enters registered </w:t>
      </w:r>
      <w:proofErr w:type="spellStart"/>
      <w:r w:rsidRPr="00FC030C">
        <w:rPr>
          <w:lang w:val="en-GB"/>
        </w:rPr>
        <w:t>eimal</w:t>
      </w:r>
      <w:proofErr w:type="spellEnd"/>
      <w:r w:rsidRPr="00FC030C">
        <w:rPr>
          <w:lang w:val="en-GB"/>
        </w:rPr>
        <w:t xml:space="preserve">. </w:t>
      </w:r>
      <w:proofErr w:type="spellStart"/>
      <w:r w:rsidRPr="00FC030C">
        <w:rPr>
          <w:lang w:val="en-GB"/>
        </w:rPr>
        <w:t>Recieves</w:t>
      </w:r>
      <w:proofErr w:type="spellEnd"/>
      <w:r w:rsidRPr="00FC030C">
        <w:rPr>
          <w:lang w:val="en-GB"/>
        </w:rPr>
        <w:t xml:space="preserve"> password reset link or temporary code. Creates a new password to regain</w:t>
      </w:r>
    </w:p>
    <w:p w14:paraId="1164BDBE" w14:textId="77777777" w:rsidR="00FC030C" w:rsidRPr="00FC030C" w:rsidRDefault="00FC030C" w:rsidP="00FC030C">
      <w:pPr>
        <w:rPr>
          <w:lang w:val="en-GB"/>
        </w:rPr>
      </w:pPr>
      <w:r w:rsidRPr="00FC030C">
        <w:rPr>
          <w:lang w:val="en-GB"/>
        </w:rPr>
        <w:t>access to account.</w:t>
      </w:r>
    </w:p>
    <w:p w14:paraId="60CFCEE7" w14:textId="77777777" w:rsidR="00FC030C" w:rsidRPr="00FC030C" w:rsidRDefault="00FC030C" w:rsidP="00FC030C">
      <w:pPr>
        <w:rPr>
          <w:lang w:val="en-GB"/>
        </w:rPr>
      </w:pPr>
    </w:p>
    <w:p w14:paraId="1F416C8E" w14:textId="77777777" w:rsidR="00FC030C" w:rsidRPr="00FC030C" w:rsidRDefault="00FC030C" w:rsidP="00FC030C">
      <w:pPr>
        <w:rPr>
          <w:lang w:val="en-GB"/>
        </w:rPr>
      </w:pPr>
    </w:p>
    <w:p w14:paraId="2BEE47FF" w14:textId="77777777" w:rsidR="00FC030C" w:rsidRPr="00FC030C" w:rsidRDefault="00FC030C" w:rsidP="00FC030C">
      <w:pPr>
        <w:rPr>
          <w:lang w:val="en-GB"/>
        </w:rPr>
      </w:pPr>
      <w:r w:rsidRPr="00FC030C">
        <w:rPr>
          <w:lang w:val="en-GB"/>
        </w:rPr>
        <w:t>Use Case 6: Delete Account</w:t>
      </w:r>
    </w:p>
    <w:p w14:paraId="6F4CD541" w14:textId="77777777" w:rsidR="00FC030C" w:rsidRPr="00FC030C" w:rsidRDefault="00FC030C" w:rsidP="00FC030C">
      <w:pPr>
        <w:rPr>
          <w:lang w:val="en-GB"/>
        </w:rPr>
      </w:pPr>
      <w:r w:rsidRPr="00FC030C">
        <w:rPr>
          <w:lang w:val="en-GB"/>
        </w:rPr>
        <w:t xml:space="preserve">Student deletes his account by clicking on *delete my account*. A window opens in which the student </w:t>
      </w:r>
      <w:proofErr w:type="gramStart"/>
      <w:r w:rsidRPr="00FC030C">
        <w:rPr>
          <w:lang w:val="en-GB"/>
        </w:rPr>
        <w:t>has to</w:t>
      </w:r>
      <w:proofErr w:type="gramEnd"/>
      <w:r w:rsidRPr="00FC030C">
        <w:rPr>
          <w:lang w:val="en-GB"/>
        </w:rPr>
        <w:t xml:space="preserve"> enter his password. Student clicks on *confirm and delete*.</w:t>
      </w:r>
    </w:p>
    <w:p w14:paraId="1D100F94" w14:textId="719E13B9" w:rsidR="00FC030C" w:rsidRPr="00FC030C" w:rsidRDefault="00FC030C" w:rsidP="00FC030C">
      <w:pPr>
        <w:rPr>
          <w:lang w:val="en-GB"/>
        </w:rPr>
      </w:pPr>
      <w:r w:rsidRPr="00FC030C">
        <w:rPr>
          <w:lang w:val="en-GB"/>
        </w:rPr>
        <w:t>The account is successfully the home screen for registration appears.</w:t>
      </w:r>
    </w:p>
    <w:sectPr w:rsidR="00FC030C" w:rsidRPr="00FC03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60"/>
    <w:rsid w:val="00586AAE"/>
    <w:rsid w:val="007F6760"/>
    <w:rsid w:val="00EC1A93"/>
    <w:rsid w:val="00FC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2A96"/>
  <w15:chartTrackingRefBased/>
  <w15:docId w15:val="{F0416C59-AE63-43D3-85B3-CAE3EE53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6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F6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F6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6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6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6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6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6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6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6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F6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F6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676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676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676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676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676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676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F6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6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6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6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F6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F676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F676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F676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6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676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F6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Edigin</dc:creator>
  <cp:keywords/>
  <dc:description/>
  <cp:lastModifiedBy>Sandra Edigin</cp:lastModifiedBy>
  <cp:revision>3</cp:revision>
  <dcterms:created xsi:type="dcterms:W3CDTF">2025-07-19T08:16:00Z</dcterms:created>
  <dcterms:modified xsi:type="dcterms:W3CDTF">2025-07-19T08:18:00Z</dcterms:modified>
</cp:coreProperties>
</file>