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28" w:rsidRDefault="00810510">
      <w:r>
        <w:t>Propuesta informal</w:t>
      </w:r>
    </w:p>
    <w:p w:rsidR="009D1065" w:rsidRDefault="00810510">
      <w:r>
        <w:t>LIBREX</w:t>
      </w:r>
    </w:p>
    <w:p w:rsidR="005E5862" w:rsidRDefault="005E5862">
      <w:r>
        <w:t>La empresa se dedica al alquiler de libros online por periodos</w:t>
      </w:r>
      <w:r>
        <w:t>.</w:t>
      </w:r>
    </w:p>
    <w:p w:rsidR="005E5862" w:rsidRDefault="005E5862">
      <w:r>
        <w:t>El usuario podrá conectarse a la web tras previo registro, una vez identificado si es cliente o administrador, tendremos acceso a diferentes apartados.</w:t>
      </w:r>
    </w:p>
    <w:p w:rsidR="005E5862" w:rsidRDefault="007F144B">
      <w:r>
        <w:t>En el caso de cliente</w:t>
      </w:r>
      <w:r w:rsidR="005E5862">
        <w:t>:</w:t>
      </w:r>
    </w:p>
    <w:p w:rsidR="00810510" w:rsidRDefault="007F144B">
      <w:r>
        <w:t>P</w:t>
      </w:r>
      <w:r w:rsidR="00810510">
        <w:t>odrá navegar por la web encontrándose con diferentes secciones en ella, la página principal será la de novedades para tener informado al cliente con todas nuestras nuevas adquisiciones.</w:t>
      </w:r>
    </w:p>
    <w:p w:rsidR="00810510" w:rsidRDefault="00810510">
      <w:r>
        <w:t>Otra de las páginas será  donde estarán todos los libro</w:t>
      </w:r>
      <w:r w:rsidR="007213A5">
        <w:t>s</w:t>
      </w:r>
      <w:r>
        <w:t>. Podremos ver los títulos del mismo, el autor, el género y un pequeño resumen del mismo para saber de qué trata.</w:t>
      </w:r>
    </w:p>
    <w:p w:rsidR="00810510" w:rsidRDefault="00810510">
      <w:r>
        <w:t xml:space="preserve">Una tercera página estará dedicada a las </w:t>
      </w:r>
      <w:r w:rsidR="00345284">
        <w:t>últimas</w:t>
      </w:r>
      <w:r>
        <w:t xml:space="preserve"> noticias de género literario, ya bien sea con entrevistas a autores conocidos, sucesos, etc.</w:t>
      </w:r>
    </w:p>
    <w:p w:rsidR="005D7811" w:rsidRDefault="00345284">
      <w:r>
        <w:t>Además de lo anteriormente mencionado el usuario dispondrá de dos secciones extras que no tendrá el administrador y es una sección donde podrá consultar los libros que t</w:t>
      </w:r>
      <w:r w:rsidR="007F144B">
        <w:t>iene en ese momento alquilados,</w:t>
      </w:r>
      <w:r>
        <w:t xml:space="preserve"> poder gestionar su devolución</w:t>
      </w:r>
      <w:r w:rsidR="007F144B">
        <w:t>, etc. y o</w:t>
      </w:r>
      <w:r>
        <w:t>tra sección donde podrá ver los libros que ha ido agregando a la lista de deseos.</w:t>
      </w:r>
    </w:p>
    <w:p w:rsidR="005D7811" w:rsidRDefault="00810510">
      <w:r>
        <w:t>Y como último apartado tendremos una sección de contact</w:t>
      </w:r>
      <w:r w:rsidR="007F144B">
        <w:t>o con dos opciones para</w:t>
      </w:r>
      <w:r>
        <w:t xml:space="preserve"> ponerse en contacto con nosotros, bien sea a través de un formulario</w:t>
      </w:r>
      <w:r w:rsidR="007F144B">
        <w:t xml:space="preserve"> que nos hará llegar al correo</w:t>
      </w:r>
      <w:r>
        <w:t xml:space="preserve"> o bien visitándonos en la dirección </w:t>
      </w:r>
      <w:r w:rsidR="005D7811">
        <w:t>que marca en el mapa,</w:t>
      </w:r>
    </w:p>
    <w:p w:rsidR="005E5862" w:rsidRDefault="005E5862">
      <w:r>
        <w:t>En el caso del administrador:</w:t>
      </w:r>
    </w:p>
    <w:p w:rsidR="00810510" w:rsidRDefault="005E5862">
      <w:r>
        <w:t xml:space="preserve">Además de las anteriores mencionadas </w:t>
      </w:r>
      <w:r w:rsidR="00D7551D">
        <w:t xml:space="preserve">(menos la gestión de alquiler propia del cliente y lista de deseos) </w:t>
      </w:r>
      <w:r>
        <w:t>también tendrá acceso a una página de administrador de usuarios para poder tener control de los clientes que tienen y quienes tienen libros en su posesión y que periodos les queda.</w:t>
      </w:r>
    </w:p>
    <w:p w:rsidR="005D7811" w:rsidRDefault="005E5862">
      <w:r>
        <w:t xml:space="preserve">Además de la administración de clientes, también tendrá otro apartado donde podrá administrar los libros, ya sea </w:t>
      </w:r>
      <w:r w:rsidR="00B82CA5">
        <w:t xml:space="preserve">para dar de alta a nuevos, dar de baja libros antiguos que ya no </w:t>
      </w:r>
      <w:r>
        <w:t>interese tener en el mercado o hacerle alguna modificación a alguno que ya esté publicado.</w:t>
      </w:r>
    </w:p>
    <w:p w:rsidR="005D7811" w:rsidRDefault="005D7811">
      <w:bookmarkStart w:id="0" w:name="_GoBack"/>
      <w:bookmarkEnd w:id="0"/>
    </w:p>
    <w:p w:rsidR="005D7811" w:rsidRDefault="005D7811">
      <w:r>
        <w:t>Todas las paginas estarán estructuradas (</w:t>
      </w:r>
      <w:r w:rsidR="00345284">
        <w:t>cabecera</w:t>
      </w:r>
      <w:r>
        <w:t xml:space="preserve"> con  el logotipo de la empresa y un menú, el </w:t>
      </w:r>
      <w:r w:rsidR="00345284">
        <w:t>cuerpo</w:t>
      </w:r>
      <w:r>
        <w:t xml:space="preserve"> con el contenido y un </w:t>
      </w:r>
      <w:r w:rsidR="00345284">
        <w:t>pie de página</w:t>
      </w:r>
      <w:r>
        <w:t xml:space="preserve"> con las redes sociales de la empresa</w:t>
      </w:r>
      <w:proofErr w:type="gramStart"/>
      <w:r>
        <w:t>)de</w:t>
      </w:r>
      <w:proofErr w:type="gramEnd"/>
      <w:r>
        <w:t xml:space="preserve"> la misma manera pero con diferentes diseño según si lo vemos desde móvil, Tablet o escritorio.</w:t>
      </w:r>
    </w:p>
    <w:sectPr w:rsidR="005D7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ADA"/>
    <w:rsid w:val="00345284"/>
    <w:rsid w:val="005D7811"/>
    <w:rsid w:val="005E5862"/>
    <w:rsid w:val="00645B30"/>
    <w:rsid w:val="00682B8D"/>
    <w:rsid w:val="007213A5"/>
    <w:rsid w:val="007E2ADA"/>
    <w:rsid w:val="007F144B"/>
    <w:rsid w:val="00810510"/>
    <w:rsid w:val="009D1065"/>
    <w:rsid w:val="00B82CA5"/>
    <w:rsid w:val="00D7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335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...</dc:creator>
  <cp:keywords/>
  <dc:description/>
  <cp:lastModifiedBy>Sandra ...</cp:lastModifiedBy>
  <cp:revision>10</cp:revision>
  <dcterms:created xsi:type="dcterms:W3CDTF">2024-03-04T20:00:00Z</dcterms:created>
  <dcterms:modified xsi:type="dcterms:W3CDTF">2024-03-04T21:36:00Z</dcterms:modified>
</cp:coreProperties>
</file>