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45C" w:rsidRDefault="00DD145C" w:rsidP="00DD145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VIDEO 1: KENYA IS VERY KEEN ON INFRASTRUCTURE AND INDUSTRIALIZATION AGENDA</w:t>
      </w:r>
    </w:p>
    <w:p w:rsidR="00DD145C" w:rsidRPr="00EB2418" w:rsidRDefault="00EB2418" w:rsidP="00EB2418">
      <w:pPr>
        <w:spacing w:line="360" w:lineRule="auto"/>
        <w:jc w:val="both"/>
        <w:rPr>
          <w:rFonts w:ascii="Times New Roman" w:hAnsi="Times New Roman" w:cs="Times New Roman"/>
          <w:sz w:val="24"/>
          <w:szCs w:val="24"/>
        </w:rPr>
      </w:pPr>
      <w:r w:rsidRPr="00EB2418">
        <w:rPr>
          <w:rFonts w:ascii="Times New Roman" w:hAnsi="Times New Roman" w:cs="Times New Roman"/>
          <w:sz w:val="24"/>
          <w:szCs w:val="24"/>
        </w:rPr>
        <w:t xml:space="preserve">The video outlines the extensive plan that was initiated by former President Uhuru Kenyatta and the current President, DR. William </w:t>
      </w:r>
      <w:proofErr w:type="spellStart"/>
      <w:r w:rsidRPr="00EB2418">
        <w:rPr>
          <w:rFonts w:ascii="Times New Roman" w:hAnsi="Times New Roman" w:cs="Times New Roman"/>
          <w:sz w:val="24"/>
          <w:szCs w:val="24"/>
        </w:rPr>
        <w:t>Ruto</w:t>
      </w:r>
      <w:proofErr w:type="spellEnd"/>
      <w:r w:rsidRPr="00EB2418">
        <w:rPr>
          <w:rFonts w:ascii="Times New Roman" w:hAnsi="Times New Roman" w:cs="Times New Roman"/>
          <w:sz w:val="24"/>
          <w:szCs w:val="24"/>
        </w:rPr>
        <w:t>, which includes the completion of road construction and the establishment of the Standard Gauge Railway</w:t>
      </w:r>
      <w:r>
        <w:rPr>
          <w:rFonts w:ascii="Times New Roman" w:hAnsi="Times New Roman" w:cs="Times New Roman"/>
          <w:sz w:val="24"/>
          <w:szCs w:val="24"/>
        </w:rPr>
        <w:t xml:space="preserve"> (SGR)</w:t>
      </w:r>
      <w:r w:rsidRPr="00EB2418">
        <w:rPr>
          <w:rFonts w:ascii="Times New Roman" w:hAnsi="Times New Roman" w:cs="Times New Roman"/>
          <w:sz w:val="24"/>
          <w:szCs w:val="24"/>
        </w:rPr>
        <w:t>.</w:t>
      </w:r>
      <w:r>
        <w:rPr>
          <w:rFonts w:ascii="Times New Roman" w:hAnsi="Times New Roman" w:cs="Times New Roman"/>
          <w:sz w:val="24"/>
          <w:szCs w:val="24"/>
        </w:rPr>
        <w:t xml:space="preserve"> </w:t>
      </w:r>
      <w:r w:rsidRPr="00EB2418">
        <w:rPr>
          <w:rFonts w:ascii="Times New Roman" w:hAnsi="Times New Roman" w:cs="Times New Roman"/>
          <w:sz w:val="24"/>
          <w:szCs w:val="24"/>
        </w:rPr>
        <w:t>Their goal is to encourage industrialization through manufacturing, value addition, and agro-processing so that the country may export finished goods rather than raw materials and grow its economy</w:t>
      </w:r>
      <w:r>
        <w:rPr>
          <w:rFonts w:ascii="Times New Roman" w:hAnsi="Times New Roman" w:cs="Times New Roman"/>
          <w:sz w:val="24"/>
          <w:szCs w:val="24"/>
        </w:rPr>
        <w:t xml:space="preserve">. </w:t>
      </w:r>
      <w:r w:rsidRPr="00EB2418">
        <w:rPr>
          <w:rFonts w:ascii="Times New Roman" w:hAnsi="Times New Roman" w:cs="Times New Roman"/>
          <w:sz w:val="24"/>
          <w:szCs w:val="24"/>
        </w:rPr>
        <w:t xml:space="preserve">The manifesto tries to encourage farmers to produce more food by lowering the cost of production. The manifesto also calls for the construction of 57 </w:t>
      </w:r>
      <w:r>
        <w:rPr>
          <w:rFonts w:ascii="Times New Roman" w:hAnsi="Times New Roman" w:cs="Times New Roman"/>
          <w:sz w:val="24"/>
          <w:szCs w:val="24"/>
        </w:rPr>
        <w:t>mega-dams</w:t>
      </w:r>
      <w:bookmarkStart w:id="0" w:name="_GoBack"/>
      <w:bookmarkEnd w:id="0"/>
      <w:r w:rsidRPr="00EB2418">
        <w:rPr>
          <w:rFonts w:ascii="Times New Roman" w:hAnsi="Times New Roman" w:cs="Times New Roman"/>
          <w:sz w:val="24"/>
          <w:szCs w:val="24"/>
        </w:rPr>
        <w:t xml:space="preserve"> across the nation to enhance irrigation. Generally, the plan aims to boost </w:t>
      </w:r>
      <w:r>
        <w:rPr>
          <w:rFonts w:ascii="Times New Roman" w:hAnsi="Times New Roman" w:cs="Times New Roman"/>
          <w:sz w:val="24"/>
          <w:szCs w:val="24"/>
        </w:rPr>
        <w:t>industrialization</w:t>
      </w:r>
      <w:r w:rsidRPr="00EB2418">
        <w:rPr>
          <w:rFonts w:ascii="Times New Roman" w:hAnsi="Times New Roman" w:cs="Times New Roman"/>
          <w:sz w:val="24"/>
          <w:szCs w:val="24"/>
        </w:rPr>
        <w:t>, increase agricultural output, and support infrastructure development in order to contribute to the economy and development of the nation.</w:t>
      </w:r>
    </w:p>
    <w:p w:rsidR="004633AD" w:rsidRPr="00E469E8" w:rsidRDefault="004633AD" w:rsidP="00DD145C">
      <w:pPr>
        <w:spacing w:line="360" w:lineRule="auto"/>
        <w:jc w:val="both"/>
        <w:rPr>
          <w:rFonts w:ascii="Times New Roman" w:hAnsi="Times New Roman" w:cs="Times New Roman"/>
          <w:b/>
          <w:sz w:val="24"/>
          <w:szCs w:val="24"/>
          <w:u w:val="single"/>
        </w:rPr>
      </w:pPr>
      <w:r w:rsidRPr="00E469E8">
        <w:rPr>
          <w:rFonts w:ascii="Times New Roman" w:hAnsi="Times New Roman" w:cs="Times New Roman"/>
          <w:b/>
          <w:sz w:val="24"/>
          <w:szCs w:val="24"/>
          <w:u w:val="single"/>
        </w:rPr>
        <w:t>VIDEO 2:</w:t>
      </w:r>
      <w:r w:rsidR="00E469E8">
        <w:rPr>
          <w:rFonts w:ascii="Times New Roman" w:hAnsi="Times New Roman" w:cs="Times New Roman"/>
          <w:b/>
          <w:sz w:val="24"/>
          <w:szCs w:val="24"/>
          <w:u w:val="single"/>
        </w:rPr>
        <w:t xml:space="preserve"> </w:t>
      </w:r>
      <w:r w:rsidR="00E469E8" w:rsidRPr="00E469E8">
        <w:rPr>
          <w:rFonts w:ascii="Times New Roman" w:hAnsi="Times New Roman" w:cs="Times New Roman"/>
          <w:b/>
          <w:sz w:val="24"/>
          <w:szCs w:val="24"/>
          <w:u w:val="single"/>
        </w:rPr>
        <w:t>EXPLAINING INDUSTRY, INFRASTRUCTURE, AND INNOVATION</w:t>
      </w:r>
    </w:p>
    <w:p w:rsidR="001E76CF" w:rsidRPr="00E469E8" w:rsidRDefault="00E469E8" w:rsidP="00DD145C">
      <w:pPr>
        <w:spacing w:line="360" w:lineRule="auto"/>
        <w:jc w:val="both"/>
        <w:rPr>
          <w:rFonts w:ascii="Times New Roman" w:hAnsi="Times New Roman" w:cs="Times New Roman"/>
          <w:sz w:val="24"/>
          <w:szCs w:val="24"/>
        </w:rPr>
      </w:pPr>
      <w:r w:rsidRPr="00E469E8">
        <w:rPr>
          <w:rFonts w:ascii="Times New Roman" w:hAnsi="Times New Roman" w:cs="Times New Roman"/>
          <w:sz w:val="24"/>
          <w:szCs w:val="24"/>
        </w:rPr>
        <w:t xml:space="preserve">SDG 9, which stands for Sustainable Development Goal 9, is part of a set of 17 Sustainable Development Goals that were adopted by the United Nations General Assembly in 2015. </w:t>
      </w:r>
      <w:r w:rsidR="004633AD" w:rsidRPr="00E469E8">
        <w:rPr>
          <w:rFonts w:ascii="Times New Roman" w:hAnsi="Times New Roman" w:cs="Times New Roman"/>
          <w:sz w:val="24"/>
          <w:szCs w:val="24"/>
        </w:rPr>
        <w:t>SDG 9 focuses on "industry, innovation, and infrastructure," and it aims to accomplish a number of goals. First and foremost, SDG 9 seeks to encourage the development of sustainable and resilient infrastructure. It also aims to promote inclusive and sustainable innovation and industrialization. This objective is crucial because innovations can spur growth, which can lead to the creation of mo</w:t>
      </w:r>
      <w:r w:rsidRPr="00E469E8">
        <w:rPr>
          <w:rFonts w:ascii="Times New Roman" w:hAnsi="Times New Roman" w:cs="Times New Roman"/>
          <w:sz w:val="24"/>
          <w:szCs w:val="24"/>
        </w:rPr>
        <w:t xml:space="preserve">re employment opportunities and </w:t>
      </w:r>
      <w:r w:rsidR="004633AD" w:rsidRPr="00E469E8">
        <w:rPr>
          <w:rFonts w:ascii="Times New Roman" w:hAnsi="Times New Roman" w:cs="Times New Roman"/>
          <w:sz w:val="24"/>
          <w:szCs w:val="24"/>
        </w:rPr>
        <w:t>increased incomes.</w:t>
      </w:r>
      <w:r w:rsidRPr="00E469E8">
        <w:rPr>
          <w:rFonts w:ascii="Times New Roman" w:hAnsi="Times New Roman" w:cs="Times New Roman"/>
          <w:sz w:val="24"/>
          <w:szCs w:val="24"/>
        </w:rPr>
        <w:t xml:space="preserve"> However, developing countries face challenges in industry innovation due to lower education levels and a lack of resources, making it difficult for individuals to find employment and earn income.</w:t>
      </w:r>
      <w:r>
        <w:rPr>
          <w:rFonts w:ascii="Times New Roman" w:hAnsi="Times New Roman" w:cs="Times New Roman"/>
          <w:sz w:val="24"/>
          <w:szCs w:val="24"/>
        </w:rPr>
        <w:t xml:space="preserve"> </w:t>
      </w:r>
      <w:r w:rsidRPr="00E469E8">
        <w:rPr>
          <w:rFonts w:ascii="Times New Roman" w:hAnsi="Times New Roman" w:cs="Times New Roman"/>
          <w:sz w:val="24"/>
          <w:szCs w:val="24"/>
        </w:rPr>
        <w:t>As a result, SDG 9 emphasizes the importance of domestic technology development, research, and innovation in less developed countries. The overarching goal is to reduce the environmental impact of industries while promoting innovation that can benefit both developed and developing nations. Ultimately, the aim is to create a more equitable and sustainable global economy.</w:t>
      </w:r>
    </w:p>
    <w:sectPr w:rsidR="001E76CF" w:rsidRPr="00E4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A"/>
    <w:rsid w:val="001E76CF"/>
    <w:rsid w:val="004633AD"/>
    <w:rsid w:val="00D730A0"/>
    <w:rsid w:val="00DD145C"/>
    <w:rsid w:val="00DE73AA"/>
    <w:rsid w:val="00E469E8"/>
    <w:rsid w:val="00EB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69A4"/>
  <w15:chartTrackingRefBased/>
  <w15:docId w15:val="{28A8C516-4409-48FB-A40B-1139D1A1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6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2023-04-05T20:16:00Z</dcterms:created>
  <dcterms:modified xsi:type="dcterms:W3CDTF">2023-04-05T21:16:00Z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3bd02866-5d80-4c7d-abf9-3e9223886f25</vt:lpwstr>
  </property>
</Properties>
</file>