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D866" w14:textId="6C2B0587" w:rsidR="00EF36A5" w:rsidRPr="00AB4981" w:rsidRDefault="00806059" w:rsidP="00AB4981">
      <w:pPr>
        <w:pStyle w:val="Title"/>
      </w:pPr>
      <w:r>
        <w:t>TeamWork</w:t>
      </w:r>
    </w:p>
    <w:p w14:paraId="122588C4" w14:textId="4933872A" w:rsidR="00EF36A5" w:rsidRPr="00303AE1" w:rsidRDefault="003739F0" w:rsidP="00AB4981">
      <w:pPr>
        <w:pStyle w:val="Title"/>
        <w:rPr>
          <w:b w:val="0"/>
        </w:rPr>
      </w:pPr>
      <w:r>
        <w:rPr>
          <w:b w:val="0"/>
          <w:lang w:bidi="en-GB"/>
        </w:rPr>
        <w:t>Agenda</w:t>
      </w:r>
      <w:r w:rsidR="003F6401">
        <w:rPr>
          <w:b w:val="0"/>
          <w:lang w:bidi="en-GB"/>
        </w:rPr>
        <w:t xml:space="preserve"> </w:t>
      </w:r>
    </w:p>
    <w:p w14:paraId="44FC7429" w14:textId="1E77C003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Date</w:t>
      </w:r>
      <w:r w:rsidRPr="00AB4981">
        <w:rPr>
          <w:lang w:bidi="en-GB"/>
        </w:rPr>
        <w:t xml:space="preserve">: </w:t>
      </w:r>
      <w:r w:rsidR="006149F7">
        <w:rPr>
          <w:rFonts w:ascii="Arial" w:hAnsi="Arial" w:cs="Arial"/>
          <w:sz w:val="24"/>
          <w:szCs w:val="24"/>
        </w:rPr>
        <w:t>1</w:t>
      </w:r>
      <w:r w:rsidR="00AF19CD">
        <w:rPr>
          <w:rFonts w:ascii="Arial" w:hAnsi="Arial" w:cs="Arial"/>
          <w:sz w:val="24"/>
          <w:szCs w:val="24"/>
        </w:rPr>
        <w:t>5</w:t>
      </w:r>
      <w:r w:rsidR="009C177A">
        <w:rPr>
          <w:rFonts w:ascii="Arial" w:hAnsi="Arial" w:cs="Arial"/>
          <w:sz w:val="24"/>
          <w:szCs w:val="24"/>
        </w:rPr>
        <w:t>.3</w:t>
      </w:r>
      <w:r w:rsidR="00C42910">
        <w:rPr>
          <w:rFonts w:ascii="Arial" w:hAnsi="Arial" w:cs="Arial"/>
          <w:sz w:val="24"/>
          <w:szCs w:val="24"/>
        </w:rPr>
        <w:t>.23</w:t>
      </w:r>
    </w:p>
    <w:p w14:paraId="24012223" w14:textId="34502BD6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Time</w:t>
      </w:r>
      <w:r w:rsidRPr="00AB4981">
        <w:rPr>
          <w:lang w:bidi="en-GB"/>
        </w:rPr>
        <w:t xml:space="preserve">: </w:t>
      </w:r>
      <w:r w:rsidR="009C177A">
        <w:t>11.45</w:t>
      </w:r>
    </w:p>
    <w:p w14:paraId="5A875901" w14:textId="462FEB9E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Facilitator</w:t>
      </w:r>
      <w:r w:rsidRPr="00AB4981">
        <w:rPr>
          <w:lang w:bidi="en-GB"/>
        </w:rPr>
        <w:t xml:space="preserve">: </w:t>
      </w:r>
      <w:r w:rsidR="00C42910">
        <w:t>Ruben Avis</w:t>
      </w:r>
    </w:p>
    <w:p w14:paraId="156E4F5C" w14:textId="77777777" w:rsidR="00CA6B4F" w:rsidRDefault="00253A1A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9D82713EA25648629F2B22DDF516B8A0"/>
          </w:placeholder>
          <w:temporary/>
          <w:showingPlcHdr/>
          <w15:appearance w15:val="hidden"/>
        </w:sdtPr>
        <w:sdtEndPr/>
        <w:sdtContent>
          <w:r w:rsidR="00CA6B4F" w:rsidRPr="00AB4981">
            <w:rPr>
              <w:lang w:bidi="en-GB"/>
            </w:rPr>
            <w:t>In Attendance</w:t>
          </w:r>
        </w:sdtContent>
      </w:sdt>
    </w:p>
    <w:p w14:paraId="7879CE2F" w14:textId="1FB4CA0F" w:rsidR="008322A7" w:rsidRPr="00C42910" w:rsidRDefault="00AF19CD" w:rsidP="00C42910">
      <w:r>
        <w:t>Ruben Avis, Ivan Kvas, Sandra Miller.</w:t>
      </w:r>
    </w:p>
    <w:p w14:paraId="68A646F5" w14:textId="575F7CF0" w:rsidR="00C52A82" w:rsidRDefault="00806059" w:rsidP="00CA6B4F">
      <w:pPr>
        <w:rPr>
          <w:rFonts w:asciiTheme="majorHAnsi" w:hAnsiTheme="majorHAnsi"/>
          <w:color w:val="000000" w:themeColor="text1"/>
          <w:sz w:val="30"/>
          <w:szCs w:val="30"/>
        </w:rPr>
      </w:pPr>
      <w:r w:rsidRPr="00806059">
        <w:rPr>
          <w:rFonts w:asciiTheme="majorHAnsi" w:hAnsiTheme="majorHAnsi"/>
          <w:color w:val="000000" w:themeColor="text1"/>
          <w:sz w:val="30"/>
          <w:szCs w:val="30"/>
        </w:rPr>
        <w:t>Apologies</w:t>
      </w:r>
    </w:p>
    <w:p w14:paraId="4251BADF" w14:textId="05432B36" w:rsidR="00DC3B41" w:rsidRPr="00DC3B41" w:rsidRDefault="00CC2AA1" w:rsidP="00CA6B4F">
      <w:p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Referdinand</w:t>
      </w:r>
      <w:r w:rsidR="000A1843">
        <w:rPr>
          <w:rFonts w:ascii="Arial" w:hAnsi="Arial" w:cs="Arial"/>
          <w:color w:val="000000" w:themeColor="text1"/>
          <w:szCs w:val="24"/>
        </w:rPr>
        <w:t xml:space="preserve"> Jr Balanquit, Gordon MacPherson. </w:t>
      </w:r>
    </w:p>
    <w:p w14:paraId="1AB4933C" w14:textId="7EC5F81A" w:rsidR="00CA6B4F" w:rsidRDefault="00CA6B4F" w:rsidP="00AB4981">
      <w:pPr>
        <w:pStyle w:val="Heading1"/>
        <w:rPr>
          <w:lang w:bidi="en-GB"/>
        </w:rPr>
      </w:pPr>
      <w:r w:rsidRPr="00CA6B4F">
        <w:rPr>
          <w:lang w:bidi="en-GB"/>
        </w:rPr>
        <w:t>Approval of Minutes</w:t>
      </w:r>
    </w:p>
    <w:p w14:paraId="5F7BFC04" w14:textId="1B326284" w:rsidR="001A06FC" w:rsidRPr="001A06FC" w:rsidRDefault="00E20BB7" w:rsidP="001A06FC">
      <w:pPr>
        <w:rPr>
          <w:lang w:bidi="en-GB"/>
        </w:rPr>
      </w:pPr>
      <w:r>
        <w:rPr>
          <w:lang w:bidi="en-GB"/>
        </w:rPr>
        <w:t>No minutes to approve.</w:t>
      </w:r>
    </w:p>
    <w:p w14:paraId="418CF158" w14:textId="6C770B0B" w:rsidR="00806059" w:rsidRDefault="00806059" w:rsidP="00806059">
      <w:pPr>
        <w:pStyle w:val="Heading1"/>
        <w:rPr>
          <w:noProof/>
          <w:lang w:bidi="en-GB"/>
        </w:rPr>
      </w:pPr>
      <w:r>
        <w:rPr>
          <w:noProof/>
          <w:lang w:bidi="en-GB"/>
        </w:rPr>
        <w:t>Agenda items</w:t>
      </w:r>
    </w:p>
    <w:p w14:paraId="2DEFA92C" w14:textId="7AD28731" w:rsidR="00BD6D1C" w:rsidRPr="00BD6D1C" w:rsidRDefault="00BD6D1C" w:rsidP="00BD6D1C">
      <w:pPr>
        <w:rPr>
          <w:rFonts w:ascii="Arial" w:hAnsi="Arial" w:cs="Arial"/>
          <w:lang w:bidi="en-GB"/>
        </w:rPr>
      </w:pPr>
      <w:r w:rsidRPr="00BD6D1C">
        <w:rPr>
          <w:rFonts w:ascii="Arial" w:hAnsi="Arial" w:cs="Arial"/>
          <w:lang w:bidi="en-GB"/>
        </w:rPr>
        <w:t>1.</w:t>
      </w:r>
      <w:r w:rsidR="00253A1A">
        <w:rPr>
          <w:rFonts w:ascii="Arial" w:hAnsi="Arial" w:cs="Arial"/>
          <w:lang w:bidi="en-GB"/>
        </w:rPr>
        <w:t>Attendance for today.</w:t>
      </w:r>
    </w:p>
    <w:p w14:paraId="0686A445" w14:textId="08B78270" w:rsidR="00C5413E" w:rsidRDefault="00BD6D1C" w:rsidP="00BD6D1C">
      <w:pPr>
        <w:pStyle w:val="ListNumber"/>
        <w:numPr>
          <w:ilvl w:val="0"/>
          <w:numId w:val="0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2.</w:t>
      </w:r>
      <w:r w:rsidR="00031FAC">
        <w:rPr>
          <w:rFonts w:ascii="Arial" w:hAnsi="Arial" w:cs="Arial"/>
          <w:noProof/>
        </w:rPr>
        <w:t>Review if all</w:t>
      </w:r>
      <w:r w:rsidR="00753DE9">
        <w:rPr>
          <w:rFonts w:ascii="Arial" w:hAnsi="Arial" w:cs="Arial"/>
          <w:noProof/>
        </w:rPr>
        <w:t xml:space="preserve"> assigned</w:t>
      </w:r>
      <w:r w:rsidR="00031FAC">
        <w:rPr>
          <w:rFonts w:ascii="Arial" w:hAnsi="Arial" w:cs="Arial"/>
          <w:noProof/>
        </w:rPr>
        <w:t xml:space="preserve"> biscuit descriptions have been completed</w:t>
      </w:r>
      <w:r w:rsidR="00753DE9">
        <w:rPr>
          <w:rFonts w:ascii="Arial" w:hAnsi="Arial" w:cs="Arial"/>
          <w:noProof/>
        </w:rPr>
        <w:t xml:space="preserve"> (3 each)</w:t>
      </w:r>
    </w:p>
    <w:p w14:paraId="391181D5" w14:textId="550DAD20" w:rsidR="006149F7" w:rsidRDefault="00BD6D1C" w:rsidP="00BD6D1C">
      <w:pPr>
        <w:pStyle w:val="ListNumber"/>
        <w:numPr>
          <w:ilvl w:val="0"/>
          <w:numId w:val="0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3.</w:t>
      </w:r>
      <w:r w:rsidR="00DC1D16">
        <w:rPr>
          <w:rFonts w:ascii="Arial" w:hAnsi="Arial" w:cs="Arial"/>
          <w:noProof/>
        </w:rPr>
        <w:t>Review status of Github related setup</w:t>
      </w:r>
      <w:r w:rsidR="003E0B37">
        <w:rPr>
          <w:rFonts w:ascii="Arial" w:hAnsi="Arial" w:cs="Arial"/>
          <w:noProof/>
        </w:rPr>
        <w:t xml:space="preserve"> for all team members</w:t>
      </w:r>
    </w:p>
    <w:p w14:paraId="72E6F0B3" w14:textId="57E3B117" w:rsidR="00E20BB7" w:rsidRDefault="00BD6D1C" w:rsidP="00BD6D1C">
      <w:pPr>
        <w:pStyle w:val="ListNumber"/>
        <w:numPr>
          <w:ilvl w:val="0"/>
          <w:numId w:val="0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4.</w:t>
      </w:r>
      <w:r w:rsidR="00A769B6">
        <w:rPr>
          <w:rFonts w:ascii="Arial" w:hAnsi="Arial" w:cs="Arial"/>
          <w:noProof/>
        </w:rPr>
        <w:t>Assign specific roles related to HTML creation</w:t>
      </w:r>
      <w:r w:rsidR="00956EBE">
        <w:rPr>
          <w:rFonts w:ascii="Arial" w:hAnsi="Arial" w:cs="Arial"/>
          <w:noProof/>
        </w:rPr>
        <w:t>/CSS</w:t>
      </w:r>
    </w:p>
    <w:p w14:paraId="72C4DEF5" w14:textId="17BC14AB" w:rsidR="00956EBE" w:rsidRDefault="00BD6D1C" w:rsidP="00BD6D1C">
      <w:pPr>
        <w:pStyle w:val="ListNumber"/>
        <w:numPr>
          <w:ilvl w:val="0"/>
          <w:numId w:val="0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5.</w:t>
      </w:r>
      <w:r w:rsidR="00AE792A">
        <w:rPr>
          <w:rFonts w:ascii="Arial" w:hAnsi="Arial" w:cs="Arial"/>
          <w:noProof/>
        </w:rPr>
        <w:t>Di</w:t>
      </w:r>
      <w:r w:rsidR="00AF19CD">
        <w:rPr>
          <w:rFonts w:ascii="Arial" w:hAnsi="Arial" w:cs="Arial"/>
          <w:noProof/>
        </w:rPr>
        <w:t>s</w:t>
      </w:r>
      <w:r w:rsidR="00AE792A">
        <w:rPr>
          <w:rFonts w:ascii="Arial" w:hAnsi="Arial" w:cs="Arial"/>
          <w:noProof/>
        </w:rPr>
        <w:t>cuss design concept suggested by Referdinand</w:t>
      </w:r>
    </w:p>
    <w:p w14:paraId="62F1BCA1" w14:textId="7FF43D61" w:rsidR="00AF19CD" w:rsidRDefault="00BD6D1C" w:rsidP="00BD6D1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6.</w:t>
      </w:r>
      <w:r w:rsidR="00D02944">
        <w:rPr>
          <w:rFonts w:ascii="Arial" w:hAnsi="Arial" w:cs="Arial"/>
          <w:noProof/>
        </w:rPr>
        <w:t>Outcome 2 questions and discussion</w:t>
      </w:r>
    </w:p>
    <w:p w14:paraId="1A75AE4F" w14:textId="52E9619C" w:rsidR="00AF19CD" w:rsidRDefault="00AF19CD" w:rsidP="00D817C7">
      <w:pPr>
        <w:pStyle w:val="ListNumber"/>
        <w:numPr>
          <w:ilvl w:val="0"/>
          <w:numId w:val="0"/>
        </w:numPr>
        <w:rPr>
          <w:rFonts w:ascii="Arial" w:hAnsi="Arial" w:cs="Arial"/>
          <w:noProof/>
        </w:rPr>
      </w:pPr>
    </w:p>
    <w:p w14:paraId="5E527377" w14:textId="1C24753F" w:rsidR="00D817C7" w:rsidRPr="00D817C7" w:rsidRDefault="00D817C7" w:rsidP="00D817C7">
      <w:pPr>
        <w:pStyle w:val="ListNumber"/>
        <w:numPr>
          <w:ilvl w:val="0"/>
          <w:numId w:val="0"/>
        </w:numPr>
        <w:rPr>
          <w:rFonts w:ascii="Arial" w:hAnsi="Arial" w:cs="Arial"/>
          <w:noProof/>
          <w:sz w:val="30"/>
          <w:szCs w:val="30"/>
        </w:rPr>
      </w:pPr>
    </w:p>
    <w:p w14:paraId="3DB2C3A2" w14:textId="67A99BB2" w:rsidR="00D817C7" w:rsidRPr="00D817C7" w:rsidRDefault="00D817C7" w:rsidP="00D817C7">
      <w:pPr>
        <w:pStyle w:val="ListNumber"/>
        <w:numPr>
          <w:ilvl w:val="0"/>
          <w:numId w:val="0"/>
        </w:numPr>
        <w:rPr>
          <w:rFonts w:ascii="Arial" w:hAnsi="Arial" w:cs="Arial"/>
          <w:noProof/>
          <w:sz w:val="30"/>
          <w:szCs w:val="30"/>
        </w:rPr>
      </w:pPr>
    </w:p>
    <w:p w14:paraId="2EB1A9A2" w14:textId="51ACCBD8" w:rsidR="00AF19CD" w:rsidRDefault="00D817C7" w:rsidP="00AF19CD">
      <w:pPr>
        <w:pStyle w:val="ListNumber"/>
        <w:numPr>
          <w:ilvl w:val="0"/>
          <w:numId w:val="0"/>
        </w:numPr>
        <w:rPr>
          <w:rFonts w:asciiTheme="majorHAnsi" w:hAnsiTheme="majorHAnsi" w:cs="Arial"/>
          <w:noProof/>
          <w:sz w:val="30"/>
          <w:szCs w:val="30"/>
        </w:rPr>
      </w:pPr>
      <w:r w:rsidRPr="00D817C7">
        <w:rPr>
          <w:rFonts w:asciiTheme="majorHAnsi" w:hAnsiTheme="majorHAnsi" w:cs="Arial"/>
          <w:noProof/>
          <w:sz w:val="30"/>
          <w:szCs w:val="30"/>
        </w:rPr>
        <w:t>Next Meeting</w:t>
      </w:r>
    </w:p>
    <w:p w14:paraId="6D14FD26" w14:textId="463B4FF4" w:rsidR="00D817C7" w:rsidRDefault="00CC2AA1" w:rsidP="00AF19CD">
      <w:pPr>
        <w:pStyle w:val="ListNumber"/>
        <w:numPr>
          <w:ilvl w:val="0"/>
          <w:numId w:val="0"/>
        </w:numPr>
        <w:rPr>
          <w:rFonts w:ascii="Arial" w:hAnsi="Arial" w:cs="Arial"/>
          <w:b/>
          <w:bCs/>
          <w:noProof/>
          <w:szCs w:val="24"/>
        </w:rPr>
      </w:pPr>
      <w:r w:rsidRPr="00BD6D1C">
        <w:rPr>
          <w:rFonts w:ascii="Arial" w:hAnsi="Arial" w:cs="Arial"/>
          <w:noProof/>
          <w:szCs w:val="24"/>
        </w:rPr>
        <w:t xml:space="preserve">Will be on </w:t>
      </w:r>
      <w:r w:rsidR="00BD6D1C">
        <w:rPr>
          <w:rFonts w:ascii="Arial" w:hAnsi="Arial" w:cs="Arial"/>
          <w:b/>
          <w:bCs/>
          <w:noProof/>
          <w:szCs w:val="24"/>
        </w:rPr>
        <w:t xml:space="preserve">22/3/23. Time to be assigned. </w:t>
      </w:r>
    </w:p>
    <w:p w14:paraId="1937481A" w14:textId="4D3EB2F5" w:rsidR="00BD6D1C" w:rsidRPr="00BD6D1C" w:rsidRDefault="00BD6D1C" w:rsidP="00AF19CD">
      <w:pPr>
        <w:pStyle w:val="ListNumber"/>
        <w:numPr>
          <w:ilvl w:val="0"/>
          <w:numId w:val="0"/>
        </w:num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(The next Teamworking class.</w:t>
      </w:r>
    </w:p>
    <w:p w14:paraId="07A76982" w14:textId="12953D11" w:rsidR="00FF003D" w:rsidRPr="00E02EFD" w:rsidRDefault="00FF003D" w:rsidP="00F3055E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noProof/>
        </w:rPr>
      </w:pPr>
    </w:p>
    <w:tbl>
      <w:tblPr>
        <w:tblpPr w:leftFromText="180" w:rightFromText="180" w:vertAnchor="text" w:tblpY="1"/>
        <w:tblOverlap w:val="never"/>
        <w:tblW w:w="2749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995"/>
        <w:gridCol w:w="1967"/>
      </w:tblGrid>
      <w:tr w:rsidR="00EB37E3" w:rsidRPr="00B9504F" w14:paraId="29BF787B" w14:textId="77777777" w:rsidTr="00AF19CD">
        <w:trPr>
          <w:trHeight w:val="80"/>
        </w:trPr>
        <w:tc>
          <w:tcPr>
            <w:tcW w:w="2995" w:type="dxa"/>
            <w:hideMark/>
          </w:tcPr>
          <w:p w14:paraId="431734D2" w14:textId="77777777" w:rsidR="00EB37E3" w:rsidRPr="00E046C1" w:rsidRDefault="00EB37E3" w:rsidP="00775050">
            <w:pPr>
              <w:rPr>
                <w:rFonts w:ascii="Arial" w:hAnsi="Arial" w:cs="Arial"/>
                <w:noProof/>
                <w:szCs w:val="24"/>
              </w:rPr>
            </w:pPr>
          </w:p>
        </w:tc>
        <w:tc>
          <w:tcPr>
            <w:tcW w:w="1967" w:type="dxa"/>
            <w:hideMark/>
          </w:tcPr>
          <w:p w14:paraId="6C523B72" w14:textId="77777777" w:rsidR="00EB37E3" w:rsidRPr="00B9504F" w:rsidRDefault="00EB37E3" w:rsidP="00775050">
            <w:pPr>
              <w:rPr>
                <w:rFonts w:ascii="Arial" w:hAnsi="Arial" w:cs="Arial"/>
                <w:noProof/>
              </w:rPr>
            </w:pPr>
          </w:p>
        </w:tc>
      </w:tr>
    </w:tbl>
    <w:p w14:paraId="548385D9" w14:textId="0BA2DC6B" w:rsidR="00CA6B4F" w:rsidRPr="00CA6B4F" w:rsidRDefault="00CA6B4F" w:rsidP="00CA6B4F">
      <w:pPr>
        <w:rPr>
          <w:color w:val="000000" w:themeColor="text1"/>
        </w:rPr>
      </w:pPr>
    </w:p>
    <w:sectPr w:rsidR="00CA6B4F" w:rsidRPr="00CA6B4F" w:rsidSect="008612F2">
      <w:headerReference w:type="default" r:id="rId11"/>
      <w:footerReference w:type="default" r:id="rId12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BBD79" w14:textId="77777777" w:rsidR="002C6878" w:rsidRDefault="002C6878">
      <w:pPr>
        <w:spacing w:after="0" w:line="240" w:lineRule="auto"/>
      </w:pPr>
      <w:r>
        <w:separator/>
      </w:r>
    </w:p>
  </w:endnote>
  <w:endnote w:type="continuationSeparator" w:id="0">
    <w:p w14:paraId="3D782EBB" w14:textId="77777777" w:rsidR="002C6878" w:rsidRDefault="002C6878">
      <w:pPr>
        <w:spacing w:after="0" w:line="240" w:lineRule="auto"/>
      </w:pPr>
      <w:r>
        <w:continuationSeparator/>
      </w:r>
    </w:p>
  </w:endnote>
  <w:endnote w:type="continuationNotice" w:id="1">
    <w:p w14:paraId="5661C1C7" w14:textId="77777777" w:rsidR="002C6878" w:rsidRDefault="002C68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B26B" w14:textId="77777777" w:rsidR="0001626D" w:rsidRDefault="00DA4A43">
    <w:pPr>
      <w:pStyle w:val="Footer"/>
    </w:pPr>
    <w:r>
      <w:rPr>
        <w:lang w:bidi="en-GB"/>
      </w:rPr>
      <w:fldChar w:fldCharType="begin"/>
    </w:r>
    <w:r>
      <w:rPr>
        <w:lang w:bidi="en-GB"/>
      </w:rPr>
      <w:instrText xml:space="preserve"> PAGE   \* MERGEFORMAT </w:instrText>
    </w:r>
    <w:r>
      <w:rPr>
        <w:lang w:bidi="en-GB"/>
      </w:rPr>
      <w:fldChar w:fldCharType="separate"/>
    </w:r>
    <w:r w:rsidR="00AD20E5">
      <w:rPr>
        <w:noProof/>
        <w:lang w:bidi="en-GB"/>
      </w:rPr>
      <w:t>1</w:t>
    </w:r>
    <w:r>
      <w:rPr>
        <w:noProof/>
        <w:lang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DEEE4" w14:textId="77777777" w:rsidR="002C6878" w:rsidRDefault="002C6878">
      <w:pPr>
        <w:spacing w:after="0" w:line="240" w:lineRule="auto"/>
      </w:pPr>
      <w:r>
        <w:separator/>
      </w:r>
    </w:p>
  </w:footnote>
  <w:footnote w:type="continuationSeparator" w:id="0">
    <w:p w14:paraId="1BBC00D6" w14:textId="77777777" w:rsidR="002C6878" w:rsidRDefault="002C6878">
      <w:pPr>
        <w:spacing w:after="0" w:line="240" w:lineRule="auto"/>
      </w:pPr>
      <w:r>
        <w:continuationSeparator/>
      </w:r>
    </w:p>
  </w:footnote>
  <w:footnote w:type="continuationNotice" w:id="1">
    <w:p w14:paraId="362C593C" w14:textId="77777777" w:rsidR="002C6878" w:rsidRDefault="002C68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C261" w14:textId="77777777" w:rsidR="00EF36A5" w:rsidRDefault="00EF36A5">
    <w:pPr>
      <w:pStyle w:val="Header"/>
    </w:pPr>
    <w:r>
      <w:rPr>
        <w:noProof/>
        <w:color w:val="auto"/>
        <w:lang w:bidi="en-GB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0031314" wp14:editId="40FFD7C8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-287020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-128270</wp:posOffset>
                  </wp:positionV>
                </mc:Fallback>
              </mc:AlternateContent>
              <wp:extent cx="9719945" cy="10297795"/>
              <wp:effectExtent l="19050" t="0" r="90170" b="508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6671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7EF53F9A" id="Group 6" o:spid="_x0000_s1026" alt="&quot;&quot;" style="position:absolute;margin-left:0;margin-top:0;width:765.35pt;height:810.85pt;z-index:-251658240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WegQ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667;top:93268;width:78393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0B22F1A"/>
    <w:multiLevelType w:val="hybridMultilevel"/>
    <w:tmpl w:val="58FC31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E8738F"/>
    <w:multiLevelType w:val="hybridMultilevel"/>
    <w:tmpl w:val="1FF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35963"/>
    <w:multiLevelType w:val="hybridMultilevel"/>
    <w:tmpl w:val="F65A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41917"/>
    <w:multiLevelType w:val="hybridMultilevel"/>
    <w:tmpl w:val="82265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72857"/>
    <w:multiLevelType w:val="hybridMultilevel"/>
    <w:tmpl w:val="A2424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42D27"/>
    <w:multiLevelType w:val="hybridMultilevel"/>
    <w:tmpl w:val="2E804AC4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140670">
    <w:abstractNumId w:val="0"/>
  </w:num>
  <w:num w:numId="2" w16cid:durableId="2135366128">
    <w:abstractNumId w:val="6"/>
  </w:num>
  <w:num w:numId="3" w16cid:durableId="1954239630">
    <w:abstractNumId w:val="7"/>
  </w:num>
  <w:num w:numId="4" w16cid:durableId="278687134">
    <w:abstractNumId w:val="0"/>
    <w:lvlOverride w:ilvl="0">
      <w:startOverride w:val="1"/>
    </w:lvlOverride>
  </w:num>
  <w:num w:numId="5" w16cid:durableId="1924562069">
    <w:abstractNumId w:val="3"/>
  </w:num>
  <w:num w:numId="6" w16cid:durableId="794182857">
    <w:abstractNumId w:val="1"/>
  </w:num>
  <w:num w:numId="7" w16cid:durableId="1213809956">
    <w:abstractNumId w:val="5"/>
  </w:num>
  <w:num w:numId="8" w16cid:durableId="2019841897">
    <w:abstractNumId w:val="2"/>
  </w:num>
  <w:num w:numId="9" w16cid:durableId="545064073">
    <w:abstractNumId w:val="4"/>
  </w:num>
  <w:num w:numId="10" w16cid:durableId="13604283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59"/>
    <w:rsid w:val="00002E8A"/>
    <w:rsid w:val="0001495E"/>
    <w:rsid w:val="0001626D"/>
    <w:rsid w:val="00031FAC"/>
    <w:rsid w:val="00032E32"/>
    <w:rsid w:val="00035454"/>
    <w:rsid w:val="00087D2C"/>
    <w:rsid w:val="000A1843"/>
    <w:rsid w:val="000A3D63"/>
    <w:rsid w:val="00136ABE"/>
    <w:rsid w:val="001505C1"/>
    <w:rsid w:val="001A06FC"/>
    <w:rsid w:val="001E3FCF"/>
    <w:rsid w:val="00203391"/>
    <w:rsid w:val="0024791D"/>
    <w:rsid w:val="00253A1A"/>
    <w:rsid w:val="002C6878"/>
    <w:rsid w:val="002E0B9C"/>
    <w:rsid w:val="002E58B5"/>
    <w:rsid w:val="002E6287"/>
    <w:rsid w:val="002E628A"/>
    <w:rsid w:val="00303AE1"/>
    <w:rsid w:val="00324B81"/>
    <w:rsid w:val="0032731D"/>
    <w:rsid w:val="003537A3"/>
    <w:rsid w:val="003739F0"/>
    <w:rsid w:val="003949BD"/>
    <w:rsid w:val="003B0C95"/>
    <w:rsid w:val="003C5D5C"/>
    <w:rsid w:val="003E0B37"/>
    <w:rsid w:val="003F179C"/>
    <w:rsid w:val="003F6401"/>
    <w:rsid w:val="00441DF8"/>
    <w:rsid w:val="0044580A"/>
    <w:rsid w:val="004A441F"/>
    <w:rsid w:val="004B3721"/>
    <w:rsid w:val="004D61A7"/>
    <w:rsid w:val="005232AD"/>
    <w:rsid w:val="00524B92"/>
    <w:rsid w:val="00542003"/>
    <w:rsid w:val="00560F76"/>
    <w:rsid w:val="00564D38"/>
    <w:rsid w:val="00585002"/>
    <w:rsid w:val="00591FFE"/>
    <w:rsid w:val="005F38D7"/>
    <w:rsid w:val="00610777"/>
    <w:rsid w:val="006149F7"/>
    <w:rsid w:val="006B7784"/>
    <w:rsid w:val="006F16F0"/>
    <w:rsid w:val="006F5F22"/>
    <w:rsid w:val="007520BE"/>
    <w:rsid w:val="00753DE9"/>
    <w:rsid w:val="00761CCB"/>
    <w:rsid w:val="007A4B7C"/>
    <w:rsid w:val="00806059"/>
    <w:rsid w:val="008322A7"/>
    <w:rsid w:val="008612F2"/>
    <w:rsid w:val="00874DBC"/>
    <w:rsid w:val="008A3524"/>
    <w:rsid w:val="008B2C55"/>
    <w:rsid w:val="00921B75"/>
    <w:rsid w:val="00956EBE"/>
    <w:rsid w:val="00982EB8"/>
    <w:rsid w:val="009853C9"/>
    <w:rsid w:val="00991CE2"/>
    <w:rsid w:val="00991EA2"/>
    <w:rsid w:val="009C177A"/>
    <w:rsid w:val="00A00783"/>
    <w:rsid w:val="00A448C1"/>
    <w:rsid w:val="00A769B6"/>
    <w:rsid w:val="00A94B96"/>
    <w:rsid w:val="00AA7AA0"/>
    <w:rsid w:val="00AB4981"/>
    <w:rsid w:val="00AD20E5"/>
    <w:rsid w:val="00AD7BCB"/>
    <w:rsid w:val="00AE792A"/>
    <w:rsid w:val="00AF19CD"/>
    <w:rsid w:val="00B43495"/>
    <w:rsid w:val="00B70211"/>
    <w:rsid w:val="00B9504F"/>
    <w:rsid w:val="00BD6D1C"/>
    <w:rsid w:val="00BE07A7"/>
    <w:rsid w:val="00BE2EB0"/>
    <w:rsid w:val="00C117CF"/>
    <w:rsid w:val="00C42910"/>
    <w:rsid w:val="00C457B5"/>
    <w:rsid w:val="00C52A82"/>
    <w:rsid w:val="00C5413E"/>
    <w:rsid w:val="00C54771"/>
    <w:rsid w:val="00C95320"/>
    <w:rsid w:val="00C97DAC"/>
    <w:rsid w:val="00CA6B4F"/>
    <w:rsid w:val="00CC2AA1"/>
    <w:rsid w:val="00D02944"/>
    <w:rsid w:val="00D2721F"/>
    <w:rsid w:val="00D71E21"/>
    <w:rsid w:val="00D817C7"/>
    <w:rsid w:val="00DA4A43"/>
    <w:rsid w:val="00DA5BEB"/>
    <w:rsid w:val="00DC1D16"/>
    <w:rsid w:val="00DC3B41"/>
    <w:rsid w:val="00DC43BE"/>
    <w:rsid w:val="00DE395C"/>
    <w:rsid w:val="00E02EFD"/>
    <w:rsid w:val="00E20BB7"/>
    <w:rsid w:val="00E2411A"/>
    <w:rsid w:val="00E37225"/>
    <w:rsid w:val="00E51439"/>
    <w:rsid w:val="00E605B6"/>
    <w:rsid w:val="00EB37E3"/>
    <w:rsid w:val="00ED4DDF"/>
    <w:rsid w:val="00EF36A5"/>
    <w:rsid w:val="00F14790"/>
    <w:rsid w:val="00F30475"/>
    <w:rsid w:val="00F3055E"/>
    <w:rsid w:val="00F548C0"/>
    <w:rsid w:val="00FF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8E6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4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qFormat/>
    <w:rsid w:val="00806059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s\Downloads\tf7864720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2713EA25648629F2B22DDF516B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8648F-9EC2-47D8-AF07-BCA22E1DC2D3}"/>
      </w:docPartPr>
      <w:docPartBody>
        <w:p w:rsidR="00B036A7" w:rsidRDefault="00B036A7">
          <w:pPr>
            <w:pStyle w:val="9D82713EA25648629F2B22DDF516B8A0"/>
          </w:pPr>
          <w:r w:rsidRPr="00AB4981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501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A7"/>
    <w:rsid w:val="006F220A"/>
    <w:rsid w:val="00A10491"/>
    <w:rsid w:val="00A61DFE"/>
    <w:rsid w:val="00B036A7"/>
    <w:rsid w:val="00B4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9D82713EA25648629F2B22DDF516B8A0">
    <w:name w:val="9D82713EA25648629F2B22DDF516B8A0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tf78647202_win32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2023-03-09T11:35:00Z</dcterms:created>
  <dcterms:modified xsi:type="dcterms:W3CDTF">2023-03-16T10:51:00Z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