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67953107" w:rsidR="007D1E0E" w:rsidRPr="00BA6C32" w:rsidRDefault="0023549E" w:rsidP="007D1E0E">
      <w:pPr>
        <w:pStyle w:val="Titre"/>
      </w:pPr>
      <w:r w:rsidRPr="00BA6C32">
        <w:t xml:space="preserve">Héritage </w:t>
      </w:r>
      <w:r w:rsidR="003D1302" w:rsidRPr="00BA6C32">
        <w:t>–</w:t>
      </w:r>
      <w:r w:rsidRPr="00BA6C32">
        <w:t xml:space="preserve"> S</w:t>
      </w:r>
      <w:r w:rsidR="003D1302" w:rsidRPr="00BA6C32">
        <w:t>INGLE_TABLE</w:t>
      </w:r>
    </w:p>
    <w:p w14:paraId="31FD3075" w14:textId="396657AF" w:rsidR="000150A7" w:rsidRPr="00BA6C32" w:rsidRDefault="000150A7" w:rsidP="000150A7">
      <w:pPr>
        <w:pStyle w:val="Titre1"/>
      </w:pPr>
      <w:r w:rsidRPr="00BA6C32">
        <w:t xml:space="preserve">Démonstration </w:t>
      </w:r>
      <w:r w:rsidR="0023549E" w:rsidRPr="00BA6C32">
        <w:t>1</w:t>
      </w:r>
      <w:r w:rsidR="00387C6E">
        <w:t>1</w:t>
      </w:r>
      <w:r w:rsidRPr="00BA6C32">
        <w:t xml:space="preserve"> du module </w:t>
      </w:r>
      <w:r w:rsidR="00B23BB7" w:rsidRPr="00BA6C32">
        <w:t>2</w:t>
      </w:r>
    </w:p>
    <w:p w14:paraId="5938D2DE" w14:textId="77777777" w:rsidR="000150A7" w:rsidRPr="00BA6C32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BA6C3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6C133BF7" w:rsidR="00AF1D95" w:rsidRPr="00BA6C32" w:rsidRDefault="0048505C" w:rsidP="00AA4F6E">
            <w:pPr>
              <w:pStyle w:val="TPnormal"/>
            </w:pPr>
            <w:r w:rsidRPr="00BA6C32">
              <w:t>L</w:t>
            </w:r>
            <w:r w:rsidR="002E5586">
              <w:t xml:space="preserve">es </w:t>
            </w:r>
            <w:r w:rsidRPr="00BA6C32">
              <w:t>objectif</w:t>
            </w:r>
            <w:r w:rsidR="002E5586">
              <w:t>s</w:t>
            </w:r>
            <w:r w:rsidR="00AF1D95" w:rsidRPr="00BA6C32">
              <w:t xml:space="preserve"> de cette démonstration </w:t>
            </w:r>
            <w:r w:rsidR="002E5586">
              <w:t xml:space="preserve">sont </w:t>
            </w:r>
            <w:r w:rsidR="00AF1D95" w:rsidRPr="00BA6C32">
              <w:t>:</w:t>
            </w:r>
          </w:p>
          <w:p w14:paraId="7B1FD073" w14:textId="77777777" w:rsidR="003F59B1" w:rsidRDefault="00FF19AB" w:rsidP="00D3765C">
            <w:pPr>
              <w:pStyle w:val="TPnormalpuce1"/>
            </w:pPr>
            <w:r w:rsidRPr="00BA6C32">
              <w:t xml:space="preserve">Déclaration </w:t>
            </w:r>
            <w:r w:rsidR="003D1302" w:rsidRPr="00BA6C32">
              <w:t xml:space="preserve">d’une hiérarchie d’héritage avec </w:t>
            </w:r>
            <w:r w:rsidR="00B86439" w:rsidRPr="00BA6C32">
              <w:t>SINGLE_TABLE</w:t>
            </w:r>
          </w:p>
          <w:p w14:paraId="73FE6ABC" w14:textId="22AC1B3D" w:rsidR="002E5586" w:rsidRPr="00BA6C32" w:rsidRDefault="002E5586" w:rsidP="00D3765C">
            <w:pPr>
              <w:pStyle w:val="TPnormalpuce1"/>
            </w:pPr>
            <w:r>
              <w:t>Mise à plat de l’héritage avec Lombok</w:t>
            </w:r>
          </w:p>
        </w:tc>
      </w:tr>
    </w:tbl>
    <w:p w14:paraId="044A4A7A" w14:textId="69DAC755" w:rsidR="007D1E0E" w:rsidRPr="00BA6C32" w:rsidRDefault="007C0A41" w:rsidP="007D1E0E">
      <w:pPr>
        <w:pStyle w:val="TPTitre"/>
      </w:pPr>
      <w:r w:rsidRPr="00BA6C32">
        <w:t>Déroulement</w:t>
      </w:r>
    </w:p>
    <w:p w14:paraId="2D8A3774" w14:textId="087E225E" w:rsidR="007C0A41" w:rsidRPr="00BA6C32" w:rsidRDefault="00594338" w:rsidP="007C0A41">
      <w:pPr>
        <w:pStyle w:val="Titre1"/>
      </w:pPr>
      <w:r w:rsidRPr="00BA6C32">
        <w:t>Contexte</w:t>
      </w:r>
    </w:p>
    <w:p w14:paraId="60828D0D" w14:textId="77777777" w:rsidR="00420690" w:rsidRPr="00BA6C32" w:rsidRDefault="00420690" w:rsidP="009A5D9A">
      <w:pPr>
        <w:pStyle w:val="TPnormalpuce1"/>
      </w:pPr>
      <w:r w:rsidRPr="00BA6C32">
        <w:t>Continuer l’application précédente</w:t>
      </w:r>
    </w:p>
    <w:p w14:paraId="4F2BF31A" w14:textId="0236C141" w:rsidR="006C3909" w:rsidRPr="00BA6C32" w:rsidRDefault="009A5D9A" w:rsidP="006C3909">
      <w:pPr>
        <w:pStyle w:val="TPnormalpuce1"/>
      </w:pPr>
      <w:r w:rsidRPr="00BA6C32">
        <w:t>Dans cette itération</w:t>
      </w:r>
      <w:r w:rsidR="00CE7ACF" w:rsidRPr="00BA6C32">
        <w:t xml:space="preserve">, </w:t>
      </w:r>
      <w:r w:rsidR="00B93187" w:rsidRPr="00BA6C32">
        <w:t xml:space="preserve">notre application </w:t>
      </w:r>
      <w:r w:rsidR="00F5008C" w:rsidRPr="00BA6C32">
        <w:t>va mettre en place la notion d’héritage</w:t>
      </w:r>
      <w:r w:rsidR="006C3909" w:rsidRPr="00BA6C32">
        <w:t> :</w:t>
      </w:r>
    </w:p>
    <w:p w14:paraId="1FFF8F73" w14:textId="0C391A6D" w:rsidR="00F5008C" w:rsidRPr="00BA6C32" w:rsidRDefault="00F5008C" w:rsidP="00F5008C">
      <w:pPr>
        <w:pStyle w:val="TPnormalpuce1"/>
        <w:numPr>
          <w:ilvl w:val="1"/>
          <w:numId w:val="1"/>
        </w:numPr>
      </w:pPr>
      <w:r w:rsidRPr="00BA6C32">
        <w:t>Un formateur hérite d’un employé</w:t>
      </w:r>
    </w:p>
    <w:p w14:paraId="6B7AB3C1" w14:textId="27D4B9B0" w:rsidR="00F5008C" w:rsidRPr="00BA6C32" w:rsidRDefault="00F5008C" w:rsidP="00F5008C">
      <w:pPr>
        <w:pStyle w:val="TPnormalpuce1"/>
        <w:numPr>
          <w:ilvl w:val="1"/>
          <w:numId w:val="1"/>
        </w:numPr>
      </w:pPr>
      <w:r w:rsidRPr="00BA6C32">
        <w:t>Nous ajoutons une nouvelle catégorie d’employé les chargés de relations Ecole-Entreprise</w:t>
      </w:r>
    </w:p>
    <w:p w14:paraId="124BF999" w14:textId="2040E453" w:rsidR="009A5D9A" w:rsidRPr="00BA6C32" w:rsidRDefault="00F5008C" w:rsidP="009A5D9A">
      <w:pPr>
        <w:pStyle w:val="TPnormalpuce1"/>
      </w:pPr>
      <w:r w:rsidRPr="00BA6C32">
        <w:t xml:space="preserve">Nous allons utiliser SINGLE_TABLE pour gérer cette hiérarchie d’employés </w:t>
      </w:r>
    </w:p>
    <w:p w14:paraId="7AC8A60F" w14:textId="442B1C52" w:rsidR="00C60BE6" w:rsidRPr="00BA6C32" w:rsidRDefault="00F50FA5" w:rsidP="00D70509">
      <w:pPr>
        <w:pStyle w:val="TPnormalpuce1"/>
      </w:pPr>
      <w:r w:rsidRPr="00BA6C32">
        <w:t>Voici le diagrammes des entités</w:t>
      </w:r>
      <w:r w:rsidR="00480C3E" w:rsidRPr="00BA6C32">
        <w:t xml:space="preserve"> de l’application actuelle :</w:t>
      </w:r>
    </w:p>
    <w:p w14:paraId="62722968" w14:textId="3514974A" w:rsidR="00F50FA5" w:rsidRPr="00BA6C32" w:rsidRDefault="00F66697" w:rsidP="00F50FA5">
      <w:pPr>
        <w:rPr>
          <w:lang w:val="fr-FR"/>
        </w:rPr>
      </w:pPr>
      <w:r>
        <w:rPr>
          <w:noProof/>
        </w:rPr>
        <w:drawing>
          <wp:inline distT="0" distB="0" distL="0" distR="0" wp14:anchorId="32F785F1" wp14:editId="053AE1E9">
            <wp:extent cx="6457950" cy="3941897"/>
            <wp:effectExtent l="19050" t="19050" r="19050" b="20955"/>
            <wp:docPr id="1590378736" name="Image 1" descr="Une image contenant texte, diagramm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78736" name="Image 1" descr="Une image contenant texte, diagramme, lign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547" cy="3962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4D76EA" w14:textId="0190AF0C" w:rsidR="00D01AEA" w:rsidRPr="00BA6C32" w:rsidRDefault="0000498A" w:rsidP="0000498A">
      <w:pPr>
        <w:pStyle w:val="TPnormalpuce1"/>
      </w:pPr>
      <w:r w:rsidRPr="00BA6C32">
        <w:lastRenderedPageBreak/>
        <w:t xml:space="preserve">Nous devons gérer l’héritage entre Formateur et </w:t>
      </w:r>
      <w:proofErr w:type="spellStart"/>
      <w:r w:rsidRPr="00BA6C32">
        <w:t>Employe</w:t>
      </w:r>
      <w:proofErr w:type="spellEnd"/>
      <w:r w:rsidRPr="00BA6C32">
        <w:t xml:space="preserve"> et entre </w:t>
      </w:r>
      <w:proofErr w:type="spellStart"/>
      <w:r w:rsidRPr="00BA6C32">
        <w:t>ChargeRelationsEcoleEntreprises</w:t>
      </w:r>
      <w:proofErr w:type="spellEnd"/>
      <w:r w:rsidRPr="00BA6C32">
        <w:t xml:space="preserve"> et </w:t>
      </w:r>
      <w:proofErr w:type="spellStart"/>
      <w:r w:rsidRPr="00BA6C32">
        <w:t>Employe</w:t>
      </w:r>
      <w:proofErr w:type="spellEnd"/>
    </w:p>
    <w:p w14:paraId="370DA930" w14:textId="28720475" w:rsidR="0010754D" w:rsidRPr="00BA6C32" w:rsidRDefault="0010754D" w:rsidP="0010754D">
      <w:pPr>
        <w:pStyle w:val="Titre1"/>
        <w:rPr>
          <w:b/>
          <w:lang w:eastAsia="fr-FR"/>
        </w:rPr>
      </w:pPr>
      <w:r w:rsidRPr="00BA6C32">
        <w:t>Modification de l</w:t>
      </w:r>
      <w:r>
        <w:t>’entité</w:t>
      </w:r>
      <w:r w:rsidRPr="00BA6C32">
        <w:t xml:space="preserve"> </w:t>
      </w:r>
      <w:proofErr w:type="spellStart"/>
      <w:r>
        <w:t>Employe</w:t>
      </w:r>
      <w:proofErr w:type="spellEnd"/>
      <w:r w:rsidRPr="00BA6C32">
        <w:t xml:space="preserve"> :</w:t>
      </w:r>
      <w:r w:rsidRPr="00BA6C32">
        <w:rPr>
          <w:b/>
          <w:lang w:eastAsia="fr-FR"/>
        </w:rPr>
        <w:t xml:space="preserve"> </w:t>
      </w:r>
    </w:p>
    <w:p w14:paraId="510C9E71" w14:textId="627BB445" w:rsidR="0010754D" w:rsidRDefault="0010754D" w:rsidP="0010754D">
      <w:pPr>
        <w:pStyle w:val="TPnormalpuce1"/>
      </w:pPr>
      <w:r>
        <w:t>Ajout de l’annotation @Inheritance</w:t>
      </w:r>
    </w:p>
    <w:p w14:paraId="5C241BE0" w14:textId="360F28F6" w:rsidR="0010754D" w:rsidRDefault="0010754D" w:rsidP="0010754D">
      <w:pPr>
        <w:pStyle w:val="TPnormalpuce1"/>
        <w:numPr>
          <w:ilvl w:val="1"/>
          <w:numId w:val="1"/>
        </w:numPr>
      </w:pPr>
      <w:r>
        <w:t>Avec la stratégie SINGLE_TABLE</w:t>
      </w:r>
    </w:p>
    <w:p w14:paraId="5660D593" w14:textId="766CE214" w:rsidR="0010754D" w:rsidRDefault="0010754D" w:rsidP="0010754D">
      <w:pPr>
        <w:pStyle w:val="TPnormalpuce1"/>
      </w:pPr>
      <w:r>
        <w:t>Ajout de l’annotation @DiscriminatorColumn pour définir le nom de la colonne discriminante</w:t>
      </w:r>
    </w:p>
    <w:p w14:paraId="4C1462DB" w14:textId="20F83ACE" w:rsidR="0010754D" w:rsidRDefault="0010754D" w:rsidP="0010754D">
      <w:pPr>
        <w:pStyle w:val="TPnormalpuce1"/>
      </w:pPr>
      <w:r>
        <w:t>Ajout de l’annotation @DiscriminatorValue pour définir la valeur par défaut quand il s’agit d’une instance d’</w:t>
      </w:r>
      <w:proofErr w:type="spellStart"/>
      <w:r>
        <w:t>Employe</w:t>
      </w:r>
      <w:proofErr w:type="spellEnd"/>
    </w:p>
    <w:p w14:paraId="16653765" w14:textId="1B10BA4F" w:rsidR="00A36E94" w:rsidRDefault="00A36E94" w:rsidP="00A36E9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>
        <w:rPr>
          <w:rFonts w:ascii="Consolas" w:hAnsi="Consolas"/>
          <w:color w:val="646464"/>
          <w:sz w:val="18"/>
          <w:szCs w:val="18"/>
        </w:rPr>
        <w:t>…</w:t>
      </w:r>
    </w:p>
    <w:p w14:paraId="09F30538" w14:textId="4995E454" w:rsidR="00A36E94" w:rsidRPr="00A36E94" w:rsidRDefault="00A36E94" w:rsidP="00A36E9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6E94">
        <w:rPr>
          <w:rFonts w:ascii="Consolas" w:hAnsi="Consolas"/>
          <w:color w:val="646464"/>
          <w:sz w:val="18"/>
          <w:szCs w:val="18"/>
        </w:rPr>
        <w:t>@Entity</w:t>
      </w:r>
    </w:p>
    <w:p w14:paraId="4B1BDFAE" w14:textId="77777777" w:rsidR="00A36E94" w:rsidRPr="00A36E94" w:rsidRDefault="00A36E94" w:rsidP="00A36E9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6E94">
        <w:rPr>
          <w:rFonts w:ascii="Consolas" w:hAnsi="Consolas"/>
          <w:color w:val="646464"/>
          <w:sz w:val="18"/>
          <w:szCs w:val="18"/>
        </w:rPr>
        <w:t>@Table</w:t>
      </w:r>
      <w:r w:rsidRPr="00A36E94">
        <w:rPr>
          <w:rFonts w:ascii="Consolas" w:hAnsi="Consolas"/>
          <w:color w:val="000000"/>
          <w:sz w:val="18"/>
          <w:szCs w:val="18"/>
        </w:rPr>
        <w:t xml:space="preserve">(name = </w:t>
      </w:r>
      <w:r w:rsidRPr="00A36E94">
        <w:rPr>
          <w:rFonts w:ascii="Consolas" w:hAnsi="Consolas"/>
          <w:color w:val="2A00FF"/>
          <w:sz w:val="18"/>
          <w:szCs w:val="18"/>
        </w:rPr>
        <w:t>"EMPLOYEE"</w:t>
      </w:r>
      <w:r w:rsidRPr="00A36E94">
        <w:rPr>
          <w:rFonts w:ascii="Consolas" w:hAnsi="Consolas"/>
          <w:color w:val="000000"/>
          <w:sz w:val="18"/>
          <w:szCs w:val="18"/>
        </w:rPr>
        <w:t>)</w:t>
      </w:r>
    </w:p>
    <w:p w14:paraId="0760E1BE" w14:textId="77777777" w:rsidR="00A36E94" w:rsidRPr="00A36E94" w:rsidRDefault="00A36E94" w:rsidP="00A36E9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6E94">
        <w:rPr>
          <w:rFonts w:ascii="Consolas" w:hAnsi="Consolas"/>
          <w:color w:val="646464"/>
          <w:sz w:val="18"/>
          <w:szCs w:val="18"/>
        </w:rPr>
        <w:t>@Inheritance</w:t>
      </w:r>
      <w:r w:rsidRPr="00A36E94">
        <w:rPr>
          <w:rFonts w:ascii="Consolas" w:hAnsi="Consolas"/>
          <w:color w:val="000000"/>
          <w:sz w:val="18"/>
          <w:szCs w:val="18"/>
        </w:rPr>
        <w:t xml:space="preserve">(strategy = </w:t>
      </w:r>
      <w:proofErr w:type="spellStart"/>
      <w:r w:rsidRPr="00A36E94">
        <w:rPr>
          <w:rFonts w:ascii="Consolas" w:hAnsi="Consolas"/>
          <w:color w:val="000000"/>
          <w:sz w:val="18"/>
          <w:szCs w:val="18"/>
        </w:rPr>
        <w:t>InheritanceType.</w:t>
      </w:r>
      <w:r w:rsidRPr="00A36E94">
        <w:rPr>
          <w:rFonts w:ascii="Consolas" w:hAnsi="Consolas"/>
          <w:b/>
          <w:bCs/>
          <w:i/>
          <w:iCs/>
          <w:color w:val="0000C0"/>
          <w:sz w:val="18"/>
          <w:szCs w:val="18"/>
        </w:rPr>
        <w:t>SINGLE_TABLE</w:t>
      </w:r>
      <w:proofErr w:type="spellEnd"/>
      <w:r w:rsidRPr="00A36E94">
        <w:rPr>
          <w:rFonts w:ascii="Consolas" w:hAnsi="Consolas"/>
          <w:color w:val="000000"/>
          <w:sz w:val="18"/>
          <w:szCs w:val="18"/>
        </w:rPr>
        <w:t>)</w:t>
      </w:r>
    </w:p>
    <w:p w14:paraId="2AC0ED19" w14:textId="77777777" w:rsidR="00A36E94" w:rsidRPr="00A36E94" w:rsidRDefault="00A36E94" w:rsidP="00A36E9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6E94">
        <w:rPr>
          <w:rFonts w:ascii="Consolas" w:hAnsi="Consolas"/>
          <w:color w:val="646464"/>
          <w:sz w:val="18"/>
          <w:szCs w:val="18"/>
        </w:rPr>
        <w:t>@DiscriminatorColumn</w:t>
      </w:r>
      <w:r w:rsidRPr="00A36E94">
        <w:rPr>
          <w:rFonts w:ascii="Consolas" w:hAnsi="Consolas"/>
          <w:color w:val="000000"/>
          <w:sz w:val="18"/>
          <w:szCs w:val="18"/>
        </w:rPr>
        <w:t xml:space="preserve">(name = </w:t>
      </w:r>
      <w:r w:rsidRPr="00A36E94">
        <w:rPr>
          <w:rFonts w:ascii="Consolas" w:hAnsi="Consolas"/>
          <w:color w:val="2A00FF"/>
          <w:sz w:val="18"/>
          <w:szCs w:val="18"/>
        </w:rPr>
        <w:t>"DISCR"</w:t>
      </w:r>
      <w:r w:rsidRPr="00A36E94">
        <w:rPr>
          <w:rFonts w:ascii="Consolas" w:hAnsi="Consolas"/>
          <w:color w:val="000000"/>
          <w:sz w:val="18"/>
          <w:szCs w:val="18"/>
        </w:rPr>
        <w:t>)</w:t>
      </w:r>
    </w:p>
    <w:p w14:paraId="46549EF7" w14:textId="7DDA1FC2" w:rsidR="00A36E94" w:rsidRPr="00A36E94" w:rsidRDefault="00A36E94" w:rsidP="00A36E9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6E94">
        <w:rPr>
          <w:rFonts w:ascii="Consolas" w:hAnsi="Consolas"/>
          <w:color w:val="646464"/>
          <w:sz w:val="18"/>
          <w:szCs w:val="18"/>
        </w:rPr>
        <w:t>@DiscriminatorValue</w:t>
      </w:r>
      <w:r w:rsidRPr="00A36E94">
        <w:rPr>
          <w:rFonts w:ascii="Consolas" w:hAnsi="Consolas"/>
          <w:color w:val="000000"/>
          <w:sz w:val="18"/>
          <w:szCs w:val="18"/>
        </w:rPr>
        <w:t xml:space="preserve">(value = </w:t>
      </w:r>
      <w:r w:rsidRPr="00A36E94">
        <w:rPr>
          <w:rFonts w:ascii="Consolas" w:hAnsi="Consolas"/>
          <w:color w:val="2A00FF"/>
          <w:sz w:val="18"/>
          <w:szCs w:val="18"/>
        </w:rPr>
        <w:t>"E"</w:t>
      </w:r>
      <w:r w:rsidRPr="00A36E94">
        <w:rPr>
          <w:rFonts w:ascii="Consolas" w:hAnsi="Consolas"/>
          <w:color w:val="000000"/>
          <w:sz w:val="18"/>
          <w:szCs w:val="18"/>
        </w:rPr>
        <w:t>)</w:t>
      </w:r>
    </w:p>
    <w:p w14:paraId="37633D20" w14:textId="77777777" w:rsidR="00A36E94" w:rsidRDefault="00A36E94" w:rsidP="00A36E9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6E9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36E94">
        <w:rPr>
          <w:rFonts w:ascii="Consolas" w:hAnsi="Consolas"/>
          <w:color w:val="000000"/>
          <w:sz w:val="18"/>
          <w:szCs w:val="18"/>
        </w:rPr>
        <w:t xml:space="preserve"> </w:t>
      </w:r>
      <w:r w:rsidRPr="00A36E94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36E9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36E94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A36E94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7A91121D" w14:textId="1F7489A1" w:rsidR="00A36E94" w:rsidRDefault="00A36E94" w:rsidP="00A36E9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61720E6F" w14:textId="6FA0B2AE" w:rsidR="00A36E94" w:rsidRPr="00A36E94" w:rsidRDefault="00A36E94" w:rsidP="00A36E9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3B623E4E" w14:textId="77777777" w:rsidR="008562E6" w:rsidRDefault="008562E6" w:rsidP="008562E6"/>
    <w:p w14:paraId="5BD7573C" w14:textId="6EA106C3" w:rsidR="00361D39" w:rsidRPr="00BA6C32" w:rsidRDefault="001D28AD" w:rsidP="006A157E">
      <w:pPr>
        <w:pStyle w:val="Titre1"/>
        <w:rPr>
          <w:b/>
          <w:lang w:eastAsia="fr-FR"/>
        </w:rPr>
      </w:pPr>
      <w:r w:rsidRPr="00BA6C32">
        <w:t>Modification</w:t>
      </w:r>
      <w:r w:rsidR="00361D39" w:rsidRPr="00BA6C32">
        <w:t xml:space="preserve"> de </w:t>
      </w:r>
      <w:r w:rsidR="0010754D">
        <w:t>l’entité</w:t>
      </w:r>
      <w:r w:rsidR="00361D39" w:rsidRPr="00BA6C32">
        <w:t xml:space="preserve"> </w:t>
      </w:r>
      <w:r w:rsidRPr="00BA6C32">
        <w:t>Formateur</w:t>
      </w:r>
      <w:r w:rsidR="00AD3F53" w:rsidRPr="00BA6C32">
        <w:t xml:space="preserve"> </w:t>
      </w:r>
      <w:r w:rsidR="00361D39" w:rsidRPr="00BA6C32">
        <w:t>:</w:t>
      </w:r>
      <w:r w:rsidR="00361D39" w:rsidRPr="00BA6C32">
        <w:rPr>
          <w:b/>
          <w:lang w:eastAsia="fr-FR"/>
        </w:rPr>
        <w:t xml:space="preserve"> </w:t>
      </w:r>
    </w:p>
    <w:p w14:paraId="69BE8841" w14:textId="00EC2899" w:rsidR="00AD3F53" w:rsidRPr="00BA6C32" w:rsidRDefault="001D28AD" w:rsidP="00AD3F53">
      <w:pPr>
        <w:pStyle w:val="TPnormalpuce1"/>
      </w:pPr>
      <w:r w:rsidRPr="00BA6C32">
        <w:t xml:space="preserve">Il faut retirer tous les attributs qui appartiennent à l’entité </w:t>
      </w:r>
      <w:proofErr w:type="spellStart"/>
      <w:r w:rsidRPr="00BA6C32">
        <w:t>Employe</w:t>
      </w:r>
      <w:proofErr w:type="spellEnd"/>
      <w:r w:rsidRPr="00BA6C32">
        <w:t> :</w:t>
      </w:r>
    </w:p>
    <w:p w14:paraId="2E554A51" w14:textId="2C2E65D9" w:rsidR="001D28AD" w:rsidRPr="00BA6C32" w:rsidRDefault="001D28AD" w:rsidP="001D28AD">
      <w:pPr>
        <w:pStyle w:val="TPnormalpuce1"/>
        <w:numPr>
          <w:ilvl w:val="1"/>
          <w:numId w:val="1"/>
        </w:numPr>
      </w:pPr>
      <w:r w:rsidRPr="00BA6C32">
        <w:t>id</w:t>
      </w:r>
    </w:p>
    <w:p w14:paraId="7DD701BA" w14:textId="0EF52847" w:rsidR="001D28AD" w:rsidRPr="00BA6C32" w:rsidRDefault="001D28AD" w:rsidP="001D28AD">
      <w:pPr>
        <w:pStyle w:val="TPnormalpuce1"/>
        <w:numPr>
          <w:ilvl w:val="1"/>
          <w:numId w:val="1"/>
        </w:numPr>
      </w:pPr>
      <w:r w:rsidRPr="00BA6C32">
        <w:t>nom</w:t>
      </w:r>
    </w:p>
    <w:p w14:paraId="7F99DF10" w14:textId="62D7D2E6" w:rsidR="001D28AD" w:rsidRPr="00BA6C32" w:rsidRDefault="001D28AD" w:rsidP="001D28AD">
      <w:pPr>
        <w:pStyle w:val="TPnormalpuce1"/>
        <w:numPr>
          <w:ilvl w:val="1"/>
          <w:numId w:val="1"/>
        </w:numPr>
      </w:pPr>
      <w:proofErr w:type="spellStart"/>
      <w:r w:rsidRPr="00BA6C32">
        <w:t>prenom</w:t>
      </w:r>
      <w:proofErr w:type="spellEnd"/>
    </w:p>
    <w:p w14:paraId="21CA581D" w14:textId="149C928D" w:rsidR="001D28AD" w:rsidRPr="00BA6C32" w:rsidRDefault="001D28AD" w:rsidP="001D28AD">
      <w:pPr>
        <w:pStyle w:val="TPnormalpuce1"/>
        <w:numPr>
          <w:ilvl w:val="1"/>
          <w:numId w:val="1"/>
        </w:numPr>
      </w:pPr>
      <w:r w:rsidRPr="00BA6C32">
        <w:t>email</w:t>
      </w:r>
    </w:p>
    <w:p w14:paraId="303ACF5B" w14:textId="0135B76D" w:rsidR="001D28AD" w:rsidRPr="00BA6C32" w:rsidRDefault="001D28AD" w:rsidP="001D28AD">
      <w:pPr>
        <w:pStyle w:val="TPnormalpuce1"/>
        <w:numPr>
          <w:ilvl w:val="1"/>
          <w:numId w:val="1"/>
        </w:numPr>
      </w:pPr>
      <w:r w:rsidRPr="00BA6C32">
        <w:t>immatriculation</w:t>
      </w:r>
    </w:p>
    <w:p w14:paraId="67E92232" w14:textId="29EAF365" w:rsidR="001D28AD" w:rsidRPr="00BA6C32" w:rsidRDefault="001D28AD" w:rsidP="001D28AD">
      <w:pPr>
        <w:pStyle w:val="TPnormalpuce1"/>
        <w:numPr>
          <w:ilvl w:val="1"/>
          <w:numId w:val="1"/>
        </w:numPr>
      </w:pPr>
      <w:proofErr w:type="spellStart"/>
      <w:r w:rsidRPr="00BA6C32">
        <w:t>numDom</w:t>
      </w:r>
      <w:proofErr w:type="spellEnd"/>
    </w:p>
    <w:p w14:paraId="430FFE11" w14:textId="7C668D4B" w:rsidR="001D28AD" w:rsidRPr="00BA6C32" w:rsidRDefault="001D28AD" w:rsidP="001D28AD">
      <w:pPr>
        <w:pStyle w:val="TPnormalpuce1"/>
        <w:numPr>
          <w:ilvl w:val="1"/>
          <w:numId w:val="1"/>
        </w:numPr>
      </w:pPr>
      <w:proofErr w:type="spellStart"/>
      <w:r w:rsidRPr="00BA6C32">
        <w:t>numPortable</w:t>
      </w:r>
      <w:proofErr w:type="spellEnd"/>
    </w:p>
    <w:p w14:paraId="061EC3F1" w14:textId="7C6DC23E" w:rsidR="009331D1" w:rsidRPr="00BA6C32" w:rsidRDefault="00D546FB" w:rsidP="001D28AD">
      <w:pPr>
        <w:pStyle w:val="TPnormalpuce1"/>
      </w:pPr>
      <w:r w:rsidRPr="00BA6C32">
        <w:t>I</w:t>
      </w:r>
      <w:r w:rsidR="001D28AD" w:rsidRPr="00BA6C32">
        <w:t>l restera</w:t>
      </w:r>
      <w:r w:rsidR="009331D1" w:rsidRPr="00BA6C32">
        <w:t> :</w:t>
      </w:r>
    </w:p>
    <w:p w14:paraId="1F4AA61D" w14:textId="79B1C8AA" w:rsidR="001D28AD" w:rsidRPr="00BA6C32" w:rsidRDefault="009331D1" w:rsidP="009331D1">
      <w:pPr>
        <w:pStyle w:val="TPnormalpuce1"/>
        <w:numPr>
          <w:ilvl w:val="1"/>
          <w:numId w:val="1"/>
        </w:numPr>
      </w:pPr>
      <w:r w:rsidRPr="00BA6C32">
        <w:t>L</w:t>
      </w:r>
      <w:r w:rsidR="001D28AD" w:rsidRPr="00BA6C32">
        <w:t xml:space="preserve">’attribut </w:t>
      </w:r>
      <w:proofErr w:type="spellStart"/>
      <w:r w:rsidR="001D28AD" w:rsidRPr="00BA6C32">
        <w:t>fili</w:t>
      </w:r>
      <w:r w:rsidR="007823F7" w:rsidRPr="00BA6C32">
        <w:t>e</w:t>
      </w:r>
      <w:r w:rsidR="001D28AD" w:rsidRPr="00BA6C32">
        <w:t>re</w:t>
      </w:r>
      <w:proofErr w:type="spellEnd"/>
    </w:p>
    <w:p w14:paraId="3CC85C63" w14:textId="36F0851B" w:rsidR="009331D1" w:rsidRPr="00BA6C32" w:rsidRDefault="002C5584" w:rsidP="009331D1">
      <w:pPr>
        <w:pStyle w:val="TPnormalpuce1"/>
        <w:numPr>
          <w:ilvl w:val="1"/>
          <w:numId w:val="1"/>
        </w:numPr>
      </w:pPr>
      <w:r w:rsidRPr="00BA6C32">
        <w:t xml:space="preserve">Et </w:t>
      </w:r>
      <w:r w:rsidR="009331D1" w:rsidRPr="00BA6C32">
        <w:t>l’association avec les cours dispensés</w:t>
      </w:r>
    </w:p>
    <w:p w14:paraId="5D467922" w14:textId="30043596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b/>
          <w:bCs/>
          <w:color w:val="7F0055"/>
          <w:sz w:val="16"/>
          <w:szCs w:val="16"/>
        </w:rPr>
        <w:t>package</w:t>
      </w:r>
      <w:r w:rsidRPr="00580F9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80F93">
        <w:rPr>
          <w:rFonts w:ascii="Consolas" w:hAnsi="Consolas"/>
          <w:color w:val="000000"/>
          <w:sz w:val="16"/>
          <w:szCs w:val="16"/>
        </w:rPr>
        <w:t>fr.eni.demo.bo.formation</w:t>
      </w:r>
      <w:proofErr w:type="spellEnd"/>
      <w:r w:rsidR="007823F7" w:rsidRPr="00580F93">
        <w:rPr>
          <w:rFonts w:ascii="Consolas" w:hAnsi="Consolas"/>
          <w:color w:val="000000"/>
          <w:sz w:val="16"/>
          <w:szCs w:val="16"/>
        </w:rPr>
        <w:t> </w:t>
      </w:r>
      <w:r w:rsidRPr="00580F93">
        <w:rPr>
          <w:rFonts w:ascii="Consolas" w:hAnsi="Consolas"/>
          <w:color w:val="000000"/>
          <w:sz w:val="16"/>
          <w:szCs w:val="16"/>
        </w:rPr>
        <w:t>;</w:t>
      </w:r>
    </w:p>
    <w:p w14:paraId="73A1E65D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50F75E6" w14:textId="2C888A78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580F9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80F93">
        <w:rPr>
          <w:rFonts w:ascii="Consolas" w:hAnsi="Consolas"/>
          <w:color w:val="000000"/>
          <w:sz w:val="16"/>
          <w:szCs w:val="16"/>
        </w:rPr>
        <w:t>java.util.List</w:t>
      </w:r>
      <w:proofErr w:type="spellEnd"/>
      <w:r w:rsidR="007823F7" w:rsidRPr="00580F93">
        <w:rPr>
          <w:rFonts w:ascii="Consolas" w:hAnsi="Consolas"/>
          <w:color w:val="000000"/>
          <w:sz w:val="16"/>
          <w:szCs w:val="16"/>
        </w:rPr>
        <w:t> </w:t>
      </w:r>
      <w:r w:rsidRPr="00580F93">
        <w:rPr>
          <w:rFonts w:ascii="Consolas" w:hAnsi="Consolas"/>
          <w:color w:val="000000"/>
          <w:sz w:val="16"/>
          <w:szCs w:val="16"/>
        </w:rPr>
        <w:t>;</w:t>
      </w:r>
    </w:p>
    <w:p w14:paraId="5D2AB29F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6730488" w14:textId="0D34E24E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580F93">
        <w:rPr>
          <w:rFonts w:ascii="Consolas" w:hAnsi="Consolas"/>
          <w:color w:val="000000"/>
          <w:sz w:val="16"/>
          <w:szCs w:val="16"/>
        </w:rPr>
        <w:t xml:space="preserve"> jakarta.persistence.*</w:t>
      </w:r>
      <w:r w:rsidR="007823F7" w:rsidRPr="00580F93">
        <w:rPr>
          <w:rFonts w:ascii="Consolas" w:hAnsi="Consolas"/>
          <w:color w:val="000000"/>
          <w:sz w:val="16"/>
          <w:szCs w:val="16"/>
        </w:rPr>
        <w:t> </w:t>
      </w:r>
      <w:r w:rsidRPr="00580F93">
        <w:rPr>
          <w:rFonts w:ascii="Consolas" w:hAnsi="Consolas"/>
          <w:color w:val="000000"/>
          <w:sz w:val="16"/>
          <w:szCs w:val="16"/>
        </w:rPr>
        <w:t>;</w:t>
      </w:r>
    </w:p>
    <w:p w14:paraId="3524E469" w14:textId="40DA93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580F93">
        <w:rPr>
          <w:rFonts w:ascii="Consolas" w:hAnsi="Consolas"/>
          <w:color w:val="000000"/>
          <w:sz w:val="16"/>
          <w:szCs w:val="16"/>
        </w:rPr>
        <w:t xml:space="preserve"> lombok.*</w:t>
      </w:r>
      <w:r w:rsidR="007823F7" w:rsidRPr="00580F93">
        <w:rPr>
          <w:rFonts w:ascii="Consolas" w:hAnsi="Consolas"/>
          <w:color w:val="000000"/>
          <w:sz w:val="16"/>
          <w:szCs w:val="16"/>
        </w:rPr>
        <w:t> </w:t>
      </w:r>
      <w:r w:rsidRPr="00580F93">
        <w:rPr>
          <w:rFonts w:ascii="Consolas" w:hAnsi="Consolas"/>
          <w:color w:val="000000"/>
          <w:sz w:val="16"/>
          <w:szCs w:val="16"/>
        </w:rPr>
        <w:t>;</w:t>
      </w:r>
    </w:p>
    <w:p w14:paraId="635B54A1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1CA7F14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646464"/>
          <w:sz w:val="16"/>
          <w:szCs w:val="16"/>
        </w:rPr>
        <w:t>@NoArgsConstructor</w:t>
      </w:r>
    </w:p>
    <w:p w14:paraId="1079ECE6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646464"/>
          <w:sz w:val="16"/>
          <w:szCs w:val="16"/>
        </w:rPr>
        <w:t>@AllArgsConstructor</w:t>
      </w:r>
    </w:p>
    <w:p w14:paraId="3081E3BC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646464"/>
          <w:sz w:val="16"/>
          <w:szCs w:val="16"/>
        </w:rPr>
        <w:t>@Getter</w:t>
      </w:r>
    </w:p>
    <w:p w14:paraId="020A7546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646464"/>
          <w:sz w:val="16"/>
          <w:szCs w:val="16"/>
        </w:rPr>
        <w:t>@Setter</w:t>
      </w:r>
    </w:p>
    <w:p w14:paraId="6641A6F7" w14:textId="5B6D86AE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646464"/>
          <w:sz w:val="16"/>
          <w:szCs w:val="16"/>
        </w:rPr>
        <w:t>@EqualsAndHashCode</w:t>
      </w:r>
      <w:r w:rsidRPr="00580F93">
        <w:rPr>
          <w:rFonts w:ascii="Consolas" w:hAnsi="Consolas"/>
          <w:color w:val="000000"/>
          <w:sz w:val="16"/>
          <w:szCs w:val="16"/>
        </w:rPr>
        <w:t xml:space="preserve">(of = { </w:t>
      </w:r>
      <w:r w:rsidRPr="00580F93">
        <w:rPr>
          <w:rFonts w:ascii="Consolas" w:hAnsi="Consolas"/>
          <w:color w:val="2A00FF"/>
          <w:sz w:val="16"/>
          <w:szCs w:val="16"/>
        </w:rPr>
        <w:t>"</w:t>
      </w:r>
      <w:r w:rsidR="00D14DF3" w:rsidRPr="00580F93">
        <w:rPr>
          <w:rFonts w:ascii="Consolas" w:hAnsi="Consolas"/>
          <w:color w:val="2A00FF"/>
          <w:sz w:val="16"/>
          <w:szCs w:val="16"/>
        </w:rPr>
        <w:t>immatriculation</w:t>
      </w:r>
      <w:r w:rsidRPr="00580F93">
        <w:rPr>
          <w:rFonts w:ascii="Consolas" w:hAnsi="Consolas"/>
          <w:color w:val="2A00FF"/>
          <w:sz w:val="16"/>
          <w:szCs w:val="16"/>
        </w:rPr>
        <w:t>"</w:t>
      </w:r>
      <w:r w:rsidRPr="00580F93">
        <w:rPr>
          <w:rFonts w:ascii="Consolas" w:hAnsi="Consolas"/>
          <w:color w:val="000000"/>
          <w:sz w:val="16"/>
          <w:szCs w:val="16"/>
        </w:rPr>
        <w:t xml:space="preserve"> })</w:t>
      </w:r>
    </w:p>
    <w:p w14:paraId="7FAF35D5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646464"/>
          <w:sz w:val="16"/>
          <w:szCs w:val="16"/>
        </w:rPr>
        <w:t>@ToString</w:t>
      </w:r>
    </w:p>
    <w:p w14:paraId="7FB136FE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646464"/>
          <w:sz w:val="16"/>
          <w:szCs w:val="16"/>
        </w:rPr>
        <w:t>@Builder</w:t>
      </w:r>
    </w:p>
    <w:p w14:paraId="4C97AFF9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3F5FBF"/>
          <w:sz w:val="16"/>
          <w:szCs w:val="16"/>
        </w:rPr>
        <w:t>/**</w:t>
      </w:r>
    </w:p>
    <w:p w14:paraId="7246CD7A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3F5FBF"/>
          <w:sz w:val="16"/>
          <w:szCs w:val="16"/>
        </w:rPr>
        <w:t xml:space="preserve"> * </w:t>
      </w:r>
    </w:p>
    <w:p w14:paraId="2145C259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3F5FBF"/>
          <w:sz w:val="16"/>
          <w:szCs w:val="16"/>
        </w:rPr>
        <w:t xml:space="preserve"> * </w:t>
      </w:r>
      <w:r w:rsidRPr="00580F93">
        <w:rPr>
          <w:rFonts w:ascii="Consolas" w:hAnsi="Consolas"/>
          <w:b/>
          <w:bCs/>
          <w:color w:val="7F9FBF"/>
          <w:sz w:val="16"/>
          <w:szCs w:val="16"/>
        </w:rPr>
        <w:t>@author</w:t>
      </w:r>
      <w:r w:rsidRPr="00580F93">
        <w:rPr>
          <w:rFonts w:ascii="Consolas" w:hAnsi="Consolas"/>
          <w:color w:val="3F5FBF"/>
          <w:sz w:val="16"/>
          <w:szCs w:val="16"/>
        </w:rPr>
        <w:t xml:space="preserve"> </w:t>
      </w:r>
      <w:proofErr w:type="spellStart"/>
      <w:r w:rsidRPr="00580F93">
        <w:rPr>
          <w:rFonts w:ascii="Consolas" w:hAnsi="Consolas"/>
          <w:color w:val="3F5FBF"/>
          <w:sz w:val="16"/>
          <w:szCs w:val="16"/>
        </w:rPr>
        <w:t>Eni</w:t>
      </w:r>
      <w:proofErr w:type="spellEnd"/>
      <w:r w:rsidRPr="00580F93">
        <w:rPr>
          <w:rFonts w:ascii="Consolas" w:hAnsi="Consolas"/>
          <w:color w:val="3F5FBF"/>
          <w:sz w:val="16"/>
          <w:szCs w:val="16"/>
        </w:rPr>
        <w:t xml:space="preserve"> Ecole</w:t>
      </w:r>
    </w:p>
    <w:p w14:paraId="0C3DA215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3F5FBF"/>
          <w:sz w:val="16"/>
          <w:szCs w:val="16"/>
        </w:rPr>
        <w:t xml:space="preserve"> */</w:t>
      </w:r>
    </w:p>
    <w:p w14:paraId="337FB9A0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646464"/>
          <w:sz w:val="16"/>
          <w:szCs w:val="16"/>
        </w:rPr>
        <w:t>@Entity</w:t>
      </w:r>
    </w:p>
    <w:p w14:paraId="4600F93B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646464"/>
          <w:sz w:val="16"/>
          <w:szCs w:val="16"/>
        </w:rPr>
        <w:t>@Table</w:t>
      </w:r>
      <w:r w:rsidRPr="00580F93">
        <w:rPr>
          <w:rFonts w:ascii="Consolas" w:hAnsi="Consolas"/>
          <w:color w:val="000000"/>
          <w:sz w:val="16"/>
          <w:szCs w:val="16"/>
        </w:rPr>
        <w:t xml:space="preserve">(name = </w:t>
      </w:r>
      <w:r w:rsidRPr="00580F93">
        <w:rPr>
          <w:rFonts w:ascii="Consolas" w:hAnsi="Consolas"/>
          <w:color w:val="2A00FF"/>
          <w:sz w:val="16"/>
          <w:szCs w:val="16"/>
        </w:rPr>
        <w:t>"TRAINER"</w:t>
      </w:r>
      <w:r w:rsidRPr="00580F93">
        <w:rPr>
          <w:rFonts w:ascii="Consolas" w:hAnsi="Consolas"/>
          <w:color w:val="000000"/>
          <w:sz w:val="16"/>
          <w:szCs w:val="16"/>
        </w:rPr>
        <w:t>)</w:t>
      </w:r>
    </w:p>
    <w:p w14:paraId="0A0FC68C" w14:textId="057F7C83" w:rsidR="005E7593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80F93">
        <w:rPr>
          <w:rFonts w:ascii="Consolas" w:hAnsi="Consolas"/>
          <w:color w:val="000000"/>
          <w:sz w:val="16"/>
          <w:szCs w:val="16"/>
        </w:rPr>
        <w:t xml:space="preserve"> </w:t>
      </w:r>
      <w:r w:rsidRPr="00580F93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580F93">
        <w:rPr>
          <w:rFonts w:ascii="Consolas" w:hAnsi="Consolas"/>
          <w:color w:val="000000"/>
          <w:sz w:val="16"/>
          <w:szCs w:val="16"/>
        </w:rPr>
        <w:t xml:space="preserve"> Formateur {</w:t>
      </w:r>
      <w:r w:rsidRPr="00580F93">
        <w:rPr>
          <w:rFonts w:ascii="Consolas" w:hAnsi="Consolas"/>
          <w:color w:val="000000"/>
          <w:sz w:val="16"/>
          <w:szCs w:val="16"/>
        </w:rPr>
        <w:tab/>
      </w:r>
    </w:p>
    <w:p w14:paraId="3160721F" w14:textId="158473FA" w:rsidR="005E7593" w:rsidRPr="00580F93" w:rsidRDefault="005E7593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000000"/>
          <w:sz w:val="16"/>
          <w:szCs w:val="16"/>
        </w:rPr>
        <w:lastRenderedPageBreak/>
        <w:tab/>
      </w:r>
      <w:r w:rsidRPr="00580F93">
        <w:rPr>
          <w:rFonts w:ascii="Consolas" w:hAnsi="Consolas"/>
          <w:color w:val="646464"/>
          <w:sz w:val="16"/>
          <w:szCs w:val="16"/>
        </w:rPr>
        <w:t>@Column</w:t>
      </w:r>
      <w:r w:rsidRPr="00580F93">
        <w:rPr>
          <w:rFonts w:ascii="Consolas" w:hAnsi="Consolas"/>
          <w:color w:val="000000"/>
          <w:sz w:val="16"/>
          <w:szCs w:val="16"/>
        </w:rPr>
        <w:t xml:space="preserve">(name = </w:t>
      </w:r>
      <w:r w:rsidRPr="00580F93">
        <w:rPr>
          <w:rFonts w:ascii="Consolas" w:hAnsi="Consolas"/>
          <w:color w:val="2A00FF"/>
          <w:sz w:val="16"/>
          <w:szCs w:val="16"/>
        </w:rPr>
        <w:t>"COMPUTER_SCIENCE_COURSE"</w:t>
      </w:r>
      <w:r w:rsidRPr="00580F9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580F93">
        <w:rPr>
          <w:rFonts w:ascii="Consolas" w:hAnsi="Consolas"/>
          <w:color w:val="000000"/>
          <w:sz w:val="16"/>
          <w:szCs w:val="16"/>
        </w:rPr>
        <w:t>length</w:t>
      </w:r>
      <w:proofErr w:type="spellEnd"/>
      <w:r w:rsidRPr="00580F93">
        <w:rPr>
          <w:rFonts w:ascii="Consolas" w:hAnsi="Consolas"/>
          <w:color w:val="000000"/>
          <w:sz w:val="16"/>
          <w:szCs w:val="16"/>
        </w:rPr>
        <w:t xml:space="preserve"> = 150)</w:t>
      </w:r>
    </w:p>
    <w:p w14:paraId="5C06D47E" w14:textId="77777777" w:rsidR="005E7593" w:rsidRPr="00580F93" w:rsidRDefault="005E7593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80F93">
        <w:rPr>
          <w:rFonts w:ascii="Consolas" w:hAnsi="Consolas"/>
          <w:b/>
          <w:bCs/>
          <w:color w:val="7F0055"/>
          <w:sz w:val="16"/>
          <w:szCs w:val="16"/>
        </w:rPr>
        <w:t>private</w:t>
      </w:r>
      <w:proofErr w:type="spellEnd"/>
      <w:r w:rsidRPr="00580F93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spellStart"/>
      <w:r w:rsidRPr="00580F93">
        <w:rPr>
          <w:rFonts w:ascii="Consolas" w:hAnsi="Consolas"/>
          <w:color w:val="0000C0"/>
          <w:sz w:val="16"/>
          <w:szCs w:val="16"/>
        </w:rPr>
        <w:t>filiere</w:t>
      </w:r>
      <w:proofErr w:type="spellEnd"/>
      <w:r w:rsidRPr="00580F93">
        <w:rPr>
          <w:rFonts w:ascii="Consolas" w:hAnsi="Consolas"/>
          <w:color w:val="000000"/>
          <w:sz w:val="16"/>
          <w:szCs w:val="16"/>
        </w:rPr>
        <w:t>;</w:t>
      </w:r>
    </w:p>
    <w:p w14:paraId="24A48C2D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98D7342" w14:textId="2FCDA3F6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000000"/>
          <w:sz w:val="16"/>
          <w:szCs w:val="16"/>
        </w:rPr>
        <w:tab/>
      </w:r>
      <w:r w:rsidRPr="00580F93">
        <w:rPr>
          <w:rFonts w:ascii="Consolas" w:hAnsi="Consolas"/>
          <w:color w:val="3F7F5F"/>
          <w:sz w:val="16"/>
          <w:szCs w:val="16"/>
        </w:rPr>
        <w:t xml:space="preserve">//Association </w:t>
      </w:r>
      <w:proofErr w:type="spellStart"/>
      <w:r w:rsidRPr="00580F93">
        <w:rPr>
          <w:rFonts w:ascii="Consolas" w:hAnsi="Consolas"/>
          <w:color w:val="3F7F5F"/>
          <w:sz w:val="16"/>
          <w:szCs w:val="16"/>
        </w:rPr>
        <w:t>ManyToMany</w:t>
      </w:r>
      <w:proofErr w:type="spellEnd"/>
    </w:p>
    <w:p w14:paraId="628B5DB4" w14:textId="21E11663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000000"/>
          <w:sz w:val="16"/>
          <w:szCs w:val="16"/>
        </w:rPr>
        <w:tab/>
      </w:r>
      <w:r w:rsidRPr="00580F93">
        <w:rPr>
          <w:rFonts w:ascii="Consolas" w:hAnsi="Consolas"/>
          <w:color w:val="646464"/>
          <w:sz w:val="16"/>
          <w:szCs w:val="16"/>
        </w:rPr>
        <w:t>@ManyToMany</w:t>
      </w:r>
      <w:r w:rsidRPr="00580F93">
        <w:rPr>
          <w:rFonts w:ascii="Consolas" w:hAnsi="Consolas"/>
          <w:color w:val="000000"/>
          <w:sz w:val="16"/>
          <w:szCs w:val="16"/>
        </w:rPr>
        <w:t xml:space="preserve">(fetch = </w:t>
      </w:r>
      <w:proofErr w:type="spellStart"/>
      <w:r w:rsidRPr="00580F93">
        <w:rPr>
          <w:rFonts w:ascii="Consolas" w:hAnsi="Consolas"/>
          <w:color w:val="000000"/>
          <w:sz w:val="16"/>
          <w:szCs w:val="16"/>
        </w:rPr>
        <w:t>FetchType.</w:t>
      </w:r>
      <w:r w:rsidRPr="00580F93">
        <w:rPr>
          <w:rFonts w:ascii="Consolas" w:hAnsi="Consolas"/>
          <w:b/>
          <w:bCs/>
          <w:i/>
          <w:iCs/>
          <w:color w:val="0000C0"/>
          <w:sz w:val="16"/>
          <w:szCs w:val="16"/>
        </w:rPr>
        <w:t>LAZY</w:t>
      </w:r>
      <w:proofErr w:type="spellEnd"/>
      <w:r w:rsidRPr="00580F93">
        <w:rPr>
          <w:rFonts w:ascii="Consolas" w:hAnsi="Consolas"/>
          <w:color w:val="000000"/>
          <w:sz w:val="16"/>
          <w:szCs w:val="16"/>
        </w:rPr>
        <w:t>)</w:t>
      </w:r>
    </w:p>
    <w:p w14:paraId="17969B1C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000000"/>
          <w:sz w:val="16"/>
          <w:szCs w:val="16"/>
        </w:rPr>
        <w:tab/>
      </w:r>
      <w:r w:rsidRPr="00580F93">
        <w:rPr>
          <w:rFonts w:ascii="Consolas" w:hAnsi="Consolas"/>
          <w:color w:val="646464"/>
          <w:sz w:val="16"/>
          <w:szCs w:val="16"/>
        </w:rPr>
        <w:t>@JoinTable</w:t>
      </w:r>
      <w:r w:rsidRPr="00580F93">
        <w:rPr>
          <w:rFonts w:ascii="Consolas" w:hAnsi="Consolas"/>
          <w:color w:val="000000"/>
          <w:sz w:val="16"/>
          <w:szCs w:val="16"/>
        </w:rPr>
        <w:t xml:space="preserve">(name = </w:t>
      </w:r>
      <w:r w:rsidRPr="00580F93">
        <w:rPr>
          <w:rFonts w:ascii="Consolas" w:hAnsi="Consolas"/>
          <w:color w:val="2A00FF"/>
          <w:sz w:val="16"/>
          <w:szCs w:val="16"/>
        </w:rPr>
        <w:t>"COMPUTER_COURSES_PROVIDED"</w:t>
      </w:r>
      <w:r w:rsidRPr="00580F93">
        <w:rPr>
          <w:rFonts w:ascii="Consolas" w:hAnsi="Consolas"/>
          <w:color w:val="000000"/>
          <w:sz w:val="16"/>
          <w:szCs w:val="16"/>
        </w:rPr>
        <w:t xml:space="preserve">, </w:t>
      </w:r>
    </w:p>
    <w:p w14:paraId="07C9370D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000000"/>
          <w:sz w:val="16"/>
          <w:szCs w:val="16"/>
        </w:rPr>
        <w:tab/>
      </w:r>
      <w:r w:rsidRPr="00580F93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80F93">
        <w:rPr>
          <w:rFonts w:ascii="Consolas" w:hAnsi="Consolas"/>
          <w:color w:val="000000"/>
          <w:sz w:val="16"/>
          <w:szCs w:val="16"/>
        </w:rPr>
        <w:t>joinColumns</w:t>
      </w:r>
      <w:proofErr w:type="spellEnd"/>
      <w:r w:rsidRPr="00580F93">
        <w:rPr>
          <w:rFonts w:ascii="Consolas" w:hAnsi="Consolas"/>
          <w:color w:val="000000"/>
          <w:sz w:val="16"/>
          <w:szCs w:val="16"/>
        </w:rPr>
        <w:t xml:space="preserve"> = { </w:t>
      </w:r>
      <w:r w:rsidRPr="00580F93">
        <w:rPr>
          <w:rFonts w:ascii="Consolas" w:hAnsi="Consolas"/>
          <w:color w:val="646464"/>
          <w:sz w:val="16"/>
          <w:szCs w:val="16"/>
        </w:rPr>
        <w:t>@JoinColumn</w:t>
      </w:r>
      <w:r w:rsidRPr="00580F93">
        <w:rPr>
          <w:rFonts w:ascii="Consolas" w:hAnsi="Consolas"/>
          <w:color w:val="000000"/>
          <w:sz w:val="16"/>
          <w:szCs w:val="16"/>
        </w:rPr>
        <w:t xml:space="preserve">(name = </w:t>
      </w:r>
      <w:r w:rsidRPr="00580F93">
        <w:rPr>
          <w:rFonts w:ascii="Consolas" w:hAnsi="Consolas"/>
          <w:color w:val="2A00FF"/>
          <w:sz w:val="16"/>
          <w:szCs w:val="16"/>
        </w:rPr>
        <w:t>"TRAINER_ID"</w:t>
      </w:r>
      <w:r w:rsidRPr="00580F93">
        <w:rPr>
          <w:rFonts w:ascii="Consolas" w:hAnsi="Consolas"/>
          <w:color w:val="000000"/>
          <w:sz w:val="16"/>
          <w:szCs w:val="16"/>
        </w:rPr>
        <w:t xml:space="preserve">) }, </w:t>
      </w:r>
    </w:p>
    <w:p w14:paraId="4D5191D6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000000"/>
          <w:sz w:val="16"/>
          <w:szCs w:val="16"/>
        </w:rPr>
        <w:tab/>
      </w:r>
      <w:r w:rsidRPr="00580F93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80F93">
        <w:rPr>
          <w:rFonts w:ascii="Consolas" w:hAnsi="Consolas"/>
          <w:color w:val="000000"/>
          <w:sz w:val="16"/>
          <w:szCs w:val="16"/>
        </w:rPr>
        <w:t>inverseJoinColumns</w:t>
      </w:r>
      <w:proofErr w:type="spellEnd"/>
      <w:r w:rsidRPr="00580F93">
        <w:rPr>
          <w:rFonts w:ascii="Consolas" w:hAnsi="Consolas"/>
          <w:color w:val="000000"/>
          <w:sz w:val="16"/>
          <w:szCs w:val="16"/>
        </w:rPr>
        <w:t xml:space="preserve"> = {</w:t>
      </w:r>
      <w:r w:rsidRPr="00580F93">
        <w:rPr>
          <w:rFonts w:ascii="Consolas" w:hAnsi="Consolas"/>
          <w:color w:val="646464"/>
          <w:sz w:val="16"/>
          <w:szCs w:val="16"/>
        </w:rPr>
        <w:t>@JoinColumn</w:t>
      </w:r>
      <w:r w:rsidRPr="00580F93">
        <w:rPr>
          <w:rFonts w:ascii="Consolas" w:hAnsi="Consolas"/>
          <w:color w:val="000000"/>
          <w:sz w:val="16"/>
          <w:szCs w:val="16"/>
        </w:rPr>
        <w:t xml:space="preserve">(name = </w:t>
      </w:r>
      <w:r w:rsidRPr="00580F93">
        <w:rPr>
          <w:rFonts w:ascii="Consolas" w:hAnsi="Consolas"/>
          <w:color w:val="2A00FF"/>
          <w:sz w:val="16"/>
          <w:szCs w:val="16"/>
        </w:rPr>
        <w:t>"COMPUTER_COURSE_ID"</w:t>
      </w:r>
      <w:r w:rsidRPr="00580F93">
        <w:rPr>
          <w:rFonts w:ascii="Consolas" w:hAnsi="Consolas"/>
          <w:color w:val="000000"/>
          <w:sz w:val="16"/>
          <w:szCs w:val="16"/>
        </w:rPr>
        <w:t>) })</w:t>
      </w:r>
    </w:p>
    <w:p w14:paraId="00F8C026" w14:textId="5299E3F9" w:rsidR="009A21DD" w:rsidRPr="00580F93" w:rsidRDefault="009A21DD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000000"/>
          <w:sz w:val="16"/>
          <w:szCs w:val="16"/>
        </w:rPr>
        <w:tab/>
      </w:r>
      <w:r w:rsidRPr="00580F93">
        <w:rPr>
          <w:rFonts w:ascii="Consolas" w:hAnsi="Consolas"/>
          <w:color w:val="646464"/>
          <w:sz w:val="16"/>
          <w:szCs w:val="16"/>
        </w:rPr>
        <w:t>@ToString</w:t>
      </w:r>
      <w:r w:rsidRPr="00580F93">
        <w:rPr>
          <w:rFonts w:ascii="Consolas" w:hAnsi="Consolas"/>
          <w:color w:val="000000"/>
          <w:sz w:val="16"/>
          <w:szCs w:val="16"/>
        </w:rPr>
        <w:t>.</w:t>
      </w:r>
      <w:r w:rsidRPr="00580F93">
        <w:rPr>
          <w:rFonts w:ascii="Consolas" w:hAnsi="Consolas"/>
          <w:color w:val="646464"/>
          <w:sz w:val="16"/>
          <w:szCs w:val="16"/>
        </w:rPr>
        <w:t>Exclude</w:t>
      </w:r>
    </w:p>
    <w:p w14:paraId="4D54ADB6" w14:textId="77777777" w:rsidR="00FF7744" w:rsidRPr="00580F93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80F93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80F93">
        <w:rPr>
          <w:rFonts w:ascii="Consolas" w:hAnsi="Consolas"/>
          <w:b/>
          <w:bCs/>
          <w:color w:val="7F0055"/>
          <w:sz w:val="16"/>
          <w:szCs w:val="16"/>
        </w:rPr>
        <w:t>private</w:t>
      </w:r>
      <w:proofErr w:type="spellEnd"/>
      <w:r w:rsidRPr="00580F93">
        <w:rPr>
          <w:rFonts w:ascii="Consolas" w:hAnsi="Consolas"/>
          <w:color w:val="000000"/>
          <w:sz w:val="16"/>
          <w:szCs w:val="16"/>
        </w:rPr>
        <w:t xml:space="preserve"> List&lt;Cours&gt; </w:t>
      </w:r>
      <w:proofErr w:type="spellStart"/>
      <w:r w:rsidRPr="00580F93">
        <w:rPr>
          <w:rFonts w:ascii="Consolas" w:hAnsi="Consolas"/>
          <w:color w:val="0000C0"/>
          <w:sz w:val="16"/>
          <w:szCs w:val="16"/>
        </w:rPr>
        <w:t>coursDispenses</w:t>
      </w:r>
      <w:proofErr w:type="spellEnd"/>
      <w:r w:rsidRPr="00580F93">
        <w:rPr>
          <w:rFonts w:ascii="Consolas" w:hAnsi="Consolas"/>
          <w:color w:val="000000"/>
          <w:sz w:val="16"/>
          <w:szCs w:val="16"/>
        </w:rPr>
        <w:t>;</w:t>
      </w:r>
    </w:p>
    <w:p w14:paraId="7144D161" w14:textId="08B15389" w:rsidR="00FF7744" w:rsidRPr="00BA6C32" w:rsidRDefault="00FF7744" w:rsidP="00580F9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F93">
        <w:rPr>
          <w:rFonts w:ascii="Consolas" w:hAnsi="Consolas"/>
          <w:color w:val="000000"/>
          <w:sz w:val="16"/>
          <w:szCs w:val="16"/>
        </w:rPr>
        <w:t>}</w:t>
      </w:r>
    </w:p>
    <w:p w14:paraId="14A38942" w14:textId="091CA5FA" w:rsidR="007823F7" w:rsidRPr="00BA6C32" w:rsidRDefault="007823F7" w:rsidP="007823F7">
      <w:pPr>
        <w:pStyle w:val="TPnormalpuce1"/>
      </w:pPr>
      <w:r w:rsidRPr="00BA6C32">
        <w:t xml:space="preserve">Il faut ajouter l’héritage vers l’entité </w:t>
      </w:r>
      <w:proofErr w:type="spellStart"/>
      <w:r w:rsidRPr="00BA6C32">
        <w:t>Employe</w:t>
      </w:r>
      <w:proofErr w:type="spellEnd"/>
    </w:p>
    <w:p w14:paraId="2827BF3E" w14:textId="48F21A78" w:rsidR="007823F7" w:rsidRDefault="007823F7" w:rsidP="007823F7">
      <w:pPr>
        <w:pStyle w:val="TPnormalpuce1"/>
        <w:numPr>
          <w:ilvl w:val="1"/>
          <w:numId w:val="1"/>
        </w:numPr>
      </w:pPr>
      <w:r w:rsidRPr="00BA6C32">
        <w:t>Lors de l’ajout de « </w:t>
      </w:r>
      <w:proofErr w:type="spellStart"/>
      <w:r w:rsidRPr="00BA6C32">
        <w:t>extends</w:t>
      </w:r>
      <w:proofErr w:type="spellEnd"/>
      <w:r w:rsidRPr="00BA6C32">
        <w:t xml:space="preserve"> </w:t>
      </w:r>
      <w:proofErr w:type="spellStart"/>
      <w:r w:rsidRPr="00BA6C32">
        <w:t>Employe</w:t>
      </w:r>
      <w:proofErr w:type="spellEnd"/>
      <w:r w:rsidRPr="00BA6C32">
        <w:t> »</w:t>
      </w:r>
    </w:p>
    <w:p w14:paraId="67AAA14C" w14:textId="77777777" w:rsidR="00B70938" w:rsidRPr="00B70938" w:rsidRDefault="00B70938" w:rsidP="00B7093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7093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B70938">
        <w:rPr>
          <w:rFonts w:ascii="Consolas" w:hAnsi="Consolas"/>
          <w:color w:val="000000"/>
          <w:sz w:val="18"/>
          <w:szCs w:val="18"/>
        </w:rPr>
        <w:t xml:space="preserve"> </w:t>
      </w:r>
      <w:r w:rsidRPr="00B7093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B70938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B70938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B7093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70938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B70938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75509B4D" w14:textId="6749F7FF" w:rsidR="007823F7" w:rsidRPr="00BA6C32" w:rsidRDefault="00B70938" w:rsidP="007823F7">
      <w:pPr>
        <w:pStyle w:val="TPnormalpuce1"/>
        <w:numPr>
          <w:ilvl w:val="1"/>
          <w:numId w:val="1"/>
        </w:numPr>
      </w:pPr>
      <w:r>
        <w:t>L</w:t>
      </w:r>
      <w:r w:rsidR="007823F7" w:rsidRPr="00BA6C32">
        <w:t xml:space="preserve">’IDE émet une erreur sur </w:t>
      </w:r>
      <w:r w:rsidR="007955C3" w:rsidRPr="00BA6C32">
        <w:t>l’annotation @Builder de Lombok</w:t>
      </w:r>
    </w:p>
    <w:p w14:paraId="51CC7B5B" w14:textId="5A86A8D2" w:rsidR="003D5906" w:rsidRPr="00BA6C32" w:rsidRDefault="003D5906" w:rsidP="003D5906">
      <w:pPr>
        <w:rPr>
          <w:lang w:val="fr-FR"/>
        </w:rPr>
      </w:pPr>
      <w:r w:rsidRPr="00BA6C32">
        <w:rPr>
          <w:noProof/>
          <w:lang w:val="fr-FR"/>
        </w:rPr>
        <w:drawing>
          <wp:inline distT="0" distB="0" distL="0" distR="0" wp14:anchorId="4960644C" wp14:editId="5C93834B">
            <wp:extent cx="3339612" cy="549666"/>
            <wp:effectExtent l="19050" t="19050" r="13335" b="22225"/>
            <wp:docPr id="10805187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74" cy="552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79CA30" w14:textId="76023A71" w:rsidR="003D5906" w:rsidRDefault="003D5906" w:rsidP="003D5906">
      <w:pPr>
        <w:pStyle w:val="Titre2"/>
        <w:rPr>
          <w:lang w:val="fr-FR"/>
        </w:rPr>
      </w:pPr>
      <w:r w:rsidRPr="00BA6C32">
        <w:rPr>
          <w:lang w:val="fr-FR"/>
        </w:rPr>
        <w:t>Héritage et Lombok</w:t>
      </w:r>
    </w:p>
    <w:p w14:paraId="110A92EA" w14:textId="7EDC896D" w:rsidR="001C2936" w:rsidRDefault="001C2936" w:rsidP="001C2936">
      <w:pPr>
        <w:pStyle w:val="TPnormal"/>
      </w:pPr>
      <w:r>
        <w:t>Dès que nous gérons une hiérarchie d’héritage avec Lombok, il faut réfléchir à toutes les méthodes qui y sont liées :</w:t>
      </w:r>
    </w:p>
    <w:p w14:paraId="7184AA63" w14:textId="2181E8B6" w:rsidR="001C2936" w:rsidRDefault="001C2936" w:rsidP="001C2936">
      <w:pPr>
        <w:pStyle w:val="TPnormalpuce1"/>
      </w:pPr>
      <w:proofErr w:type="spellStart"/>
      <w:r>
        <w:t>toString</w:t>
      </w:r>
      <w:proofErr w:type="spellEnd"/>
    </w:p>
    <w:p w14:paraId="3941DABC" w14:textId="6B0DB4D6" w:rsidR="001C2936" w:rsidRDefault="001C2936" w:rsidP="001C2936">
      <w:pPr>
        <w:pStyle w:val="TPnormalpuce1"/>
      </w:pPr>
      <w:proofErr w:type="spellStart"/>
      <w:r>
        <w:t>equals</w:t>
      </w:r>
      <w:proofErr w:type="spellEnd"/>
    </w:p>
    <w:p w14:paraId="1DBD704A" w14:textId="64ED8FD1" w:rsidR="001C2936" w:rsidRDefault="001C2936" w:rsidP="001C2936">
      <w:pPr>
        <w:pStyle w:val="TPnormalpuce1"/>
      </w:pPr>
      <w:proofErr w:type="spellStart"/>
      <w:r>
        <w:t>builder</w:t>
      </w:r>
      <w:proofErr w:type="spellEnd"/>
    </w:p>
    <w:p w14:paraId="6EBCA688" w14:textId="77777777" w:rsidR="00B80D77" w:rsidRDefault="00B80D77" w:rsidP="00B80D77"/>
    <w:p w14:paraId="12AA8D0F" w14:textId="77777777" w:rsidR="00E23628" w:rsidRDefault="00E23628" w:rsidP="00E23628">
      <w:pPr>
        <w:pStyle w:val="TPnormal"/>
      </w:pPr>
      <w:r>
        <w:t xml:space="preserve">Dans le cas des méthode </w:t>
      </w:r>
      <w:proofErr w:type="spellStart"/>
      <w:r>
        <w:t>toString</w:t>
      </w:r>
      <w:proofErr w:type="spellEnd"/>
      <w:r>
        <w:t xml:space="preserve"> et </w:t>
      </w:r>
      <w:proofErr w:type="spellStart"/>
      <w:r>
        <w:t>equals</w:t>
      </w:r>
      <w:proofErr w:type="spellEnd"/>
      <w:r>
        <w:t> :</w:t>
      </w:r>
    </w:p>
    <w:p w14:paraId="0B762E7F" w14:textId="23C133C5" w:rsidR="00E23628" w:rsidRDefault="000D137C" w:rsidP="00E23628">
      <w:pPr>
        <w:pStyle w:val="TPnormalpuce1"/>
      </w:pPr>
      <w:r>
        <w:t>Il faut soit vouloir les redéfinir localement en intégrant l’appel du comportement de la super classe</w:t>
      </w:r>
    </w:p>
    <w:p w14:paraId="71F92B36" w14:textId="77777777" w:rsidR="000D137C" w:rsidRPr="000D137C" w:rsidRDefault="000D137C" w:rsidP="000D137C">
      <w:pPr>
        <w:pStyle w:val="TPnormalpuce1"/>
        <w:numPr>
          <w:ilvl w:val="1"/>
          <w:numId w:val="1"/>
        </w:numPr>
      </w:pPr>
      <w:r w:rsidRPr="000D137C">
        <w:t xml:space="preserve">Exemple : @ToString(callSuper = </w:t>
      </w:r>
      <w:proofErr w:type="spellStart"/>
      <w:r w:rsidRPr="000D137C">
        <w:t>true</w:t>
      </w:r>
      <w:proofErr w:type="spellEnd"/>
      <w:r w:rsidRPr="000D137C">
        <w:t>)</w:t>
      </w:r>
    </w:p>
    <w:p w14:paraId="01FC431C" w14:textId="6D7EAA77" w:rsidR="000D137C" w:rsidRDefault="000D137C" w:rsidP="000D137C">
      <w:pPr>
        <w:pStyle w:val="TPnormalpuce1"/>
      </w:pPr>
      <w:r>
        <w:t>Soit laisser le comportement définit sur la super classe</w:t>
      </w:r>
    </w:p>
    <w:p w14:paraId="7A69D773" w14:textId="24A7B0C7" w:rsidR="00E23628" w:rsidRDefault="000D137C" w:rsidP="00E23628">
      <w:pPr>
        <w:pStyle w:val="TPnormalpuce1"/>
      </w:pPr>
      <w:r>
        <w:t>Il est toujours possible d’exclure des attributs</w:t>
      </w:r>
    </w:p>
    <w:p w14:paraId="445D5A58" w14:textId="77777777" w:rsidR="00E23628" w:rsidRPr="001C2936" w:rsidRDefault="00E23628" w:rsidP="00E23628"/>
    <w:p w14:paraId="78E7A5B0" w14:textId="77777777" w:rsidR="00B82633" w:rsidRDefault="00B82633" w:rsidP="00804A2C">
      <w:pPr>
        <w:pStyle w:val="TPnormal"/>
      </w:pPr>
      <w:r>
        <w:t>L</w:t>
      </w:r>
      <w:r w:rsidR="00804A2C" w:rsidRPr="00BA6C32">
        <w:t xml:space="preserve">’annotation @Builder autogénère une méthode </w:t>
      </w:r>
      <w:proofErr w:type="spellStart"/>
      <w:r w:rsidR="00804A2C" w:rsidRPr="00BA6C32">
        <w:t>builder</w:t>
      </w:r>
      <w:proofErr w:type="spellEnd"/>
      <w:r w:rsidR="00804A2C" w:rsidRPr="00BA6C32">
        <w:t>()</w:t>
      </w:r>
    </w:p>
    <w:p w14:paraId="1B2842F5" w14:textId="7F1B8530" w:rsidR="00804A2C" w:rsidRDefault="00B82633" w:rsidP="00B82633">
      <w:pPr>
        <w:pStyle w:val="TPnormalpuce1"/>
      </w:pPr>
      <w:r>
        <w:t xml:space="preserve">Pour Lombok, il ne peut pas exister dans une hiérarchie d’héritage de méthode </w:t>
      </w:r>
      <w:proofErr w:type="spellStart"/>
      <w:r>
        <w:t>builder</w:t>
      </w:r>
      <w:proofErr w:type="spellEnd"/>
      <w:r>
        <w:t xml:space="preserve"> dans les filles</w:t>
      </w:r>
      <w:r w:rsidR="00350309">
        <w:t>, sans appeler celle de la mère</w:t>
      </w:r>
    </w:p>
    <w:p w14:paraId="498D9F53" w14:textId="4C39530B" w:rsidR="00350309" w:rsidRDefault="00350309" w:rsidP="00B82633">
      <w:pPr>
        <w:pStyle w:val="TPnormalpuce1"/>
      </w:pPr>
      <w:r>
        <w:t>Lombok, permet d’utiliser l’annotation @SuperBuilder pour gérer l’héritage de cette méthode</w:t>
      </w:r>
    </w:p>
    <w:p w14:paraId="6111701A" w14:textId="4201BE7B" w:rsidR="009B756A" w:rsidRDefault="009B756A" w:rsidP="009B756A">
      <w:pPr>
        <w:pStyle w:val="TPnormalpuce1"/>
        <w:numPr>
          <w:ilvl w:val="1"/>
          <w:numId w:val="1"/>
        </w:numPr>
      </w:pPr>
      <w:r>
        <w:t>Cette annotation doit être placée sur la classe mère et les classes filles</w:t>
      </w:r>
      <w:r w:rsidR="00F814D5">
        <w:t xml:space="preserve"> à la place de l’annotation @Builder</w:t>
      </w:r>
    </w:p>
    <w:p w14:paraId="2AE948DA" w14:textId="2E62DD5E" w:rsidR="005151A6" w:rsidRPr="005151A6" w:rsidRDefault="005151A6" w:rsidP="005151A6">
      <w:pPr>
        <w:pStyle w:val="Citationintense"/>
        <w:rPr>
          <w:lang w:val="fr-FR"/>
        </w:rPr>
      </w:pPr>
      <w:r w:rsidRPr="005151A6">
        <w:rPr>
          <w:lang w:val="fr-FR"/>
        </w:rPr>
        <w:t xml:space="preserve">Remarque : cette annotation est dans un package d’évolution du </w:t>
      </w:r>
      <w:proofErr w:type="spellStart"/>
      <w:r w:rsidR="00AF7309">
        <w:rPr>
          <w:lang w:val="fr-FR"/>
        </w:rPr>
        <w:t>f</w:t>
      </w:r>
      <w:r w:rsidRPr="005151A6">
        <w:rPr>
          <w:lang w:val="fr-FR"/>
        </w:rPr>
        <w:t>ramework</w:t>
      </w:r>
      <w:proofErr w:type="spellEnd"/>
      <w:r w:rsidRPr="005151A6">
        <w:rPr>
          <w:lang w:val="fr-FR"/>
        </w:rPr>
        <w:t xml:space="preserve"> : </w:t>
      </w:r>
      <w:proofErr w:type="spellStart"/>
      <w:r w:rsidRPr="005151A6">
        <w:rPr>
          <w:lang w:val="fr-FR"/>
        </w:rPr>
        <w:t>Lombok.experimental</w:t>
      </w:r>
      <w:proofErr w:type="spellEnd"/>
    </w:p>
    <w:p w14:paraId="30A21DC0" w14:textId="6FB5D4A5" w:rsidR="005151A6" w:rsidRPr="005151A6" w:rsidRDefault="005151A6" w:rsidP="005151A6">
      <w:pPr>
        <w:pStyle w:val="Citationintense"/>
        <w:rPr>
          <w:lang w:val="fr-FR"/>
        </w:rPr>
      </w:pPr>
      <w:r w:rsidRPr="005151A6">
        <w:rPr>
          <w:lang w:val="fr-FR"/>
        </w:rPr>
        <w:lastRenderedPageBreak/>
        <w:t xml:space="preserve">Il faudra faire attention, qu’elle devienne le standard. Ou la remplacer sur une évolution du </w:t>
      </w:r>
      <w:proofErr w:type="spellStart"/>
      <w:r w:rsidR="00AF7309">
        <w:rPr>
          <w:lang w:val="fr-FR"/>
        </w:rPr>
        <w:t>f</w:t>
      </w:r>
      <w:r w:rsidRPr="005151A6">
        <w:rPr>
          <w:lang w:val="fr-FR"/>
        </w:rPr>
        <w:t>ramework</w:t>
      </w:r>
      <w:proofErr w:type="spellEnd"/>
      <w:r w:rsidRPr="005151A6">
        <w:rPr>
          <w:lang w:val="fr-FR"/>
        </w:rPr>
        <w:t>.</w:t>
      </w:r>
    </w:p>
    <w:p w14:paraId="5527175A" w14:textId="7F66F587" w:rsidR="005151A6" w:rsidRPr="005151A6" w:rsidRDefault="005151A6" w:rsidP="005151A6">
      <w:pPr>
        <w:pStyle w:val="Citationintense"/>
        <w:rPr>
          <w:lang w:val="fr-FR"/>
        </w:rPr>
      </w:pPr>
      <w:r w:rsidRPr="005151A6">
        <w:rPr>
          <w:lang w:val="fr-FR"/>
        </w:rPr>
        <w:t xml:space="preserve">C’est le type de contrainte des </w:t>
      </w:r>
      <w:proofErr w:type="spellStart"/>
      <w:r w:rsidRPr="005151A6">
        <w:rPr>
          <w:lang w:val="fr-FR"/>
        </w:rPr>
        <w:t>frameworks</w:t>
      </w:r>
      <w:proofErr w:type="spellEnd"/>
      <w:r w:rsidR="00AF7309">
        <w:rPr>
          <w:lang w:val="fr-FR"/>
        </w:rPr>
        <w:t>.</w:t>
      </w:r>
    </w:p>
    <w:p w14:paraId="7DF0EBAC" w14:textId="2DAEA3DF" w:rsidR="00A411F2" w:rsidRDefault="00A411F2">
      <w:pPr>
        <w:rPr>
          <w:rFonts w:asciiTheme="majorHAnsi" w:eastAsiaTheme="majorEastAsia" w:hAnsiTheme="majorHAnsi" w:cstheme="majorBidi"/>
          <w:color w:val="B01513" w:themeColor="accent1"/>
          <w:sz w:val="22"/>
          <w:szCs w:val="22"/>
        </w:rPr>
      </w:pPr>
    </w:p>
    <w:p w14:paraId="040E7F59" w14:textId="2DBD2551" w:rsidR="00BD4CE0" w:rsidRDefault="00BD4CE0" w:rsidP="00A411F2">
      <w:pPr>
        <w:pStyle w:val="Titre3"/>
      </w:pPr>
      <w:r>
        <w:t xml:space="preserve">Dans </w:t>
      </w:r>
      <w:proofErr w:type="spellStart"/>
      <w:r>
        <w:t>l’entité</w:t>
      </w:r>
      <w:proofErr w:type="spellEnd"/>
      <w:r>
        <w:t xml:space="preserve"> Employe :</w:t>
      </w:r>
    </w:p>
    <w:p w14:paraId="4DB7C479" w14:textId="72959A1F" w:rsidR="00BD4CE0" w:rsidRDefault="00BD4CE0" w:rsidP="00BD4CE0">
      <w:pPr>
        <w:pStyle w:val="TPnormalpuce1"/>
      </w:pPr>
      <w:r>
        <w:t>Remplacer @Builder par @SuperBuilder</w:t>
      </w:r>
    </w:p>
    <w:p w14:paraId="1E87951F" w14:textId="77777777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EF7251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5270892C" w14:textId="77777777" w:rsidR="00EF7251" w:rsidRPr="00EF7251" w:rsidRDefault="00EF7251" w:rsidP="002815A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AE2AB60" w14:textId="07C5E3E4" w:rsidR="00EF7251" w:rsidRPr="00EF7251" w:rsidRDefault="00EF7251" w:rsidP="002815A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EF725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F7251">
        <w:rPr>
          <w:rFonts w:ascii="Consolas" w:hAnsi="Consolas"/>
          <w:color w:val="000000"/>
          <w:sz w:val="18"/>
          <w:szCs w:val="18"/>
        </w:rPr>
        <w:t>jakarta.persistence</w:t>
      </w:r>
      <w:proofErr w:type="spellEnd"/>
      <w:r w:rsidRPr="00EF7251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EF7251">
        <w:rPr>
          <w:rFonts w:ascii="Consolas" w:hAnsi="Consolas"/>
          <w:color w:val="000000"/>
          <w:sz w:val="18"/>
          <w:szCs w:val="18"/>
        </w:rPr>
        <w:t>;</w:t>
      </w:r>
    </w:p>
    <w:p w14:paraId="766D9130" w14:textId="77777777" w:rsidR="002815A2" w:rsidRPr="0046291D" w:rsidRDefault="00EF7251" w:rsidP="002815A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EF725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F7251">
        <w:rPr>
          <w:rFonts w:ascii="Consolas" w:hAnsi="Consolas"/>
          <w:color w:val="000000"/>
          <w:sz w:val="18"/>
          <w:szCs w:val="18"/>
        </w:rPr>
        <w:t>lombok</w:t>
      </w:r>
      <w:proofErr w:type="spellEnd"/>
      <w:r>
        <w:rPr>
          <w:rFonts w:ascii="Consolas" w:hAnsi="Consolas"/>
          <w:color w:val="000000"/>
          <w:sz w:val="18"/>
          <w:szCs w:val="18"/>
        </w:rPr>
        <w:t>*</w:t>
      </w:r>
      <w:r w:rsidRPr="00EF7251">
        <w:rPr>
          <w:rFonts w:ascii="Consolas" w:hAnsi="Consolas"/>
          <w:color w:val="000000"/>
          <w:sz w:val="18"/>
          <w:szCs w:val="18"/>
        </w:rPr>
        <w:t>;</w:t>
      </w:r>
    </w:p>
    <w:p w14:paraId="6467C96F" w14:textId="77777777" w:rsidR="002815A2" w:rsidRPr="0046291D" w:rsidRDefault="002815A2" w:rsidP="002815A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629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291D">
        <w:rPr>
          <w:rFonts w:ascii="Consolas" w:hAnsi="Consolas"/>
          <w:color w:val="000000"/>
          <w:sz w:val="18"/>
          <w:szCs w:val="18"/>
        </w:rPr>
        <w:t>lombok.experimental.SuperBuilder</w:t>
      </w:r>
      <w:proofErr w:type="spellEnd"/>
      <w:r w:rsidRPr="0046291D">
        <w:rPr>
          <w:rFonts w:ascii="Consolas" w:hAnsi="Consolas"/>
          <w:color w:val="000000"/>
          <w:sz w:val="18"/>
          <w:szCs w:val="18"/>
        </w:rPr>
        <w:t>;</w:t>
      </w:r>
    </w:p>
    <w:p w14:paraId="3F46798C" w14:textId="7CA78FD9" w:rsidR="00EF7251" w:rsidRPr="00EF7251" w:rsidRDefault="00EF7251" w:rsidP="002815A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DB1BC97" w14:textId="77777777" w:rsidR="00EF7251" w:rsidRPr="00EF7251" w:rsidRDefault="00EF7251" w:rsidP="002815A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69CA054" w14:textId="77777777" w:rsidR="00EF7251" w:rsidRPr="00EF7251" w:rsidRDefault="00EF7251" w:rsidP="002815A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646464"/>
          <w:sz w:val="18"/>
          <w:szCs w:val="18"/>
        </w:rPr>
        <w:t>@NoArgsConstructor</w:t>
      </w:r>
    </w:p>
    <w:p w14:paraId="71BFAE8C" w14:textId="77777777" w:rsidR="00EF7251" w:rsidRPr="00EF7251" w:rsidRDefault="00EF7251" w:rsidP="002815A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646464"/>
          <w:sz w:val="18"/>
          <w:szCs w:val="18"/>
        </w:rPr>
        <w:t>@AllArgsConstructor</w:t>
      </w:r>
    </w:p>
    <w:p w14:paraId="619830C3" w14:textId="77777777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646464"/>
          <w:sz w:val="18"/>
          <w:szCs w:val="18"/>
        </w:rPr>
        <w:t>@Getter</w:t>
      </w:r>
    </w:p>
    <w:p w14:paraId="26938514" w14:textId="77777777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646464"/>
          <w:sz w:val="18"/>
          <w:szCs w:val="18"/>
        </w:rPr>
        <w:t>@Setter</w:t>
      </w:r>
    </w:p>
    <w:p w14:paraId="04651AC0" w14:textId="77777777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646464"/>
          <w:sz w:val="18"/>
          <w:szCs w:val="18"/>
        </w:rPr>
        <w:t>@EqualsAndHashCode</w:t>
      </w:r>
      <w:r w:rsidRPr="00EF7251">
        <w:rPr>
          <w:rFonts w:ascii="Consolas" w:hAnsi="Consolas"/>
          <w:color w:val="000000"/>
          <w:sz w:val="18"/>
          <w:szCs w:val="18"/>
        </w:rPr>
        <w:t xml:space="preserve">(of = { </w:t>
      </w:r>
      <w:r w:rsidRPr="00EF7251">
        <w:rPr>
          <w:rFonts w:ascii="Consolas" w:hAnsi="Consolas"/>
          <w:color w:val="2A00FF"/>
          <w:sz w:val="18"/>
          <w:szCs w:val="18"/>
        </w:rPr>
        <w:t>"immatriculation"</w:t>
      </w:r>
      <w:r w:rsidRPr="00EF7251">
        <w:rPr>
          <w:rFonts w:ascii="Consolas" w:hAnsi="Consolas"/>
          <w:color w:val="000000"/>
          <w:sz w:val="18"/>
          <w:szCs w:val="18"/>
        </w:rPr>
        <w:t xml:space="preserve"> })</w:t>
      </w:r>
    </w:p>
    <w:p w14:paraId="35BFD9FE" w14:textId="77777777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646464"/>
          <w:sz w:val="18"/>
          <w:szCs w:val="18"/>
        </w:rPr>
        <w:t>@ToString</w:t>
      </w:r>
    </w:p>
    <w:p w14:paraId="74F01518" w14:textId="77777777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646464"/>
          <w:sz w:val="18"/>
          <w:szCs w:val="18"/>
          <w:highlight w:val="green"/>
        </w:rPr>
        <w:t>@SuperBuilder</w:t>
      </w:r>
    </w:p>
    <w:p w14:paraId="3966302E" w14:textId="77777777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3F5FBF"/>
          <w:sz w:val="18"/>
          <w:szCs w:val="18"/>
        </w:rPr>
        <w:t>/**</w:t>
      </w:r>
    </w:p>
    <w:p w14:paraId="2053354C" w14:textId="77777777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3F5FBF"/>
          <w:sz w:val="18"/>
          <w:szCs w:val="18"/>
        </w:rPr>
        <w:t xml:space="preserve"> * </w:t>
      </w:r>
    </w:p>
    <w:p w14:paraId="33305D42" w14:textId="77777777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3F5FBF"/>
          <w:sz w:val="18"/>
          <w:szCs w:val="18"/>
        </w:rPr>
        <w:t xml:space="preserve"> * </w:t>
      </w:r>
      <w:r w:rsidRPr="00EF7251">
        <w:rPr>
          <w:rFonts w:ascii="Consolas" w:hAnsi="Consolas"/>
          <w:b/>
          <w:bCs/>
          <w:color w:val="7F9FBF"/>
          <w:sz w:val="18"/>
          <w:szCs w:val="18"/>
        </w:rPr>
        <w:t>@author</w:t>
      </w:r>
      <w:r w:rsidRPr="00EF7251">
        <w:rPr>
          <w:rFonts w:ascii="Consolas" w:hAnsi="Consolas"/>
          <w:color w:val="3F5FBF"/>
          <w:sz w:val="18"/>
          <w:szCs w:val="18"/>
        </w:rPr>
        <w:t xml:space="preserve"> </w:t>
      </w:r>
      <w:proofErr w:type="spellStart"/>
      <w:r w:rsidRPr="00EF7251">
        <w:rPr>
          <w:rFonts w:ascii="Consolas" w:hAnsi="Consolas"/>
          <w:color w:val="3F5FBF"/>
          <w:sz w:val="18"/>
          <w:szCs w:val="18"/>
        </w:rPr>
        <w:t>Eni</w:t>
      </w:r>
      <w:proofErr w:type="spellEnd"/>
      <w:r w:rsidRPr="00EF7251">
        <w:rPr>
          <w:rFonts w:ascii="Consolas" w:hAnsi="Consolas"/>
          <w:color w:val="3F5FBF"/>
          <w:sz w:val="18"/>
          <w:szCs w:val="18"/>
        </w:rPr>
        <w:t xml:space="preserve"> Ecole</w:t>
      </w:r>
    </w:p>
    <w:p w14:paraId="4474AA63" w14:textId="38F54CF6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3F5FBF"/>
          <w:sz w:val="18"/>
          <w:szCs w:val="18"/>
        </w:rPr>
        <w:t xml:space="preserve"> * </w:t>
      </w:r>
    </w:p>
    <w:p w14:paraId="4AB96417" w14:textId="77777777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3F5FBF"/>
          <w:sz w:val="18"/>
          <w:szCs w:val="18"/>
        </w:rPr>
        <w:t xml:space="preserve"> */</w:t>
      </w:r>
    </w:p>
    <w:p w14:paraId="4541B52D" w14:textId="77777777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646464"/>
          <w:sz w:val="18"/>
          <w:szCs w:val="18"/>
        </w:rPr>
        <w:t>@Entity</w:t>
      </w:r>
    </w:p>
    <w:p w14:paraId="04D04BA1" w14:textId="77777777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color w:val="646464"/>
          <w:sz w:val="18"/>
          <w:szCs w:val="18"/>
        </w:rPr>
        <w:t>@Table</w:t>
      </w:r>
      <w:r w:rsidRPr="00EF7251">
        <w:rPr>
          <w:rFonts w:ascii="Consolas" w:hAnsi="Consolas"/>
          <w:color w:val="000000"/>
          <w:sz w:val="18"/>
          <w:szCs w:val="18"/>
        </w:rPr>
        <w:t xml:space="preserve">(name = </w:t>
      </w:r>
      <w:r w:rsidRPr="00EF7251">
        <w:rPr>
          <w:rFonts w:ascii="Consolas" w:hAnsi="Consolas"/>
          <w:color w:val="2A00FF"/>
          <w:sz w:val="18"/>
          <w:szCs w:val="18"/>
        </w:rPr>
        <w:t>"EMPLOYEE"</w:t>
      </w:r>
      <w:r w:rsidRPr="00EF7251">
        <w:rPr>
          <w:rFonts w:ascii="Consolas" w:hAnsi="Consolas"/>
          <w:color w:val="000000"/>
          <w:sz w:val="18"/>
          <w:szCs w:val="18"/>
        </w:rPr>
        <w:t>)</w:t>
      </w:r>
    </w:p>
    <w:p w14:paraId="762B7C5F" w14:textId="77777777" w:rsidR="00EF7251" w:rsidRPr="00A36E94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6E94">
        <w:rPr>
          <w:rFonts w:ascii="Consolas" w:hAnsi="Consolas"/>
          <w:color w:val="646464"/>
          <w:sz w:val="18"/>
          <w:szCs w:val="18"/>
        </w:rPr>
        <w:t>@Inheritance</w:t>
      </w:r>
      <w:r w:rsidRPr="00A36E94">
        <w:rPr>
          <w:rFonts w:ascii="Consolas" w:hAnsi="Consolas"/>
          <w:color w:val="000000"/>
          <w:sz w:val="18"/>
          <w:szCs w:val="18"/>
        </w:rPr>
        <w:t xml:space="preserve">(strategy = </w:t>
      </w:r>
      <w:proofErr w:type="spellStart"/>
      <w:r w:rsidRPr="00A36E94">
        <w:rPr>
          <w:rFonts w:ascii="Consolas" w:hAnsi="Consolas"/>
          <w:color w:val="000000"/>
          <w:sz w:val="18"/>
          <w:szCs w:val="18"/>
        </w:rPr>
        <w:t>InheritanceType.</w:t>
      </w:r>
      <w:r w:rsidRPr="00A36E94">
        <w:rPr>
          <w:rFonts w:ascii="Consolas" w:hAnsi="Consolas"/>
          <w:b/>
          <w:bCs/>
          <w:i/>
          <w:iCs/>
          <w:color w:val="0000C0"/>
          <w:sz w:val="18"/>
          <w:szCs w:val="18"/>
        </w:rPr>
        <w:t>SINGLE_TABLE</w:t>
      </w:r>
      <w:proofErr w:type="spellEnd"/>
      <w:r w:rsidRPr="00A36E94">
        <w:rPr>
          <w:rFonts w:ascii="Consolas" w:hAnsi="Consolas"/>
          <w:color w:val="000000"/>
          <w:sz w:val="18"/>
          <w:szCs w:val="18"/>
        </w:rPr>
        <w:t>)</w:t>
      </w:r>
    </w:p>
    <w:p w14:paraId="7D4F32FB" w14:textId="77777777" w:rsidR="00EF7251" w:rsidRPr="00A36E94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6E94">
        <w:rPr>
          <w:rFonts w:ascii="Consolas" w:hAnsi="Consolas"/>
          <w:color w:val="646464"/>
          <w:sz w:val="18"/>
          <w:szCs w:val="18"/>
        </w:rPr>
        <w:t>@DiscriminatorColumn</w:t>
      </w:r>
      <w:r w:rsidRPr="00A36E94">
        <w:rPr>
          <w:rFonts w:ascii="Consolas" w:hAnsi="Consolas"/>
          <w:color w:val="000000"/>
          <w:sz w:val="18"/>
          <w:szCs w:val="18"/>
        </w:rPr>
        <w:t xml:space="preserve">(name = </w:t>
      </w:r>
      <w:r w:rsidRPr="00A36E94">
        <w:rPr>
          <w:rFonts w:ascii="Consolas" w:hAnsi="Consolas"/>
          <w:color w:val="2A00FF"/>
          <w:sz w:val="18"/>
          <w:szCs w:val="18"/>
        </w:rPr>
        <w:t>"DISCR"</w:t>
      </w:r>
      <w:r w:rsidRPr="00A36E94">
        <w:rPr>
          <w:rFonts w:ascii="Consolas" w:hAnsi="Consolas"/>
          <w:color w:val="000000"/>
          <w:sz w:val="18"/>
          <w:szCs w:val="18"/>
        </w:rPr>
        <w:t>)</w:t>
      </w:r>
    </w:p>
    <w:p w14:paraId="6263CBBB" w14:textId="276E1965" w:rsidR="00EF7251" w:rsidRPr="00A36E94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6E94">
        <w:rPr>
          <w:rFonts w:ascii="Consolas" w:hAnsi="Consolas"/>
          <w:color w:val="646464"/>
          <w:sz w:val="18"/>
          <w:szCs w:val="18"/>
        </w:rPr>
        <w:t>@DiscriminatorValue</w:t>
      </w:r>
      <w:r w:rsidRPr="00A36E94">
        <w:rPr>
          <w:rFonts w:ascii="Consolas" w:hAnsi="Consolas"/>
          <w:color w:val="000000"/>
          <w:sz w:val="18"/>
          <w:szCs w:val="18"/>
        </w:rPr>
        <w:t xml:space="preserve">(value = </w:t>
      </w:r>
      <w:r w:rsidRPr="00A36E94">
        <w:rPr>
          <w:rFonts w:ascii="Consolas" w:hAnsi="Consolas"/>
          <w:color w:val="2A00FF"/>
          <w:sz w:val="18"/>
          <w:szCs w:val="18"/>
        </w:rPr>
        <w:t>"E"</w:t>
      </w:r>
      <w:r w:rsidRPr="00A36E94">
        <w:rPr>
          <w:rFonts w:ascii="Consolas" w:hAnsi="Consolas"/>
          <w:color w:val="000000"/>
          <w:sz w:val="18"/>
          <w:szCs w:val="18"/>
        </w:rPr>
        <w:t>)</w:t>
      </w:r>
    </w:p>
    <w:p w14:paraId="6B2D4C04" w14:textId="77777777" w:rsidR="00EF7251" w:rsidRPr="00EF7251" w:rsidRDefault="00EF7251" w:rsidP="00EF725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725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EF7251">
        <w:rPr>
          <w:rFonts w:ascii="Consolas" w:hAnsi="Consolas"/>
          <w:color w:val="000000"/>
          <w:sz w:val="18"/>
          <w:szCs w:val="18"/>
        </w:rPr>
        <w:t xml:space="preserve"> </w:t>
      </w:r>
      <w:r w:rsidRPr="00EF725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EF725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F7251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EF7251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4EB0BC4F" w14:textId="77777777" w:rsidR="00EF7251" w:rsidRPr="00BD4CE0" w:rsidRDefault="00EF7251" w:rsidP="00EF7251"/>
    <w:p w14:paraId="110AC39C" w14:textId="6929CF9C" w:rsidR="00804A2C" w:rsidRDefault="000839EC" w:rsidP="00A411F2">
      <w:pPr>
        <w:pStyle w:val="Titre3"/>
      </w:pPr>
      <w:r>
        <w:t xml:space="preserve">Dans </w:t>
      </w:r>
      <w:proofErr w:type="spellStart"/>
      <w:r>
        <w:t>l’entité</w:t>
      </w:r>
      <w:proofErr w:type="spellEnd"/>
      <w:r>
        <w:t xml:space="preserve"> </w:t>
      </w:r>
      <w:proofErr w:type="spellStart"/>
      <w:r>
        <w:t>Formateur</w:t>
      </w:r>
      <w:proofErr w:type="spellEnd"/>
      <w:r>
        <w:t> :</w:t>
      </w:r>
    </w:p>
    <w:p w14:paraId="29970DFC" w14:textId="217EB7D4" w:rsidR="000839EC" w:rsidRPr="002F1295" w:rsidRDefault="005E6903" w:rsidP="002F1295">
      <w:pPr>
        <w:pStyle w:val="TPnormalpuce1"/>
      </w:pPr>
      <w:r w:rsidRPr="002F1295">
        <w:t>Remplacer</w:t>
      </w:r>
      <w:r w:rsidR="000839EC" w:rsidRPr="002F1295">
        <w:t xml:space="preserve"> @Builder </w:t>
      </w:r>
      <w:r w:rsidRPr="002F1295">
        <w:t>par @SuperBuilder</w:t>
      </w:r>
    </w:p>
    <w:p w14:paraId="3A471C53" w14:textId="77777777" w:rsidR="002B63E1" w:rsidRPr="002F1295" w:rsidRDefault="002B63E1" w:rsidP="002F1295">
      <w:pPr>
        <w:pStyle w:val="TPnormalpuce1"/>
      </w:pPr>
      <w:r w:rsidRPr="002F1295">
        <w:t xml:space="preserve">Pour le </w:t>
      </w:r>
      <w:proofErr w:type="spellStart"/>
      <w:r w:rsidRPr="002F1295">
        <w:t>toString</w:t>
      </w:r>
      <w:proofErr w:type="spellEnd"/>
    </w:p>
    <w:p w14:paraId="52AB9F71" w14:textId="66367403" w:rsidR="00E550D3" w:rsidRDefault="002B63E1" w:rsidP="002B63E1">
      <w:pPr>
        <w:pStyle w:val="TPnormalpuce1"/>
        <w:numPr>
          <w:ilvl w:val="1"/>
          <w:numId w:val="1"/>
        </w:numPr>
      </w:pPr>
      <w:r>
        <w:t xml:space="preserve">Nous voulons les informations de la super classe et </w:t>
      </w:r>
      <w:r w:rsidR="00E550D3">
        <w:t xml:space="preserve">l’attribut </w:t>
      </w:r>
      <w:proofErr w:type="spellStart"/>
      <w:r w:rsidR="00E550D3">
        <w:t>filiere</w:t>
      </w:r>
      <w:proofErr w:type="spellEnd"/>
      <w:r w:rsidR="00E550D3">
        <w:t xml:space="preserve"> </w:t>
      </w:r>
    </w:p>
    <w:p w14:paraId="6D07BA36" w14:textId="356DACDC" w:rsidR="002B63E1" w:rsidRDefault="002B63E1" w:rsidP="002B63E1">
      <w:pPr>
        <w:pStyle w:val="TPnormalpuce1"/>
        <w:numPr>
          <w:ilvl w:val="1"/>
          <w:numId w:val="1"/>
        </w:numPr>
      </w:pPr>
      <w:r>
        <w:t xml:space="preserve">Ajouter l’appel de la super classe à l’annotation @ToString </w:t>
      </w:r>
    </w:p>
    <w:p w14:paraId="4F5EB011" w14:textId="77777777" w:rsidR="00C96785" w:rsidRPr="00C96785" w:rsidRDefault="00C96785" w:rsidP="00C967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6785">
        <w:rPr>
          <w:rFonts w:ascii="Consolas" w:hAnsi="Consolas"/>
          <w:color w:val="646464"/>
          <w:sz w:val="18"/>
          <w:szCs w:val="18"/>
        </w:rPr>
        <w:t>@ToString</w:t>
      </w:r>
      <w:r w:rsidRPr="00C96785">
        <w:rPr>
          <w:rFonts w:ascii="Consolas" w:hAnsi="Consolas"/>
          <w:color w:val="000000"/>
          <w:sz w:val="18"/>
          <w:szCs w:val="18"/>
        </w:rPr>
        <w:t xml:space="preserve">(callSuper = </w:t>
      </w:r>
      <w:proofErr w:type="spellStart"/>
      <w:r w:rsidRPr="00C96785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C96785">
        <w:rPr>
          <w:rFonts w:ascii="Consolas" w:hAnsi="Consolas"/>
          <w:color w:val="000000"/>
          <w:sz w:val="18"/>
          <w:szCs w:val="18"/>
        </w:rPr>
        <w:t>)</w:t>
      </w:r>
    </w:p>
    <w:p w14:paraId="0F5A3C7E" w14:textId="77777777" w:rsidR="00C96785" w:rsidRDefault="00C96785" w:rsidP="003D269B"/>
    <w:p w14:paraId="32A03997" w14:textId="27BBBBEC" w:rsidR="001001CC" w:rsidRDefault="001001CC" w:rsidP="001001CC">
      <w:pPr>
        <w:pStyle w:val="TPnormalpuce1"/>
      </w:pPr>
      <w:r>
        <w:t>Il reste à ajouter l’annotation pour préciser la valeur de la colonne discriminante</w:t>
      </w:r>
    </w:p>
    <w:p w14:paraId="23817B6D" w14:textId="77777777" w:rsidR="00EC6D58" w:rsidRPr="00EC6D58" w:rsidRDefault="00EC6D58" w:rsidP="00EC6D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C6D58">
        <w:rPr>
          <w:rFonts w:ascii="Consolas" w:hAnsi="Consolas"/>
          <w:color w:val="646464"/>
          <w:sz w:val="18"/>
          <w:szCs w:val="18"/>
        </w:rPr>
        <w:t>@DiscriminatorValue</w:t>
      </w:r>
      <w:r w:rsidRPr="00EC6D58">
        <w:rPr>
          <w:rFonts w:ascii="Consolas" w:hAnsi="Consolas"/>
          <w:color w:val="000000"/>
          <w:sz w:val="18"/>
          <w:szCs w:val="18"/>
        </w:rPr>
        <w:t xml:space="preserve">(value = </w:t>
      </w:r>
      <w:r w:rsidRPr="00EC6D58">
        <w:rPr>
          <w:rFonts w:ascii="Consolas" w:hAnsi="Consolas"/>
          <w:color w:val="2A00FF"/>
          <w:sz w:val="18"/>
          <w:szCs w:val="18"/>
        </w:rPr>
        <w:t>"F"</w:t>
      </w:r>
      <w:r w:rsidRPr="00EC6D58">
        <w:rPr>
          <w:rFonts w:ascii="Consolas" w:hAnsi="Consolas"/>
          <w:color w:val="000000"/>
          <w:sz w:val="18"/>
          <w:szCs w:val="18"/>
        </w:rPr>
        <w:t>)</w:t>
      </w:r>
    </w:p>
    <w:p w14:paraId="55672BE0" w14:textId="77777777" w:rsidR="00755C98" w:rsidRDefault="00755C98"/>
    <w:p w14:paraId="364BF0CC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55C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55C98">
        <w:rPr>
          <w:rFonts w:ascii="Consolas" w:hAnsi="Consolas"/>
          <w:color w:val="000000"/>
          <w:sz w:val="18"/>
          <w:szCs w:val="18"/>
        </w:rPr>
        <w:t>fr.eni.demo.bo.formation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>;</w:t>
      </w:r>
    </w:p>
    <w:p w14:paraId="1A618553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ED67AB0" w14:textId="1458A205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55C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55C98">
        <w:rPr>
          <w:rFonts w:ascii="Consolas" w:hAnsi="Consolas"/>
          <w:color w:val="000000"/>
          <w:sz w:val="18"/>
          <w:szCs w:val="18"/>
        </w:rPr>
        <w:t>java.util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755C98">
        <w:rPr>
          <w:rFonts w:ascii="Consolas" w:hAnsi="Consolas"/>
          <w:color w:val="000000"/>
          <w:sz w:val="18"/>
          <w:szCs w:val="18"/>
        </w:rPr>
        <w:t>;</w:t>
      </w:r>
    </w:p>
    <w:p w14:paraId="252D821D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E553A5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55C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55C98">
        <w:rPr>
          <w:rFonts w:ascii="Consolas" w:hAnsi="Consolas"/>
          <w:color w:val="000000"/>
          <w:sz w:val="18"/>
          <w:szCs w:val="18"/>
        </w:rPr>
        <w:t>fr.eni.demo.bo.Employe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>;</w:t>
      </w:r>
    </w:p>
    <w:p w14:paraId="77B103B7" w14:textId="344F72A7" w:rsidR="00755C98" w:rsidRPr="00755C98" w:rsidRDefault="00755C98" w:rsidP="002815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55C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55C98">
        <w:rPr>
          <w:rFonts w:ascii="Consolas" w:hAnsi="Consolas"/>
          <w:color w:val="000000"/>
          <w:sz w:val="18"/>
          <w:szCs w:val="18"/>
        </w:rPr>
        <w:t>jakarta.persistence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755C98">
        <w:rPr>
          <w:rFonts w:ascii="Consolas" w:hAnsi="Consolas"/>
          <w:color w:val="000000"/>
          <w:sz w:val="18"/>
          <w:szCs w:val="18"/>
        </w:rPr>
        <w:t>;</w:t>
      </w:r>
    </w:p>
    <w:p w14:paraId="347104DB" w14:textId="77777777" w:rsidR="002815A2" w:rsidRPr="0046291D" w:rsidRDefault="00755C98" w:rsidP="002815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55C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55C98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755C98">
        <w:rPr>
          <w:rFonts w:ascii="Consolas" w:hAnsi="Consolas"/>
          <w:color w:val="000000"/>
          <w:sz w:val="18"/>
          <w:szCs w:val="18"/>
        </w:rPr>
        <w:t>;</w:t>
      </w:r>
    </w:p>
    <w:p w14:paraId="6ED413B5" w14:textId="77777777" w:rsidR="002815A2" w:rsidRPr="0046291D" w:rsidRDefault="002815A2" w:rsidP="002815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629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291D">
        <w:rPr>
          <w:rFonts w:ascii="Consolas" w:hAnsi="Consolas"/>
          <w:color w:val="000000"/>
          <w:sz w:val="18"/>
          <w:szCs w:val="18"/>
        </w:rPr>
        <w:t>lombok.experimental.SuperBuilder</w:t>
      </w:r>
      <w:proofErr w:type="spellEnd"/>
      <w:r w:rsidRPr="0046291D">
        <w:rPr>
          <w:rFonts w:ascii="Consolas" w:hAnsi="Consolas"/>
          <w:color w:val="000000"/>
          <w:sz w:val="18"/>
          <w:szCs w:val="18"/>
        </w:rPr>
        <w:t>;</w:t>
      </w:r>
    </w:p>
    <w:p w14:paraId="1FE1DF9C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4C2ADB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646464"/>
          <w:sz w:val="18"/>
          <w:szCs w:val="18"/>
        </w:rPr>
        <w:t>@NoArgsConstructor</w:t>
      </w:r>
    </w:p>
    <w:p w14:paraId="0014DC78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646464"/>
          <w:sz w:val="18"/>
          <w:szCs w:val="18"/>
        </w:rPr>
        <w:t>@AllArgsConstructor</w:t>
      </w:r>
    </w:p>
    <w:p w14:paraId="3B5A90F4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646464"/>
          <w:sz w:val="18"/>
          <w:szCs w:val="18"/>
        </w:rPr>
        <w:t>@Getter</w:t>
      </w:r>
    </w:p>
    <w:p w14:paraId="1C77C4AC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646464"/>
          <w:sz w:val="18"/>
          <w:szCs w:val="18"/>
        </w:rPr>
        <w:lastRenderedPageBreak/>
        <w:t>@Setter</w:t>
      </w:r>
    </w:p>
    <w:p w14:paraId="39C0CE68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646464"/>
          <w:sz w:val="18"/>
          <w:szCs w:val="18"/>
          <w:highlight w:val="green"/>
        </w:rPr>
        <w:t>@ToString</w:t>
      </w:r>
      <w:r w:rsidRPr="00755C98">
        <w:rPr>
          <w:rFonts w:ascii="Consolas" w:hAnsi="Consolas"/>
          <w:color w:val="000000"/>
          <w:sz w:val="18"/>
          <w:szCs w:val="18"/>
          <w:highlight w:val="green"/>
        </w:rPr>
        <w:t xml:space="preserve">(callSuper = </w:t>
      </w:r>
      <w:proofErr w:type="spellStart"/>
      <w:r w:rsidRPr="00755C98">
        <w:rPr>
          <w:rFonts w:ascii="Consolas" w:hAnsi="Consolas"/>
          <w:b/>
          <w:bCs/>
          <w:color w:val="7F0055"/>
          <w:sz w:val="18"/>
          <w:szCs w:val="18"/>
          <w:highlight w:val="green"/>
        </w:rPr>
        <w:t>true</w:t>
      </w:r>
      <w:proofErr w:type="spellEnd"/>
      <w:r w:rsidRPr="00755C98">
        <w:rPr>
          <w:rFonts w:ascii="Consolas" w:hAnsi="Consolas"/>
          <w:color w:val="000000"/>
          <w:sz w:val="18"/>
          <w:szCs w:val="18"/>
          <w:highlight w:val="green"/>
        </w:rPr>
        <w:t>)</w:t>
      </w:r>
    </w:p>
    <w:p w14:paraId="34BB300B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646464"/>
          <w:sz w:val="18"/>
          <w:szCs w:val="18"/>
          <w:highlight w:val="green"/>
        </w:rPr>
        <w:t>@SuperBuilder</w:t>
      </w:r>
    </w:p>
    <w:p w14:paraId="0C2EDBAF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3F5FBF"/>
          <w:sz w:val="18"/>
          <w:szCs w:val="18"/>
        </w:rPr>
        <w:t>/**</w:t>
      </w:r>
    </w:p>
    <w:p w14:paraId="7CAE7933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3F5FBF"/>
          <w:sz w:val="18"/>
          <w:szCs w:val="18"/>
        </w:rPr>
        <w:t xml:space="preserve"> * </w:t>
      </w:r>
    </w:p>
    <w:p w14:paraId="4C6C954F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3F5FBF"/>
          <w:sz w:val="18"/>
          <w:szCs w:val="18"/>
        </w:rPr>
        <w:t xml:space="preserve"> * </w:t>
      </w:r>
      <w:r w:rsidRPr="00755C98">
        <w:rPr>
          <w:rFonts w:ascii="Consolas" w:hAnsi="Consolas"/>
          <w:b/>
          <w:bCs/>
          <w:color w:val="7F9FBF"/>
          <w:sz w:val="18"/>
          <w:szCs w:val="18"/>
        </w:rPr>
        <w:t>@author</w:t>
      </w:r>
      <w:r w:rsidRPr="00755C98">
        <w:rPr>
          <w:rFonts w:ascii="Consolas" w:hAnsi="Consolas"/>
          <w:color w:val="3F5FBF"/>
          <w:sz w:val="18"/>
          <w:szCs w:val="18"/>
        </w:rPr>
        <w:t xml:space="preserve"> </w:t>
      </w:r>
      <w:proofErr w:type="spellStart"/>
      <w:r w:rsidRPr="00755C98">
        <w:rPr>
          <w:rFonts w:ascii="Consolas" w:hAnsi="Consolas"/>
          <w:color w:val="3F5FBF"/>
          <w:sz w:val="18"/>
          <w:szCs w:val="18"/>
        </w:rPr>
        <w:t>Eni</w:t>
      </w:r>
      <w:proofErr w:type="spellEnd"/>
      <w:r w:rsidRPr="00755C98">
        <w:rPr>
          <w:rFonts w:ascii="Consolas" w:hAnsi="Consolas"/>
          <w:color w:val="3F5FBF"/>
          <w:sz w:val="18"/>
          <w:szCs w:val="18"/>
        </w:rPr>
        <w:t xml:space="preserve"> Ecole</w:t>
      </w:r>
    </w:p>
    <w:p w14:paraId="7CA8D43B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3F5FBF"/>
          <w:sz w:val="18"/>
          <w:szCs w:val="18"/>
        </w:rPr>
        <w:t xml:space="preserve"> */</w:t>
      </w:r>
    </w:p>
    <w:p w14:paraId="73E2E825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646464"/>
          <w:sz w:val="18"/>
          <w:szCs w:val="18"/>
        </w:rPr>
        <w:t>@Entity</w:t>
      </w:r>
    </w:p>
    <w:p w14:paraId="62F0D870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646464"/>
          <w:sz w:val="18"/>
          <w:szCs w:val="18"/>
        </w:rPr>
        <w:t>@Table</w:t>
      </w:r>
      <w:r w:rsidRPr="00755C98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5C98">
        <w:rPr>
          <w:rFonts w:ascii="Consolas" w:hAnsi="Consolas"/>
          <w:color w:val="2A00FF"/>
          <w:sz w:val="18"/>
          <w:szCs w:val="18"/>
        </w:rPr>
        <w:t>"TRAINER"</w:t>
      </w:r>
      <w:r w:rsidRPr="00755C98">
        <w:rPr>
          <w:rFonts w:ascii="Consolas" w:hAnsi="Consolas"/>
          <w:color w:val="000000"/>
          <w:sz w:val="18"/>
          <w:szCs w:val="18"/>
        </w:rPr>
        <w:t>)</w:t>
      </w:r>
    </w:p>
    <w:p w14:paraId="4CAC2A69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646464"/>
          <w:sz w:val="18"/>
          <w:szCs w:val="18"/>
          <w:highlight w:val="green"/>
        </w:rPr>
        <w:t>@DiscriminatorValue</w:t>
      </w:r>
      <w:r w:rsidRPr="00755C98">
        <w:rPr>
          <w:rFonts w:ascii="Consolas" w:hAnsi="Consolas"/>
          <w:color w:val="000000"/>
          <w:sz w:val="18"/>
          <w:szCs w:val="18"/>
          <w:highlight w:val="green"/>
        </w:rPr>
        <w:t xml:space="preserve">(value = </w:t>
      </w:r>
      <w:r w:rsidRPr="00755C98">
        <w:rPr>
          <w:rFonts w:ascii="Consolas" w:hAnsi="Consolas"/>
          <w:color w:val="2A00FF"/>
          <w:sz w:val="18"/>
          <w:szCs w:val="18"/>
          <w:highlight w:val="green"/>
        </w:rPr>
        <w:t>"F"</w:t>
      </w:r>
      <w:r w:rsidRPr="00755C98">
        <w:rPr>
          <w:rFonts w:ascii="Consolas" w:hAnsi="Consolas"/>
          <w:color w:val="000000"/>
          <w:sz w:val="18"/>
          <w:szCs w:val="18"/>
          <w:highlight w:val="green"/>
        </w:rPr>
        <w:t>)</w:t>
      </w:r>
    </w:p>
    <w:p w14:paraId="03E3E34D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55C98">
        <w:rPr>
          <w:rFonts w:ascii="Consolas" w:hAnsi="Consolas"/>
          <w:color w:val="000000"/>
          <w:sz w:val="18"/>
          <w:szCs w:val="18"/>
        </w:rPr>
        <w:t xml:space="preserve"> </w:t>
      </w:r>
      <w:r w:rsidRPr="00755C9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55C98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755C98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55C98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5893BCB0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6BAA339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000000"/>
          <w:sz w:val="18"/>
          <w:szCs w:val="18"/>
        </w:rPr>
        <w:tab/>
      </w:r>
      <w:r w:rsidRPr="00755C98">
        <w:rPr>
          <w:rFonts w:ascii="Consolas" w:hAnsi="Consolas"/>
          <w:color w:val="646464"/>
          <w:sz w:val="18"/>
          <w:szCs w:val="18"/>
        </w:rPr>
        <w:t>@Column</w:t>
      </w:r>
      <w:r w:rsidRPr="00755C98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5C98">
        <w:rPr>
          <w:rFonts w:ascii="Consolas" w:hAnsi="Consolas"/>
          <w:color w:val="2A00FF"/>
          <w:sz w:val="18"/>
          <w:szCs w:val="18"/>
        </w:rPr>
        <w:t>"COMPUTER_SCIENCE_COURSE"</w:t>
      </w:r>
      <w:r w:rsidRPr="00755C9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755C98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 xml:space="preserve"> = 150)</w:t>
      </w:r>
    </w:p>
    <w:p w14:paraId="3114A224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000000"/>
          <w:sz w:val="18"/>
          <w:szCs w:val="18"/>
        </w:rPr>
        <w:tab/>
      </w:r>
      <w:r w:rsidRPr="00755C98">
        <w:rPr>
          <w:rFonts w:ascii="Consolas" w:hAnsi="Consolas"/>
          <w:color w:val="646464"/>
          <w:sz w:val="18"/>
          <w:szCs w:val="18"/>
        </w:rPr>
        <w:t>@ToString</w:t>
      </w:r>
      <w:r w:rsidRPr="00755C98">
        <w:rPr>
          <w:rFonts w:ascii="Consolas" w:hAnsi="Consolas"/>
          <w:color w:val="000000"/>
          <w:sz w:val="18"/>
          <w:szCs w:val="18"/>
        </w:rPr>
        <w:t>.</w:t>
      </w:r>
      <w:r w:rsidRPr="00755C98">
        <w:rPr>
          <w:rFonts w:ascii="Consolas" w:hAnsi="Consolas"/>
          <w:color w:val="646464"/>
          <w:sz w:val="18"/>
          <w:szCs w:val="18"/>
        </w:rPr>
        <w:t>Include</w:t>
      </w:r>
    </w:p>
    <w:p w14:paraId="7F9D1026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755C98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755C98">
        <w:rPr>
          <w:rFonts w:ascii="Consolas" w:hAnsi="Consolas"/>
          <w:color w:val="0000C0"/>
          <w:sz w:val="18"/>
          <w:szCs w:val="18"/>
        </w:rPr>
        <w:t>filiere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>;</w:t>
      </w:r>
    </w:p>
    <w:p w14:paraId="4781702D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BB93741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000000"/>
          <w:sz w:val="18"/>
          <w:szCs w:val="18"/>
        </w:rPr>
        <w:tab/>
      </w:r>
      <w:r w:rsidRPr="00755C98">
        <w:rPr>
          <w:rFonts w:ascii="Consolas" w:hAnsi="Consolas"/>
          <w:color w:val="3F7F5F"/>
          <w:sz w:val="18"/>
          <w:szCs w:val="18"/>
        </w:rPr>
        <w:t xml:space="preserve">// Association </w:t>
      </w:r>
      <w:proofErr w:type="spellStart"/>
      <w:r w:rsidRPr="00755C98">
        <w:rPr>
          <w:rFonts w:ascii="Consolas" w:hAnsi="Consolas"/>
          <w:color w:val="3F7F5F"/>
          <w:sz w:val="18"/>
          <w:szCs w:val="18"/>
        </w:rPr>
        <w:t>ManyToMany</w:t>
      </w:r>
      <w:proofErr w:type="spellEnd"/>
    </w:p>
    <w:p w14:paraId="1B898857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000000"/>
          <w:sz w:val="18"/>
          <w:szCs w:val="18"/>
        </w:rPr>
        <w:tab/>
      </w:r>
      <w:r w:rsidRPr="00755C98">
        <w:rPr>
          <w:rFonts w:ascii="Consolas" w:hAnsi="Consolas"/>
          <w:color w:val="646464"/>
          <w:sz w:val="18"/>
          <w:szCs w:val="18"/>
        </w:rPr>
        <w:t>@ManyToMany</w:t>
      </w:r>
      <w:r w:rsidRPr="00755C98">
        <w:rPr>
          <w:rFonts w:ascii="Consolas" w:hAnsi="Consolas"/>
          <w:color w:val="000000"/>
          <w:sz w:val="18"/>
          <w:szCs w:val="18"/>
        </w:rPr>
        <w:t xml:space="preserve">(fetch = </w:t>
      </w:r>
      <w:proofErr w:type="spellStart"/>
      <w:r w:rsidRPr="00755C98">
        <w:rPr>
          <w:rFonts w:ascii="Consolas" w:hAnsi="Consolas"/>
          <w:color w:val="000000"/>
          <w:sz w:val="18"/>
          <w:szCs w:val="18"/>
        </w:rPr>
        <w:t>FetchType.</w:t>
      </w:r>
      <w:r w:rsidRPr="00755C98">
        <w:rPr>
          <w:rFonts w:ascii="Consolas" w:hAnsi="Consolas"/>
          <w:b/>
          <w:bCs/>
          <w:i/>
          <w:iCs/>
          <w:color w:val="0000C0"/>
          <w:sz w:val="18"/>
          <w:szCs w:val="18"/>
        </w:rPr>
        <w:t>LAZY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>)</w:t>
      </w:r>
    </w:p>
    <w:p w14:paraId="77D85933" w14:textId="77777777" w:rsidR="00C01367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000000"/>
          <w:sz w:val="18"/>
          <w:szCs w:val="18"/>
        </w:rPr>
        <w:tab/>
      </w:r>
      <w:r w:rsidRPr="00755C98">
        <w:rPr>
          <w:rFonts w:ascii="Consolas" w:hAnsi="Consolas"/>
          <w:color w:val="646464"/>
          <w:sz w:val="18"/>
          <w:szCs w:val="18"/>
        </w:rPr>
        <w:t>@JoinTable</w:t>
      </w:r>
      <w:r w:rsidRPr="00755C98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5C98">
        <w:rPr>
          <w:rFonts w:ascii="Consolas" w:hAnsi="Consolas"/>
          <w:color w:val="2A00FF"/>
          <w:sz w:val="18"/>
          <w:szCs w:val="18"/>
        </w:rPr>
        <w:t>"COMPUTER_COURSES_PROVIDED"</w:t>
      </w:r>
      <w:r w:rsidRPr="00755C98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16EEB98B" w14:textId="0BE49380" w:rsidR="00C01367" w:rsidRDefault="00755C98" w:rsidP="00C013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843"/>
        <w:rPr>
          <w:rFonts w:ascii="Consolas" w:hAnsi="Consolas"/>
          <w:color w:val="000000"/>
          <w:sz w:val="18"/>
          <w:szCs w:val="18"/>
        </w:rPr>
      </w:pPr>
      <w:proofErr w:type="spellStart"/>
      <w:r w:rsidRPr="00755C98">
        <w:rPr>
          <w:rFonts w:ascii="Consolas" w:hAnsi="Consolas"/>
          <w:color w:val="000000"/>
          <w:sz w:val="18"/>
          <w:szCs w:val="18"/>
        </w:rPr>
        <w:t>joinColumns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 xml:space="preserve"> = {</w:t>
      </w:r>
      <w:r w:rsidRPr="00755C98">
        <w:rPr>
          <w:rFonts w:ascii="Consolas" w:hAnsi="Consolas"/>
          <w:color w:val="646464"/>
          <w:sz w:val="18"/>
          <w:szCs w:val="18"/>
        </w:rPr>
        <w:t>@JoinColumn</w:t>
      </w:r>
      <w:r w:rsidRPr="00755C98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5C98">
        <w:rPr>
          <w:rFonts w:ascii="Consolas" w:hAnsi="Consolas"/>
          <w:color w:val="2A00FF"/>
          <w:sz w:val="18"/>
          <w:szCs w:val="18"/>
        </w:rPr>
        <w:t>"TRAINER_ID"</w:t>
      </w:r>
      <w:r w:rsidRPr="00755C98">
        <w:rPr>
          <w:rFonts w:ascii="Consolas" w:hAnsi="Consolas"/>
          <w:color w:val="000000"/>
          <w:sz w:val="18"/>
          <w:szCs w:val="18"/>
        </w:rPr>
        <w:t xml:space="preserve">) }, </w:t>
      </w:r>
    </w:p>
    <w:p w14:paraId="676256B6" w14:textId="1D746FB8" w:rsidR="00755C98" w:rsidRPr="00755C98" w:rsidRDefault="00755C98" w:rsidP="00C013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843"/>
        <w:rPr>
          <w:rFonts w:ascii="Consolas" w:hAnsi="Consolas"/>
          <w:color w:val="000000"/>
          <w:sz w:val="18"/>
          <w:szCs w:val="18"/>
        </w:rPr>
      </w:pPr>
      <w:proofErr w:type="spellStart"/>
      <w:r w:rsidRPr="00755C98">
        <w:rPr>
          <w:rFonts w:ascii="Consolas" w:hAnsi="Consolas"/>
          <w:color w:val="000000"/>
          <w:sz w:val="18"/>
          <w:szCs w:val="18"/>
        </w:rPr>
        <w:t>inverseJoinColumns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 xml:space="preserve"> = { </w:t>
      </w:r>
      <w:r w:rsidRPr="00755C98">
        <w:rPr>
          <w:rFonts w:ascii="Consolas" w:hAnsi="Consolas"/>
          <w:color w:val="646464"/>
          <w:sz w:val="18"/>
          <w:szCs w:val="18"/>
        </w:rPr>
        <w:t>@JoinColumn</w:t>
      </w:r>
      <w:r w:rsidRPr="00755C98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5C98">
        <w:rPr>
          <w:rFonts w:ascii="Consolas" w:hAnsi="Consolas"/>
          <w:color w:val="2A00FF"/>
          <w:sz w:val="18"/>
          <w:szCs w:val="18"/>
        </w:rPr>
        <w:t>"COMPUTER_COURSE_ID"</w:t>
      </w:r>
      <w:r w:rsidRPr="00755C98">
        <w:rPr>
          <w:rFonts w:ascii="Consolas" w:hAnsi="Consolas"/>
          <w:color w:val="000000"/>
          <w:sz w:val="18"/>
          <w:szCs w:val="18"/>
        </w:rPr>
        <w:t>) })</w:t>
      </w:r>
    </w:p>
    <w:p w14:paraId="42A56C7E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000000"/>
          <w:sz w:val="18"/>
          <w:szCs w:val="18"/>
        </w:rPr>
        <w:tab/>
      </w:r>
      <w:r w:rsidRPr="00755C98">
        <w:rPr>
          <w:rFonts w:ascii="Consolas" w:hAnsi="Consolas"/>
          <w:color w:val="646464"/>
          <w:sz w:val="18"/>
          <w:szCs w:val="18"/>
        </w:rPr>
        <w:t>@ToString</w:t>
      </w:r>
      <w:r w:rsidRPr="00755C98">
        <w:rPr>
          <w:rFonts w:ascii="Consolas" w:hAnsi="Consolas"/>
          <w:color w:val="000000"/>
          <w:sz w:val="18"/>
          <w:szCs w:val="18"/>
        </w:rPr>
        <w:t>.</w:t>
      </w:r>
      <w:r w:rsidRPr="00755C98">
        <w:rPr>
          <w:rFonts w:ascii="Consolas" w:hAnsi="Consolas"/>
          <w:color w:val="646464"/>
          <w:sz w:val="18"/>
          <w:szCs w:val="18"/>
        </w:rPr>
        <w:t>Exclude</w:t>
      </w:r>
    </w:p>
    <w:p w14:paraId="5F3FF896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000000"/>
          <w:sz w:val="18"/>
          <w:szCs w:val="18"/>
        </w:rPr>
        <w:tab/>
      </w:r>
      <w:r w:rsidRPr="00755C98">
        <w:rPr>
          <w:rFonts w:ascii="Consolas" w:hAnsi="Consolas"/>
          <w:color w:val="646464"/>
          <w:sz w:val="18"/>
          <w:szCs w:val="18"/>
        </w:rPr>
        <w:t>@Builder</w:t>
      </w:r>
      <w:r w:rsidRPr="00755C98">
        <w:rPr>
          <w:rFonts w:ascii="Consolas" w:hAnsi="Consolas"/>
          <w:color w:val="000000"/>
          <w:sz w:val="18"/>
          <w:szCs w:val="18"/>
        </w:rPr>
        <w:t>.</w:t>
      </w:r>
      <w:r w:rsidRPr="00755C98">
        <w:rPr>
          <w:rFonts w:ascii="Consolas" w:hAnsi="Consolas"/>
          <w:color w:val="646464"/>
          <w:sz w:val="18"/>
          <w:szCs w:val="18"/>
        </w:rPr>
        <w:t>Default</w:t>
      </w:r>
    </w:p>
    <w:p w14:paraId="34307207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755C98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 xml:space="preserve"> List&lt;Cours&gt; </w:t>
      </w:r>
      <w:proofErr w:type="spellStart"/>
      <w:r w:rsidRPr="00755C98">
        <w:rPr>
          <w:rFonts w:ascii="Consolas" w:hAnsi="Consolas"/>
          <w:color w:val="0000C0"/>
          <w:sz w:val="18"/>
          <w:szCs w:val="18"/>
        </w:rPr>
        <w:t>coursDispenses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 xml:space="preserve"> = </w:t>
      </w:r>
      <w:r w:rsidRPr="00755C98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755C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55C98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755C98">
        <w:rPr>
          <w:rFonts w:ascii="Consolas" w:hAnsi="Consolas"/>
          <w:color w:val="000000"/>
          <w:sz w:val="18"/>
          <w:szCs w:val="18"/>
        </w:rPr>
        <w:t>&lt;&gt;();</w:t>
      </w:r>
    </w:p>
    <w:p w14:paraId="419340B9" w14:textId="77777777" w:rsidR="00755C98" w:rsidRPr="00755C98" w:rsidRDefault="00755C98" w:rsidP="00755C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C98">
        <w:rPr>
          <w:rFonts w:ascii="Consolas" w:hAnsi="Consolas"/>
          <w:color w:val="000000"/>
          <w:sz w:val="18"/>
          <w:szCs w:val="18"/>
        </w:rPr>
        <w:t>}</w:t>
      </w:r>
    </w:p>
    <w:p w14:paraId="4926CC4D" w14:textId="77777777" w:rsidR="00755C98" w:rsidRDefault="00755C98" w:rsidP="00755C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22DA9E9" w14:textId="62C16E07" w:rsidR="00601C4D" w:rsidRDefault="00601C4D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</w:p>
    <w:p w14:paraId="4182F009" w14:textId="75B3EA3A" w:rsidR="005537F2" w:rsidRDefault="005537F2" w:rsidP="005537F2">
      <w:pPr>
        <w:pStyle w:val="Titre2"/>
        <w:rPr>
          <w:lang w:val="fr-FR"/>
        </w:rPr>
      </w:pPr>
      <w:r w:rsidRPr="00BA6C32">
        <w:rPr>
          <w:lang w:val="fr-FR"/>
        </w:rPr>
        <w:t>Héritage</w:t>
      </w:r>
      <w:r>
        <w:rPr>
          <w:lang w:val="fr-FR"/>
        </w:rPr>
        <w:t xml:space="preserve">, </w:t>
      </w:r>
      <w:r w:rsidRPr="00BA6C32">
        <w:rPr>
          <w:lang w:val="fr-FR"/>
        </w:rPr>
        <w:t>Lombok</w:t>
      </w:r>
      <w:r>
        <w:rPr>
          <w:lang w:val="fr-FR"/>
        </w:rPr>
        <w:t xml:space="preserve"> et tests unitaires</w:t>
      </w:r>
    </w:p>
    <w:p w14:paraId="236ADCF8" w14:textId="5A2AED1C" w:rsidR="006E6BFC" w:rsidRDefault="005537F2" w:rsidP="00535F41">
      <w:pPr>
        <w:pStyle w:val="TPnormal"/>
        <w:rPr>
          <w:rFonts w:ascii="Consolas" w:hAnsi="Consolas"/>
          <w:color w:val="000000"/>
          <w:sz w:val="18"/>
          <w:szCs w:val="18"/>
        </w:rPr>
      </w:pPr>
      <w:r>
        <w:t xml:space="preserve">Nous avons modifié l’entité Formateur ; </w:t>
      </w:r>
      <w:r w:rsidR="00535F41">
        <w:t xml:space="preserve">il faut relancer </w:t>
      </w:r>
      <w:r>
        <w:t xml:space="preserve">la classe de tests associées </w:t>
      </w:r>
      <w:proofErr w:type="spellStart"/>
      <w:r>
        <w:t>TestManyToManyUni</w:t>
      </w:r>
      <w:proofErr w:type="spellEnd"/>
      <w:r>
        <w:t xml:space="preserve"> </w:t>
      </w:r>
    </w:p>
    <w:p w14:paraId="7F1B464B" w14:textId="226E3360" w:rsidR="00250B5C" w:rsidRPr="006E6BFC" w:rsidRDefault="00250B5C" w:rsidP="00250B5C">
      <w:pPr>
        <w:pStyle w:val="TPnormalpuce1"/>
      </w:pPr>
      <w:r>
        <w:t>Relancer les tests, ils sont de nouveau vert</w:t>
      </w:r>
    </w:p>
    <w:p w14:paraId="5914C8FF" w14:textId="77777777" w:rsidR="006E6BFC" w:rsidRDefault="006E6BFC" w:rsidP="00494A12"/>
    <w:p w14:paraId="21CF8910" w14:textId="0300D3F7" w:rsidR="00615E64" w:rsidRPr="00BA6C32" w:rsidRDefault="00615E64" w:rsidP="00615E64">
      <w:pPr>
        <w:pStyle w:val="Titre1"/>
        <w:rPr>
          <w:b/>
          <w:lang w:eastAsia="fr-FR"/>
        </w:rPr>
      </w:pPr>
      <w:r>
        <w:t>Création</w:t>
      </w:r>
      <w:r w:rsidRPr="00BA6C32">
        <w:t xml:space="preserve"> de </w:t>
      </w:r>
      <w:r>
        <w:t>la classe</w:t>
      </w:r>
      <w:r w:rsidRPr="00BA6C32">
        <w:t xml:space="preserve"> </w:t>
      </w:r>
      <w:proofErr w:type="spellStart"/>
      <w:r w:rsidRPr="00615E64">
        <w:t>ChargeRelationsEcoleEntreprises</w:t>
      </w:r>
      <w:proofErr w:type="spellEnd"/>
      <w:r>
        <w:t xml:space="preserve"> </w:t>
      </w:r>
      <w:r w:rsidRPr="00BA6C32">
        <w:t>:</w:t>
      </w:r>
      <w:r w:rsidRPr="00BA6C32">
        <w:rPr>
          <w:b/>
          <w:lang w:eastAsia="fr-FR"/>
        </w:rPr>
        <w:t xml:space="preserve"> </w:t>
      </w:r>
    </w:p>
    <w:p w14:paraId="7EBD8B35" w14:textId="3D95A702" w:rsidR="000576D2" w:rsidRDefault="000576D2" w:rsidP="00A92617">
      <w:pPr>
        <w:pStyle w:val="TPnormalpuce1"/>
      </w:pPr>
      <w:r>
        <w:t xml:space="preserve">Création d’un sous package </w:t>
      </w:r>
      <w:proofErr w:type="spellStart"/>
      <w:r w:rsidRPr="000576D2">
        <w:t>fr.eni.demo.bo.accompagement</w:t>
      </w:r>
      <w:proofErr w:type="spellEnd"/>
    </w:p>
    <w:p w14:paraId="0AD12824" w14:textId="30A32B36" w:rsidR="00A92617" w:rsidRDefault="00A92617" w:rsidP="00A92617">
      <w:pPr>
        <w:pStyle w:val="TPnormalpuce1"/>
      </w:pPr>
      <w:r>
        <w:t xml:space="preserve">Elle doit hériter de la classe </w:t>
      </w:r>
      <w:proofErr w:type="spellStart"/>
      <w:r>
        <w:t>Employe</w:t>
      </w:r>
      <w:proofErr w:type="spellEnd"/>
    </w:p>
    <w:p w14:paraId="44C9B612" w14:textId="2556B7AD" w:rsidR="00A92617" w:rsidRDefault="00A92617" w:rsidP="00A92617">
      <w:pPr>
        <w:pStyle w:val="TPnormalpuce1"/>
      </w:pPr>
      <w:r>
        <w:t>Utilisation des annotations de JPA pour en faire une entité</w:t>
      </w:r>
    </w:p>
    <w:p w14:paraId="0383376A" w14:textId="34E21209" w:rsidR="00A92617" w:rsidRDefault="00A92617" w:rsidP="00B37B43">
      <w:pPr>
        <w:pStyle w:val="TPnormalpuce1"/>
        <w:numPr>
          <w:ilvl w:val="1"/>
          <w:numId w:val="1"/>
        </w:numPr>
      </w:pPr>
      <w:r w:rsidRPr="009D23CA">
        <w:t>Positionner l’annotation @DiscriminatorValue(value = "C") pour préciser la valeur de la colonne discriminante</w:t>
      </w:r>
    </w:p>
    <w:p w14:paraId="1CF91ECF" w14:textId="0E5D0F09" w:rsidR="00124C94" w:rsidRDefault="00124C94" w:rsidP="00124C94">
      <w:pPr>
        <w:pStyle w:val="TPnormalpuce1"/>
      </w:pPr>
      <w:r>
        <w:t xml:space="preserve">Elle a un attribut </w:t>
      </w:r>
      <w:proofErr w:type="spellStart"/>
      <w:r>
        <w:t>numeroBureau</w:t>
      </w:r>
      <w:proofErr w:type="spellEnd"/>
    </w:p>
    <w:p w14:paraId="714CBF20" w14:textId="2E3E5F7C" w:rsidR="00386404" w:rsidRDefault="00795D58" w:rsidP="00795D58">
      <w:pPr>
        <w:pStyle w:val="TPnormalpuce1"/>
      </w:pPr>
      <w:r w:rsidRPr="00795D58">
        <w:t xml:space="preserve">Ajout de l’appel de la méthode </w:t>
      </w:r>
      <w:proofErr w:type="spellStart"/>
      <w:r w:rsidRPr="00795D58">
        <w:t>toString</w:t>
      </w:r>
      <w:proofErr w:type="spellEnd"/>
      <w:r w:rsidRPr="00795D58">
        <w:t xml:space="preserve"> de la super classe @ToString(callSuper = </w:t>
      </w:r>
      <w:proofErr w:type="spellStart"/>
      <w:r w:rsidRPr="00795D58">
        <w:t>true</w:t>
      </w:r>
      <w:proofErr w:type="spellEnd"/>
      <w:r w:rsidRPr="00795D58">
        <w:t>)</w:t>
      </w:r>
    </w:p>
    <w:p w14:paraId="246130C6" w14:textId="25E91450" w:rsidR="00124C94" w:rsidRPr="00124C94" w:rsidRDefault="00B05DC2" w:rsidP="00B05DC2">
      <w:pPr>
        <w:pStyle w:val="TPnormalpuce1"/>
        <w:rPr>
          <w:rFonts w:ascii="Consolas" w:hAnsi="Consolas"/>
          <w:color w:val="000000"/>
          <w:sz w:val="18"/>
          <w:szCs w:val="18"/>
        </w:rPr>
      </w:pPr>
      <w:r>
        <w:t>Il faut placer l’annotation @SuperBuilder à la place de @Builder</w:t>
      </w:r>
    </w:p>
    <w:p w14:paraId="5A1507F9" w14:textId="4BFDA6C9" w:rsidR="00D76606" w:rsidRDefault="00D76606" w:rsidP="00D76606">
      <w:pPr>
        <w:pStyle w:val="TPnormalpuce1"/>
      </w:pPr>
      <w:r>
        <w:t>Voici le code de la classe :</w:t>
      </w:r>
    </w:p>
    <w:p w14:paraId="537CE7C8" w14:textId="73E52CA1" w:rsidR="00C03045" w:rsidRPr="0046291D" w:rsidRDefault="00C03045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625DB7D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4629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291D">
        <w:rPr>
          <w:rFonts w:ascii="Consolas" w:hAnsi="Consolas"/>
          <w:color w:val="000000"/>
          <w:sz w:val="18"/>
          <w:szCs w:val="18"/>
        </w:rPr>
        <w:t>fr.eni.demo.bo.accompagement</w:t>
      </w:r>
      <w:proofErr w:type="spellEnd"/>
      <w:r w:rsidRPr="0046291D">
        <w:rPr>
          <w:rFonts w:ascii="Consolas" w:hAnsi="Consolas"/>
          <w:color w:val="000000"/>
          <w:sz w:val="18"/>
          <w:szCs w:val="18"/>
        </w:rPr>
        <w:t>;</w:t>
      </w:r>
    </w:p>
    <w:p w14:paraId="65620C32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7AC66F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629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291D">
        <w:rPr>
          <w:rFonts w:ascii="Consolas" w:hAnsi="Consolas"/>
          <w:color w:val="000000"/>
          <w:sz w:val="18"/>
          <w:szCs w:val="18"/>
        </w:rPr>
        <w:t>fr.eni.demo.bo.Employe</w:t>
      </w:r>
      <w:proofErr w:type="spellEnd"/>
      <w:r w:rsidRPr="0046291D">
        <w:rPr>
          <w:rFonts w:ascii="Consolas" w:hAnsi="Consolas"/>
          <w:color w:val="000000"/>
          <w:sz w:val="18"/>
          <w:szCs w:val="18"/>
        </w:rPr>
        <w:t>;</w:t>
      </w:r>
    </w:p>
    <w:p w14:paraId="671C9F49" w14:textId="0A16F532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629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291D">
        <w:rPr>
          <w:rFonts w:ascii="Consolas" w:hAnsi="Consolas"/>
          <w:color w:val="000000"/>
          <w:sz w:val="18"/>
          <w:szCs w:val="18"/>
        </w:rPr>
        <w:t>jakarta.persistence</w:t>
      </w:r>
      <w:proofErr w:type="spellEnd"/>
      <w:r w:rsidRPr="0046291D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46291D">
        <w:rPr>
          <w:rFonts w:ascii="Consolas" w:hAnsi="Consolas"/>
          <w:color w:val="000000"/>
          <w:sz w:val="18"/>
          <w:szCs w:val="18"/>
        </w:rPr>
        <w:t>;</w:t>
      </w:r>
    </w:p>
    <w:p w14:paraId="38EA4E1E" w14:textId="1AA88F41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629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291D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46291D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46291D">
        <w:rPr>
          <w:rFonts w:ascii="Consolas" w:hAnsi="Consolas"/>
          <w:color w:val="000000"/>
          <w:sz w:val="18"/>
          <w:szCs w:val="18"/>
        </w:rPr>
        <w:t>;</w:t>
      </w:r>
    </w:p>
    <w:p w14:paraId="0FC399C3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629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291D">
        <w:rPr>
          <w:rFonts w:ascii="Consolas" w:hAnsi="Consolas"/>
          <w:color w:val="000000"/>
          <w:sz w:val="18"/>
          <w:szCs w:val="18"/>
        </w:rPr>
        <w:t>lombok.experimental.SuperBuilder</w:t>
      </w:r>
      <w:proofErr w:type="spellEnd"/>
      <w:r w:rsidRPr="0046291D">
        <w:rPr>
          <w:rFonts w:ascii="Consolas" w:hAnsi="Consolas"/>
          <w:color w:val="000000"/>
          <w:sz w:val="18"/>
          <w:szCs w:val="18"/>
        </w:rPr>
        <w:t>;</w:t>
      </w:r>
    </w:p>
    <w:p w14:paraId="5DEE7E8B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17976E3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color w:val="646464"/>
          <w:sz w:val="18"/>
          <w:szCs w:val="18"/>
        </w:rPr>
        <w:t>@NoArgsConstructor</w:t>
      </w:r>
    </w:p>
    <w:p w14:paraId="4BD29484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color w:val="646464"/>
          <w:sz w:val="18"/>
          <w:szCs w:val="18"/>
        </w:rPr>
        <w:t>@</w:t>
      </w:r>
      <w:r w:rsidRPr="00A71F93">
        <w:rPr>
          <w:rFonts w:ascii="Consolas" w:hAnsi="Consolas"/>
          <w:color w:val="646464"/>
          <w:sz w:val="18"/>
          <w:szCs w:val="18"/>
        </w:rPr>
        <w:t>AllArgsConstructor</w:t>
      </w:r>
    </w:p>
    <w:p w14:paraId="689872AD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color w:val="646464"/>
          <w:sz w:val="18"/>
          <w:szCs w:val="18"/>
        </w:rPr>
        <w:lastRenderedPageBreak/>
        <w:t>@Getter</w:t>
      </w:r>
    </w:p>
    <w:p w14:paraId="3B74582D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color w:val="646464"/>
          <w:sz w:val="18"/>
          <w:szCs w:val="18"/>
        </w:rPr>
        <w:t>@Setter</w:t>
      </w:r>
    </w:p>
    <w:p w14:paraId="79677D74" w14:textId="77777777" w:rsidR="0046291D" w:rsidRPr="00A71F93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highlight w:val="green"/>
        </w:rPr>
      </w:pPr>
      <w:r w:rsidRPr="00A71F93">
        <w:rPr>
          <w:rFonts w:ascii="Consolas" w:hAnsi="Consolas"/>
          <w:color w:val="646464"/>
          <w:sz w:val="18"/>
          <w:szCs w:val="18"/>
          <w:highlight w:val="green"/>
        </w:rPr>
        <w:t>@ToString</w:t>
      </w:r>
      <w:r w:rsidRPr="00A71F93">
        <w:rPr>
          <w:rFonts w:ascii="Consolas" w:hAnsi="Consolas"/>
          <w:color w:val="000000"/>
          <w:sz w:val="18"/>
          <w:szCs w:val="18"/>
          <w:highlight w:val="green"/>
        </w:rPr>
        <w:t xml:space="preserve">(callSuper = </w:t>
      </w:r>
      <w:proofErr w:type="spellStart"/>
      <w:r w:rsidRPr="00A71F93">
        <w:rPr>
          <w:rFonts w:ascii="Consolas" w:hAnsi="Consolas"/>
          <w:b/>
          <w:bCs/>
          <w:color w:val="7F0055"/>
          <w:sz w:val="18"/>
          <w:szCs w:val="18"/>
          <w:highlight w:val="green"/>
        </w:rPr>
        <w:t>true</w:t>
      </w:r>
      <w:proofErr w:type="spellEnd"/>
      <w:r w:rsidRPr="00A71F93">
        <w:rPr>
          <w:rFonts w:ascii="Consolas" w:hAnsi="Consolas"/>
          <w:color w:val="000000"/>
          <w:sz w:val="18"/>
          <w:szCs w:val="18"/>
          <w:highlight w:val="green"/>
        </w:rPr>
        <w:t>)</w:t>
      </w:r>
    </w:p>
    <w:p w14:paraId="1244B372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71F93">
        <w:rPr>
          <w:rFonts w:ascii="Consolas" w:hAnsi="Consolas"/>
          <w:color w:val="646464"/>
          <w:sz w:val="18"/>
          <w:szCs w:val="18"/>
          <w:highlight w:val="green"/>
        </w:rPr>
        <w:t>@SuperBuilder</w:t>
      </w:r>
    </w:p>
    <w:p w14:paraId="70A4C9E5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color w:val="3F5FBF"/>
          <w:sz w:val="18"/>
          <w:szCs w:val="18"/>
        </w:rPr>
        <w:t>/**</w:t>
      </w:r>
    </w:p>
    <w:p w14:paraId="7CE239D8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color w:val="3F5FBF"/>
          <w:sz w:val="18"/>
          <w:szCs w:val="18"/>
        </w:rPr>
        <w:t xml:space="preserve"> * </w:t>
      </w:r>
    </w:p>
    <w:p w14:paraId="0DD203CA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color w:val="3F5FBF"/>
          <w:sz w:val="18"/>
          <w:szCs w:val="18"/>
        </w:rPr>
        <w:t xml:space="preserve"> * </w:t>
      </w:r>
      <w:r w:rsidRPr="0046291D">
        <w:rPr>
          <w:rFonts w:ascii="Consolas" w:hAnsi="Consolas"/>
          <w:b/>
          <w:bCs/>
          <w:color w:val="7F9FBF"/>
          <w:sz w:val="18"/>
          <w:szCs w:val="18"/>
        </w:rPr>
        <w:t>@author</w:t>
      </w:r>
      <w:r w:rsidRPr="0046291D">
        <w:rPr>
          <w:rFonts w:ascii="Consolas" w:hAnsi="Consolas"/>
          <w:color w:val="3F5FBF"/>
          <w:sz w:val="18"/>
          <w:szCs w:val="18"/>
        </w:rPr>
        <w:t xml:space="preserve"> </w:t>
      </w:r>
      <w:proofErr w:type="spellStart"/>
      <w:r w:rsidRPr="0046291D">
        <w:rPr>
          <w:rFonts w:ascii="Consolas" w:hAnsi="Consolas"/>
          <w:color w:val="3F5FBF"/>
          <w:sz w:val="18"/>
          <w:szCs w:val="18"/>
        </w:rPr>
        <w:t>Eni</w:t>
      </w:r>
      <w:proofErr w:type="spellEnd"/>
      <w:r w:rsidRPr="0046291D">
        <w:rPr>
          <w:rFonts w:ascii="Consolas" w:hAnsi="Consolas"/>
          <w:color w:val="3F5FBF"/>
          <w:sz w:val="18"/>
          <w:szCs w:val="18"/>
        </w:rPr>
        <w:t xml:space="preserve"> Ecole</w:t>
      </w:r>
    </w:p>
    <w:p w14:paraId="4CE81AA6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color w:val="3F5FBF"/>
          <w:sz w:val="18"/>
          <w:szCs w:val="18"/>
        </w:rPr>
        <w:t xml:space="preserve"> */</w:t>
      </w:r>
    </w:p>
    <w:p w14:paraId="7F5329F8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color w:val="646464"/>
          <w:sz w:val="18"/>
          <w:szCs w:val="18"/>
        </w:rPr>
        <w:t>@Entity</w:t>
      </w:r>
    </w:p>
    <w:p w14:paraId="347DFCDD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color w:val="646464"/>
          <w:sz w:val="18"/>
          <w:szCs w:val="18"/>
        </w:rPr>
        <w:t>@Table</w:t>
      </w:r>
      <w:r w:rsidRPr="0046291D">
        <w:rPr>
          <w:rFonts w:ascii="Consolas" w:hAnsi="Consolas"/>
          <w:color w:val="000000"/>
          <w:sz w:val="18"/>
          <w:szCs w:val="18"/>
        </w:rPr>
        <w:t xml:space="preserve">(name = </w:t>
      </w:r>
      <w:r w:rsidRPr="0046291D">
        <w:rPr>
          <w:rFonts w:ascii="Consolas" w:hAnsi="Consolas"/>
          <w:color w:val="2A00FF"/>
          <w:sz w:val="18"/>
          <w:szCs w:val="18"/>
        </w:rPr>
        <w:t>"SCHOOL_BUSINESS_OFFICER"</w:t>
      </w:r>
      <w:r w:rsidRPr="0046291D">
        <w:rPr>
          <w:rFonts w:ascii="Consolas" w:hAnsi="Consolas"/>
          <w:color w:val="000000"/>
          <w:sz w:val="18"/>
          <w:szCs w:val="18"/>
        </w:rPr>
        <w:t>)</w:t>
      </w:r>
    </w:p>
    <w:p w14:paraId="605A882B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71F93">
        <w:rPr>
          <w:rFonts w:ascii="Consolas" w:hAnsi="Consolas"/>
          <w:color w:val="646464"/>
          <w:sz w:val="18"/>
          <w:szCs w:val="18"/>
          <w:highlight w:val="green"/>
        </w:rPr>
        <w:t>@DiscriminatorValue</w:t>
      </w:r>
      <w:r w:rsidRPr="00A71F93">
        <w:rPr>
          <w:rFonts w:ascii="Consolas" w:hAnsi="Consolas"/>
          <w:color w:val="000000"/>
          <w:sz w:val="18"/>
          <w:szCs w:val="18"/>
          <w:highlight w:val="green"/>
        </w:rPr>
        <w:t xml:space="preserve">(value = </w:t>
      </w:r>
      <w:r w:rsidRPr="00A71F93">
        <w:rPr>
          <w:rFonts w:ascii="Consolas" w:hAnsi="Consolas"/>
          <w:color w:val="2A00FF"/>
          <w:sz w:val="18"/>
          <w:szCs w:val="18"/>
          <w:highlight w:val="green"/>
        </w:rPr>
        <w:t>"C"</w:t>
      </w:r>
      <w:r w:rsidRPr="00A71F93">
        <w:rPr>
          <w:rFonts w:ascii="Consolas" w:hAnsi="Consolas"/>
          <w:color w:val="000000"/>
          <w:sz w:val="18"/>
          <w:szCs w:val="18"/>
          <w:highlight w:val="green"/>
        </w:rPr>
        <w:t>)</w:t>
      </w:r>
    </w:p>
    <w:p w14:paraId="0C26CA51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46291D">
        <w:rPr>
          <w:rFonts w:ascii="Consolas" w:hAnsi="Consolas"/>
          <w:color w:val="000000"/>
          <w:sz w:val="18"/>
          <w:szCs w:val="18"/>
        </w:rPr>
        <w:t xml:space="preserve"> </w:t>
      </w:r>
      <w:r w:rsidRPr="0046291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4629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291D">
        <w:rPr>
          <w:rFonts w:ascii="Consolas" w:hAnsi="Consolas"/>
          <w:color w:val="000000"/>
          <w:sz w:val="18"/>
          <w:szCs w:val="18"/>
        </w:rPr>
        <w:t>ChargeRelationsEcoleEntreprises</w:t>
      </w:r>
      <w:proofErr w:type="spellEnd"/>
      <w:r w:rsidRPr="004629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291D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4629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291D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46291D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472C4018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color w:val="000000"/>
          <w:sz w:val="18"/>
          <w:szCs w:val="18"/>
        </w:rPr>
        <w:tab/>
      </w:r>
      <w:r w:rsidRPr="0046291D">
        <w:rPr>
          <w:rFonts w:ascii="Consolas" w:hAnsi="Consolas"/>
          <w:color w:val="646464"/>
          <w:sz w:val="18"/>
          <w:szCs w:val="18"/>
        </w:rPr>
        <w:t>@Column</w:t>
      </w:r>
      <w:r w:rsidRPr="0046291D">
        <w:rPr>
          <w:rFonts w:ascii="Consolas" w:hAnsi="Consolas"/>
          <w:color w:val="000000"/>
          <w:sz w:val="18"/>
          <w:szCs w:val="18"/>
        </w:rPr>
        <w:t xml:space="preserve">(name = </w:t>
      </w:r>
      <w:r w:rsidRPr="0046291D">
        <w:rPr>
          <w:rFonts w:ascii="Consolas" w:hAnsi="Consolas"/>
          <w:color w:val="2A00FF"/>
          <w:sz w:val="18"/>
          <w:szCs w:val="18"/>
        </w:rPr>
        <w:t>"OFFICE_PHONE_NUMBER"</w:t>
      </w:r>
      <w:r w:rsidRPr="0046291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291D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46291D">
        <w:rPr>
          <w:rFonts w:ascii="Consolas" w:hAnsi="Consolas"/>
          <w:color w:val="000000"/>
          <w:sz w:val="18"/>
          <w:szCs w:val="18"/>
        </w:rPr>
        <w:t xml:space="preserve"> = 12)</w:t>
      </w:r>
    </w:p>
    <w:p w14:paraId="07A3BB2E" w14:textId="77777777" w:rsidR="0046291D" w:rsidRPr="0046291D" w:rsidRDefault="0046291D" w:rsidP="0046291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6291D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46291D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46291D">
        <w:rPr>
          <w:rFonts w:ascii="Consolas" w:hAnsi="Consolas"/>
          <w:color w:val="0000C0"/>
          <w:sz w:val="18"/>
          <w:szCs w:val="18"/>
        </w:rPr>
        <w:t>numeroBureau</w:t>
      </w:r>
      <w:proofErr w:type="spellEnd"/>
      <w:r w:rsidRPr="0046291D">
        <w:rPr>
          <w:rFonts w:ascii="Consolas" w:hAnsi="Consolas"/>
          <w:color w:val="000000"/>
          <w:sz w:val="18"/>
          <w:szCs w:val="18"/>
        </w:rPr>
        <w:t>;</w:t>
      </w:r>
    </w:p>
    <w:p w14:paraId="7F735C99" w14:textId="4769F5C8" w:rsidR="0046291D" w:rsidRPr="00C03045" w:rsidRDefault="0046291D" w:rsidP="00006C0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91D">
        <w:rPr>
          <w:rFonts w:ascii="Consolas" w:hAnsi="Consolas"/>
          <w:color w:val="000000"/>
          <w:sz w:val="18"/>
          <w:szCs w:val="18"/>
        </w:rPr>
        <w:t>}</w:t>
      </w:r>
    </w:p>
    <w:p w14:paraId="3C759668" w14:textId="77777777" w:rsidR="00C03045" w:rsidRDefault="00C03045" w:rsidP="00EB606F"/>
    <w:p w14:paraId="3AE02A74" w14:textId="2600AFBA" w:rsidR="008C3C49" w:rsidRPr="00BA6C32" w:rsidRDefault="00D42349" w:rsidP="008C3C49">
      <w:pPr>
        <w:pStyle w:val="Titre1"/>
        <w:rPr>
          <w:b/>
          <w:lang w:eastAsia="fr-FR"/>
        </w:rPr>
      </w:pPr>
      <w:r w:rsidRPr="00BA6C32">
        <w:t>Création</w:t>
      </w:r>
      <w:r w:rsidR="00A745E8" w:rsidRPr="00BA6C32">
        <w:t xml:space="preserve"> </w:t>
      </w:r>
      <w:r w:rsidRPr="00BA6C32">
        <w:t xml:space="preserve">de </w:t>
      </w:r>
      <w:proofErr w:type="spellStart"/>
      <w:r w:rsidR="00373ECD">
        <w:t>Charger</w:t>
      </w:r>
      <w:r w:rsidR="00E26880">
        <w:t>Ree</w:t>
      </w:r>
      <w:r w:rsidR="00373ECD">
        <w:t>Repository</w:t>
      </w:r>
      <w:proofErr w:type="spellEnd"/>
      <w:r w:rsidR="00E26880">
        <w:t xml:space="preserve"> </w:t>
      </w:r>
      <w:r w:rsidR="008C3C49" w:rsidRPr="00BA6C32">
        <w:t>:</w:t>
      </w:r>
      <w:r w:rsidR="008C3C49" w:rsidRPr="00BA6C32">
        <w:rPr>
          <w:b/>
          <w:lang w:eastAsia="fr-FR"/>
        </w:rPr>
        <w:t xml:space="preserve"> </w:t>
      </w:r>
    </w:p>
    <w:p w14:paraId="428A0C93" w14:textId="77777777" w:rsidR="00F36E0E" w:rsidRDefault="00654226" w:rsidP="00F36E0E">
      <w:pPr>
        <w:pStyle w:val="TPnormalpuce1"/>
        <w:jc w:val="left"/>
      </w:pPr>
      <w:r w:rsidRPr="00812D4A">
        <w:t xml:space="preserve">Créer l’interface </w:t>
      </w:r>
      <w:proofErr w:type="spellStart"/>
      <w:r w:rsidR="00812D4A" w:rsidRPr="00812D4A">
        <w:t>ChargerReeRepository</w:t>
      </w:r>
      <w:proofErr w:type="spellEnd"/>
      <w:r w:rsidR="00812D4A" w:rsidRPr="00812D4A">
        <w:t xml:space="preserve"> </w:t>
      </w:r>
      <w:r w:rsidRPr="00812D4A">
        <w:t xml:space="preserve">qui hérite de </w:t>
      </w:r>
    </w:p>
    <w:p w14:paraId="4D060937" w14:textId="59EBF223" w:rsidR="00654226" w:rsidRPr="00BA6C32" w:rsidRDefault="00654226" w:rsidP="00F36E0E">
      <w:pPr>
        <w:pStyle w:val="TPnormalpuce1"/>
        <w:numPr>
          <w:ilvl w:val="1"/>
          <w:numId w:val="1"/>
        </w:numPr>
        <w:jc w:val="left"/>
      </w:pPr>
      <w:proofErr w:type="spellStart"/>
      <w:r w:rsidRPr="00812D4A">
        <w:t>JpaRepository</w:t>
      </w:r>
      <w:proofErr w:type="spellEnd"/>
      <w:r w:rsidRPr="00812D4A">
        <w:t>&lt;</w:t>
      </w:r>
      <w:proofErr w:type="spellStart"/>
      <w:r w:rsidR="00812D4A" w:rsidRPr="00812D4A">
        <w:t>ChargeRelationsEcoleEntreprises</w:t>
      </w:r>
      <w:proofErr w:type="spellEnd"/>
      <w:r w:rsidRPr="00BA6C32">
        <w:t>,</w:t>
      </w:r>
      <w:r w:rsidR="00E90199" w:rsidRPr="00BA6C32">
        <w:t xml:space="preserve"> </w:t>
      </w:r>
      <w:r w:rsidR="009A21DD" w:rsidRPr="00BA6C32">
        <w:t>Integer</w:t>
      </w:r>
      <w:r w:rsidRPr="00BA6C32">
        <w:t>&gt;</w:t>
      </w:r>
    </w:p>
    <w:p w14:paraId="6DDBAA83" w14:textId="69002973" w:rsidR="005E53A9" w:rsidRPr="00BA6C32" w:rsidRDefault="005E53A9" w:rsidP="008B545D">
      <w:pPr>
        <w:rPr>
          <w:lang w:val="fr-FR"/>
        </w:rPr>
      </w:pPr>
    </w:p>
    <w:p w14:paraId="2B449049" w14:textId="75676058" w:rsidR="007C5F5C" w:rsidRPr="00BA6C32" w:rsidRDefault="001F6B50" w:rsidP="007C5F5C">
      <w:pPr>
        <w:pStyle w:val="Titre1"/>
      </w:pPr>
      <w:r w:rsidRPr="00BA6C32">
        <w:t>Utilisation</w:t>
      </w:r>
      <w:r w:rsidR="004B2B1A" w:rsidRPr="00BA6C32">
        <w:t xml:space="preserve"> d</w:t>
      </w:r>
      <w:r w:rsidR="00564615" w:rsidRPr="00BA6C32">
        <w:t>e</w:t>
      </w:r>
      <w:r w:rsidRPr="00BA6C32">
        <w:t>s</w:t>
      </w:r>
      <w:r w:rsidR="004B2B1A" w:rsidRPr="00BA6C32">
        <w:t xml:space="preserve"> test</w:t>
      </w:r>
      <w:r w:rsidR="00564615" w:rsidRPr="00BA6C32">
        <w:t>s</w:t>
      </w:r>
      <w:r w:rsidR="004B2B1A" w:rsidRPr="00BA6C32">
        <w:t xml:space="preserve"> unitaire</w:t>
      </w:r>
      <w:r w:rsidR="00564615" w:rsidRPr="00BA6C32">
        <w:t>s</w:t>
      </w:r>
    </w:p>
    <w:p w14:paraId="70EA33A9" w14:textId="50E79FB1" w:rsidR="00564615" w:rsidRPr="00BA6C32" w:rsidRDefault="0038494F" w:rsidP="0038494F">
      <w:pPr>
        <w:pStyle w:val="TPnormalpuce1"/>
      </w:pPr>
      <w:r w:rsidRPr="00BA6C32">
        <w:t xml:space="preserve">Vérifions le bon fonctionnement </w:t>
      </w:r>
      <w:r w:rsidR="008B2DED" w:rsidRPr="00BA6C32">
        <w:t xml:space="preserve">de </w:t>
      </w:r>
      <w:r w:rsidR="00C51D74">
        <w:t>notre héritage</w:t>
      </w:r>
    </w:p>
    <w:p w14:paraId="01C60863" w14:textId="124D120F" w:rsidR="00485FEA" w:rsidRPr="00C51D74" w:rsidRDefault="00560BB6" w:rsidP="00C51D74">
      <w:pPr>
        <w:pStyle w:val="TPnormalpuce1"/>
      </w:pPr>
      <w:r w:rsidRPr="00C51D74">
        <w:t xml:space="preserve">Créer une classe </w:t>
      </w:r>
      <w:proofErr w:type="spellStart"/>
      <w:r w:rsidRPr="00C51D74">
        <w:t>Test</w:t>
      </w:r>
      <w:r w:rsidR="00C51D74" w:rsidRPr="00C51D74">
        <w:t>Heritage</w:t>
      </w:r>
      <w:proofErr w:type="spellEnd"/>
    </w:p>
    <w:p w14:paraId="0DD6AA5A" w14:textId="498C4475" w:rsidR="00E45457" w:rsidRPr="00C51D74" w:rsidRDefault="00560BB6" w:rsidP="00C51D74">
      <w:pPr>
        <w:pStyle w:val="TPnormalpuce1"/>
        <w:numPr>
          <w:ilvl w:val="1"/>
          <w:numId w:val="1"/>
        </w:numPr>
      </w:pPr>
      <w:r w:rsidRPr="00C51D74">
        <w:t xml:space="preserve">Se faire injecter </w:t>
      </w:r>
      <w:proofErr w:type="spellStart"/>
      <w:r w:rsidRPr="00C51D74">
        <w:t>TestEntityManager</w:t>
      </w:r>
      <w:proofErr w:type="spellEnd"/>
      <w:r w:rsidR="009B717A" w:rsidRPr="00C51D74">
        <w:t xml:space="preserve">, </w:t>
      </w:r>
      <w:proofErr w:type="spellStart"/>
      <w:r w:rsidR="00C51D74" w:rsidRPr="00C51D74">
        <w:t>Employe</w:t>
      </w:r>
      <w:r w:rsidRPr="00C51D74">
        <w:t>Repository</w:t>
      </w:r>
      <w:proofErr w:type="spellEnd"/>
      <w:r w:rsidR="00C51D74" w:rsidRPr="00C51D74">
        <w:t xml:space="preserve">, </w:t>
      </w:r>
      <w:proofErr w:type="spellStart"/>
      <w:r w:rsidR="00C51D74" w:rsidRPr="00C51D74">
        <w:t>Formateur</w:t>
      </w:r>
      <w:r w:rsidR="009B717A" w:rsidRPr="00C51D74">
        <w:t>Repository</w:t>
      </w:r>
      <w:proofErr w:type="spellEnd"/>
      <w:r w:rsidR="00C51D74" w:rsidRPr="00C51D74">
        <w:t xml:space="preserve"> et </w:t>
      </w:r>
      <w:proofErr w:type="spellStart"/>
      <w:r w:rsidR="00C51D74" w:rsidRPr="00C51D74">
        <w:t>ChargeReeRepository</w:t>
      </w:r>
      <w:proofErr w:type="spellEnd"/>
    </w:p>
    <w:p w14:paraId="6C0383E7" w14:textId="773B8DE1" w:rsidR="009B717A" w:rsidRDefault="009B717A" w:rsidP="00C51D74">
      <w:pPr>
        <w:pStyle w:val="TPnormalpuce1"/>
      </w:pPr>
      <w:r w:rsidRPr="00C51D74">
        <w:t>Créer une méthode de pré-chargement de</w:t>
      </w:r>
      <w:r w:rsidR="00AE334E" w:rsidRPr="00C51D74">
        <w:t xml:space="preserve"> </w:t>
      </w:r>
      <w:r w:rsidR="00C51D74" w:rsidRPr="00C51D74">
        <w:t>3 employés :</w:t>
      </w:r>
    </w:p>
    <w:p w14:paraId="4B4B1642" w14:textId="3BEEE895" w:rsidR="00C51D74" w:rsidRDefault="00C51D74" w:rsidP="00C51D74">
      <w:pPr>
        <w:pStyle w:val="TPnormalpuce1"/>
        <w:numPr>
          <w:ilvl w:val="1"/>
          <w:numId w:val="1"/>
        </w:numPr>
      </w:pPr>
      <w:r>
        <w:t xml:space="preserve">1 </w:t>
      </w:r>
      <w:proofErr w:type="spellStart"/>
      <w:r>
        <w:t>Employe</w:t>
      </w:r>
      <w:proofErr w:type="spellEnd"/>
    </w:p>
    <w:p w14:paraId="35307789" w14:textId="2F669635" w:rsidR="00C51D74" w:rsidRDefault="00C51D74" w:rsidP="00C51D74">
      <w:pPr>
        <w:pStyle w:val="TPnormalpuce1"/>
        <w:numPr>
          <w:ilvl w:val="1"/>
          <w:numId w:val="1"/>
        </w:numPr>
      </w:pPr>
      <w:r>
        <w:t>1 Formateur</w:t>
      </w:r>
    </w:p>
    <w:p w14:paraId="64B0FEE8" w14:textId="15332FAA" w:rsidR="00C51D74" w:rsidRPr="00C51D74" w:rsidRDefault="00C51D74" w:rsidP="00C51D74">
      <w:pPr>
        <w:pStyle w:val="TPnormalpuce1"/>
        <w:numPr>
          <w:ilvl w:val="1"/>
          <w:numId w:val="1"/>
        </w:numPr>
      </w:pPr>
      <w:r>
        <w:t xml:space="preserve">1 </w:t>
      </w:r>
      <w:proofErr w:type="spellStart"/>
      <w:r>
        <w:t>ChargeRelationsEcoleEntreprises</w:t>
      </w:r>
      <w:proofErr w:type="spellEnd"/>
    </w:p>
    <w:p w14:paraId="695637D1" w14:textId="2300A9E9" w:rsidR="00C82A99" w:rsidRPr="00C51D74" w:rsidRDefault="00C82A99" w:rsidP="00C51D74">
      <w:pPr>
        <w:pStyle w:val="TPnormalpuce1"/>
      </w:pPr>
      <w:r w:rsidRPr="00C51D74">
        <w:t xml:space="preserve">Créer </w:t>
      </w:r>
      <w:r w:rsidR="00C51D74">
        <w:t>3</w:t>
      </w:r>
      <w:r w:rsidRPr="00C51D74">
        <w:t xml:space="preserve"> tests :</w:t>
      </w:r>
    </w:p>
    <w:p w14:paraId="6AC915D5" w14:textId="7D6C4D16" w:rsidR="009B717A" w:rsidRDefault="00C51D74" w:rsidP="00C51D74">
      <w:pPr>
        <w:pStyle w:val="TPnormalpuce1"/>
        <w:numPr>
          <w:ilvl w:val="1"/>
          <w:numId w:val="1"/>
        </w:numPr>
      </w:pPr>
      <w:r>
        <w:t>Remonter tous les employés (</w:t>
      </w:r>
      <w:r w:rsidR="00FA1F4B">
        <w:t xml:space="preserve">= </w:t>
      </w:r>
      <w:r>
        <w:t>3)</w:t>
      </w:r>
    </w:p>
    <w:p w14:paraId="44700F7D" w14:textId="3C128D88" w:rsidR="00C51D74" w:rsidRDefault="00C51D74" w:rsidP="00C51D74">
      <w:pPr>
        <w:pStyle w:val="TPnormalpuce1"/>
        <w:numPr>
          <w:ilvl w:val="1"/>
          <w:numId w:val="1"/>
        </w:numPr>
      </w:pPr>
      <w:r>
        <w:t>Remonter tous les formateurs (</w:t>
      </w:r>
      <w:r w:rsidR="00FA1F4B">
        <w:t xml:space="preserve">= </w:t>
      </w:r>
      <w:r>
        <w:t>1)</w:t>
      </w:r>
    </w:p>
    <w:p w14:paraId="41DECDAA" w14:textId="734415B0" w:rsidR="00C51D74" w:rsidRPr="00C51D74" w:rsidRDefault="00C51D74" w:rsidP="00C51D74">
      <w:pPr>
        <w:pStyle w:val="TPnormalpuce1"/>
        <w:numPr>
          <w:ilvl w:val="1"/>
          <w:numId w:val="1"/>
        </w:numPr>
      </w:pPr>
      <w:r>
        <w:t>Remonter tous les chargés de relations Ecole-Entreprises (</w:t>
      </w:r>
      <w:r w:rsidR="00FA1F4B">
        <w:t xml:space="preserve">= </w:t>
      </w:r>
      <w:r>
        <w:t>1)</w:t>
      </w:r>
    </w:p>
    <w:p w14:paraId="046AB3BA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fr.eni.demo.heritage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0C7D909C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8216053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6C496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43793E12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02FE601" w14:textId="65D09076" w:rsidR="006C4961" w:rsidRPr="006C4961" w:rsidRDefault="006C4961" w:rsidP="007711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java.util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.</w:t>
      </w:r>
      <w:r w:rsidR="007711A7">
        <w:rPr>
          <w:rFonts w:ascii="Consolas" w:hAnsi="Consolas"/>
          <w:color w:val="000000"/>
          <w:sz w:val="18"/>
          <w:szCs w:val="18"/>
        </w:rPr>
        <w:t>*</w:t>
      </w:r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489773E7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107678" w14:textId="59CAFA8D" w:rsidR="006C4961" w:rsidRPr="006C4961" w:rsidRDefault="006C4961" w:rsidP="007711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org.junit.jupiter.api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.</w:t>
      </w:r>
      <w:r w:rsidR="007711A7">
        <w:rPr>
          <w:rFonts w:ascii="Consolas" w:hAnsi="Consolas"/>
          <w:color w:val="000000"/>
          <w:sz w:val="18"/>
          <w:szCs w:val="18"/>
        </w:rPr>
        <w:t>*</w:t>
      </w:r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499D92C4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4B0409B2" w14:textId="663FE674" w:rsidR="006C4961" w:rsidRPr="006C4961" w:rsidRDefault="006C4961" w:rsidP="007711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org.springframework.boot.test.autoconfigure.orm.jpa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.</w:t>
      </w:r>
      <w:r w:rsidR="007711A7">
        <w:rPr>
          <w:rFonts w:ascii="Consolas" w:hAnsi="Consolas"/>
          <w:color w:val="000000"/>
          <w:sz w:val="18"/>
          <w:szCs w:val="18"/>
        </w:rPr>
        <w:t>*</w:t>
      </w:r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74F4DC5C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0B6A86F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fr.eni.demo.bo.Employe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2A68A3A3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fr.eni.demo.bo.accompagement.ChargeRelationsEcoleEntreprises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0B5A5AB1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fr.eni.demo.bo.formation.Formateur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2455EDCD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fr.eni.demo.dal.EmployeRepository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0F909F7A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fr.eni.demo.dal.accompagement.ChargeReeRepository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3A42C22B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fr.eni.demo.dal.formation.FormateurRepository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2E1FC3F7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C4961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13AD9421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5186EB7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646464"/>
          <w:sz w:val="18"/>
          <w:szCs w:val="18"/>
        </w:rPr>
        <w:lastRenderedPageBreak/>
        <w:t>@Slf4j</w:t>
      </w:r>
    </w:p>
    <w:p w14:paraId="155C02DA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646464"/>
          <w:sz w:val="18"/>
          <w:szCs w:val="18"/>
        </w:rPr>
        <w:t>@DataJpaTest</w:t>
      </w:r>
    </w:p>
    <w:p w14:paraId="05E62AA8" w14:textId="63DFFD88" w:rsid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r w:rsidRPr="006C496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TestHeri</w:t>
      </w:r>
      <w:r w:rsidR="007362FE">
        <w:rPr>
          <w:rFonts w:ascii="Consolas" w:hAnsi="Consolas"/>
          <w:color w:val="000000"/>
          <w:sz w:val="18"/>
          <w:szCs w:val="18"/>
        </w:rPr>
        <w:t>t</w:t>
      </w:r>
      <w:r w:rsidRPr="006C4961">
        <w:rPr>
          <w:rFonts w:ascii="Consolas" w:hAnsi="Consolas"/>
          <w:color w:val="000000"/>
          <w:sz w:val="18"/>
          <w:szCs w:val="18"/>
        </w:rPr>
        <w:t>age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0B26B1B7" w14:textId="77777777" w:rsidR="00120858" w:rsidRPr="006C4961" w:rsidRDefault="00120858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9FF311E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646464"/>
          <w:sz w:val="18"/>
          <w:szCs w:val="18"/>
        </w:rPr>
        <w:t>@Autowired</w:t>
      </w:r>
    </w:p>
    <w:p w14:paraId="7E0C2DAD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TestEntityManager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C0"/>
          <w:sz w:val="18"/>
          <w:szCs w:val="18"/>
        </w:rPr>
        <w:t>entityManager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344147A0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658FAE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646464"/>
          <w:sz w:val="18"/>
          <w:szCs w:val="18"/>
        </w:rPr>
        <w:t>@Autowired</w:t>
      </w:r>
    </w:p>
    <w:p w14:paraId="1E45D5CA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EmployeRepository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C0"/>
          <w:sz w:val="18"/>
          <w:szCs w:val="18"/>
        </w:rPr>
        <w:t>employeRepository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7827561C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81F6510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646464"/>
          <w:sz w:val="18"/>
          <w:szCs w:val="18"/>
        </w:rPr>
        <w:t>@Autowired</w:t>
      </w:r>
    </w:p>
    <w:p w14:paraId="0774D814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FormateurRepository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C0"/>
          <w:sz w:val="18"/>
          <w:szCs w:val="18"/>
        </w:rPr>
        <w:t>formateurRepository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289232C3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BB21EDC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646464"/>
          <w:sz w:val="18"/>
          <w:szCs w:val="18"/>
        </w:rPr>
        <w:t>@Autowired</w:t>
      </w:r>
    </w:p>
    <w:p w14:paraId="4B56A45B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ChargeReeRepository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C0"/>
          <w:sz w:val="18"/>
          <w:szCs w:val="18"/>
        </w:rPr>
        <w:t>chargeReeRepository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;</w:t>
      </w:r>
    </w:p>
    <w:p w14:paraId="55EC0702" w14:textId="77777777" w:rsid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D9F1FCB" w14:textId="77777777" w:rsidR="00AB55B7" w:rsidRDefault="00AB55B7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28718B0" w14:textId="77777777" w:rsidR="00AB55B7" w:rsidRPr="006C4961" w:rsidRDefault="00AB55B7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AD5AA4C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646464"/>
          <w:sz w:val="18"/>
          <w:szCs w:val="18"/>
        </w:rPr>
        <w:t>@BeforeEach</w:t>
      </w:r>
    </w:p>
    <w:p w14:paraId="51F305E4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jeuDeDonnees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 {</w:t>
      </w:r>
    </w:p>
    <w:p w14:paraId="7335E553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List&lt;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employes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= </w:t>
      </w:r>
      <w:r w:rsidRPr="006C4961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&lt;&gt;();</w:t>
      </w:r>
    </w:p>
    <w:p w14:paraId="75AB97C3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employes</w:t>
      </w:r>
      <w:r w:rsidRPr="006C4961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52EA025C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</w:t>
      </w:r>
    </w:p>
    <w:p w14:paraId="76695A43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.nom(</w:t>
      </w:r>
      <w:r w:rsidRPr="006C4961">
        <w:rPr>
          <w:rFonts w:ascii="Consolas" w:hAnsi="Consolas"/>
          <w:color w:val="2A00FF"/>
          <w:sz w:val="18"/>
          <w:szCs w:val="18"/>
        </w:rPr>
        <w:t>"NICOLAS"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42B8AA2F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2A00FF"/>
          <w:sz w:val="18"/>
          <w:szCs w:val="18"/>
        </w:rPr>
        <w:t>"Cédric"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4165B201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.email(</w:t>
      </w:r>
      <w:r w:rsidRPr="006C4961">
        <w:rPr>
          <w:rFonts w:ascii="Consolas" w:hAnsi="Consolas"/>
          <w:color w:val="2A00FF"/>
          <w:sz w:val="18"/>
          <w:szCs w:val="18"/>
        </w:rPr>
        <w:t>"cnicolas@campus-eni.fr"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756A9D89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C4961">
        <w:rPr>
          <w:rFonts w:ascii="Consolas" w:hAnsi="Consolas"/>
          <w:color w:val="2A00FF"/>
          <w:sz w:val="18"/>
          <w:szCs w:val="18"/>
        </w:rPr>
        <w:t>"ENI_ECOLE_10100"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162A946C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2A00FF"/>
          <w:sz w:val="18"/>
          <w:szCs w:val="18"/>
        </w:rPr>
        <w:t>"02XXXXXXXX"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7A8CAC40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2A00FF"/>
          <w:sz w:val="18"/>
          <w:szCs w:val="18"/>
        </w:rPr>
        <w:t>"06XXXXXXXX"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01B91C39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());</w:t>
      </w:r>
    </w:p>
    <w:p w14:paraId="357C6BAF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13BDC2B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employes</w:t>
      </w:r>
      <w:r w:rsidRPr="006C4961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(Formateur</w:t>
      </w:r>
    </w:p>
    <w:p w14:paraId="7079FB97" w14:textId="7143F629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="00FA1F4B">
        <w:rPr>
          <w:rFonts w:ascii="Consolas" w:hAnsi="Consolas"/>
          <w:i/>
          <w:iCs/>
          <w:color w:val="000000"/>
          <w:sz w:val="18"/>
          <w:szCs w:val="18"/>
        </w:rPr>
        <w:t>b</w:t>
      </w:r>
      <w:r w:rsidRPr="006C4961">
        <w:rPr>
          <w:rFonts w:ascii="Consolas" w:hAnsi="Consolas"/>
          <w:i/>
          <w:iCs/>
          <w:color w:val="000000"/>
          <w:sz w:val="18"/>
          <w:szCs w:val="18"/>
        </w:rPr>
        <w:t>uilder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</w:t>
      </w:r>
    </w:p>
    <w:p w14:paraId="12B5C2E0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.nom(</w:t>
      </w:r>
      <w:r w:rsidRPr="006C4961">
        <w:rPr>
          <w:rFonts w:ascii="Consolas" w:hAnsi="Consolas"/>
          <w:color w:val="2A00FF"/>
          <w:sz w:val="18"/>
          <w:szCs w:val="18"/>
        </w:rPr>
        <w:t>"BAILLE"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6201C37F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2A00FF"/>
          <w:sz w:val="18"/>
          <w:szCs w:val="18"/>
        </w:rPr>
        <w:t>"Anne-Lise"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78B5BAD9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.email(</w:t>
      </w:r>
      <w:r w:rsidRPr="006C4961">
        <w:rPr>
          <w:rFonts w:ascii="Consolas" w:hAnsi="Consolas"/>
          <w:color w:val="2A00FF"/>
          <w:sz w:val="18"/>
          <w:szCs w:val="18"/>
        </w:rPr>
        <w:t>"abaille@campus-eni.fr"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6ECDFD42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C4961">
        <w:rPr>
          <w:rFonts w:ascii="Consolas" w:hAnsi="Consolas"/>
          <w:color w:val="2A00FF"/>
          <w:sz w:val="18"/>
          <w:szCs w:val="18"/>
        </w:rPr>
        <w:t>"ENI_ECOLE_12398"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6F79B280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2A00FF"/>
          <w:sz w:val="18"/>
          <w:szCs w:val="18"/>
        </w:rPr>
        <w:t>"02XXXXXXXX"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2AC1DD80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2A00FF"/>
          <w:sz w:val="18"/>
          <w:szCs w:val="18"/>
        </w:rPr>
        <w:t>"Développement"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6A5B3ADC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());</w:t>
      </w:r>
    </w:p>
    <w:p w14:paraId="48EDEF13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AF98DFB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employes</w:t>
      </w:r>
      <w:r w:rsidRPr="006C4961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ChargeRelationsEcoleEntreprises</w:t>
      </w:r>
      <w:proofErr w:type="spellEnd"/>
    </w:p>
    <w:p w14:paraId="02C8CD79" w14:textId="69109AC8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="00FA1F4B">
        <w:rPr>
          <w:rFonts w:ascii="Consolas" w:hAnsi="Consolas"/>
          <w:i/>
          <w:iCs/>
          <w:color w:val="000000"/>
          <w:sz w:val="18"/>
          <w:szCs w:val="18"/>
        </w:rPr>
        <w:t>b</w:t>
      </w:r>
      <w:r w:rsidRPr="006C4961">
        <w:rPr>
          <w:rFonts w:ascii="Consolas" w:hAnsi="Consolas"/>
          <w:i/>
          <w:iCs/>
          <w:color w:val="000000"/>
          <w:sz w:val="18"/>
          <w:szCs w:val="18"/>
        </w:rPr>
        <w:t>uilder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</w:t>
      </w:r>
    </w:p>
    <w:p w14:paraId="6C7F5506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.nom(</w:t>
      </w:r>
      <w:r w:rsidRPr="006C4961">
        <w:rPr>
          <w:rFonts w:ascii="Consolas" w:hAnsi="Consolas"/>
          <w:color w:val="2A00FF"/>
          <w:sz w:val="18"/>
          <w:szCs w:val="18"/>
        </w:rPr>
        <w:t>"PAGEOT"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6BEDBE9E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2A00FF"/>
          <w:sz w:val="18"/>
          <w:szCs w:val="18"/>
        </w:rPr>
        <w:t>"Emma"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1AB6927C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.email(</w:t>
      </w:r>
      <w:r w:rsidRPr="006C4961">
        <w:rPr>
          <w:rFonts w:ascii="Consolas" w:hAnsi="Consolas"/>
          <w:color w:val="2A00FF"/>
          <w:sz w:val="18"/>
          <w:szCs w:val="18"/>
        </w:rPr>
        <w:t>"epageot@campus-eni.fr"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691E65DA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C4961">
        <w:rPr>
          <w:rFonts w:ascii="Consolas" w:hAnsi="Consolas"/>
          <w:color w:val="2A00FF"/>
          <w:sz w:val="18"/>
          <w:szCs w:val="18"/>
        </w:rPr>
        <w:t>"ENI_ECOLE_13398"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4E364EFC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2A00FF"/>
          <w:sz w:val="18"/>
          <w:szCs w:val="18"/>
        </w:rPr>
        <w:t>"02XXXXXXXX"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1480FDE1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2A00FF"/>
          <w:sz w:val="18"/>
          <w:szCs w:val="18"/>
        </w:rPr>
        <w:t>"06XXXXXXXX"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33985C88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numeroBureau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2A00FF"/>
          <w:sz w:val="18"/>
          <w:szCs w:val="18"/>
        </w:rPr>
        <w:t>"04XXXXXXXX"</w:t>
      </w:r>
      <w:r w:rsidRPr="006C4961">
        <w:rPr>
          <w:rFonts w:ascii="Consolas" w:hAnsi="Consolas"/>
          <w:color w:val="000000"/>
          <w:sz w:val="18"/>
          <w:szCs w:val="18"/>
        </w:rPr>
        <w:t>)</w:t>
      </w:r>
    </w:p>
    <w:p w14:paraId="7722A54B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());</w:t>
      </w:r>
    </w:p>
    <w:p w14:paraId="072C30ED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55D9F2E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3F7F5F"/>
          <w:sz w:val="18"/>
          <w:szCs w:val="18"/>
        </w:rPr>
        <w:t>// Contexte de la DB</w:t>
      </w:r>
    </w:p>
    <w:p w14:paraId="33B0928F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employes</w:t>
      </w:r>
      <w:r w:rsidRPr="006C4961">
        <w:rPr>
          <w:rFonts w:ascii="Consolas" w:hAnsi="Consolas"/>
          <w:color w:val="000000"/>
          <w:sz w:val="18"/>
          <w:szCs w:val="18"/>
        </w:rPr>
        <w:t>.forEach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6A3E3E"/>
          <w:sz w:val="18"/>
          <w:szCs w:val="18"/>
        </w:rPr>
        <w:t>e</w:t>
      </w:r>
      <w:r w:rsidRPr="006C4961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17F3528A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color w:val="0000C0"/>
          <w:sz w:val="18"/>
          <w:szCs w:val="18"/>
        </w:rPr>
        <w:t>entityManager</w:t>
      </w:r>
      <w:r w:rsidRPr="006C4961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6A3E3E"/>
          <w:sz w:val="18"/>
          <w:szCs w:val="18"/>
        </w:rPr>
        <w:t>e</w:t>
      </w:r>
      <w:r w:rsidRPr="006C4961">
        <w:rPr>
          <w:rFonts w:ascii="Consolas" w:hAnsi="Consolas"/>
          <w:color w:val="000000"/>
          <w:sz w:val="18"/>
          <w:szCs w:val="18"/>
        </w:rPr>
        <w:t>);</w:t>
      </w:r>
    </w:p>
    <w:p w14:paraId="6CB242C2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3F7F5F"/>
          <w:sz w:val="18"/>
          <w:szCs w:val="18"/>
        </w:rPr>
        <w:t>// Vérification de l'identifiant</w:t>
      </w:r>
    </w:p>
    <w:p w14:paraId="0DB80963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e</w:t>
      </w:r>
      <w:r w:rsidRPr="006C4961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(0);</w:t>
      </w:r>
    </w:p>
    <w:p w14:paraId="684CC6A5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  <w:t>});</w:t>
      </w:r>
    </w:p>
    <w:p w14:paraId="646DA42C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  <w:t>}</w:t>
      </w:r>
    </w:p>
    <w:p w14:paraId="5D400BF7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17F6B7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646464"/>
          <w:sz w:val="18"/>
          <w:szCs w:val="18"/>
        </w:rPr>
        <w:t>@Test</w:t>
      </w:r>
    </w:p>
    <w:p w14:paraId="1B60D194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test_findAll_Employe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 {</w:t>
      </w:r>
    </w:p>
    <w:p w14:paraId="6C54E16C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C4961">
        <w:rPr>
          <w:rFonts w:ascii="Consolas" w:hAnsi="Consolas"/>
          <w:color w:val="000000"/>
          <w:sz w:val="18"/>
          <w:szCs w:val="18"/>
        </w:rPr>
        <w:t xml:space="preserve"> List&lt;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employes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C4961">
        <w:rPr>
          <w:rFonts w:ascii="Consolas" w:hAnsi="Consolas"/>
          <w:color w:val="0000C0"/>
          <w:sz w:val="18"/>
          <w:szCs w:val="18"/>
        </w:rPr>
        <w:t>employeRepository</w:t>
      </w:r>
      <w:r w:rsidRPr="006C4961">
        <w:rPr>
          <w:rFonts w:ascii="Consolas" w:hAnsi="Consolas"/>
          <w:color w:val="000000"/>
          <w:sz w:val="18"/>
          <w:szCs w:val="18"/>
        </w:rPr>
        <w:t>.findAll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();</w:t>
      </w:r>
    </w:p>
    <w:p w14:paraId="0F58D117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5A25B6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3F7F5F"/>
          <w:sz w:val="18"/>
          <w:szCs w:val="18"/>
        </w:rPr>
        <w:t>// Vérification</w:t>
      </w:r>
    </w:p>
    <w:p w14:paraId="6665A675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employes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();</w:t>
      </w:r>
    </w:p>
    <w:p w14:paraId="64AFD38F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employes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();</w:t>
      </w:r>
    </w:p>
    <w:p w14:paraId="4853F4DB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employes</w:t>
      </w:r>
      <w:r w:rsidRPr="006C4961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(3);</w:t>
      </w:r>
    </w:p>
    <w:p w14:paraId="57E56294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C4961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employes</w:t>
      </w:r>
      <w:r w:rsidRPr="006C4961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());</w:t>
      </w:r>
    </w:p>
    <w:p w14:paraId="1603AC9F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  <w:t>}</w:t>
      </w:r>
    </w:p>
    <w:p w14:paraId="260215F9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</w:p>
    <w:p w14:paraId="3911AC80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646464"/>
          <w:sz w:val="18"/>
          <w:szCs w:val="18"/>
        </w:rPr>
        <w:t>@Test</w:t>
      </w:r>
    </w:p>
    <w:p w14:paraId="7613896E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test_findAll_Formateur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 {</w:t>
      </w:r>
    </w:p>
    <w:p w14:paraId="668C467B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C4961">
        <w:rPr>
          <w:rFonts w:ascii="Consolas" w:hAnsi="Consolas"/>
          <w:color w:val="000000"/>
          <w:sz w:val="18"/>
          <w:szCs w:val="18"/>
        </w:rPr>
        <w:t xml:space="preserve"> List&lt;Formateur&gt; </w:t>
      </w:r>
      <w:r w:rsidRPr="006C4961">
        <w:rPr>
          <w:rFonts w:ascii="Consolas" w:hAnsi="Consolas"/>
          <w:color w:val="6A3E3E"/>
          <w:sz w:val="18"/>
          <w:szCs w:val="18"/>
        </w:rPr>
        <w:t>formateurs</w:t>
      </w:r>
      <w:r w:rsidRPr="006C496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C4961">
        <w:rPr>
          <w:rFonts w:ascii="Consolas" w:hAnsi="Consolas"/>
          <w:color w:val="0000C0"/>
          <w:sz w:val="18"/>
          <w:szCs w:val="18"/>
        </w:rPr>
        <w:t>formateurRepository</w:t>
      </w:r>
      <w:r w:rsidRPr="006C4961">
        <w:rPr>
          <w:rFonts w:ascii="Consolas" w:hAnsi="Consolas"/>
          <w:color w:val="000000"/>
          <w:sz w:val="18"/>
          <w:szCs w:val="18"/>
        </w:rPr>
        <w:t>.findAll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();</w:t>
      </w:r>
    </w:p>
    <w:p w14:paraId="2E78D0E6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F2D6D4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3F7F5F"/>
          <w:sz w:val="18"/>
          <w:szCs w:val="18"/>
        </w:rPr>
        <w:t>// Vérification</w:t>
      </w:r>
    </w:p>
    <w:p w14:paraId="5E286399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6A3E3E"/>
          <w:sz w:val="18"/>
          <w:szCs w:val="18"/>
        </w:rPr>
        <w:t>formateurs</w:t>
      </w:r>
      <w:r w:rsidRPr="006C4961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();</w:t>
      </w:r>
    </w:p>
    <w:p w14:paraId="4E81C3AA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r w:rsidRPr="006C4961">
        <w:rPr>
          <w:rFonts w:ascii="Consolas" w:hAnsi="Consolas"/>
          <w:color w:val="6A3E3E"/>
          <w:sz w:val="18"/>
          <w:szCs w:val="18"/>
        </w:rPr>
        <w:t>formateurs</w:t>
      </w:r>
      <w:r w:rsidRPr="006C4961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();</w:t>
      </w:r>
    </w:p>
    <w:p w14:paraId="633C3DDA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formateurs</w:t>
      </w:r>
      <w:r w:rsidRPr="006C4961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(1);</w:t>
      </w:r>
    </w:p>
    <w:p w14:paraId="191DC005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C4961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formateurs</w:t>
      </w:r>
      <w:r w:rsidRPr="006C4961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());</w:t>
      </w:r>
    </w:p>
    <w:p w14:paraId="255C41E8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  <w:t>}</w:t>
      </w:r>
    </w:p>
    <w:p w14:paraId="5F591CB3" w14:textId="77777777" w:rsid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34A3694" w14:textId="77777777" w:rsidR="00BD5AFF" w:rsidRPr="006C4961" w:rsidRDefault="00BD5AFF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8AEDA70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646464"/>
          <w:sz w:val="18"/>
          <w:szCs w:val="18"/>
        </w:rPr>
        <w:t>@Test</w:t>
      </w:r>
    </w:p>
    <w:p w14:paraId="66FEEB9A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test_findAll_ChargeRee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 {</w:t>
      </w:r>
    </w:p>
    <w:p w14:paraId="5CA168F5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C4961">
        <w:rPr>
          <w:rFonts w:ascii="Consolas" w:hAnsi="Consolas"/>
          <w:color w:val="000000"/>
          <w:sz w:val="18"/>
          <w:szCs w:val="18"/>
        </w:rPr>
        <w:t xml:space="preserve"> List&lt;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ChargeRelationsEcoleEntreprises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chargesRee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C4961">
        <w:rPr>
          <w:rFonts w:ascii="Consolas" w:hAnsi="Consolas"/>
          <w:color w:val="0000C0"/>
          <w:sz w:val="18"/>
          <w:szCs w:val="18"/>
        </w:rPr>
        <w:t>chargeReeRepository</w:t>
      </w:r>
      <w:r w:rsidRPr="006C4961">
        <w:rPr>
          <w:rFonts w:ascii="Consolas" w:hAnsi="Consolas"/>
          <w:color w:val="000000"/>
          <w:sz w:val="18"/>
          <w:szCs w:val="18"/>
        </w:rPr>
        <w:t>.findAll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();</w:t>
      </w:r>
    </w:p>
    <w:p w14:paraId="37445C11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48CC294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3F7F5F"/>
          <w:sz w:val="18"/>
          <w:szCs w:val="18"/>
        </w:rPr>
        <w:t>// Vérification</w:t>
      </w:r>
    </w:p>
    <w:p w14:paraId="37118FC4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chargesRee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();</w:t>
      </w:r>
    </w:p>
    <w:p w14:paraId="37C5308A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chargesRee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();</w:t>
      </w:r>
    </w:p>
    <w:p w14:paraId="22E3EBE9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C496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chargesRee</w:t>
      </w:r>
      <w:r w:rsidRPr="006C4961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C4961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(1);</w:t>
      </w:r>
    </w:p>
    <w:p w14:paraId="1CDE11F4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color w:val="000000"/>
          <w:sz w:val="18"/>
          <w:szCs w:val="18"/>
        </w:rPr>
        <w:tab/>
      </w:r>
      <w:r w:rsidRPr="006C4961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C4961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6C4961">
        <w:rPr>
          <w:rFonts w:ascii="Consolas" w:hAnsi="Consolas"/>
          <w:color w:val="6A3E3E"/>
          <w:sz w:val="18"/>
          <w:szCs w:val="18"/>
        </w:rPr>
        <w:t>chargesRee</w:t>
      </w:r>
      <w:r w:rsidRPr="006C4961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6C4961">
        <w:rPr>
          <w:rFonts w:ascii="Consolas" w:hAnsi="Consolas"/>
          <w:color w:val="000000"/>
          <w:sz w:val="18"/>
          <w:szCs w:val="18"/>
        </w:rPr>
        <w:t>());</w:t>
      </w:r>
    </w:p>
    <w:p w14:paraId="0E637BFC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ab/>
        <w:t>}</w:t>
      </w:r>
    </w:p>
    <w:p w14:paraId="19982AD2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4961">
        <w:rPr>
          <w:rFonts w:ascii="Consolas" w:hAnsi="Consolas"/>
          <w:color w:val="000000"/>
          <w:sz w:val="18"/>
          <w:szCs w:val="18"/>
        </w:rPr>
        <w:t>}</w:t>
      </w:r>
    </w:p>
    <w:p w14:paraId="7DAF7D92" w14:textId="77777777" w:rsidR="006C4961" w:rsidRPr="006C4961" w:rsidRDefault="006C4961" w:rsidP="006C49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9DFAEBA" w14:textId="77777777" w:rsidR="006C4961" w:rsidRPr="00BA6C32" w:rsidRDefault="006C4961" w:rsidP="00502B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B11F862" w14:textId="234A23DB" w:rsidR="004877E3" w:rsidRDefault="001772BD" w:rsidP="001772BD">
      <w:pPr>
        <w:pStyle w:val="TPnormalpuce1"/>
      </w:pPr>
      <w:r w:rsidRPr="00BA6C32">
        <w:t>Tous les tests doivent être verts</w:t>
      </w:r>
    </w:p>
    <w:p w14:paraId="2A89BBE4" w14:textId="5F801660" w:rsidR="00C51D74" w:rsidRDefault="00C51D74" w:rsidP="007A3CC3">
      <w:pPr>
        <w:pStyle w:val="TPnormalpuce1"/>
      </w:pPr>
      <w:r>
        <w:t xml:space="preserve">Au niveau base de données : </w:t>
      </w:r>
    </w:p>
    <w:p w14:paraId="21FC299F" w14:textId="26C37640" w:rsidR="00C51D74" w:rsidRDefault="00C51D74" w:rsidP="007A3CC3">
      <w:pPr>
        <w:pStyle w:val="TPnormalpuce1"/>
        <w:numPr>
          <w:ilvl w:val="1"/>
          <w:numId w:val="1"/>
        </w:numPr>
      </w:pPr>
      <w:r>
        <w:t xml:space="preserve">Création d’une table </w:t>
      </w:r>
      <w:proofErr w:type="spellStart"/>
      <w:r>
        <w:t>Employee</w:t>
      </w:r>
      <w:proofErr w:type="spellEnd"/>
    </w:p>
    <w:p w14:paraId="2BFEB372" w14:textId="77777777" w:rsid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474074">
        <w:rPr>
          <w:rFonts w:ascii="Consolas" w:hAnsi="Consolas"/>
          <w:color w:val="000000"/>
          <w:sz w:val="18"/>
          <w:szCs w:val="18"/>
        </w:rPr>
        <w:t>create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table </w:t>
      </w:r>
      <w:proofErr w:type="spellStart"/>
      <w:r w:rsidRPr="00474074">
        <w:rPr>
          <w:rFonts w:ascii="Consolas" w:hAnsi="Consolas"/>
          <w:color w:val="000000"/>
          <w:sz w:val="18"/>
          <w:szCs w:val="18"/>
        </w:rPr>
        <w:t>employee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(</w:t>
      </w:r>
    </w:p>
    <w:p w14:paraId="06C0423D" w14:textId="77777777" w:rsid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474074">
        <w:rPr>
          <w:rFonts w:ascii="Consolas" w:hAnsi="Consolas"/>
          <w:color w:val="000000"/>
          <w:sz w:val="18"/>
          <w:szCs w:val="18"/>
        </w:rPr>
        <w:t>address_id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74074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7E8D5455" w14:textId="3B262268" w:rsidR="00474074" w:rsidRDefault="00474074" w:rsidP="00623CE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474074">
        <w:rPr>
          <w:rFonts w:ascii="Consolas" w:hAnsi="Consolas"/>
          <w:color w:val="000000"/>
          <w:sz w:val="18"/>
          <w:szCs w:val="18"/>
        </w:rPr>
        <w:t>civility_id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varchar(3), </w:t>
      </w:r>
    </w:p>
    <w:p w14:paraId="27050246" w14:textId="77777777" w:rsid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474074">
        <w:rPr>
          <w:rFonts w:ascii="Consolas" w:hAnsi="Consolas"/>
          <w:color w:val="000000"/>
          <w:sz w:val="18"/>
          <w:szCs w:val="18"/>
        </w:rPr>
        <w:t>employee_id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74074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74074">
        <w:rPr>
          <w:rFonts w:ascii="Consolas" w:hAnsi="Consolas"/>
          <w:color w:val="000000"/>
          <w:sz w:val="18"/>
          <w:szCs w:val="18"/>
        </w:rPr>
        <w:t>generated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by default as </w:t>
      </w:r>
      <w:proofErr w:type="spellStart"/>
      <w:r w:rsidRPr="00474074">
        <w:rPr>
          <w:rFonts w:ascii="Consolas" w:hAnsi="Consolas"/>
          <w:color w:val="000000"/>
          <w:sz w:val="18"/>
          <w:szCs w:val="18"/>
        </w:rPr>
        <w:t>identity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37E52F4A" w14:textId="77777777" w:rsid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474074">
        <w:rPr>
          <w:rFonts w:ascii="Consolas" w:hAnsi="Consolas"/>
          <w:color w:val="000000"/>
          <w:sz w:val="18"/>
          <w:szCs w:val="18"/>
        </w:rPr>
        <w:t>cell_number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varchar(12), </w:t>
      </w:r>
    </w:p>
    <w:p w14:paraId="26EC0FB8" w14:textId="77777777" w:rsid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474074">
        <w:rPr>
          <w:rFonts w:ascii="Consolas" w:hAnsi="Consolas"/>
          <w:color w:val="000000"/>
          <w:sz w:val="18"/>
          <w:szCs w:val="18"/>
        </w:rPr>
        <w:t>home_phone_number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varchar(12), </w:t>
      </w:r>
    </w:p>
    <w:p w14:paraId="7D523062" w14:textId="77777777" w:rsid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D26C19">
        <w:rPr>
          <w:rFonts w:ascii="Consolas" w:hAnsi="Consolas"/>
          <w:color w:val="000000"/>
          <w:sz w:val="18"/>
          <w:szCs w:val="18"/>
          <w:highlight w:val="yellow"/>
        </w:rPr>
        <w:t>office_phone_number</w:t>
      </w:r>
      <w:proofErr w:type="spellEnd"/>
      <w:r w:rsidRPr="00D26C19">
        <w:rPr>
          <w:rFonts w:ascii="Consolas" w:hAnsi="Consolas"/>
          <w:color w:val="000000"/>
          <w:sz w:val="18"/>
          <w:szCs w:val="18"/>
          <w:highlight w:val="yellow"/>
        </w:rPr>
        <w:t xml:space="preserve"> varchar(12),</w:t>
      </w:r>
      <w:r w:rsidRPr="00474074">
        <w:rPr>
          <w:rFonts w:ascii="Consolas" w:hAnsi="Consolas"/>
          <w:color w:val="000000"/>
          <w:sz w:val="18"/>
          <w:szCs w:val="18"/>
        </w:rPr>
        <w:t xml:space="preserve"> </w:t>
      </w:r>
    </w:p>
    <w:p w14:paraId="752B9C8F" w14:textId="77777777" w:rsid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474074">
        <w:rPr>
          <w:rFonts w:ascii="Consolas" w:hAnsi="Consolas"/>
          <w:color w:val="000000"/>
          <w:sz w:val="18"/>
          <w:szCs w:val="18"/>
          <w:highlight w:val="green"/>
        </w:rPr>
        <w:t>discr</w:t>
      </w:r>
      <w:proofErr w:type="spellEnd"/>
      <w:r w:rsidRPr="00474074">
        <w:rPr>
          <w:rFonts w:ascii="Consolas" w:hAnsi="Consolas"/>
          <w:color w:val="000000"/>
          <w:sz w:val="18"/>
          <w:szCs w:val="18"/>
          <w:highlight w:val="green"/>
        </w:rPr>
        <w:t xml:space="preserve"> varchar(31) not </w:t>
      </w:r>
      <w:proofErr w:type="spellStart"/>
      <w:r w:rsidRPr="00474074">
        <w:rPr>
          <w:rFonts w:ascii="Consolas" w:hAnsi="Consolas"/>
          <w:color w:val="000000"/>
          <w:sz w:val="18"/>
          <w:szCs w:val="18"/>
          <w:highlight w:val="green"/>
        </w:rPr>
        <w:t>null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2899F89C" w14:textId="77777777" w:rsid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474074">
        <w:rPr>
          <w:rFonts w:ascii="Consolas" w:hAnsi="Consolas"/>
          <w:color w:val="000000"/>
          <w:sz w:val="18"/>
          <w:szCs w:val="18"/>
        </w:rPr>
        <w:t>last_name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varchar(90) not </w:t>
      </w:r>
      <w:proofErr w:type="spellStart"/>
      <w:r w:rsidRPr="0047407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68DF0B6E" w14:textId="77777777" w:rsid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474074">
        <w:rPr>
          <w:rFonts w:ascii="Consolas" w:hAnsi="Consolas"/>
          <w:color w:val="000000"/>
          <w:sz w:val="18"/>
          <w:szCs w:val="18"/>
        </w:rPr>
        <w:t>employee_registration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varchar(100) not </w:t>
      </w:r>
      <w:proofErr w:type="spellStart"/>
      <w:r w:rsidRPr="0047407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08A157C6" w14:textId="77777777" w:rsid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D26C19">
        <w:rPr>
          <w:rFonts w:ascii="Consolas" w:hAnsi="Consolas"/>
          <w:color w:val="000000"/>
          <w:sz w:val="18"/>
          <w:szCs w:val="18"/>
          <w:highlight w:val="yellow"/>
        </w:rPr>
        <w:t>computer_science_course</w:t>
      </w:r>
      <w:proofErr w:type="spellEnd"/>
      <w:r w:rsidRPr="00D26C19">
        <w:rPr>
          <w:rFonts w:ascii="Consolas" w:hAnsi="Consolas"/>
          <w:color w:val="000000"/>
          <w:sz w:val="18"/>
          <w:szCs w:val="18"/>
          <w:highlight w:val="yellow"/>
        </w:rPr>
        <w:t xml:space="preserve"> varchar(150),</w:t>
      </w:r>
      <w:r w:rsidRPr="00474074">
        <w:rPr>
          <w:rFonts w:ascii="Consolas" w:hAnsi="Consolas"/>
          <w:color w:val="000000"/>
          <w:sz w:val="18"/>
          <w:szCs w:val="18"/>
        </w:rPr>
        <w:t xml:space="preserve"> </w:t>
      </w:r>
    </w:p>
    <w:p w14:paraId="12D63EB0" w14:textId="77777777" w:rsid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474074">
        <w:rPr>
          <w:rFonts w:ascii="Consolas" w:hAnsi="Consolas"/>
          <w:color w:val="000000"/>
          <w:sz w:val="18"/>
          <w:szCs w:val="18"/>
        </w:rPr>
        <w:t>first_name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varchar(150) not </w:t>
      </w:r>
      <w:proofErr w:type="spellStart"/>
      <w:r w:rsidRPr="0047407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7BB0399A" w14:textId="77777777" w:rsid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474074">
        <w:rPr>
          <w:rFonts w:ascii="Consolas" w:hAnsi="Consolas"/>
          <w:color w:val="000000"/>
          <w:sz w:val="18"/>
          <w:szCs w:val="18"/>
        </w:rPr>
        <w:t xml:space="preserve">email varchar(255) not </w:t>
      </w:r>
      <w:proofErr w:type="spellStart"/>
      <w:r w:rsidRPr="0047407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36651C1E" w14:textId="77777777" w:rsid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474074">
        <w:rPr>
          <w:rFonts w:ascii="Consolas" w:hAnsi="Consolas"/>
          <w:color w:val="000000"/>
          <w:sz w:val="18"/>
          <w:szCs w:val="18"/>
        </w:rPr>
        <w:t>primary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474074">
        <w:rPr>
          <w:rFonts w:ascii="Consolas" w:hAnsi="Consolas"/>
          <w:color w:val="000000"/>
          <w:sz w:val="18"/>
          <w:szCs w:val="18"/>
        </w:rPr>
        <w:t>employee_id</w:t>
      </w:r>
      <w:proofErr w:type="spellEnd"/>
      <w:r w:rsidRPr="00474074">
        <w:rPr>
          <w:rFonts w:ascii="Consolas" w:hAnsi="Consolas"/>
          <w:color w:val="000000"/>
          <w:sz w:val="18"/>
          <w:szCs w:val="18"/>
        </w:rPr>
        <w:t>)</w:t>
      </w:r>
    </w:p>
    <w:p w14:paraId="1371C31B" w14:textId="0E784113" w:rsidR="00474074" w:rsidRPr="00474074" w:rsidRDefault="00474074" w:rsidP="004740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74074">
        <w:rPr>
          <w:rFonts w:ascii="Consolas" w:hAnsi="Consolas"/>
          <w:color w:val="000000"/>
          <w:sz w:val="18"/>
          <w:szCs w:val="18"/>
        </w:rPr>
        <w:t>)</w:t>
      </w:r>
    </w:p>
    <w:p w14:paraId="4ADF1A6A" w14:textId="1461718D" w:rsidR="00C51D74" w:rsidRDefault="000C1C4A" w:rsidP="000C1C4A">
      <w:pPr>
        <w:pStyle w:val="TPnormalpuce1"/>
        <w:numPr>
          <w:ilvl w:val="1"/>
          <w:numId w:val="1"/>
        </w:numPr>
      </w:pPr>
      <w:r>
        <w:t>Avec u</w:t>
      </w:r>
      <w:r w:rsidR="00B07504">
        <w:t>ne colonne discriminante</w:t>
      </w:r>
    </w:p>
    <w:p w14:paraId="50381066" w14:textId="72B9554F" w:rsidR="00B26790" w:rsidRDefault="00B26790" w:rsidP="00B26790">
      <w:pPr>
        <w:pStyle w:val="TPnormalpuce1"/>
        <w:numPr>
          <w:ilvl w:val="1"/>
          <w:numId w:val="1"/>
        </w:numPr>
      </w:pPr>
      <w:r w:rsidRPr="00B26790">
        <w:t xml:space="preserve">Et 2 colonnes associées aux attributs supplémentaires de Formateur et </w:t>
      </w:r>
      <w:proofErr w:type="spellStart"/>
      <w:r w:rsidRPr="00B26790">
        <w:t>ChargeRelationsEcoleEntreprises</w:t>
      </w:r>
      <w:proofErr w:type="spellEnd"/>
    </w:p>
    <w:p w14:paraId="4AA71520" w14:textId="4ADB7F66" w:rsidR="001C2936" w:rsidRDefault="001C2936" w:rsidP="001C2936">
      <w:pPr>
        <w:pStyle w:val="TPnormalpuce1"/>
      </w:pPr>
      <w:r>
        <w:t xml:space="preserve">Les employés enregistrés sont : </w:t>
      </w:r>
    </w:p>
    <w:p w14:paraId="2FF64996" w14:textId="77777777" w:rsid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[</w:t>
      </w:r>
    </w:p>
    <w:p w14:paraId="6EF8F2EE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(</w:t>
      </w:r>
    </w:p>
    <w:p w14:paraId="5D90DF4C" w14:textId="2F7D24C9" w:rsidR="00A325BD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id=1, </w:t>
      </w:r>
    </w:p>
    <w:p w14:paraId="6ACBB0DA" w14:textId="77777777" w:rsid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4B181F37" w14:textId="77777777" w:rsid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nom=NICOLAS, </w:t>
      </w:r>
    </w:p>
    <w:p w14:paraId="798316EA" w14:textId="77777777" w:rsid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lastRenderedPageBreak/>
        <w:t>prenom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=Cédric, </w:t>
      </w:r>
    </w:p>
    <w:p w14:paraId="4694C49D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email=cnicolas@campus-eni.fr, </w:t>
      </w:r>
    </w:p>
    <w:p w14:paraId="45023EA7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immatriculation=ENI_ECOLE_10100, </w:t>
      </w:r>
    </w:p>
    <w:p w14:paraId="30A84F85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=02XXXXXXXX, </w:t>
      </w:r>
    </w:p>
    <w:p w14:paraId="387874FD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=06XXXXXXXX, </w:t>
      </w:r>
    </w:p>
    <w:p w14:paraId="51D84F8E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adresse=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705279F8" w14:textId="77777777" w:rsidR="00F839C2" w:rsidRDefault="00F839C2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08965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Formateur(</w:t>
      </w:r>
    </w:p>
    <w:p w14:paraId="46A9C6A3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super=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(</w:t>
      </w:r>
    </w:p>
    <w:p w14:paraId="0C3C7029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id=2, </w:t>
      </w:r>
    </w:p>
    <w:p w14:paraId="05168DF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50707825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nom=BAILLE, </w:t>
      </w:r>
    </w:p>
    <w:p w14:paraId="67ACE22B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=Anne-Lise, </w:t>
      </w:r>
    </w:p>
    <w:p w14:paraId="76FF6458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email=abaille@campus-eni.fr, </w:t>
      </w:r>
    </w:p>
    <w:p w14:paraId="7573CB44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immatriculation=ENI_ECOLE_12398, </w:t>
      </w:r>
    </w:p>
    <w:p w14:paraId="0ED2DA08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=02XXXXXXXX, </w:t>
      </w:r>
    </w:p>
    <w:p w14:paraId="7221CC69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7BF0E794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adresse=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2FE53B78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=Développement), </w:t>
      </w:r>
    </w:p>
    <w:p w14:paraId="0FD3F653" w14:textId="77777777" w:rsidR="00F839C2" w:rsidRDefault="00F839C2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9F625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ChargeRelationsEcoleEntreprises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(</w:t>
      </w:r>
    </w:p>
    <w:p w14:paraId="703B6B28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super=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(</w:t>
      </w:r>
    </w:p>
    <w:p w14:paraId="115E4A05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id=3, </w:t>
      </w:r>
    </w:p>
    <w:p w14:paraId="64498952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7E439FDA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nom=PAGEOT, </w:t>
      </w:r>
    </w:p>
    <w:p w14:paraId="6F54360B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=Emma, </w:t>
      </w:r>
    </w:p>
    <w:p w14:paraId="7BA5433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email=epageot@campus-eni.fr, </w:t>
      </w:r>
    </w:p>
    <w:p w14:paraId="52F2CEC1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immatriculation=ENI_ECOLE_13398, </w:t>
      </w:r>
    </w:p>
    <w:p w14:paraId="43CE14D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=02XXXXXXXX, </w:t>
      </w:r>
    </w:p>
    <w:p w14:paraId="1771D3FA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=06XXXXXXXX, </w:t>
      </w:r>
    </w:p>
    <w:p w14:paraId="4F370550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adresse=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2E6FDF81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numeroBureau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=04XXXXXXXX)</w:t>
      </w:r>
    </w:p>
    <w:p w14:paraId="53E93198" w14:textId="74CA870B" w:rsidR="00A325BD" w:rsidRP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]</w:t>
      </w:r>
    </w:p>
    <w:p w14:paraId="2995473A" w14:textId="77777777" w:rsidR="001C2936" w:rsidRDefault="001C2936" w:rsidP="001C2936"/>
    <w:sectPr w:rsidR="001C2936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3C628" w14:textId="77777777" w:rsidR="00AD409B" w:rsidRDefault="00AD409B" w:rsidP="006C7E58">
      <w:r>
        <w:separator/>
      </w:r>
    </w:p>
  </w:endnote>
  <w:endnote w:type="continuationSeparator" w:id="0">
    <w:p w14:paraId="0DC7F630" w14:textId="77777777" w:rsidR="00AD409B" w:rsidRDefault="00AD409B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Tous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FE83" w14:textId="77777777" w:rsidR="00AD409B" w:rsidRDefault="00AD409B" w:rsidP="006C7E58">
      <w:r>
        <w:separator/>
      </w:r>
    </w:p>
  </w:footnote>
  <w:footnote w:type="continuationSeparator" w:id="0">
    <w:p w14:paraId="17BF1CDF" w14:textId="77777777" w:rsidR="00AD409B" w:rsidRDefault="00AD409B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2BDF"/>
    <w:multiLevelType w:val="hybridMultilevel"/>
    <w:tmpl w:val="6CA6A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065F"/>
    <w:multiLevelType w:val="hybridMultilevel"/>
    <w:tmpl w:val="2D56B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0081"/>
    <w:multiLevelType w:val="hybridMultilevel"/>
    <w:tmpl w:val="FE082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1439D1"/>
    <w:multiLevelType w:val="hybridMultilevel"/>
    <w:tmpl w:val="A8A2E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17F79"/>
    <w:multiLevelType w:val="hybridMultilevel"/>
    <w:tmpl w:val="11E84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52ABA"/>
    <w:multiLevelType w:val="hybridMultilevel"/>
    <w:tmpl w:val="994A292C"/>
    <w:lvl w:ilvl="0" w:tplc="C4A0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631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C5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F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01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6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05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AE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67F08"/>
    <w:multiLevelType w:val="hybridMultilevel"/>
    <w:tmpl w:val="73D4FB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F717A"/>
    <w:multiLevelType w:val="hybridMultilevel"/>
    <w:tmpl w:val="51208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D0BF8"/>
    <w:multiLevelType w:val="hybridMultilevel"/>
    <w:tmpl w:val="B8C2A1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F932E0"/>
    <w:multiLevelType w:val="hybridMultilevel"/>
    <w:tmpl w:val="FC145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E6487D"/>
    <w:multiLevelType w:val="hybridMultilevel"/>
    <w:tmpl w:val="4FEA16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064416">
    <w:abstractNumId w:val="22"/>
  </w:num>
  <w:num w:numId="2" w16cid:durableId="1303773605">
    <w:abstractNumId w:val="12"/>
  </w:num>
  <w:num w:numId="3" w16cid:durableId="1765147961">
    <w:abstractNumId w:val="13"/>
  </w:num>
  <w:num w:numId="4" w16cid:durableId="52966048">
    <w:abstractNumId w:val="26"/>
  </w:num>
  <w:num w:numId="5" w16cid:durableId="1054431358">
    <w:abstractNumId w:val="23"/>
  </w:num>
  <w:num w:numId="6" w16cid:durableId="47657577">
    <w:abstractNumId w:val="27"/>
  </w:num>
  <w:num w:numId="7" w16cid:durableId="1937521838">
    <w:abstractNumId w:val="16"/>
  </w:num>
  <w:num w:numId="8" w16cid:durableId="1905526787">
    <w:abstractNumId w:val="21"/>
  </w:num>
  <w:num w:numId="9" w16cid:durableId="747456935">
    <w:abstractNumId w:val="5"/>
  </w:num>
  <w:num w:numId="10" w16cid:durableId="254680455">
    <w:abstractNumId w:val="8"/>
  </w:num>
  <w:num w:numId="11" w16cid:durableId="1467116020">
    <w:abstractNumId w:val="11"/>
  </w:num>
  <w:num w:numId="12" w16cid:durableId="620916257">
    <w:abstractNumId w:val="14"/>
  </w:num>
  <w:num w:numId="13" w16cid:durableId="394276172">
    <w:abstractNumId w:val="24"/>
  </w:num>
  <w:num w:numId="14" w16cid:durableId="1386101343">
    <w:abstractNumId w:val="30"/>
  </w:num>
  <w:num w:numId="15" w16cid:durableId="376124357">
    <w:abstractNumId w:val="20"/>
  </w:num>
  <w:num w:numId="16" w16cid:durableId="1964653792">
    <w:abstractNumId w:val="9"/>
  </w:num>
  <w:num w:numId="17" w16cid:durableId="544872654">
    <w:abstractNumId w:val="18"/>
  </w:num>
  <w:num w:numId="18" w16cid:durableId="1521502676">
    <w:abstractNumId w:val="2"/>
  </w:num>
  <w:num w:numId="19" w16cid:durableId="1032463315">
    <w:abstractNumId w:val="7"/>
  </w:num>
  <w:num w:numId="20" w16cid:durableId="1524858703">
    <w:abstractNumId w:val="19"/>
  </w:num>
  <w:num w:numId="21" w16cid:durableId="1016882455">
    <w:abstractNumId w:val="0"/>
  </w:num>
  <w:num w:numId="22" w16cid:durableId="1190488852">
    <w:abstractNumId w:val="10"/>
  </w:num>
  <w:num w:numId="23" w16cid:durableId="500703534">
    <w:abstractNumId w:val="4"/>
  </w:num>
  <w:num w:numId="24" w16cid:durableId="23210889">
    <w:abstractNumId w:val="29"/>
  </w:num>
  <w:num w:numId="25" w16cid:durableId="1327585275">
    <w:abstractNumId w:val="1"/>
  </w:num>
  <w:num w:numId="26" w16cid:durableId="1993440347">
    <w:abstractNumId w:val="3"/>
  </w:num>
  <w:num w:numId="27" w16cid:durableId="1953392830">
    <w:abstractNumId w:val="6"/>
  </w:num>
  <w:num w:numId="28" w16cid:durableId="1042632600">
    <w:abstractNumId w:val="15"/>
  </w:num>
  <w:num w:numId="29" w16cid:durableId="1958946290">
    <w:abstractNumId w:val="25"/>
  </w:num>
  <w:num w:numId="30" w16cid:durableId="790317090">
    <w:abstractNumId w:val="28"/>
  </w:num>
  <w:num w:numId="31" w16cid:durableId="297340100">
    <w:abstractNumId w:val="31"/>
  </w:num>
  <w:num w:numId="32" w16cid:durableId="330959693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A96"/>
    <w:rsid w:val="00001F46"/>
    <w:rsid w:val="00003A23"/>
    <w:rsid w:val="0000498A"/>
    <w:rsid w:val="00006031"/>
    <w:rsid w:val="00006C05"/>
    <w:rsid w:val="00007D8C"/>
    <w:rsid w:val="0001073D"/>
    <w:rsid w:val="000122A5"/>
    <w:rsid w:val="00012F84"/>
    <w:rsid w:val="00014410"/>
    <w:rsid w:val="000150A7"/>
    <w:rsid w:val="000150C3"/>
    <w:rsid w:val="00015214"/>
    <w:rsid w:val="00016EB9"/>
    <w:rsid w:val="00017A86"/>
    <w:rsid w:val="00020946"/>
    <w:rsid w:val="00020C6E"/>
    <w:rsid w:val="00023DBA"/>
    <w:rsid w:val="000264A1"/>
    <w:rsid w:val="0003156B"/>
    <w:rsid w:val="0003328D"/>
    <w:rsid w:val="00034B2F"/>
    <w:rsid w:val="000362F2"/>
    <w:rsid w:val="0003794C"/>
    <w:rsid w:val="0004142A"/>
    <w:rsid w:val="000417F6"/>
    <w:rsid w:val="000460E8"/>
    <w:rsid w:val="000478F3"/>
    <w:rsid w:val="000504C9"/>
    <w:rsid w:val="00050ACC"/>
    <w:rsid w:val="00051A24"/>
    <w:rsid w:val="00052079"/>
    <w:rsid w:val="0005527E"/>
    <w:rsid w:val="00055365"/>
    <w:rsid w:val="00055BA7"/>
    <w:rsid w:val="000576D2"/>
    <w:rsid w:val="00062FC0"/>
    <w:rsid w:val="00070821"/>
    <w:rsid w:val="000717C4"/>
    <w:rsid w:val="000753A7"/>
    <w:rsid w:val="0007773E"/>
    <w:rsid w:val="00077D28"/>
    <w:rsid w:val="00080FE2"/>
    <w:rsid w:val="00082FD3"/>
    <w:rsid w:val="000839EC"/>
    <w:rsid w:val="00086EB6"/>
    <w:rsid w:val="00093981"/>
    <w:rsid w:val="00095A02"/>
    <w:rsid w:val="00097F0B"/>
    <w:rsid w:val="000A1582"/>
    <w:rsid w:val="000A2B7E"/>
    <w:rsid w:val="000A5D8B"/>
    <w:rsid w:val="000A61FD"/>
    <w:rsid w:val="000B5430"/>
    <w:rsid w:val="000B5825"/>
    <w:rsid w:val="000C047F"/>
    <w:rsid w:val="000C15F1"/>
    <w:rsid w:val="000C1C4A"/>
    <w:rsid w:val="000C25A9"/>
    <w:rsid w:val="000C4826"/>
    <w:rsid w:val="000C6A7D"/>
    <w:rsid w:val="000C7530"/>
    <w:rsid w:val="000D0A8C"/>
    <w:rsid w:val="000D0E31"/>
    <w:rsid w:val="000D137C"/>
    <w:rsid w:val="000D4DA9"/>
    <w:rsid w:val="000D567F"/>
    <w:rsid w:val="000D77F3"/>
    <w:rsid w:val="000E15F6"/>
    <w:rsid w:val="000E5091"/>
    <w:rsid w:val="000E5CCE"/>
    <w:rsid w:val="000F0864"/>
    <w:rsid w:val="000F096C"/>
    <w:rsid w:val="000F0E32"/>
    <w:rsid w:val="000F180D"/>
    <w:rsid w:val="000F4215"/>
    <w:rsid w:val="000F50AF"/>
    <w:rsid w:val="001001CC"/>
    <w:rsid w:val="00105605"/>
    <w:rsid w:val="0010754D"/>
    <w:rsid w:val="001077EA"/>
    <w:rsid w:val="00110294"/>
    <w:rsid w:val="001111BE"/>
    <w:rsid w:val="00120858"/>
    <w:rsid w:val="00120B1D"/>
    <w:rsid w:val="00121D73"/>
    <w:rsid w:val="00122B4E"/>
    <w:rsid w:val="00123B6B"/>
    <w:rsid w:val="00124C94"/>
    <w:rsid w:val="00125DCA"/>
    <w:rsid w:val="00125F42"/>
    <w:rsid w:val="00130656"/>
    <w:rsid w:val="00133150"/>
    <w:rsid w:val="0013536A"/>
    <w:rsid w:val="00136790"/>
    <w:rsid w:val="001447F2"/>
    <w:rsid w:val="00144925"/>
    <w:rsid w:val="00144E28"/>
    <w:rsid w:val="00145458"/>
    <w:rsid w:val="001465BB"/>
    <w:rsid w:val="00150AA2"/>
    <w:rsid w:val="0015155D"/>
    <w:rsid w:val="00151AA0"/>
    <w:rsid w:val="00153344"/>
    <w:rsid w:val="001534CE"/>
    <w:rsid w:val="001537D8"/>
    <w:rsid w:val="00154D6A"/>
    <w:rsid w:val="001601D1"/>
    <w:rsid w:val="001658FD"/>
    <w:rsid w:val="00165FF1"/>
    <w:rsid w:val="00167FBC"/>
    <w:rsid w:val="00171036"/>
    <w:rsid w:val="00176104"/>
    <w:rsid w:val="001772BD"/>
    <w:rsid w:val="00180858"/>
    <w:rsid w:val="00182DD6"/>
    <w:rsid w:val="0019147A"/>
    <w:rsid w:val="001926DB"/>
    <w:rsid w:val="00192825"/>
    <w:rsid w:val="00192D6B"/>
    <w:rsid w:val="00192E77"/>
    <w:rsid w:val="00194408"/>
    <w:rsid w:val="00195965"/>
    <w:rsid w:val="001962C7"/>
    <w:rsid w:val="00197AF3"/>
    <w:rsid w:val="00197FED"/>
    <w:rsid w:val="001A07A7"/>
    <w:rsid w:val="001A0D7C"/>
    <w:rsid w:val="001A4B42"/>
    <w:rsid w:val="001A4B5B"/>
    <w:rsid w:val="001A79F8"/>
    <w:rsid w:val="001B4DA8"/>
    <w:rsid w:val="001C2936"/>
    <w:rsid w:val="001C6550"/>
    <w:rsid w:val="001C739D"/>
    <w:rsid w:val="001D173E"/>
    <w:rsid w:val="001D1990"/>
    <w:rsid w:val="001D2462"/>
    <w:rsid w:val="001D28AD"/>
    <w:rsid w:val="001D3BFC"/>
    <w:rsid w:val="001E0B2C"/>
    <w:rsid w:val="001E3826"/>
    <w:rsid w:val="001E3AB7"/>
    <w:rsid w:val="001F18FA"/>
    <w:rsid w:val="001F476F"/>
    <w:rsid w:val="001F6B50"/>
    <w:rsid w:val="00200DF0"/>
    <w:rsid w:val="002020E8"/>
    <w:rsid w:val="0020232E"/>
    <w:rsid w:val="002029F0"/>
    <w:rsid w:val="00205674"/>
    <w:rsid w:val="00207D97"/>
    <w:rsid w:val="0021168C"/>
    <w:rsid w:val="002117F1"/>
    <w:rsid w:val="00211CB3"/>
    <w:rsid w:val="00213164"/>
    <w:rsid w:val="002132B5"/>
    <w:rsid w:val="00216F78"/>
    <w:rsid w:val="00217F93"/>
    <w:rsid w:val="00221D19"/>
    <w:rsid w:val="00225D2C"/>
    <w:rsid w:val="002263D9"/>
    <w:rsid w:val="002302B3"/>
    <w:rsid w:val="0023135E"/>
    <w:rsid w:val="00232ABB"/>
    <w:rsid w:val="0023549E"/>
    <w:rsid w:val="002372C8"/>
    <w:rsid w:val="002373AD"/>
    <w:rsid w:val="00241941"/>
    <w:rsid w:val="00241BEE"/>
    <w:rsid w:val="00242C6A"/>
    <w:rsid w:val="002467F4"/>
    <w:rsid w:val="00246CC1"/>
    <w:rsid w:val="00250151"/>
    <w:rsid w:val="0025054F"/>
    <w:rsid w:val="00250577"/>
    <w:rsid w:val="00250A02"/>
    <w:rsid w:val="00250B5C"/>
    <w:rsid w:val="002516A8"/>
    <w:rsid w:val="002524E7"/>
    <w:rsid w:val="00255C7F"/>
    <w:rsid w:val="00256C66"/>
    <w:rsid w:val="00261F4C"/>
    <w:rsid w:val="00262DB7"/>
    <w:rsid w:val="00263F86"/>
    <w:rsid w:val="00264379"/>
    <w:rsid w:val="002649FD"/>
    <w:rsid w:val="00265024"/>
    <w:rsid w:val="00267D31"/>
    <w:rsid w:val="0027089F"/>
    <w:rsid w:val="00270A58"/>
    <w:rsid w:val="002719FB"/>
    <w:rsid w:val="00271A85"/>
    <w:rsid w:val="00275701"/>
    <w:rsid w:val="00277014"/>
    <w:rsid w:val="00277CDD"/>
    <w:rsid w:val="002815A2"/>
    <w:rsid w:val="002835C6"/>
    <w:rsid w:val="00284927"/>
    <w:rsid w:val="00287D81"/>
    <w:rsid w:val="00293E9F"/>
    <w:rsid w:val="00296567"/>
    <w:rsid w:val="002A10F1"/>
    <w:rsid w:val="002A18FE"/>
    <w:rsid w:val="002A1F4E"/>
    <w:rsid w:val="002A2662"/>
    <w:rsid w:val="002A28BA"/>
    <w:rsid w:val="002A2BFE"/>
    <w:rsid w:val="002A4702"/>
    <w:rsid w:val="002A6A5C"/>
    <w:rsid w:val="002B04EA"/>
    <w:rsid w:val="002B1DD0"/>
    <w:rsid w:val="002B404F"/>
    <w:rsid w:val="002B4568"/>
    <w:rsid w:val="002B63E1"/>
    <w:rsid w:val="002C11FF"/>
    <w:rsid w:val="002C1D2C"/>
    <w:rsid w:val="002C301E"/>
    <w:rsid w:val="002C4936"/>
    <w:rsid w:val="002C4A4F"/>
    <w:rsid w:val="002C5032"/>
    <w:rsid w:val="002C5584"/>
    <w:rsid w:val="002C6F54"/>
    <w:rsid w:val="002D1C5C"/>
    <w:rsid w:val="002D2B64"/>
    <w:rsid w:val="002D49F6"/>
    <w:rsid w:val="002D5952"/>
    <w:rsid w:val="002E05B0"/>
    <w:rsid w:val="002E078E"/>
    <w:rsid w:val="002E1C14"/>
    <w:rsid w:val="002E5586"/>
    <w:rsid w:val="002E65AB"/>
    <w:rsid w:val="002E7E7C"/>
    <w:rsid w:val="002F0A74"/>
    <w:rsid w:val="002F1295"/>
    <w:rsid w:val="002F13A6"/>
    <w:rsid w:val="002F75F0"/>
    <w:rsid w:val="002F78BE"/>
    <w:rsid w:val="003009DF"/>
    <w:rsid w:val="00301257"/>
    <w:rsid w:val="00304888"/>
    <w:rsid w:val="00305B8F"/>
    <w:rsid w:val="0030656D"/>
    <w:rsid w:val="00317843"/>
    <w:rsid w:val="003207B0"/>
    <w:rsid w:val="00320C11"/>
    <w:rsid w:val="00320D08"/>
    <w:rsid w:val="003236D6"/>
    <w:rsid w:val="00340BA4"/>
    <w:rsid w:val="0034108F"/>
    <w:rsid w:val="00341693"/>
    <w:rsid w:val="0034440A"/>
    <w:rsid w:val="00346E6C"/>
    <w:rsid w:val="00350309"/>
    <w:rsid w:val="00350884"/>
    <w:rsid w:val="003548A0"/>
    <w:rsid w:val="00361D39"/>
    <w:rsid w:val="00362420"/>
    <w:rsid w:val="003637F8"/>
    <w:rsid w:val="003659AB"/>
    <w:rsid w:val="0036717A"/>
    <w:rsid w:val="003709F1"/>
    <w:rsid w:val="00371F07"/>
    <w:rsid w:val="00373ECD"/>
    <w:rsid w:val="003770AC"/>
    <w:rsid w:val="00377559"/>
    <w:rsid w:val="003810CA"/>
    <w:rsid w:val="00382C06"/>
    <w:rsid w:val="003842F2"/>
    <w:rsid w:val="0038494F"/>
    <w:rsid w:val="00384DD9"/>
    <w:rsid w:val="003851F8"/>
    <w:rsid w:val="00386404"/>
    <w:rsid w:val="0038651C"/>
    <w:rsid w:val="003871A3"/>
    <w:rsid w:val="00387206"/>
    <w:rsid w:val="00387847"/>
    <w:rsid w:val="00387C6E"/>
    <w:rsid w:val="00392CE7"/>
    <w:rsid w:val="00397739"/>
    <w:rsid w:val="00397C35"/>
    <w:rsid w:val="003A098F"/>
    <w:rsid w:val="003A5E8B"/>
    <w:rsid w:val="003A75E8"/>
    <w:rsid w:val="003B05BE"/>
    <w:rsid w:val="003B396C"/>
    <w:rsid w:val="003B458F"/>
    <w:rsid w:val="003B4D1B"/>
    <w:rsid w:val="003C0390"/>
    <w:rsid w:val="003C06C2"/>
    <w:rsid w:val="003C6A4C"/>
    <w:rsid w:val="003C6EFC"/>
    <w:rsid w:val="003C7784"/>
    <w:rsid w:val="003D0C24"/>
    <w:rsid w:val="003D1302"/>
    <w:rsid w:val="003D269B"/>
    <w:rsid w:val="003D5906"/>
    <w:rsid w:val="003D6B13"/>
    <w:rsid w:val="003E0879"/>
    <w:rsid w:val="003E5FD7"/>
    <w:rsid w:val="003E676A"/>
    <w:rsid w:val="003F057A"/>
    <w:rsid w:val="003F136E"/>
    <w:rsid w:val="003F59B1"/>
    <w:rsid w:val="003F5A3F"/>
    <w:rsid w:val="00400DE3"/>
    <w:rsid w:val="00401B2D"/>
    <w:rsid w:val="00405B73"/>
    <w:rsid w:val="004114F8"/>
    <w:rsid w:val="00414A12"/>
    <w:rsid w:val="004203A9"/>
    <w:rsid w:val="00420690"/>
    <w:rsid w:val="00421AAC"/>
    <w:rsid w:val="004229D9"/>
    <w:rsid w:val="00425FA5"/>
    <w:rsid w:val="00426C10"/>
    <w:rsid w:val="004301BB"/>
    <w:rsid w:val="00431F7F"/>
    <w:rsid w:val="00433F64"/>
    <w:rsid w:val="004343CE"/>
    <w:rsid w:val="00436CE1"/>
    <w:rsid w:val="00437F36"/>
    <w:rsid w:val="004476B8"/>
    <w:rsid w:val="00450C5E"/>
    <w:rsid w:val="004517E2"/>
    <w:rsid w:val="0045421E"/>
    <w:rsid w:val="0045607B"/>
    <w:rsid w:val="00456F22"/>
    <w:rsid w:val="00457419"/>
    <w:rsid w:val="004623AA"/>
    <w:rsid w:val="0046291D"/>
    <w:rsid w:val="0046396E"/>
    <w:rsid w:val="00471DA0"/>
    <w:rsid w:val="00474074"/>
    <w:rsid w:val="00474EA2"/>
    <w:rsid w:val="00476B81"/>
    <w:rsid w:val="00477AC1"/>
    <w:rsid w:val="00477ACB"/>
    <w:rsid w:val="00480C3E"/>
    <w:rsid w:val="00484686"/>
    <w:rsid w:val="0048505C"/>
    <w:rsid w:val="00485758"/>
    <w:rsid w:val="00485FEA"/>
    <w:rsid w:val="00486004"/>
    <w:rsid w:val="004877E3"/>
    <w:rsid w:val="00491197"/>
    <w:rsid w:val="00492FCA"/>
    <w:rsid w:val="0049346A"/>
    <w:rsid w:val="00493F90"/>
    <w:rsid w:val="0049415E"/>
    <w:rsid w:val="00494A12"/>
    <w:rsid w:val="00494DCF"/>
    <w:rsid w:val="00496177"/>
    <w:rsid w:val="00496AAA"/>
    <w:rsid w:val="004A198E"/>
    <w:rsid w:val="004A1F02"/>
    <w:rsid w:val="004A3990"/>
    <w:rsid w:val="004A41BC"/>
    <w:rsid w:val="004A4B27"/>
    <w:rsid w:val="004A5E0E"/>
    <w:rsid w:val="004B1D35"/>
    <w:rsid w:val="004B2B1A"/>
    <w:rsid w:val="004B36B3"/>
    <w:rsid w:val="004B50EA"/>
    <w:rsid w:val="004B54DF"/>
    <w:rsid w:val="004C2502"/>
    <w:rsid w:val="004D2357"/>
    <w:rsid w:val="004D6D14"/>
    <w:rsid w:val="004E28C4"/>
    <w:rsid w:val="004E63E1"/>
    <w:rsid w:val="004E67B9"/>
    <w:rsid w:val="004E79BD"/>
    <w:rsid w:val="004F160F"/>
    <w:rsid w:val="004F2C2E"/>
    <w:rsid w:val="004F45F2"/>
    <w:rsid w:val="004F5516"/>
    <w:rsid w:val="004F5AC8"/>
    <w:rsid w:val="00501CE9"/>
    <w:rsid w:val="005025EB"/>
    <w:rsid w:val="00502B6F"/>
    <w:rsid w:val="005056C3"/>
    <w:rsid w:val="0051079F"/>
    <w:rsid w:val="0051374B"/>
    <w:rsid w:val="00514A00"/>
    <w:rsid w:val="00514E56"/>
    <w:rsid w:val="005151A6"/>
    <w:rsid w:val="0052064B"/>
    <w:rsid w:val="0052151F"/>
    <w:rsid w:val="00523EC6"/>
    <w:rsid w:val="005244B5"/>
    <w:rsid w:val="00524D1E"/>
    <w:rsid w:val="00531952"/>
    <w:rsid w:val="0053266B"/>
    <w:rsid w:val="00533398"/>
    <w:rsid w:val="005356C9"/>
    <w:rsid w:val="00535F41"/>
    <w:rsid w:val="00536C5E"/>
    <w:rsid w:val="00536DCE"/>
    <w:rsid w:val="00536EA6"/>
    <w:rsid w:val="00536EF3"/>
    <w:rsid w:val="0053797D"/>
    <w:rsid w:val="00541770"/>
    <w:rsid w:val="00542987"/>
    <w:rsid w:val="00544157"/>
    <w:rsid w:val="0054507C"/>
    <w:rsid w:val="0054764D"/>
    <w:rsid w:val="00552E4C"/>
    <w:rsid w:val="00553073"/>
    <w:rsid w:val="00553216"/>
    <w:rsid w:val="005537F2"/>
    <w:rsid w:val="00554FC1"/>
    <w:rsid w:val="0055576B"/>
    <w:rsid w:val="00560BB6"/>
    <w:rsid w:val="00562D34"/>
    <w:rsid w:val="00564615"/>
    <w:rsid w:val="00565555"/>
    <w:rsid w:val="00570431"/>
    <w:rsid w:val="005708F8"/>
    <w:rsid w:val="005709EF"/>
    <w:rsid w:val="0057306B"/>
    <w:rsid w:val="00576052"/>
    <w:rsid w:val="00580F93"/>
    <w:rsid w:val="00584E65"/>
    <w:rsid w:val="00587552"/>
    <w:rsid w:val="00590AA9"/>
    <w:rsid w:val="00591596"/>
    <w:rsid w:val="00591C1B"/>
    <w:rsid w:val="00594338"/>
    <w:rsid w:val="00595A5B"/>
    <w:rsid w:val="005A0D13"/>
    <w:rsid w:val="005A2146"/>
    <w:rsid w:val="005A36E5"/>
    <w:rsid w:val="005A382F"/>
    <w:rsid w:val="005A54F3"/>
    <w:rsid w:val="005B0A55"/>
    <w:rsid w:val="005B2177"/>
    <w:rsid w:val="005B2B03"/>
    <w:rsid w:val="005B2CA7"/>
    <w:rsid w:val="005B4641"/>
    <w:rsid w:val="005C424C"/>
    <w:rsid w:val="005C674A"/>
    <w:rsid w:val="005C684C"/>
    <w:rsid w:val="005C68D3"/>
    <w:rsid w:val="005C6ABF"/>
    <w:rsid w:val="005D1943"/>
    <w:rsid w:val="005D2F9C"/>
    <w:rsid w:val="005D57E0"/>
    <w:rsid w:val="005D782D"/>
    <w:rsid w:val="005E3B89"/>
    <w:rsid w:val="005E53A9"/>
    <w:rsid w:val="005E6903"/>
    <w:rsid w:val="005E7215"/>
    <w:rsid w:val="005E7593"/>
    <w:rsid w:val="005F02B6"/>
    <w:rsid w:val="005F040F"/>
    <w:rsid w:val="005F2752"/>
    <w:rsid w:val="005F2EFB"/>
    <w:rsid w:val="005F5B27"/>
    <w:rsid w:val="005F6F8E"/>
    <w:rsid w:val="00601623"/>
    <w:rsid w:val="00601C4D"/>
    <w:rsid w:val="00602D32"/>
    <w:rsid w:val="006039F1"/>
    <w:rsid w:val="00603AF5"/>
    <w:rsid w:val="0060479D"/>
    <w:rsid w:val="0061226E"/>
    <w:rsid w:val="00615E64"/>
    <w:rsid w:val="00623CE1"/>
    <w:rsid w:val="00624AEC"/>
    <w:rsid w:val="00627805"/>
    <w:rsid w:val="00627AE5"/>
    <w:rsid w:val="006302A7"/>
    <w:rsid w:val="0063306A"/>
    <w:rsid w:val="00633B1F"/>
    <w:rsid w:val="006367DA"/>
    <w:rsid w:val="0064222C"/>
    <w:rsid w:val="0064265F"/>
    <w:rsid w:val="00642DFD"/>
    <w:rsid w:val="00644A7A"/>
    <w:rsid w:val="006466E0"/>
    <w:rsid w:val="00653FD4"/>
    <w:rsid w:val="00654226"/>
    <w:rsid w:val="00655DB6"/>
    <w:rsid w:val="00660438"/>
    <w:rsid w:val="00660801"/>
    <w:rsid w:val="006745BC"/>
    <w:rsid w:val="00674BA4"/>
    <w:rsid w:val="00675D38"/>
    <w:rsid w:val="0067609F"/>
    <w:rsid w:val="00680026"/>
    <w:rsid w:val="00683629"/>
    <w:rsid w:val="00685016"/>
    <w:rsid w:val="006859E2"/>
    <w:rsid w:val="00685AB6"/>
    <w:rsid w:val="006900A1"/>
    <w:rsid w:val="00690CA2"/>
    <w:rsid w:val="0069172F"/>
    <w:rsid w:val="00693053"/>
    <w:rsid w:val="006939F9"/>
    <w:rsid w:val="00694C08"/>
    <w:rsid w:val="0069588A"/>
    <w:rsid w:val="006A157E"/>
    <w:rsid w:val="006A1870"/>
    <w:rsid w:val="006A23AF"/>
    <w:rsid w:val="006B3A7A"/>
    <w:rsid w:val="006B3B13"/>
    <w:rsid w:val="006B5D7E"/>
    <w:rsid w:val="006B6404"/>
    <w:rsid w:val="006B6F5F"/>
    <w:rsid w:val="006C3286"/>
    <w:rsid w:val="006C3909"/>
    <w:rsid w:val="006C4961"/>
    <w:rsid w:val="006C573C"/>
    <w:rsid w:val="006C576C"/>
    <w:rsid w:val="006C7E58"/>
    <w:rsid w:val="006D1C51"/>
    <w:rsid w:val="006D26EB"/>
    <w:rsid w:val="006D29CC"/>
    <w:rsid w:val="006D2C65"/>
    <w:rsid w:val="006D51D6"/>
    <w:rsid w:val="006D675F"/>
    <w:rsid w:val="006D6F04"/>
    <w:rsid w:val="006E205A"/>
    <w:rsid w:val="006E20F8"/>
    <w:rsid w:val="006E56BB"/>
    <w:rsid w:val="006E6BFC"/>
    <w:rsid w:val="006F0042"/>
    <w:rsid w:val="006F1B40"/>
    <w:rsid w:val="006F2B63"/>
    <w:rsid w:val="006F369B"/>
    <w:rsid w:val="006F3A2D"/>
    <w:rsid w:val="006F7A6B"/>
    <w:rsid w:val="007007CE"/>
    <w:rsid w:val="007046DE"/>
    <w:rsid w:val="007060B5"/>
    <w:rsid w:val="00706CB2"/>
    <w:rsid w:val="00707B85"/>
    <w:rsid w:val="00710DD3"/>
    <w:rsid w:val="00713166"/>
    <w:rsid w:val="007131E3"/>
    <w:rsid w:val="00713863"/>
    <w:rsid w:val="00721568"/>
    <w:rsid w:val="00723176"/>
    <w:rsid w:val="00723883"/>
    <w:rsid w:val="007320EE"/>
    <w:rsid w:val="007327B9"/>
    <w:rsid w:val="007352A2"/>
    <w:rsid w:val="007362FE"/>
    <w:rsid w:val="00740FF3"/>
    <w:rsid w:val="007416A5"/>
    <w:rsid w:val="00742224"/>
    <w:rsid w:val="00742334"/>
    <w:rsid w:val="007434E0"/>
    <w:rsid w:val="00743993"/>
    <w:rsid w:val="00750299"/>
    <w:rsid w:val="00751EDF"/>
    <w:rsid w:val="00755C98"/>
    <w:rsid w:val="00762533"/>
    <w:rsid w:val="00764007"/>
    <w:rsid w:val="00765582"/>
    <w:rsid w:val="00767640"/>
    <w:rsid w:val="00767B49"/>
    <w:rsid w:val="007711A7"/>
    <w:rsid w:val="007729E2"/>
    <w:rsid w:val="0077352B"/>
    <w:rsid w:val="007740FE"/>
    <w:rsid w:val="00776A4E"/>
    <w:rsid w:val="007823F7"/>
    <w:rsid w:val="00782984"/>
    <w:rsid w:val="00784FAC"/>
    <w:rsid w:val="00785814"/>
    <w:rsid w:val="007910EE"/>
    <w:rsid w:val="00792818"/>
    <w:rsid w:val="00793823"/>
    <w:rsid w:val="007955C3"/>
    <w:rsid w:val="00795D58"/>
    <w:rsid w:val="0079726C"/>
    <w:rsid w:val="007A0C15"/>
    <w:rsid w:val="007A1C97"/>
    <w:rsid w:val="007A21D7"/>
    <w:rsid w:val="007A3493"/>
    <w:rsid w:val="007A3CC3"/>
    <w:rsid w:val="007A43B7"/>
    <w:rsid w:val="007A7FB9"/>
    <w:rsid w:val="007B2D87"/>
    <w:rsid w:val="007B379E"/>
    <w:rsid w:val="007B64DE"/>
    <w:rsid w:val="007B69B9"/>
    <w:rsid w:val="007C015E"/>
    <w:rsid w:val="007C0A41"/>
    <w:rsid w:val="007C24D9"/>
    <w:rsid w:val="007C301D"/>
    <w:rsid w:val="007C3CC4"/>
    <w:rsid w:val="007C4923"/>
    <w:rsid w:val="007C4E74"/>
    <w:rsid w:val="007C4EDD"/>
    <w:rsid w:val="007C5F5C"/>
    <w:rsid w:val="007C6414"/>
    <w:rsid w:val="007D1155"/>
    <w:rsid w:val="007D1E0E"/>
    <w:rsid w:val="007D3376"/>
    <w:rsid w:val="007D3D23"/>
    <w:rsid w:val="007D466B"/>
    <w:rsid w:val="007D4A7E"/>
    <w:rsid w:val="007D4C83"/>
    <w:rsid w:val="007D4E43"/>
    <w:rsid w:val="007D5A29"/>
    <w:rsid w:val="007D7EB5"/>
    <w:rsid w:val="007E042C"/>
    <w:rsid w:val="007E0A3C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D01"/>
    <w:rsid w:val="007F6E4B"/>
    <w:rsid w:val="00804A2C"/>
    <w:rsid w:val="0080559B"/>
    <w:rsid w:val="00805BCC"/>
    <w:rsid w:val="008065FD"/>
    <w:rsid w:val="008123A8"/>
    <w:rsid w:val="008129F7"/>
    <w:rsid w:val="00812D4A"/>
    <w:rsid w:val="008130F1"/>
    <w:rsid w:val="00814575"/>
    <w:rsid w:val="00816CAD"/>
    <w:rsid w:val="00817341"/>
    <w:rsid w:val="00820D63"/>
    <w:rsid w:val="00821549"/>
    <w:rsid w:val="00825FD9"/>
    <w:rsid w:val="00833AAF"/>
    <w:rsid w:val="0083499D"/>
    <w:rsid w:val="00837C05"/>
    <w:rsid w:val="00840EDB"/>
    <w:rsid w:val="00845605"/>
    <w:rsid w:val="008459CA"/>
    <w:rsid w:val="00850BD9"/>
    <w:rsid w:val="00851C1E"/>
    <w:rsid w:val="00853E39"/>
    <w:rsid w:val="008546B4"/>
    <w:rsid w:val="00854E15"/>
    <w:rsid w:val="008562E6"/>
    <w:rsid w:val="008616D6"/>
    <w:rsid w:val="00861CDF"/>
    <w:rsid w:val="008624F6"/>
    <w:rsid w:val="00863103"/>
    <w:rsid w:val="00863916"/>
    <w:rsid w:val="00863C6C"/>
    <w:rsid w:val="008663D1"/>
    <w:rsid w:val="008672FD"/>
    <w:rsid w:val="00867E02"/>
    <w:rsid w:val="00871700"/>
    <w:rsid w:val="00872F21"/>
    <w:rsid w:val="008731E6"/>
    <w:rsid w:val="00873C09"/>
    <w:rsid w:val="00874B66"/>
    <w:rsid w:val="00876A48"/>
    <w:rsid w:val="00876EB8"/>
    <w:rsid w:val="00883C7F"/>
    <w:rsid w:val="008857AF"/>
    <w:rsid w:val="00886E42"/>
    <w:rsid w:val="00886F89"/>
    <w:rsid w:val="00892B01"/>
    <w:rsid w:val="00893473"/>
    <w:rsid w:val="00895308"/>
    <w:rsid w:val="00896FEF"/>
    <w:rsid w:val="008A0FDC"/>
    <w:rsid w:val="008A3615"/>
    <w:rsid w:val="008A3A1A"/>
    <w:rsid w:val="008A78BE"/>
    <w:rsid w:val="008B0E65"/>
    <w:rsid w:val="008B13AB"/>
    <w:rsid w:val="008B1A67"/>
    <w:rsid w:val="008B220B"/>
    <w:rsid w:val="008B2DED"/>
    <w:rsid w:val="008B38A0"/>
    <w:rsid w:val="008B545D"/>
    <w:rsid w:val="008B6256"/>
    <w:rsid w:val="008C010D"/>
    <w:rsid w:val="008C1D18"/>
    <w:rsid w:val="008C33FF"/>
    <w:rsid w:val="008C3C49"/>
    <w:rsid w:val="008C4915"/>
    <w:rsid w:val="008C5323"/>
    <w:rsid w:val="008C78B7"/>
    <w:rsid w:val="008D1D2F"/>
    <w:rsid w:val="008D35C2"/>
    <w:rsid w:val="008E125B"/>
    <w:rsid w:val="008E21B4"/>
    <w:rsid w:val="008E24EC"/>
    <w:rsid w:val="008E3F7E"/>
    <w:rsid w:val="008E54F8"/>
    <w:rsid w:val="008E5DAD"/>
    <w:rsid w:val="008E6D1D"/>
    <w:rsid w:val="008E77A7"/>
    <w:rsid w:val="008F02D7"/>
    <w:rsid w:val="008F08B4"/>
    <w:rsid w:val="008F18E2"/>
    <w:rsid w:val="008F2650"/>
    <w:rsid w:val="008F3196"/>
    <w:rsid w:val="008F325F"/>
    <w:rsid w:val="008F42C1"/>
    <w:rsid w:val="008F49A5"/>
    <w:rsid w:val="008F52AA"/>
    <w:rsid w:val="008F7F3E"/>
    <w:rsid w:val="00900495"/>
    <w:rsid w:val="00901029"/>
    <w:rsid w:val="00901CDD"/>
    <w:rsid w:val="00902D8A"/>
    <w:rsid w:val="009037C9"/>
    <w:rsid w:val="0090460A"/>
    <w:rsid w:val="009050A5"/>
    <w:rsid w:val="00910BD6"/>
    <w:rsid w:val="0091679D"/>
    <w:rsid w:val="00917A80"/>
    <w:rsid w:val="00920BAE"/>
    <w:rsid w:val="00922F94"/>
    <w:rsid w:val="00924F5F"/>
    <w:rsid w:val="009314BA"/>
    <w:rsid w:val="00932793"/>
    <w:rsid w:val="009331D1"/>
    <w:rsid w:val="00935461"/>
    <w:rsid w:val="00935B2B"/>
    <w:rsid w:val="00937048"/>
    <w:rsid w:val="009407D4"/>
    <w:rsid w:val="009425F5"/>
    <w:rsid w:val="00944701"/>
    <w:rsid w:val="009457E2"/>
    <w:rsid w:val="00945F7A"/>
    <w:rsid w:val="00946D77"/>
    <w:rsid w:val="00952CB1"/>
    <w:rsid w:val="00954E03"/>
    <w:rsid w:val="00962B05"/>
    <w:rsid w:val="00964B34"/>
    <w:rsid w:val="00964E19"/>
    <w:rsid w:val="0096501E"/>
    <w:rsid w:val="0096503B"/>
    <w:rsid w:val="00966940"/>
    <w:rsid w:val="009731EA"/>
    <w:rsid w:val="00973B85"/>
    <w:rsid w:val="00975BE8"/>
    <w:rsid w:val="0098124B"/>
    <w:rsid w:val="00982EF0"/>
    <w:rsid w:val="00983D95"/>
    <w:rsid w:val="0098474F"/>
    <w:rsid w:val="009862DE"/>
    <w:rsid w:val="0098709E"/>
    <w:rsid w:val="00990B02"/>
    <w:rsid w:val="0099239D"/>
    <w:rsid w:val="0099654B"/>
    <w:rsid w:val="00996785"/>
    <w:rsid w:val="00996A28"/>
    <w:rsid w:val="009A21DD"/>
    <w:rsid w:val="009A5D9A"/>
    <w:rsid w:val="009A66AA"/>
    <w:rsid w:val="009A66FF"/>
    <w:rsid w:val="009A750D"/>
    <w:rsid w:val="009B03FB"/>
    <w:rsid w:val="009B2371"/>
    <w:rsid w:val="009B55EE"/>
    <w:rsid w:val="009B717A"/>
    <w:rsid w:val="009B756A"/>
    <w:rsid w:val="009C09D3"/>
    <w:rsid w:val="009C0B9B"/>
    <w:rsid w:val="009C0C59"/>
    <w:rsid w:val="009C1D6E"/>
    <w:rsid w:val="009C2AC3"/>
    <w:rsid w:val="009C2E3D"/>
    <w:rsid w:val="009C5363"/>
    <w:rsid w:val="009C5B72"/>
    <w:rsid w:val="009D1251"/>
    <w:rsid w:val="009D15E7"/>
    <w:rsid w:val="009D23CA"/>
    <w:rsid w:val="009D4427"/>
    <w:rsid w:val="009D7D5A"/>
    <w:rsid w:val="009E1419"/>
    <w:rsid w:val="009E26A0"/>
    <w:rsid w:val="009E5D19"/>
    <w:rsid w:val="009F0047"/>
    <w:rsid w:val="009F00C7"/>
    <w:rsid w:val="009F1904"/>
    <w:rsid w:val="009F2046"/>
    <w:rsid w:val="009F256A"/>
    <w:rsid w:val="009F29E9"/>
    <w:rsid w:val="009F47BA"/>
    <w:rsid w:val="009F6C14"/>
    <w:rsid w:val="00A04278"/>
    <w:rsid w:val="00A0555A"/>
    <w:rsid w:val="00A055CF"/>
    <w:rsid w:val="00A14C1B"/>
    <w:rsid w:val="00A2634D"/>
    <w:rsid w:val="00A27583"/>
    <w:rsid w:val="00A27EE5"/>
    <w:rsid w:val="00A27FFA"/>
    <w:rsid w:val="00A30B7C"/>
    <w:rsid w:val="00A3201F"/>
    <w:rsid w:val="00A325BD"/>
    <w:rsid w:val="00A336E8"/>
    <w:rsid w:val="00A361C9"/>
    <w:rsid w:val="00A36E94"/>
    <w:rsid w:val="00A40B53"/>
    <w:rsid w:val="00A411F2"/>
    <w:rsid w:val="00A440F2"/>
    <w:rsid w:val="00A44FBE"/>
    <w:rsid w:val="00A4724C"/>
    <w:rsid w:val="00A472A6"/>
    <w:rsid w:val="00A5353A"/>
    <w:rsid w:val="00A53729"/>
    <w:rsid w:val="00A550FE"/>
    <w:rsid w:val="00A6050D"/>
    <w:rsid w:val="00A6293D"/>
    <w:rsid w:val="00A6318A"/>
    <w:rsid w:val="00A642A3"/>
    <w:rsid w:val="00A64713"/>
    <w:rsid w:val="00A6615D"/>
    <w:rsid w:val="00A708D1"/>
    <w:rsid w:val="00A7105E"/>
    <w:rsid w:val="00A71F93"/>
    <w:rsid w:val="00A72A8D"/>
    <w:rsid w:val="00A745E8"/>
    <w:rsid w:val="00A74E63"/>
    <w:rsid w:val="00A750DF"/>
    <w:rsid w:val="00A82CFE"/>
    <w:rsid w:val="00A83D6D"/>
    <w:rsid w:val="00A841DC"/>
    <w:rsid w:val="00A87FDB"/>
    <w:rsid w:val="00A92617"/>
    <w:rsid w:val="00A93073"/>
    <w:rsid w:val="00A96586"/>
    <w:rsid w:val="00A96851"/>
    <w:rsid w:val="00AA05AB"/>
    <w:rsid w:val="00AA2206"/>
    <w:rsid w:val="00AA3FDE"/>
    <w:rsid w:val="00AA4F6E"/>
    <w:rsid w:val="00AA6238"/>
    <w:rsid w:val="00AB17C6"/>
    <w:rsid w:val="00AB4866"/>
    <w:rsid w:val="00AB49B4"/>
    <w:rsid w:val="00AB55B7"/>
    <w:rsid w:val="00AB6748"/>
    <w:rsid w:val="00AB707E"/>
    <w:rsid w:val="00AB7446"/>
    <w:rsid w:val="00AC1A87"/>
    <w:rsid w:val="00AC36BB"/>
    <w:rsid w:val="00AC5CC0"/>
    <w:rsid w:val="00AD14BF"/>
    <w:rsid w:val="00AD2C7D"/>
    <w:rsid w:val="00AD3F53"/>
    <w:rsid w:val="00AD4046"/>
    <w:rsid w:val="00AD409B"/>
    <w:rsid w:val="00AD42F4"/>
    <w:rsid w:val="00AD6399"/>
    <w:rsid w:val="00AE04D3"/>
    <w:rsid w:val="00AE0675"/>
    <w:rsid w:val="00AE30E2"/>
    <w:rsid w:val="00AE334E"/>
    <w:rsid w:val="00AE33A2"/>
    <w:rsid w:val="00AE5B33"/>
    <w:rsid w:val="00AF1914"/>
    <w:rsid w:val="00AF1D95"/>
    <w:rsid w:val="00AF2328"/>
    <w:rsid w:val="00AF286F"/>
    <w:rsid w:val="00AF36B7"/>
    <w:rsid w:val="00AF56AE"/>
    <w:rsid w:val="00AF7309"/>
    <w:rsid w:val="00B014D1"/>
    <w:rsid w:val="00B027AA"/>
    <w:rsid w:val="00B0484E"/>
    <w:rsid w:val="00B04A1E"/>
    <w:rsid w:val="00B05A7E"/>
    <w:rsid w:val="00B05DC2"/>
    <w:rsid w:val="00B07504"/>
    <w:rsid w:val="00B10465"/>
    <w:rsid w:val="00B10AFE"/>
    <w:rsid w:val="00B10D26"/>
    <w:rsid w:val="00B125BE"/>
    <w:rsid w:val="00B13905"/>
    <w:rsid w:val="00B15FF6"/>
    <w:rsid w:val="00B1718A"/>
    <w:rsid w:val="00B21F85"/>
    <w:rsid w:val="00B2280B"/>
    <w:rsid w:val="00B22B70"/>
    <w:rsid w:val="00B233AD"/>
    <w:rsid w:val="00B23BB7"/>
    <w:rsid w:val="00B24218"/>
    <w:rsid w:val="00B246E7"/>
    <w:rsid w:val="00B25208"/>
    <w:rsid w:val="00B254B3"/>
    <w:rsid w:val="00B26790"/>
    <w:rsid w:val="00B271D3"/>
    <w:rsid w:val="00B3066D"/>
    <w:rsid w:val="00B3158B"/>
    <w:rsid w:val="00B34DBE"/>
    <w:rsid w:val="00B34DFB"/>
    <w:rsid w:val="00B36C49"/>
    <w:rsid w:val="00B37B43"/>
    <w:rsid w:val="00B41F7E"/>
    <w:rsid w:val="00B4292E"/>
    <w:rsid w:val="00B43E3B"/>
    <w:rsid w:val="00B45738"/>
    <w:rsid w:val="00B51BE8"/>
    <w:rsid w:val="00B523EB"/>
    <w:rsid w:val="00B52E4C"/>
    <w:rsid w:val="00B6101B"/>
    <w:rsid w:val="00B613C8"/>
    <w:rsid w:val="00B62819"/>
    <w:rsid w:val="00B64C60"/>
    <w:rsid w:val="00B67B22"/>
    <w:rsid w:val="00B70292"/>
    <w:rsid w:val="00B70575"/>
    <w:rsid w:val="00B707E8"/>
    <w:rsid w:val="00B70938"/>
    <w:rsid w:val="00B70E88"/>
    <w:rsid w:val="00B7144E"/>
    <w:rsid w:val="00B71A2E"/>
    <w:rsid w:val="00B73331"/>
    <w:rsid w:val="00B737C4"/>
    <w:rsid w:val="00B74423"/>
    <w:rsid w:val="00B75A86"/>
    <w:rsid w:val="00B7614C"/>
    <w:rsid w:val="00B80D77"/>
    <w:rsid w:val="00B82633"/>
    <w:rsid w:val="00B86439"/>
    <w:rsid w:val="00B86555"/>
    <w:rsid w:val="00B9076A"/>
    <w:rsid w:val="00B930E8"/>
    <w:rsid w:val="00B93187"/>
    <w:rsid w:val="00B95E8B"/>
    <w:rsid w:val="00B9666D"/>
    <w:rsid w:val="00B97013"/>
    <w:rsid w:val="00BA0B10"/>
    <w:rsid w:val="00BA1655"/>
    <w:rsid w:val="00BA4B6F"/>
    <w:rsid w:val="00BA4E30"/>
    <w:rsid w:val="00BA6C32"/>
    <w:rsid w:val="00BA7604"/>
    <w:rsid w:val="00BA7CFA"/>
    <w:rsid w:val="00BB0341"/>
    <w:rsid w:val="00BB1115"/>
    <w:rsid w:val="00BB3593"/>
    <w:rsid w:val="00BB4660"/>
    <w:rsid w:val="00BB5942"/>
    <w:rsid w:val="00BB5E5B"/>
    <w:rsid w:val="00BB639C"/>
    <w:rsid w:val="00BB66C6"/>
    <w:rsid w:val="00BC19C4"/>
    <w:rsid w:val="00BC2B3F"/>
    <w:rsid w:val="00BC5089"/>
    <w:rsid w:val="00BC70F8"/>
    <w:rsid w:val="00BC72DA"/>
    <w:rsid w:val="00BD152D"/>
    <w:rsid w:val="00BD1733"/>
    <w:rsid w:val="00BD2089"/>
    <w:rsid w:val="00BD34CF"/>
    <w:rsid w:val="00BD3BCC"/>
    <w:rsid w:val="00BD3C4E"/>
    <w:rsid w:val="00BD4CE0"/>
    <w:rsid w:val="00BD5AFF"/>
    <w:rsid w:val="00BE4219"/>
    <w:rsid w:val="00BF077F"/>
    <w:rsid w:val="00BF3699"/>
    <w:rsid w:val="00BF382D"/>
    <w:rsid w:val="00BF55F7"/>
    <w:rsid w:val="00C01367"/>
    <w:rsid w:val="00C03045"/>
    <w:rsid w:val="00C03AC1"/>
    <w:rsid w:val="00C10E66"/>
    <w:rsid w:val="00C16564"/>
    <w:rsid w:val="00C166D0"/>
    <w:rsid w:val="00C22552"/>
    <w:rsid w:val="00C24332"/>
    <w:rsid w:val="00C24A6A"/>
    <w:rsid w:val="00C30801"/>
    <w:rsid w:val="00C33697"/>
    <w:rsid w:val="00C34F78"/>
    <w:rsid w:val="00C40D5D"/>
    <w:rsid w:val="00C41B0B"/>
    <w:rsid w:val="00C5163D"/>
    <w:rsid w:val="00C51D74"/>
    <w:rsid w:val="00C53DBB"/>
    <w:rsid w:val="00C54451"/>
    <w:rsid w:val="00C5674B"/>
    <w:rsid w:val="00C5692E"/>
    <w:rsid w:val="00C60BE6"/>
    <w:rsid w:val="00C62D79"/>
    <w:rsid w:val="00C63F7B"/>
    <w:rsid w:val="00C64BF3"/>
    <w:rsid w:val="00C711E0"/>
    <w:rsid w:val="00C71515"/>
    <w:rsid w:val="00C73713"/>
    <w:rsid w:val="00C75C15"/>
    <w:rsid w:val="00C80CB8"/>
    <w:rsid w:val="00C82A99"/>
    <w:rsid w:val="00C83A77"/>
    <w:rsid w:val="00C8692F"/>
    <w:rsid w:val="00C87756"/>
    <w:rsid w:val="00C911A6"/>
    <w:rsid w:val="00C9205D"/>
    <w:rsid w:val="00C9329A"/>
    <w:rsid w:val="00C93DCA"/>
    <w:rsid w:val="00C961F0"/>
    <w:rsid w:val="00C96785"/>
    <w:rsid w:val="00CA01FD"/>
    <w:rsid w:val="00CA16A8"/>
    <w:rsid w:val="00CA1A0E"/>
    <w:rsid w:val="00CA1F4A"/>
    <w:rsid w:val="00CA33CC"/>
    <w:rsid w:val="00CA4243"/>
    <w:rsid w:val="00CA50EF"/>
    <w:rsid w:val="00CA51F5"/>
    <w:rsid w:val="00CA5482"/>
    <w:rsid w:val="00CA5C15"/>
    <w:rsid w:val="00CB0B02"/>
    <w:rsid w:val="00CB307B"/>
    <w:rsid w:val="00CB30F4"/>
    <w:rsid w:val="00CB499E"/>
    <w:rsid w:val="00CB62A3"/>
    <w:rsid w:val="00CB6767"/>
    <w:rsid w:val="00CB75FB"/>
    <w:rsid w:val="00CC39BD"/>
    <w:rsid w:val="00CC4730"/>
    <w:rsid w:val="00CC4971"/>
    <w:rsid w:val="00CC65BF"/>
    <w:rsid w:val="00CC69B4"/>
    <w:rsid w:val="00CD5B0B"/>
    <w:rsid w:val="00CD6D6E"/>
    <w:rsid w:val="00CE2680"/>
    <w:rsid w:val="00CE2F19"/>
    <w:rsid w:val="00CE36EA"/>
    <w:rsid w:val="00CE4293"/>
    <w:rsid w:val="00CE4326"/>
    <w:rsid w:val="00CE4FB6"/>
    <w:rsid w:val="00CE67BA"/>
    <w:rsid w:val="00CE7ACF"/>
    <w:rsid w:val="00CF197C"/>
    <w:rsid w:val="00CF4B8A"/>
    <w:rsid w:val="00CF60AF"/>
    <w:rsid w:val="00CF7CA8"/>
    <w:rsid w:val="00D01AEA"/>
    <w:rsid w:val="00D02D63"/>
    <w:rsid w:val="00D116DB"/>
    <w:rsid w:val="00D14314"/>
    <w:rsid w:val="00D14DF3"/>
    <w:rsid w:val="00D15A88"/>
    <w:rsid w:val="00D1752A"/>
    <w:rsid w:val="00D2004D"/>
    <w:rsid w:val="00D2100F"/>
    <w:rsid w:val="00D23490"/>
    <w:rsid w:val="00D26C19"/>
    <w:rsid w:val="00D275E1"/>
    <w:rsid w:val="00D27826"/>
    <w:rsid w:val="00D31AF1"/>
    <w:rsid w:val="00D3348B"/>
    <w:rsid w:val="00D365DA"/>
    <w:rsid w:val="00D3765C"/>
    <w:rsid w:val="00D4113D"/>
    <w:rsid w:val="00D42349"/>
    <w:rsid w:val="00D52EC1"/>
    <w:rsid w:val="00D546FB"/>
    <w:rsid w:val="00D54832"/>
    <w:rsid w:val="00D56DFD"/>
    <w:rsid w:val="00D57DBC"/>
    <w:rsid w:val="00D601FE"/>
    <w:rsid w:val="00D61490"/>
    <w:rsid w:val="00D6655E"/>
    <w:rsid w:val="00D70509"/>
    <w:rsid w:val="00D74F99"/>
    <w:rsid w:val="00D76606"/>
    <w:rsid w:val="00D80A8A"/>
    <w:rsid w:val="00D81023"/>
    <w:rsid w:val="00D81C7D"/>
    <w:rsid w:val="00D85BA4"/>
    <w:rsid w:val="00D87989"/>
    <w:rsid w:val="00D909BB"/>
    <w:rsid w:val="00D9276B"/>
    <w:rsid w:val="00D93B6E"/>
    <w:rsid w:val="00D949A7"/>
    <w:rsid w:val="00D95074"/>
    <w:rsid w:val="00D950C1"/>
    <w:rsid w:val="00D95F9D"/>
    <w:rsid w:val="00D96678"/>
    <w:rsid w:val="00D969BA"/>
    <w:rsid w:val="00DA1BD4"/>
    <w:rsid w:val="00DA568E"/>
    <w:rsid w:val="00DA59B4"/>
    <w:rsid w:val="00DA6F26"/>
    <w:rsid w:val="00DB4A42"/>
    <w:rsid w:val="00DB4B54"/>
    <w:rsid w:val="00DB4B72"/>
    <w:rsid w:val="00DB6ACE"/>
    <w:rsid w:val="00DB6DC8"/>
    <w:rsid w:val="00DB7A5B"/>
    <w:rsid w:val="00DB7C76"/>
    <w:rsid w:val="00DB7F02"/>
    <w:rsid w:val="00DC000C"/>
    <w:rsid w:val="00DC5387"/>
    <w:rsid w:val="00DC689D"/>
    <w:rsid w:val="00DC6D2A"/>
    <w:rsid w:val="00DC7313"/>
    <w:rsid w:val="00DC7CC9"/>
    <w:rsid w:val="00DD094C"/>
    <w:rsid w:val="00DD47B3"/>
    <w:rsid w:val="00DD697C"/>
    <w:rsid w:val="00DD73C1"/>
    <w:rsid w:val="00DE116D"/>
    <w:rsid w:val="00DF1F3D"/>
    <w:rsid w:val="00DF229A"/>
    <w:rsid w:val="00DF309B"/>
    <w:rsid w:val="00DF5A52"/>
    <w:rsid w:val="00DF78E7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3601"/>
    <w:rsid w:val="00E23628"/>
    <w:rsid w:val="00E246FE"/>
    <w:rsid w:val="00E26880"/>
    <w:rsid w:val="00E26F52"/>
    <w:rsid w:val="00E3020F"/>
    <w:rsid w:val="00E34680"/>
    <w:rsid w:val="00E3594E"/>
    <w:rsid w:val="00E3633D"/>
    <w:rsid w:val="00E367A6"/>
    <w:rsid w:val="00E36F60"/>
    <w:rsid w:val="00E4001F"/>
    <w:rsid w:val="00E40C1D"/>
    <w:rsid w:val="00E43E05"/>
    <w:rsid w:val="00E4477C"/>
    <w:rsid w:val="00E45457"/>
    <w:rsid w:val="00E45C7E"/>
    <w:rsid w:val="00E50249"/>
    <w:rsid w:val="00E50491"/>
    <w:rsid w:val="00E51639"/>
    <w:rsid w:val="00E52CA9"/>
    <w:rsid w:val="00E54B35"/>
    <w:rsid w:val="00E550D3"/>
    <w:rsid w:val="00E55F04"/>
    <w:rsid w:val="00E566EC"/>
    <w:rsid w:val="00E57E49"/>
    <w:rsid w:val="00E6110F"/>
    <w:rsid w:val="00E615EA"/>
    <w:rsid w:val="00E61C27"/>
    <w:rsid w:val="00E621C7"/>
    <w:rsid w:val="00E62E0F"/>
    <w:rsid w:val="00E638DF"/>
    <w:rsid w:val="00E7188C"/>
    <w:rsid w:val="00E727A2"/>
    <w:rsid w:val="00E740F0"/>
    <w:rsid w:val="00E75489"/>
    <w:rsid w:val="00E8332B"/>
    <w:rsid w:val="00E848B6"/>
    <w:rsid w:val="00E90199"/>
    <w:rsid w:val="00E9032B"/>
    <w:rsid w:val="00E90B91"/>
    <w:rsid w:val="00E94011"/>
    <w:rsid w:val="00E954EE"/>
    <w:rsid w:val="00E965A0"/>
    <w:rsid w:val="00EA0653"/>
    <w:rsid w:val="00EA4D07"/>
    <w:rsid w:val="00EA5D3D"/>
    <w:rsid w:val="00EB0B57"/>
    <w:rsid w:val="00EB12D0"/>
    <w:rsid w:val="00EB15CF"/>
    <w:rsid w:val="00EB5625"/>
    <w:rsid w:val="00EB606F"/>
    <w:rsid w:val="00EB6FCE"/>
    <w:rsid w:val="00EC0990"/>
    <w:rsid w:val="00EC0E0D"/>
    <w:rsid w:val="00EC1481"/>
    <w:rsid w:val="00EC1882"/>
    <w:rsid w:val="00EC1A3C"/>
    <w:rsid w:val="00EC2A1C"/>
    <w:rsid w:val="00EC3EBA"/>
    <w:rsid w:val="00EC4998"/>
    <w:rsid w:val="00EC4F09"/>
    <w:rsid w:val="00EC6D58"/>
    <w:rsid w:val="00ED0779"/>
    <w:rsid w:val="00ED20EC"/>
    <w:rsid w:val="00ED2811"/>
    <w:rsid w:val="00ED3432"/>
    <w:rsid w:val="00ED391D"/>
    <w:rsid w:val="00ED7AAA"/>
    <w:rsid w:val="00EE07F6"/>
    <w:rsid w:val="00EE0C81"/>
    <w:rsid w:val="00EE33A4"/>
    <w:rsid w:val="00EE4AA9"/>
    <w:rsid w:val="00EE74D1"/>
    <w:rsid w:val="00EF0131"/>
    <w:rsid w:val="00EF0B47"/>
    <w:rsid w:val="00EF1071"/>
    <w:rsid w:val="00EF5801"/>
    <w:rsid w:val="00EF5CDD"/>
    <w:rsid w:val="00EF7251"/>
    <w:rsid w:val="00EF760E"/>
    <w:rsid w:val="00F01C24"/>
    <w:rsid w:val="00F028ED"/>
    <w:rsid w:val="00F0310E"/>
    <w:rsid w:val="00F034FB"/>
    <w:rsid w:val="00F03C92"/>
    <w:rsid w:val="00F0457F"/>
    <w:rsid w:val="00F05745"/>
    <w:rsid w:val="00F06797"/>
    <w:rsid w:val="00F108F2"/>
    <w:rsid w:val="00F120A8"/>
    <w:rsid w:val="00F15458"/>
    <w:rsid w:val="00F1776E"/>
    <w:rsid w:val="00F25B94"/>
    <w:rsid w:val="00F303A8"/>
    <w:rsid w:val="00F31C25"/>
    <w:rsid w:val="00F327FF"/>
    <w:rsid w:val="00F36C1E"/>
    <w:rsid w:val="00F36E0E"/>
    <w:rsid w:val="00F4134C"/>
    <w:rsid w:val="00F41C09"/>
    <w:rsid w:val="00F41ECC"/>
    <w:rsid w:val="00F43120"/>
    <w:rsid w:val="00F448D6"/>
    <w:rsid w:val="00F5008C"/>
    <w:rsid w:val="00F50E3D"/>
    <w:rsid w:val="00F50FA5"/>
    <w:rsid w:val="00F52BAD"/>
    <w:rsid w:val="00F54B2B"/>
    <w:rsid w:val="00F56581"/>
    <w:rsid w:val="00F56FB2"/>
    <w:rsid w:val="00F5799C"/>
    <w:rsid w:val="00F60208"/>
    <w:rsid w:val="00F60740"/>
    <w:rsid w:val="00F64A6E"/>
    <w:rsid w:val="00F66697"/>
    <w:rsid w:val="00F66F8F"/>
    <w:rsid w:val="00F67CC2"/>
    <w:rsid w:val="00F718D4"/>
    <w:rsid w:val="00F7597C"/>
    <w:rsid w:val="00F76C17"/>
    <w:rsid w:val="00F80A19"/>
    <w:rsid w:val="00F814D5"/>
    <w:rsid w:val="00F82AA5"/>
    <w:rsid w:val="00F82FB1"/>
    <w:rsid w:val="00F839C2"/>
    <w:rsid w:val="00F83AD8"/>
    <w:rsid w:val="00F85798"/>
    <w:rsid w:val="00F866C1"/>
    <w:rsid w:val="00F866EE"/>
    <w:rsid w:val="00F86F5C"/>
    <w:rsid w:val="00F91696"/>
    <w:rsid w:val="00F93014"/>
    <w:rsid w:val="00F976CC"/>
    <w:rsid w:val="00FA0C50"/>
    <w:rsid w:val="00FA1F4B"/>
    <w:rsid w:val="00FA4362"/>
    <w:rsid w:val="00FA53BE"/>
    <w:rsid w:val="00FA5632"/>
    <w:rsid w:val="00FA5AA6"/>
    <w:rsid w:val="00FA754F"/>
    <w:rsid w:val="00FA7CB3"/>
    <w:rsid w:val="00FB202A"/>
    <w:rsid w:val="00FB27DA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E5896"/>
    <w:rsid w:val="00FE7804"/>
    <w:rsid w:val="00FF1243"/>
    <w:rsid w:val="00FF18F4"/>
    <w:rsid w:val="00FF19AB"/>
    <w:rsid w:val="00FF6285"/>
    <w:rsid w:val="00FF637A"/>
    <w:rsid w:val="00FF7744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4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4B8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ljs-meta">
    <w:name w:val="hljs-meta"/>
    <w:basedOn w:val="Policepardfaut"/>
    <w:rsid w:val="00CF4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18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4" Type="http://schemas.openxmlformats.org/officeDocument/2006/relationships/header" Target="header1.xml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C637F65-5659-4938-992C-E73A8C7B67C2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1531</TotalTime>
  <Pages>9</Pages>
  <Words>1718</Words>
  <Characters>9452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1024</cp:revision>
  <cp:lastPrinted>2022-03-28T15:37:00Z</cp:lastPrinted>
  <dcterms:created xsi:type="dcterms:W3CDTF">2017-11-17T14:15:00Z</dcterms:created>
  <dcterms:modified xsi:type="dcterms:W3CDTF">2023-07-27T09:49:00Z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