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35CD34F9">
      <w:pPr>
        <w:pStyle w:val="Titre"/>
        <w:rPr>
          <w:noProof/>
          <w:lang w:val="fr-FR"/>
        </w:rPr>
      </w:pPr>
      <w:r w:rsidRPr="29622DE1" w:rsidR="00116AA7">
        <w:rPr>
          <w:lang w:val="fr-FR"/>
        </w:rPr>
        <w:t>Cave à vin</w:t>
      </w:r>
      <w:r w:rsidRPr="29622DE1" w:rsidR="00932B60">
        <w:rPr>
          <w:lang w:val="fr-FR"/>
        </w:rPr>
        <w:t xml:space="preserve"> (</w:t>
      </w:r>
      <w:r w:rsidRPr="29622DE1" w:rsidR="6E4B6C10">
        <w:rPr>
          <w:lang w:val="fr-FR"/>
        </w:rPr>
        <w:t>p</w:t>
      </w:r>
      <w:r w:rsidRPr="29622DE1" w:rsidR="00932B60">
        <w:rPr>
          <w:lang w:val="fr-FR"/>
        </w:rPr>
        <w:t>artie 0</w:t>
      </w:r>
      <w:r w:rsidRPr="29622DE1" w:rsidR="008E0D8A">
        <w:rPr>
          <w:lang w:val="fr-FR"/>
        </w:rPr>
        <w:t>2</w:t>
      </w:r>
      <w:r w:rsidRPr="29622DE1" w:rsidR="00932B60">
        <w:rPr>
          <w:lang w:val="fr-FR"/>
        </w:rPr>
        <w:t>)</w:t>
      </w:r>
    </w:p>
    <w:p w:rsidRPr="00355637" w:rsidR="003D3178" w:rsidP="29622DE1" w:rsidRDefault="003D3178" w14:paraId="61C8FD42" w14:textId="6650C35F">
      <w:pPr>
        <w:pStyle w:val="Titre1"/>
        <w:rPr>
          <w:rFonts w:ascii="Century Gothic" w:hAnsi="Century Gothic"/>
          <w:noProof/>
          <w:lang w:val="fr-FR"/>
        </w:rPr>
      </w:pPr>
      <w:r w:rsidRPr="44FBD208" w:rsidR="003D3178">
        <w:rPr>
          <w:lang w:val="fr-FR"/>
        </w:rPr>
        <w:t>TP</w:t>
      </w:r>
      <w:r w:rsidRPr="44FBD208" w:rsidR="003D3178">
        <w:rPr>
          <w:lang w:val="fr-FR"/>
        </w:rPr>
        <w:t>0</w:t>
      </w:r>
      <w:r w:rsidRPr="44FBD208" w:rsidR="008E0D8A">
        <w:rPr>
          <w:lang w:val="fr-FR"/>
        </w:rPr>
        <w:t>2</w:t>
      </w:r>
      <w:r w:rsidRPr="44FBD208" w:rsidR="003D3178">
        <w:rPr>
          <w:lang w:val="fr-FR"/>
        </w:rPr>
        <w:t xml:space="preserve"> du module 0</w:t>
      </w:r>
      <w:r w:rsidRPr="44FBD208" w:rsidR="00162C0C">
        <w:rPr>
          <w:lang w:val="fr-FR"/>
        </w:rPr>
        <w:t>2</w:t>
      </w:r>
      <w:r w:rsidRPr="44FBD208" w:rsidR="003D3178">
        <w:rPr>
          <w:lang w:val="fr-FR"/>
        </w:rPr>
        <w:t xml:space="preserve"> – </w:t>
      </w:r>
      <w:r w:rsidRPr="44FBD208"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Pr="00C62D79" w:rsidR="008E0D8A" w:rsidP="008E0D8A" w:rsidRDefault="008E0D8A" w14:paraId="0040BCB2" w14:textId="73D206AB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3D5170">
              <w:t>d’une</w:t>
            </w:r>
            <w:r>
              <w:t xml:space="preserve"> association </w:t>
            </w:r>
            <w:proofErr w:type="spellStart"/>
            <w:r>
              <w:t>OneToOne</w:t>
            </w:r>
            <w:proofErr w:type="spellEnd"/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7C383B" w14:paraId="2D9F101D" w14:textId="0E1E702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30 minutes et </w:t>
            </w:r>
            <w:r w:rsidR="006413CB"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="00F25EAB" w:rsidP="0054232C" w:rsidRDefault="00D47B2C" w14:paraId="3F6AC4C6" w14:textId="50E749D8">
      <w:pPr>
        <w:pStyle w:val="TPTitre"/>
      </w:pPr>
      <w:r>
        <w:t>Solution</w:t>
      </w:r>
      <w:r w:rsidR="00F25EAB">
        <w:t xml:space="preserve"> </w:t>
      </w:r>
    </w:p>
    <w:p w:rsidR="00812C36" w:rsidP="00CE7F57" w:rsidRDefault="00812C36" w14:paraId="77E1ABD7" w14:textId="4CDF6047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proofErr w:type="spellStart"/>
      <w:r w:rsidR="00AB0135">
        <w:t>ou</w:t>
      </w:r>
      <w:proofErr w:type="spellEnd"/>
      <w:r w:rsidR="00AB0135">
        <w:t xml:space="preserve"> modifier les </w:t>
      </w:r>
      <w:proofErr w:type="spellStart"/>
      <w:r w:rsidR="00AB0135">
        <w:t>entités</w:t>
      </w:r>
      <w:proofErr w:type="spellEnd"/>
    </w:p>
    <w:p w:rsidRPr="009B4E11" w:rsidR="006D5300" w:rsidP="006D5300" w:rsidRDefault="006D5300" w14:paraId="48B09676" w14:textId="77777777">
      <w:pPr>
        <w:pStyle w:val="Titre2"/>
        <w:rPr>
          <w:lang w:val="fr-FR"/>
        </w:rPr>
      </w:pPr>
      <w:r w:rsidRPr="009B4E11">
        <w:rPr>
          <w:lang w:val="fr-FR"/>
        </w:rPr>
        <w:t xml:space="preserve">Voici le diagramme </w:t>
      </w:r>
      <w:r>
        <w:rPr>
          <w:lang w:val="fr-FR"/>
        </w:rPr>
        <w:t>des entités à réaliser</w:t>
      </w:r>
      <w:r w:rsidRPr="009B4E11">
        <w:rPr>
          <w:lang w:val="fr-FR"/>
        </w:rPr>
        <w:t> :</w:t>
      </w:r>
    </w:p>
    <w:p w:rsidR="006D5300" w:rsidP="006D5300" w:rsidRDefault="006D5300" w14:paraId="3989049C" w14:textId="77777777">
      <w:pPr>
        <w:pStyle w:val="TPnormal"/>
      </w:pPr>
      <w:r>
        <w:rPr>
          <w:noProof/>
        </w:rPr>
        <w:drawing>
          <wp:inline distT="0" distB="0" distL="0" distR="0" wp14:anchorId="29EDFF76" wp14:editId="2A6E0D23">
            <wp:extent cx="4191635" cy="1236345"/>
            <wp:effectExtent l="19050" t="19050" r="18415" b="20955"/>
            <wp:docPr id="41779870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8705" name="Image 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300" w:rsidP="006D5300" w:rsidRDefault="006D5300" w14:paraId="5882A30C" w14:textId="77777777">
      <w:pPr>
        <w:pStyle w:val="TPnormal"/>
      </w:pPr>
      <w:r>
        <w:t>Voici le diagramme des tables en base de données :</w:t>
      </w:r>
    </w:p>
    <w:p w:rsidR="006D5300" w:rsidP="006D5300" w:rsidRDefault="006D5300" w14:paraId="26B5DD0D" w14:textId="77777777">
      <w:pPr>
        <w:pStyle w:val="TPnormal"/>
      </w:pPr>
      <w:r>
        <w:rPr>
          <w:noProof/>
        </w:rPr>
        <w:drawing>
          <wp:inline distT="0" distB="0" distL="0" distR="0" wp14:anchorId="5AFAC530" wp14:editId="616BBB98">
            <wp:extent cx="5574030" cy="1521460"/>
            <wp:effectExtent l="19050" t="19050" r="26670" b="21590"/>
            <wp:docPr id="1654986155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86155" name="Image 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2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6D5300" w:rsidR="006D5300" w:rsidP="006D5300" w:rsidRDefault="006D5300" w14:paraId="7C8D02C7" w14:textId="77777777"/>
    <w:p w:rsidR="00812C36" w:rsidP="00CE7F57" w:rsidRDefault="00812C36" w14:paraId="18844F4A" w14:textId="787F6FED">
      <w:pPr>
        <w:pStyle w:val="TPnormalpuce1"/>
      </w:pPr>
      <w:r>
        <w:t>Le package de</w:t>
      </w:r>
      <w:r w:rsidR="00AB0135">
        <w:t>s</w:t>
      </w:r>
      <w:r>
        <w:t xml:space="preserve"> classe</w:t>
      </w:r>
      <w:r w:rsidR="00AB0135">
        <w:t>s</w:t>
      </w:r>
      <w:r>
        <w:t xml:space="preserve"> est </w:t>
      </w:r>
      <w:proofErr w:type="spellStart"/>
      <w:proofErr w:type="gramStart"/>
      <w:r>
        <w:t>fr.eni.</w:t>
      </w:r>
      <w:r w:rsidR="00437E90">
        <w:t>cave.bo.client</w:t>
      </w:r>
      <w:proofErr w:type="spellEnd"/>
      <w:proofErr w:type="gramEnd"/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AB0135" w:rsidP="00AB0135" w:rsidRDefault="00AB0135" w14:paraId="6075BC30" w14:textId="166DA3C4">
      <w:pPr>
        <w:pStyle w:val="TPnormalpuce1"/>
        <w:numPr>
          <w:ilvl w:val="1"/>
          <w:numId w:val="15"/>
        </w:numPr>
      </w:pPr>
      <w:r>
        <w:t xml:space="preserve">Appliquer les annotations pour l’association </w:t>
      </w:r>
      <w:proofErr w:type="spellStart"/>
      <w:r>
        <w:t>OneToOne</w:t>
      </w:r>
      <w:proofErr w:type="spellEnd"/>
    </w:p>
    <w:p w:rsidR="00AB0135" w:rsidP="00653AA5" w:rsidRDefault="00812C36" w14:paraId="14841FE3" w14:textId="2273D89D">
      <w:pPr>
        <w:pStyle w:val="TPnormalpuce1"/>
      </w:pPr>
      <w:r>
        <w:t>Utiliser les annotations de Lombok</w:t>
      </w:r>
    </w:p>
    <w:p w:rsidR="0052315D" w:rsidP="00E222CC" w:rsidRDefault="0052315D" w14:paraId="452DC637" w14:textId="781AC622">
      <w:pPr>
        <w:pStyle w:val="Titre2"/>
      </w:pPr>
      <w:proofErr w:type="spellStart"/>
      <w:r>
        <w:t>Création</w:t>
      </w:r>
      <w:proofErr w:type="spellEnd"/>
      <w:r>
        <w:t xml:space="preserve"> de </w:t>
      </w:r>
      <w:proofErr w:type="spellStart"/>
      <w:r>
        <w:t>l’entité</w:t>
      </w:r>
      <w:proofErr w:type="spellEnd"/>
      <w:r>
        <w:t xml:space="preserve"> </w:t>
      </w:r>
      <w:proofErr w:type="spellStart"/>
      <w:proofErr w:type="gramStart"/>
      <w:r>
        <w:t>Adresse</w:t>
      </w:r>
      <w:proofErr w:type="spellEnd"/>
      <w:r>
        <w:t> :</w:t>
      </w:r>
      <w:proofErr w:type="gramEnd"/>
    </w:p>
    <w:p w:rsidRPr="0052315D" w:rsidR="0052315D" w:rsidP="0052315D" w:rsidRDefault="0052315D" w14:paraId="4DF073E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fr.eni.cave.bo.client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>;</w:t>
      </w:r>
    </w:p>
    <w:p w:rsidRPr="0052315D" w:rsidR="0052315D" w:rsidP="0052315D" w:rsidRDefault="0052315D" w14:paraId="1C9BCA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2315D" w:rsidR="0052315D" w:rsidP="0052315D" w:rsidRDefault="0052315D" w14:paraId="1FABB95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>.*;</w:t>
      </w:r>
    </w:p>
    <w:p w:rsidRPr="0052315D" w:rsidR="0052315D" w:rsidP="0052315D" w:rsidRDefault="0052315D" w14:paraId="19F23D9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>.*;</w:t>
      </w:r>
    </w:p>
    <w:p w:rsidRPr="0052315D" w:rsidR="0052315D" w:rsidP="0052315D" w:rsidRDefault="0052315D" w14:paraId="7D325EF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2315D" w:rsidR="0052315D" w:rsidP="0052315D" w:rsidRDefault="0052315D" w14:paraId="1071122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646464"/>
          <w:sz w:val="18"/>
          <w:szCs w:val="18"/>
        </w:rPr>
        <w:t>@NoArgsConstructor</w:t>
      </w:r>
    </w:p>
    <w:p w:rsidRPr="0052315D" w:rsidR="0052315D" w:rsidP="0052315D" w:rsidRDefault="0052315D" w14:paraId="5CD22A7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646464"/>
          <w:sz w:val="18"/>
          <w:szCs w:val="18"/>
        </w:rPr>
        <w:t>@AllArgsConstructor</w:t>
      </w:r>
    </w:p>
    <w:p w:rsidRPr="0052315D" w:rsidR="0052315D" w:rsidP="0052315D" w:rsidRDefault="0052315D" w14:paraId="05B448A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646464"/>
          <w:sz w:val="18"/>
          <w:szCs w:val="18"/>
        </w:rPr>
        <w:t>@Data</w:t>
      </w:r>
    </w:p>
    <w:p w:rsidRPr="0052315D" w:rsidR="0052315D" w:rsidP="0052315D" w:rsidRDefault="0052315D" w14:paraId="70545A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646464"/>
          <w:sz w:val="18"/>
          <w:szCs w:val="18"/>
        </w:rPr>
        <w:t>@Builder</w:t>
      </w:r>
    </w:p>
    <w:p w:rsidRPr="0052315D" w:rsidR="0052315D" w:rsidP="0052315D" w:rsidRDefault="0052315D" w14:paraId="6F0EA83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2315D" w:rsidR="0052315D" w:rsidP="0052315D" w:rsidRDefault="0052315D" w14:paraId="20573E2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646464"/>
          <w:sz w:val="18"/>
          <w:szCs w:val="18"/>
        </w:rPr>
        <w:t>@Entity</w:t>
      </w:r>
    </w:p>
    <w:p w:rsidRPr="0052315D" w:rsidR="0052315D" w:rsidP="0052315D" w:rsidRDefault="0052315D" w14:paraId="4DF7929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646464"/>
          <w:sz w:val="18"/>
          <w:szCs w:val="18"/>
        </w:rPr>
        <w:t>@Table</w:t>
      </w:r>
      <w:r w:rsidRPr="0052315D">
        <w:rPr>
          <w:rFonts w:ascii="Consolas" w:hAnsi="Consolas"/>
          <w:color w:val="000000"/>
          <w:sz w:val="18"/>
          <w:szCs w:val="18"/>
        </w:rPr>
        <w:t>(name=</w:t>
      </w:r>
      <w:r w:rsidRPr="0052315D">
        <w:rPr>
          <w:rFonts w:ascii="Consolas" w:hAnsi="Consolas"/>
          <w:color w:val="2A00FF"/>
          <w:sz w:val="18"/>
          <w:szCs w:val="18"/>
        </w:rPr>
        <w:t>"CAV_ADDRESS"</w:t>
      </w:r>
      <w:r w:rsidRPr="0052315D">
        <w:rPr>
          <w:rFonts w:ascii="Consolas" w:hAnsi="Consolas"/>
          <w:color w:val="000000"/>
          <w:sz w:val="18"/>
          <w:szCs w:val="18"/>
        </w:rPr>
        <w:t>)</w:t>
      </w:r>
    </w:p>
    <w:p w:rsidRPr="0052315D" w:rsidR="0052315D" w:rsidP="0052315D" w:rsidRDefault="0052315D" w14:paraId="2DBE93F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</w:t>
      </w:r>
      <w:r w:rsidRPr="0052315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2315D">
        <w:rPr>
          <w:rFonts w:ascii="Consolas" w:hAnsi="Consolas"/>
          <w:color w:val="000000"/>
          <w:sz w:val="18"/>
          <w:szCs w:val="18"/>
        </w:rPr>
        <w:t xml:space="preserve"> Adresse {</w:t>
      </w:r>
    </w:p>
    <w:p w:rsidRPr="0052315D" w:rsidR="0052315D" w:rsidP="0052315D" w:rsidRDefault="0052315D" w14:paraId="033EB1D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r w:rsidRPr="0052315D">
        <w:rPr>
          <w:rFonts w:ascii="Consolas" w:hAnsi="Consolas"/>
          <w:color w:val="646464"/>
          <w:sz w:val="18"/>
          <w:szCs w:val="18"/>
        </w:rPr>
        <w:t>@Id</w:t>
      </w:r>
    </w:p>
    <w:p w:rsidRPr="0052315D" w:rsidR="0052315D" w:rsidP="0052315D" w:rsidRDefault="0052315D" w14:paraId="173A23E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r w:rsidRPr="0052315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2315D">
        <w:rPr>
          <w:rFonts w:ascii="Consolas" w:hAnsi="Consolas"/>
          <w:color w:val="646464"/>
          <w:sz w:val="18"/>
          <w:szCs w:val="18"/>
        </w:rPr>
        <w:t>GeneratedValue</w:t>
      </w:r>
      <w:r w:rsidRPr="0052315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strategy = 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GenerationType.</w:t>
      </w:r>
      <w:r w:rsidRPr="0052315D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>)</w:t>
      </w:r>
    </w:p>
    <w:p w:rsidRPr="0052315D" w:rsidR="0052315D" w:rsidP="0052315D" w:rsidRDefault="0052315D" w14:paraId="2C81479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r w:rsidRPr="0052315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2315D">
        <w:rPr>
          <w:rFonts w:ascii="Consolas" w:hAnsi="Consolas"/>
          <w:color w:val="646464"/>
          <w:sz w:val="18"/>
          <w:szCs w:val="18"/>
        </w:rPr>
        <w:t>Column</w:t>
      </w:r>
      <w:r w:rsidRPr="0052315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name = </w:t>
      </w:r>
      <w:r w:rsidRPr="0052315D">
        <w:rPr>
          <w:rFonts w:ascii="Consolas" w:hAnsi="Consolas"/>
          <w:color w:val="2A00FF"/>
          <w:sz w:val="18"/>
          <w:szCs w:val="18"/>
        </w:rPr>
        <w:t>"ADDRESS_ID"</w:t>
      </w:r>
      <w:r w:rsidRPr="0052315D">
        <w:rPr>
          <w:rFonts w:ascii="Consolas" w:hAnsi="Consolas"/>
          <w:color w:val="000000"/>
          <w:sz w:val="18"/>
          <w:szCs w:val="18"/>
        </w:rPr>
        <w:t>)</w:t>
      </w:r>
    </w:p>
    <w:p w:rsidRPr="0052315D" w:rsidR="0052315D" w:rsidP="0052315D" w:rsidRDefault="0052315D" w14:paraId="76A44C6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Integer </w:t>
      </w:r>
      <w:r w:rsidRPr="0052315D">
        <w:rPr>
          <w:rFonts w:ascii="Consolas" w:hAnsi="Consolas"/>
          <w:color w:val="0000C0"/>
          <w:sz w:val="18"/>
          <w:szCs w:val="18"/>
        </w:rPr>
        <w:t>id</w:t>
      </w:r>
      <w:r w:rsidRPr="0052315D">
        <w:rPr>
          <w:rFonts w:ascii="Consolas" w:hAnsi="Consolas"/>
          <w:color w:val="000000"/>
          <w:sz w:val="18"/>
          <w:szCs w:val="18"/>
        </w:rPr>
        <w:t>;</w:t>
      </w:r>
    </w:p>
    <w:p w:rsidRPr="0052315D" w:rsidR="0052315D" w:rsidP="0052315D" w:rsidRDefault="0052315D" w14:paraId="181543B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</w:p>
    <w:p w:rsidRPr="0052315D" w:rsidR="0052315D" w:rsidP="0052315D" w:rsidRDefault="0052315D" w14:paraId="02D2E9C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r w:rsidRPr="0052315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2315D">
        <w:rPr>
          <w:rFonts w:ascii="Consolas" w:hAnsi="Consolas"/>
          <w:color w:val="646464"/>
          <w:sz w:val="18"/>
          <w:szCs w:val="18"/>
        </w:rPr>
        <w:t>Column</w:t>
      </w:r>
      <w:r w:rsidRPr="0052315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name = </w:t>
      </w:r>
      <w:r w:rsidRPr="0052315D">
        <w:rPr>
          <w:rFonts w:ascii="Consolas" w:hAnsi="Consolas"/>
          <w:color w:val="2A00FF"/>
          <w:sz w:val="18"/>
          <w:szCs w:val="18"/>
        </w:rPr>
        <w:t>"STREET"</w:t>
      </w:r>
      <w:r w:rsidRPr="0052315D">
        <w:rPr>
          <w:rFonts w:ascii="Consolas" w:hAnsi="Consolas"/>
          <w:color w:val="000000"/>
          <w:sz w:val="18"/>
          <w:szCs w:val="18"/>
        </w:rPr>
        <w:t>,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 xml:space="preserve"> = </w:t>
      </w:r>
      <w:r w:rsidRPr="0052315D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52315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 xml:space="preserve"> = 250)</w:t>
      </w:r>
    </w:p>
    <w:p w:rsidRPr="0052315D" w:rsidR="0052315D" w:rsidP="0052315D" w:rsidRDefault="0052315D" w14:paraId="705FDA5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String </w:t>
      </w:r>
      <w:r w:rsidRPr="0052315D">
        <w:rPr>
          <w:rFonts w:ascii="Consolas" w:hAnsi="Consolas"/>
          <w:color w:val="0000C0"/>
          <w:sz w:val="18"/>
          <w:szCs w:val="18"/>
        </w:rPr>
        <w:t>rue</w:t>
      </w:r>
      <w:r w:rsidRPr="0052315D">
        <w:rPr>
          <w:rFonts w:ascii="Consolas" w:hAnsi="Consolas"/>
          <w:color w:val="000000"/>
          <w:sz w:val="18"/>
          <w:szCs w:val="18"/>
        </w:rPr>
        <w:t>;</w:t>
      </w:r>
    </w:p>
    <w:p w:rsidRPr="0052315D" w:rsidR="0052315D" w:rsidP="0052315D" w:rsidRDefault="0052315D" w14:paraId="28478A3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</w:p>
    <w:p w:rsidRPr="0052315D" w:rsidR="0052315D" w:rsidP="0052315D" w:rsidRDefault="0052315D" w14:paraId="5B8ECF6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r w:rsidRPr="0052315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2315D">
        <w:rPr>
          <w:rFonts w:ascii="Consolas" w:hAnsi="Consolas"/>
          <w:color w:val="646464"/>
          <w:sz w:val="18"/>
          <w:szCs w:val="18"/>
        </w:rPr>
        <w:t>Column</w:t>
      </w:r>
      <w:r w:rsidRPr="0052315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name = </w:t>
      </w:r>
      <w:r w:rsidRPr="0052315D">
        <w:rPr>
          <w:rFonts w:ascii="Consolas" w:hAnsi="Consolas"/>
          <w:color w:val="2A00FF"/>
          <w:sz w:val="18"/>
          <w:szCs w:val="18"/>
        </w:rPr>
        <w:t>"POSTAL_CODE"</w:t>
      </w:r>
      <w:r w:rsidRPr="0052315D">
        <w:rPr>
          <w:rFonts w:ascii="Consolas" w:hAnsi="Consolas"/>
          <w:color w:val="000000"/>
          <w:sz w:val="18"/>
          <w:szCs w:val="18"/>
        </w:rPr>
        <w:t>,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 xml:space="preserve"> = </w:t>
      </w:r>
      <w:r w:rsidRPr="0052315D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52315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 xml:space="preserve"> = 5)</w:t>
      </w:r>
    </w:p>
    <w:p w:rsidRPr="0052315D" w:rsidR="0052315D" w:rsidP="0052315D" w:rsidRDefault="0052315D" w14:paraId="10B67CD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52315D">
        <w:rPr>
          <w:rFonts w:ascii="Consolas" w:hAnsi="Consolas"/>
          <w:color w:val="0000C0"/>
          <w:sz w:val="18"/>
          <w:szCs w:val="18"/>
        </w:rPr>
        <w:t>codePostal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>;</w:t>
      </w:r>
    </w:p>
    <w:p w:rsidRPr="0052315D" w:rsidR="0052315D" w:rsidP="0052315D" w:rsidRDefault="0052315D" w14:paraId="43DF9A8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</w:p>
    <w:p w:rsidRPr="0052315D" w:rsidR="0052315D" w:rsidP="0052315D" w:rsidRDefault="0052315D" w14:paraId="7437C1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r w:rsidRPr="0052315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52315D">
        <w:rPr>
          <w:rFonts w:ascii="Consolas" w:hAnsi="Consolas"/>
          <w:color w:val="646464"/>
          <w:sz w:val="18"/>
          <w:szCs w:val="18"/>
        </w:rPr>
        <w:t>Column</w:t>
      </w:r>
      <w:r w:rsidRPr="0052315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name = </w:t>
      </w:r>
      <w:r w:rsidRPr="0052315D">
        <w:rPr>
          <w:rFonts w:ascii="Consolas" w:hAnsi="Consolas"/>
          <w:color w:val="2A00FF"/>
          <w:sz w:val="18"/>
          <w:szCs w:val="18"/>
        </w:rPr>
        <w:t>"CITY"</w:t>
      </w:r>
      <w:r w:rsidRPr="0052315D">
        <w:rPr>
          <w:rFonts w:ascii="Consolas" w:hAnsi="Consolas"/>
          <w:color w:val="000000"/>
          <w:sz w:val="18"/>
          <w:szCs w:val="18"/>
        </w:rPr>
        <w:t>,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 xml:space="preserve"> = </w:t>
      </w:r>
      <w:r w:rsidRPr="0052315D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52315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2315D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52315D">
        <w:rPr>
          <w:rFonts w:ascii="Consolas" w:hAnsi="Consolas"/>
          <w:color w:val="000000"/>
          <w:sz w:val="18"/>
          <w:szCs w:val="18"/>
        </w:rPr>
        <w:t xml:space="preserve"> = 150)</w:t>
      </w:r>
    </w:p>
    <w:p w:rsidRPr="0052315D" w:rsidR="0052315D" w:rsidP="0052315D" w:rsidRDefault="0052315D" w14:paraId="1A0435A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2315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2315D">
        <w:rPr>
          <w:rFonts w:ascii="Consolas" w:hAnsi="Consolas"/>
          <w:color w:val="000000"/>
          <w:sz w:val="18"/>
          <w:szCs w:val="18"/>
        </w:rPr>
        <w:t xml:space="preserve"> String </w:t>
      </w:r>
      <w:r w:rsidRPr="0052315D">
        <w:rPr>
          <w:rFonts w:ascii="Consolas" w:hAnsi="Consolas"/>
          <w:color w:val="0000C0"/>
          <w:sz w:val="18"/>
          <w:szCs w:val="18"/>
        </w:rPr>
        <w:t>ville</w:t>
      </w:r>
      <w:r w:rsidRPr="0052315D">
        <w:rPr>
          <w:rFonts w:ascii="Consolas" w:hAnsi="Consolas"/>
          <w:color w:val="000000"/>
          <w:sz w:val="18"/>
          <w:szCs w:val="18"/>
        </w:rPr>
        <w:t>;</w:t>
      </w:r>
    </w:p>
    <w:p w:rsidRPr="0052315D" w:rsidR="0052315D" w:rsidP="0052315D" w:rsidRDefault="0052315D" w14:paraId="2E8B5DC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2315D">
        <w:rPr>
          <w:rFonts w:ascii="Consolas" w:hAnsi="Consolas"/>
          <w:color w:val="000000"/>
          <w:sz w:val="18"/>
          <w:szCs w:val="18"/>
        </w:rPr>
        <w:t>}</w:t>
      </w:r>
    </w:p>
    <w:p w:rsidR="0052315D" w:rsidP="00E222CC" w:rsidRDefault="00E222CC" w14:paraId="339861EC" w14:textId="53335322">
      <w:pPr>
        <w:pStyle w:val="Titre2"/>
      </w:pPr>
      <w:r>
        <w:t xml:space="preserve">Modification de </w:t>
      </w:r>
      <w:proofErr w:type="spellStart"/>
      <w:r>
        <w:t>l’entité</w:t>
      </w:r>
      <w:proofErr w:type="spellEnd"/>
      <w:r>
        <w:t xml:space="preserve"> </w:t>
      </w:r>
      <w:proofErr w:type="gramStart"/>
      <w:r>
        <w:t>Client :</w:t>
      </w:r>
      <w:proofErr w:type="gramEnd"/>
    </w:p>
    <w:p w:rsidR="0052315D" w:rsidP="002B4239" w:rsidRDefault="002B4239" w14:paraId="71C4C331" w14:textId="5059CE87">
      <w:pPr>
        <w:pStyle w:val="TPnormalpuce1"/>
      </w:pPr>
      <w:r>
        <w:t xml:space="preserve">Ajout de l’attribut adresse pour gérer l’association </w:t>
      </w:r>
      <w:proofErr w:type="spellStart"/>
      <w:r>
        <w:t>OneToOne</w:t>
      </w:r>
      <w:proofErr w:type="spellEnd"/>
    </w:p>
    <w:p w:rsidR="002B4239" w:rsidP="002B4239" w:rsidRDefault="002B4239" w14:paraId="77D74E56" w14:textId="5B027AAA">
      <w:pPr>
        <w:pStyle w:val="TPnormalpuce1"/>
        <w:numPr>
          <w:ilvl w:val="1"/>
          <w:numId w:val="15"/>
        </w:numPr>
      </w:pPr>
      <w:r>
        <w:t>Elle est unidirectionnelle</w:t>
      </w:r>
    </w:p>
    <w:p w:rsidR="002B4239" w:rsidP="002B4239" w:rsidRDefault="002B4239" w14:paraId="7BE37C85" w14:textId="44AAF820">
      <w:pPr>
        <w:pStyle w:val="TPnormalpuce1"/>
        <w:numPr>
          <w:ilvl w:val="1"/>
          <w:numId w:val="15"/>
        </w:numPr>
      </w:pPr>
      <w:r>
        <w:t>Il faut imposer la contrainte d’une composition. Les 2 entités ont le même cycle de vie</w:t>
      </w:r>
      <w:r w:rsidR="0097738A">
        <w:t xml:space="preserve"> </w:t>
      </w:r>
      <w:r w:rsidR="0097738A">
        <w:rPr>
          <w:rFonts w:ascii="Wingdings" w:hAnsi="Wingdings" w:eastAsia="Wingdings" w:cs="Wingdings"/>
        </w:rPr>
        <w:t>à</w:t>
      </w:r>
      <w:r w:rsidR="0097738A">
        <w:t xml:space="preserve"> cascade = </w:t>
      </w:r>
      <w:proofErr w:type="spellStart"/>
      <w:r w:rsidR="0097738A">
        <w:t>CascadeType.ALL</w:t>
      </w:r>
      <w:proofErr w:type="spellEnd"/>
    </w:p>
    <w:p w:rsidR="002B4239" w:rsidP="002B4239" w:rsidRDefault="002B4239" w14:paraId="5BF2D603" w14:textId="52BE818A">
      <w:pPr>
        <w:pStyle w:val="TPnormalpuce1"/>
        <w:numPr>
          <w:ilvl w:val="1"/>
          <w:numId w:val="15"/>
        </w:numPr>
      </w:pPr>
      <w:r>
        <w:t>Il faut que si l’adresse devient orpheline, elle soit supprimée</w:t>
      </w:r>
      <w:r w:rsidR="0097738A">
        <w:t xml:space="preserve"> </w:t>
      </w:r>
      <w:r w:rsidR="0097738A">
        <w:rPr>
          <w:rFonts w:ascii="Wingdings" w:hAnsi="Wingdings" w:eastAsia="Wingdings" w:cs="Wingdings"/>
        </w:rPr>
        <w:t>à</w:t>
      </w:r>
      <w:r w:rsidR="0097738A">
        <w:t xml:space="preserve"> </w:t>
      </w:r>
      <w:proofErr w:type="spellStart"/>
      <w:r w:rsidR="0097738A">
        <w:t>orphanRemoval</w:t>
      </w:r>
      <w:proofErr w:type="spellEnd"/>
      <w:r w:rsidR="0097738A">
        <w:t xml:space="preserve"> = </w:t>
      </w:r>
      <w:proofErr w:type="spellStart"/>
      <w:r w:rsidR="0097738A">
        <w:t>true</w:t>
      </w:r>
      <w:proofErr w:type="spellEnd"/>
    </w:p>
    <w:p w:rsidR="002B4239" w:rsidP="002B4239" w:rsidRDefault="002B4239" w14:paraId="54C9E306" w14:textId="2AE2233F">
      <w:pPr>
        <w:pStyle w:val="TPnormalpuce1"/>
        <w:numPr>
          <w:ilvl w:val="1"/>
          <w:numId w:val="15"/>
        </w:numPr>
      </w:pPr>
      <w:r>
        <w:t>Et par défaut les 2 entités sont chargées </w:t>
      </w:r>
      <w:r w:rsidR="0097738A">
        <w:rPr>
          <w:rFonts w:ascii="Wingdings" w:hAnsi="Wingdings" w:eastAsia="Wingdings" w:cs="Wingdings"/>
        </w:rPr>
        <w:t>à</w:t>
      </w:r>
      <w:r w:rsidR="0097738A">
        <w:t xml:space="preserve"> </w:t>
      </w:r>
      <w:proofErr w:type="spellStart"/>
      <w:r w:rsidR="0097738A">
        <w:t>fetch</w:t>
      </w:r>
      <w:proofErr w:type="spellEnd"/>
      <w:r w:rsidR="0097738A">
        <w:t xml:space="preserve"> = </w:t>
      </w:r>
      <w:proofErr w:type="spellStart"/>
      <w:r w:rsidR="0097738A">
        <w:t>FetchType.</w:t>
      </w:r>
      <w:r>
        <w:t>EAGER</w:t>
      </w:r>
      <w:proofErr w:type="spellEnd"/>
    </w:p>
    <w:p w:rsidRPr="00DD558E" w:rsidR="00DD558E" w:rsidP="00DD558E" w:rsidRDefault="00DD558E" w14:paraId="703E169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D558E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D558E">
        <w:rPr>
          <w:rFonts w:ascii="Consolas" w:hAnsi="Consolas"/>
          <w:color w:val="000000"/>
          <w:sz w:val="18"/>
          <w:szCs w:val="18"/>
        </w:rPr>
        <w:t>fr.eni.cave.bo.client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>;</w:t>
      </w:r>
    </w:p>
    <w:p w:rsidRPr="00DD558E" w:rsidR="00DD558E" w:rsidP="00DD558E" w:rsidRDefault="00DD558E" w14:paraId="016DAA0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D558E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D558E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>.*;</w:t>
      </w:r>
    </w:p>
    <w:p w:rsidRPr="00DD558E" w:rsidR="00DD558E" w:rsidP="00DD558E" w:rsidRDefault="00DD558E" w14:paraId="671FB0B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D558E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D558E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>.*;</w:t>
      </w:r>
    </w:p>
    <w:p w:rsidRPr="00DD558E" w:rsidR="00DD558E" w:rsidP="00DD558E" w:rsidRDefault="00DD558E" w14:paraId="45CC54B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DD558E" w:rsidR="00DD558E" w:rsidP="00DD558E" w:rsidRDefault="00DD558E" w14:paraId="4ADA16A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@NoArgsConstructor</w:t>
      </w:r>
    </w:p>
    <w:p w:rsidRPr="00DD558E" w:rsidR="00DD558E" w:rsidP="00DD558E" w:rsidRDefault="00DD558E" w14:paraId="2BA3739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@AllArgsConstructor</w:t>
      </w:r>
    </w:p>
    <w:p w:rsidRPr="00DD558E" w:rsidR="00DD558E" w:rsidP="00DD558E" w:rsidRDefault="00DD558E" w14:paraId="38960B7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@Getter</w:t>
      </w:r>
    </w:p>
    <w:p w:rsidRPr="00DD558E" w:rsidR="00DD558E" w:rsidP="00DD558E" w:rsidRDefault="00DD558E" w14:paraId="6F41F8F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@Setter</w:t>
      </w:r>
    </w:p>
    <w:p w:rsidRPr="00DD558E" w:rsidR="00DD558E" w:rsidP="00DD558E" w:rsidRDefault="00DD558E" w14:paraId="50F912C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D558E">
        <w:rPr>
          <w:rFonts w:ascii="Consolas" w:hAnsi="Consolas"/>
          <w:color w:val="646464"/>
          <w:sz w:val="18"/>
          <w:szCs w:val="18"/>
        </w:rPr>
        <w:t>ToString</w:t>
      </w:r>
      <w:r w:rsidRPr="00DD55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of = { </w:t>
      </w:r>
      <w:r w:rsidRPr="00DD558E">
        <w:rPr>
          <w:rFonts w:ascii="Consolas" w:hAnsi="Consolas"/>
          <w:color w:val="2A00FF"/>
          <w:sz w:val="18"/>
          <w:szCs w:val="18"/>
        </w:rPr>
        <w:t>"pseudo"</w:t>
      </w:r>
      <w:r w:rsidRPr="00DD558E">
        <w:rPr>
          <w:rFonts w:ascii="Consolas" w:hAnsi="Consolas"/>
          <w:color w:val="000000"/>
          <w:sz w:val="18"/>
          <w:szCs w:val="18"/>
        </w:rPr>
        <w:t xml:space="preserve">, </w:t>
      </w:r>
      <w:r w:rsidRPr="00DD558E">
        <w:rPr>
          <w:rFonts w:ascii="Consolas" w:hAnsi="Consolas"/>
          <w:color w:val="2A00FF"/>
          <w:sz w:val="18"/>
          <w:szCs w:val="18"/>
        </w:rPr>
        <w:t>"nom"</w:t>
      </w:r>
      <w:r w:rsidRPr="00DD558E">
        <w:rPr>
          <w:rFonts w:ascii="Consolas" w:hAnsi="Consolas"/>
          <w:color w:val="000000"/>
          <w:sz w:val="18"/>
          <w:szCs w:val="18"/>
        </w:rPr>
        <w:t xml:space="preserve">, </w:t>
      </w:r>
      <w:r w:rsidRPr="00DD558E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DD558E">
        <w:rPr>
          <w:rFonts w:ascii="Consolas" w:hAnsi="Consolas"/>
          <w:color w:val="2A00FF"/>
          <w:sz w:val="18"/>
          <w:szCs w:val="18"/>
        </w:rPr>
        <w:t>prenom</w:t>
      </w:r>
      <w:proofErr w:type="spellEnd"/>
      <w:r w:rsidRPr="00DD558E">
        <w:rPr>
          <w:rFonts w:ascii="Consolas" w:hAnsi="Consolas"/>
          <w:color w:val="2A00FF"/>
          <w:sz w:val="18"/>
          <w:szCs w:val="18"/>
        </w:rPr>
        <w:t>"</w:t>
      </w:r>
      <w:r w:rsidRPr="00DD558E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DD558E" w:rsidR="00DD558E" w:rsidP="00DD558E" w:rsidRDefault="00DD558E" w14:paraId="7E52C15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D558E">
        <w:rPr>
          <w:rFonts w:ascii="Consolas" w:hAnsi="Consolas"/>
          <w:color w:val="646464"/>
          <w:sz w:val="18"/>
          <w:szCs w:val="18"/>
        </w:rPr>
        <w:t>EqualsAndHashCode</w:t>
      </w:r>
      <w:r w:rsidRPr="00DD55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of = { </w:t>
      </w:r>
      <w:r w:rsidRPr="00DD558E">
        <w:rPr>
          <w:rFonts w:ascii="Consolas" w:hAnsi="Consolas"/>
          <w:color w:val="2A00FF"/>
          <w:sz w:val="18"/>
          <w:szCs w:val="18"/>
        </w:rPr>
        <w:t>"pseudo"</w:t>
      </w:r>
      <w:r w:rsidRPr="00DD558E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DD558E" w:rsidR="00DD558E" w:rsidP="00DD558E" w:rsidRDefault="00DD558E" w14:paraId="47D057B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DD558E" w:rsidR="00DD558E" w:rsidP="00DD558E" w:rsidRDefault="00DD558E" w14:paraId="1EC2B0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@Entity</w:t>
      </w:r>
    </w:p>
    <w:p w:rsidRPr="00DD558E" w:rsidR="00DD558E" w:rsidP="00DD558E" w:rsidRDefault="00DD558E" w14:paraId="2DF6F30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D558E">
        <w:rPr>
          <w:rFonts w:ascii="Consolas" w:hAnsi="Consolas"/>
          <w:color w:val="646464"/>
          <w:sz w:val="18"/>
          <w:szCs w:val="18"/>
        </w:rPr>
        <w:t>Table</w:t>
      </w:r>
      <w:r w:rsidRPr="00DD55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name = </w:t>
      </w:r>
      <w:r w:rsidRPr="00DD558E">
        <w:rPr>
          <w:rFonts w:ascii="Consolas" w:hAnsi="Consolas"/>
          <w:color w:val="2A00FF"/>
          <w:sz w:val="18"/>
          <w:szCs w:val="18"/>
        </w:rPr>
        <w:t>"CAV_CLIENT"</w:t>
      </w:r>
      <w:r w:rsidRPr="00DD558E">
        <w:rPr>
          <w:rFonts w:ascii="Consolas" w:hAnsi="Consolas"/>
          <w:color w:val="000000"/>
          <w:sz w:val="18"/>
          <w:szCs w:val="18"/>
        </w:rPr>
        <w:t>)</w:t>
      </w:r>
    </w:p>
    <w:p w:rsidRPr="00DD558E" w:rsidR="00DD558E" w:rsidP="00DD558E" w:rsidRDefault="00DD558E" w14:paraId="75D54A0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646464"/>
          <w:sz w:val="18"/>
          <w:szCs w:val="18"/>
        </w:rPr>
        <w:t>@Builder</w:t>
      </w:r>
    </w:p>
    <w:p w:rsidRPr="00DD558E" w:rsidR="00DD558E" w:rsidP="00DD558E" w:rsidRDefault="00DD558E" w14:paraId="1286A2A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D558E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 </w:t>
      </w:r>
      <w:r w:rsidRPr="00DD558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D558E">
        <w:rPr>
          <w:rFonts w:ascii="Consolas" w:hAnsi="Consolas"/>
          <w:color w:val="000000"/>
          <w:sz w:val="18"/>
          <w:szCs w:val="18"/>
        </w:rPr>
        <w:t xml:space="preserve"> Client {</w:t>
      </w:r>
    </w:p>
    <w:p w:rsidRPr="00DD558E" w:rsidR="00DD558E" w:rsidP="00C97E66" w:rsidRDefault="00DD558E" w14:paraId="1FCD2F24" w14:textId="2C8BD96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000000"/>
          <w:sz w:val="18"/>
          <w:szCs w:val="18"/>
        </w:rPr>
        <w:tab/>
      </w:r>
      <w:r w:rsidR="00C97E66">
        <w:rPr>
          <w:rFonts w:ascii="Consolas" w:hAnsi="Consolas"/>
          <w:color w:val="646464"/>
          <w:sz w:val="18"/>
          <w:szCs w:val="18"/>
        </w:rPr>
        <w:t>…</w:t>
      </w:r>
    </w:p>
    <w:p w:rsidRPr="00DD558E" w:rsidR="00DD558E" w:rsidP="00DD558E" w:rsidRDefault="00DD558E" w14:paraId="29CEC1AF" w14:textId="25167C8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000000"/>
          <w:sz w:val="18"/>
          <w:szCs w:val="18"/>
        </w:rPr>
        <w:tab/>
      </w:r>
      <w:r w:rsidRPr="00DD558E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D558E">
        <w:rPr>
          <w:rFonts w:ascii="Consolas" w:hAnsi="Consolas"/>
          <w:color w:val="646464"/>
          <w:sz w:val="18"/>
          <w:szCs w:val="18"/>
        </w:rPr>
        <w:t>OneToOne</w:t>
      </w:r>
      <w:r w:rsidRPr="00DD55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DD558E">
        <w:rPr>
          <w:rFonts w:ascii="Consolas" w:hAnsi="Consolas"/>
          <w:color w:val="000000"/>
          <w:sz w:val="18"/>
          <w:szCs w:val="18"/>
        </w:rPr>
        <w:t>CascadeType.</w:t>
      </w:r>
      <w:r w:rsidRPr="00DD558E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D558E">
        <w:rPr>
          <w:rFonts w:ascii="Consolas" w:hAnsi="Consolas"/>
          <w:color w:val="000000"/>
          <w:sz w:val="18"/>
          <w:szCs w:val="18"/>
        </w:rPr>
        <w:t>orphanRemoval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D558E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D558E">
        <w:rPr>
          <w:rFonts w:ascii="Consolas" w:hAnsi="Consolas"/>
          <w:color w:val="000000"/>
          <w:sz w:val="18"/>
          <w:szCs w:val="18"/>
        </w:rPr>
        <w:t>fetch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D558E">
        <w:rPr>
          <w:rFonts w:ascii="Consolas" w:hAnsi="Consolas"/>
          <w:color w:val="000000"/>
          <w:sz w:val="18"/>
          <w:szCs w:val="18"/>
        </w:rPr>
        <w:t>FetchType.</w:t>
      </w:r>
      <w:r w:rsidRPr="00DD558E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>)</w:t>
      </w:r>
    </w:p>
    <w:p w:rsidRPr="00DD558E" w:rsidR="00DD558E" w:rsidP="00DD558E" w:rsidRDefault="00DD558E" w14:paraId="7BE9233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000000"/>
          <w:sz w:val="18"/>
          <w:szCs w:val="18"/>
        </w:rPr>
        <w:tab/>
      </w:r>
      <w:r w:rsidRPr="00DD558E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D558E">
        <w:rPr>
          <w:rFonts w:ascii="Consolas" w:hAnsi="Consolas"/>
          <w:color w:val="646464"/>
          <w:sz w:val="18"/>
          <w:szCs w:val="18"/>
        </w:rPr>
        <w:t>JoinColumn</w:t>
      </w:r>
      <w:r w:rsidRPr="00DD55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name = </w:t>
      </w:r>
      <w:r w:rsidRPr="00DD558E">
        <w:rPr>
          <w:rFonts w:ascii="Consolas" w:hAnsi="Consolas"/>
          <w:color w:val="2A00FF"/>
          <w:sz w:val="18"/>
          <w:szCs w:val="18"/>
        </w:rPr>
        <w:t>"ADDRESS_ID"</w:t>
      </w:r>
      <w:r w:rsidRPr="00DD558E">
        <w:rPr>
          <w:rFonts w:ascii="Consolas" w:hAnsi="Consolas"/>
          <w:color w:val="000000"/>
          <w:sz w:val="18"/>
          <w:szCs w:val="18"/>
        </w:rPr>
        <w:t>)</w:t>
      </w:r>
    </w:p>
    <w:p w:rsidRPr="00DD558E" w:rsidR="00DD558E" w:rsidP="00DD558E" w:rsidRDefault="00DD558E" w14:paraId="39F93A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D558E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DD558E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DD558E">
        <w:rPr>
          <w:rFonts w:ascii="Consolas" w:hAnsi="Consolas"/>
          <w:color w:val="0000C0"/>
          <w:sz w:val="18"/>
          <w:szCs w:val="18"/>
        </w:rPr>
        <w:t>adresse</w:t>
      </w:r>
      <w:proofErr w:type="spellEnd"/>
      <w:r w:rsidRPr="00DD558E">
        <w:rPr>
          <w:rFonts w:ascii="Consolas" w:hAnsi="Consolas"/>
          <w:color w:val="000000"/>
          <w:sz w:val="18"/>
          <w:szCs w:val="18"/>
        </w:rPr>
        <w:t>;</w:t>
      </w:r>
    </w:p>
    <w:p w:rsidRPr="00DD558E" w:rsidR="00DD558E" w:rsidP="00DD558E" w:rsidRDefault="00DD558E" w14:paraId="2957057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558E">
        <w:rPr>
          <w:rFonts w:ascii="Consolas" w:hAnsi="Consolas"/>
          <w:color w:val="000000"/>
          <w:sz w:val="18"/>
          <w:szCs w:val="18"/>
        </w:rPr>
        <w:t>}</w:t>
      </w:r>
    </w:p>
    <w:p w:rsidR="00812C36" w:rsidP="00CE7F57" w:rsidRDefault="00812C36" w14:paraId="05B4E2B4" w14:textId="0B541E83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proofErr w:type="spellStart"/>
      <w:r w:rsidR="00457276">
        <w:t>Adresse</w:t>
      </w:r>
      <w:r>
        <w:t>Repository</w:t>
      </w:r>
      <w:proofErr w:type="spellEnd"/>
    </w:p>
    <w:p w:rsidRPr="00545E6E" w:rsidR="00545E6E" w:rsidP="00545E6E" w:rsidRDefault="00545E6E" w14:paraId="64104E7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45E6E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545E6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5E6E">
        <w:rPr>
          <w:rFonts w:ascii="Consolas" w:hAnsi="Consolas"/>
          <w:color w:val="000000"/>
          <w:sz w:val="18"/>
          <w:szCs w:val="18"/>
        </w:rPr>
        <w:t>fr.eni.cave.dal</w:t>
      </w:r>
      <w:proofErr w:type="spellEnd"/>
      <w:r w:rsidRPr="00545E6E">
        <w:rPr>
          <w:rFonts w:ascii="Consolas" w:hAnsi="Consolas"/>
          <w:color w:val="000000"/>
          <w:sz w:val="18"/>
          <w:szCs w:val="18"/>
        </w:rPr>
        <w:t>;</w:t>
      </w:r>
    </w:p>
    <w:p w:rsidRPr="00545E6E" w:rsidR="00545E6E" w:rsidP="00545E6E" w:rsidRDefault="00545E6E" w14:paraId="609F97B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45E6E" w:rsidR="00545E6E" w:rsidP="00545E6E" w:rsidRDefault="00545E6E" w14:paraId="658BB81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45E6E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45E6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5E6E">
        <w:rPr>
          <w:rFonts w:ascii="Consolas" w:hAnsi="Consolas"/>
          <w:color w:val="000000"/>
          <w:sz w:val="18"/>
          <w:szCs w:val="18"/>
        </w:rPr>
        <w:t>org.springframework.data.jpa.repository.JpaRepository</w:t>
      </w:r>
      <w:proofErr w:type="spellEnd"/>
      <w:r w:rsidRPr="00545E6E">
        <w:rPr>
          <w:rFonts w:ascii="Consolas" w:hAnsi="Consolas"/>
          <w:color w:val="000000"/>
          <w:sz w:val="18"/>
          <w:szCs w:val="18"/>
        </w:rPr>
        <w:t>;</w:t>
      </w:r>
    </w:p>
    <w:p w:rsidRPr="00545E6E" w:rsidR="00545E6E" w:rsidP="00545E6E" w:rsidRDefault="00545E6E" w14:paraId="3C234E0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45E6E" w:rsidR="00545E6E" w:rsidP="00545E6E" w:rsidRDefault="00545E6E" w14:paraId="317581C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45E6E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45E6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5E6E">
        <w:rPr>
          <w:rFonts w:ascii="Consolas" w:hAnsi="Consolas"/>
          <w:color w:val="000000"/>
          <w:sz w:val="18"/>
          <w:szCs w:val="18"/>
        </w:rPr>
        <w:t>fr.eni.cave.bo.client.Adresse</w:t>
      </w:r>
      <w:proofErr w:type="spellEnd"/>
      <w:r w:rsidRPr="00545E6E">
        <w:rPr>
          <w:rFonts w:ascii="Consolas" w:hAnsi="Consolas"/>
          <w:color w:val="000000"/>
          <w:sz w:val="18"/>
          <w:szCs w:val="18"/>
        </w:rPr>
        <w:t>;</w:t>
      </w:r>
    </w:p>
    <w:p w:rsidRPr="00545E6E" w:rsidR="00545E6E" w:rsidP="00545E6E" w:rsidRDefault="00545E6E" w14:paraId="0400158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45E6E" w:rsidR="00545E6E" w:rsidP="00545E6E" w:rsidRDefault="00545E6E" w14:paraId="1246569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45E6E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45E6E">
        <w:rPr>
          <w:rFonts w:ascii="Consolas" w:hAnsi="Consolas"/>
          <w:color w:val="000000"/>
          <w:sz w:val="18"/>
          <w:szCs w:val="18"/>
        </w:rPr>
        <w:t xml:space="preserve"> </w:t>
      </w:r>
      <w:r w:rsidRPr="00545E6E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545E6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5E6E">
        <w:rPr>
          <w:rFonts w:ascii="Consolas" w:hAnsi="Consolas"/>
          <w:color w:val="000000"/>
          <w:sz w:val="18"/>
          <w:szCs w:val="18"/>
        </w:rPr>
        <w:t>AdressRepository</w:t>
      </w:r>
      <w:proofErr w:type="spellEnd"/>
      <w:r w:rsidRPr="00545E6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5E6E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545E6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45E6E">
        <w:rPr>
          <w:rFonts w:ascii="Consolas" w:hAnsi="Consolas"/>
          <w:color w:val="000000"/>
          <w:sz w:val="18"/>
          <w:szCs w:val="18"/>
        </w:rPr>
        <w:t>JpaRepository</w:t>
      </w:r>
      <w:proofErr w:type="spellEnd"/>
      <w:r w:rsidRPr="00545E6E">
        <w:rPr>
          <w:rFonts w:ascii="Consolas" w:hAnsi="Consolas"/>
          <w:color w:val="000000"/>
          <w:sz w:val="18"/>
          <w:szCs w:val="18"/>
        </w:rPr>
        <w:t xml:space="preserve">&lt;Adresse, </w:t>
      </w:r>
      <w:r w:rsidRPr="006C43FC">
        <w:rPr>
          <w:rFonts w:ascii="Consolas" w:hAnsi="Consolas"/>
          <w:color w:val="000000"/>
          <w:sz w:val="18"/>
          <w:szCs w:val="18"/>
        </w:rPr>
        <w:t>Integer</w:t>
      </w:r>
      <w:r w:rsidRPr="00545E6E">
        <w:rPr>
          <w:rFonts w:ascii="Consolas" w:hAnsi="Consolas"/>
          <w:color w:val="000000"/>
          <w:sz w:val="18"/>
          <w:szCs w:val="18"/>
        </w:rPr>
        <w:t>&gt; {</w:t>
      </w:r>
    </w:p>
    <w:p w:rsidRPr="00545E6E" w:rsidR="00545E6E" w:rsidP="00545E6E" w:rsidRDefault="00545E6E" w14:paraId="2F7415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45E6E" w:rsidR="00545E6E" w:rsidP="00545E6E" w:rsidRDefault="00545E6E" w14:paraId="1361106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45E6E">
        <w:rPr>
          <w:rFonts w:ascii="Consolas" w:hAnsi="Consolas"/>
          <w:color w:val="000000"/>
          <w:sz w:val="18"/>
          <w:szCs w:val="18"/>
        </w:rPr>
        <w:t>}</w:t>
      </w:r>
    </w:p>
    <w:p w:rsidR="005D4C2B" w:rsidP="005074F4" w:rsidRDefault="005D4C2B" w14:paraId="35506E9F" w14:textId="12F5188F"/>
    <w:p w:rsidR="00812C36" w:rsidP="00CE7F57" w:rsidRDefault="00812C36" w14:paraId="53130BB2" w14:textId="0F1F0D5D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>
        <w:t xml:space="preserve">des tests </w:t>
      </w:r>
      <w:proofErr w:type="spellStart"/>
      <w:r>
        <w:t>unitaires</w:t>
      </w:r>
      <w:proofErr w:type="spellEnd"/>
    </w:p>
    <w:p w:rsidR="00812C36" w:rsidP="00D17B2D" w:rsidRDefault="00D17B2D" w14:paraId="69F20BA0" w14:textId="2C5FDB93">
      <w:pPr>
        <w:pStyle w:val="TPnormalpuce1"/>
        <w:numPr>
          <w:ilvl w:val="0"/>
          <w:numId w:val="27"/>
        </w:numPr>
      </w:pPr>
      <w:r>
        <w:t xml:space="preserve">En vous aidant des tests unitaires pour valider l’association </w:t>
      </w:r>
      <w:proofErr w:type="spellStart"/>
      <w:r>
        <w:t>OneToOne</w:t>
      </w:r>
      <w:proofErr w:type="spellEnd"/>
      <w:r>
        <w:t xml:space="preserve"> de la démonstration</w:t>
      </w:r>
    </w:p>
    <w:p w:rsidR="00D17B2D" w:rsidP="00D17B2D" w:rsidRDefault="00D17B2D" w14:paraId="24A6D15F" w14:textId="046210B4">
      <w:pPr>
        <w:pStyle w:val="TPnormalpuce1"/>
        <w:numPr>
          <w:ilvl w:val="0"/>
          <w:numId w:val="27"/>
        </w:numPr>
      </w:pPr>
      <w:r>
        <w:t>Créer les tests unitaires pour cette association</w:t>
      </w:r>
    </w:p>
    <w:p w:rsidRPr="005D4C2B" w:rsidR="005D4C2B" w:rsidP="005D4C2B" w:rsidRDefault="005D4C2B" w14:paraId="02FA68A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fr.eni.cave.association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5B8DAD4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653E4C9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5D4C2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220E64F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5D4C2B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1D439B6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45AE02E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3FB1559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112E6D1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org.springframework.boot.test.autoconfigure.orm.jpa.DataJpaTest;</w:t>
      </w:r>
    </w:p>
    <w:p w:rsidRPr="005D4C2B" w:rsidR="005D4C2B" w:rsidP="005D4C2B" w:rsidRDefault="005D4C2B" w14:paraId="3D1C95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org.springframework.boot.test.autoconfigure.orm.jpa.TestEntityManager;</w:t>
      </w:r>
    </w:p>
    <w:p w:rsidRPr="005D4C2B" w:rsidR="005D4C2B" w:rsidP="005D4C2B" w:rsidRDefault="005D4C2B" w14:paraId="0C9D50A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0A2C49F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fr.eni.cave.bo.client.Adresse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601EA27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fr.eni.cave.bo.client.Client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124C3E6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fr.eni.cave.dal.ClientRepository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1202903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5D4C2B" w:rsidR="005D4C2B" w:rsidP="005D4C2B" w:rsidRDefault="005D4C2B" w14:paraId="0764756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33F923A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646464"/>
          <w:sz w:val="18"/>
          <w:szCs w:val="18"/>
        </w:rPr>
        <w:t>@Slf4j</w:t>
      </w:r>
    </w:p>
    <w:p w:rsidRPr="005D4C2B" w:rsidR="005D4C2B" w:rsidP="005D4C2B" w:rsidRDefault="005D4C2B" w14:paraId="77D95D5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646464"/>
          <w:sz w:val="18"/>
          <w:szCs w:val="18"/>
        </w:rPr>
        <w:t>@DataJpaTest</w:t>
      </w:r>
    </w:p>
    <w:p w:rsidRPr="005D4C2B" w:rsidR="005D4C2B" w:rsidP="005D4C2B" w:rsidRDefault="005D4C2B" w14:paraId="68DF8C4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r w:rsidRPr="005D4C2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TestOneToOneUni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5D4C2B" w:rsidR="005D4C2B" w:rsidP="005D4C2B" w:rsidRDefault="005D4C2B" w14:paraId="631480F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646464"/>
          <w:sz w:val="18"/>
          <w:szCs w:val="18"/>
        </w:rPr>
        <w:t>@Autowired</w:t>
      </w:r>
    </w:p>
    <w:p w:rsidRPr="005D4C2B" w:rsidR="005D4C2B" w:rsidP="005D4C2B" w:rsidRDefault="005D4C2B" w14:paraId="24A3638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;</w:t>
      </w:r>
    </w:p>
    <w:p w:rsidRPr="005D4C2B" w:rsidR="005D4C2B" w:rsidP="005D4C2B" w:rsidRDefault="005D4C2B" w14:paraId="2B2E4B4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2A0A815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646464"/>
          <w:sz w:val="18"/>
          <w:szCs w:val="18"/>
        </w:rPr>
        <w:t>@Autowired</w:t>
      </w:r>
    </w:p>
    <w:p w:rsidRPr="005D4C2B" w:rsidR="005D4C2B" w:rsidP="005D4C2B" w:rsidRDefault="005D4C2B" w14:paraId="7011AAD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ClientRepository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5D4C2B">
        <w:rPr>
          <w:rFonts w:ascii="Consolas" w:hAnsi="Consolas"/>
          <w:color w:val="0000C0"/>
          <w:sz w:val="18"/>
          <w:szCs w:val="18"/>
        </w:rPr>
        <w:t>repository</w:t>
      </w:r>
      <w:r w:rsidRPr="005D4C2B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:rsidRPr="005D4C2B" w:rsidR="005D4C2B" w:rsidP="005D4C2B" w:rsidRDefault="005D4C2B" w14:paraId="70D3128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6C7BAA8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646464"/>
          <w:sz w:val="18"/>
          <w:szCs w:val="18"/>
        </w:rPr>
        <w:t>@Test</w:t>
      </w:r>
    </w:p>
    <w:p w:rsidRPr="005D4C2B" w:rsidR="005D4C2B" w:rsidP="005D4C2B" w:rsidRDefault="005D4C2B" w14:paraId="5F49C7E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test_save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 {</w:t>
      </w:r>
    </w:p>
    <w:p w:rsidRPr="005D4C2B" w:rsidR="005D4C2B" w:rsidP="005D4C2B" w:rsidRDefault="005D4C2B" w14:paraId="2C8687B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Adresse</w:t>
      </w:r>
    </w:p>
    <w:p w:rsidRPr="005D4C2B" w:rsidR="005D4C2B" w:rsidP="005D4C2B" w:rsidRDefault="005D4C2B" w14:paraId="401144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</w:t>
      </w:r>
    </w:p>
    <w:p w:rsidRPr="005D4C2B" w:rsidR="005D4C2B" w:rsidP="005D4C2B" w:rsidRDefault="005D4C2B" w14:paraId="716CBF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"15 rue de Paris"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73F5B99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"35000"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34DE6E5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"Rennes"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543AC86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();</w:t>
      </w:r>
    </w:p>
    <w:p w:rsidRPr="005D4C2B" w:rsidR="005D4C2B" w:rsidP="005D4C2B" w:rsidRDefault="005D4C2B" w14:paraId="6E2713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6C1E27C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Client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Client</w:t>
      </w:r>
    </w:p>
    <w:p w:rsidRPr="005D4C2B" w:rsidR="005D4C2B" w:rsidP="005D4C2B" w:rsidRDefault="005D4C2B" w14:paraId="5BE9E8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</w:t>
      </w:r>
    </w:p>
    <w:p w:rsidRPr="005D4C2B" w:rsidR="005D4C2B" w:rsidP="005D4C2B" w:rsidRDefault="005D4C2B" w14:paraId="3776EE1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.pseudo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"bobeponge@email.fr"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6898E6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password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"carré"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4CC56BA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"Eponge"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4CBEE58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"Bob"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5278C81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();</w:t>
      </w:r>
    </w:p>
    <w:p w:rsidRPr="005D4C2B" w:rsidR="005074F4" w:rsidP="005D4C2B" w:rsidRDefault="005074F4" w14:paraId="59D46F7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19842B4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Association</w:t>
      </w:r>
    </w:p>
    <w:p w:rsidRPr="005D4C2B" w:rsidR="005D4C2B" w:rsidP="005D4C2B" w:rsidRDefault="005D4C2B" w14:paraId="7E7DA97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adresse</w:t>
      </w:r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35DC516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602B44A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5D4C2B" w:rsidR="005D4C2B" w:rsidP="005D4C2B" w:rsidRDefault="005D4C2B" w14:paraId="76F617B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Client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repository</w:t>
      </w:r>
      <w:r w:rsidRPr="005D4C2B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59F84E7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5D4C2B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5D4C2B">
        <w:rPr>
          <w:rFonts w:ascii="Consolas" w:hAnsi="Consolas"/>
          <w:color w:val="6A3E3E"/>
          <w:sz w:val="18"/>
          <w:szCs w:val="18"/>
        </w:rPr>
        <w:t>clientDB</w:t>
      </w:r>
      <w:r w:rsidRPr="005D4C2B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());</w:t>
      </w:r>
    </w:p>
    <w:p w:rsidRPr="005D4C2B" w:rsidR="005D4C2B" w:rsidP="005D4C2B" w:rsidRDefault="005D4C2B" w14:paraId="25E6679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132025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:rsidRPr="005D4C2B" w:rsidR="005D4C2B" w:rsidP="005D4C2B" w:rsidRDefault="005D4C2B" w14:paraId="533A5B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D4C2B">
        <w:rPr>
          <w:rFonts w:ascii="Consolas" w:hAnsi="Consolas"/>
          <w:color w:val="6A3E3E"/>
          <w:sz w:val="18"/>
          <w:szCs w:val="18"/>
        </w:rPr>
        <w:t>clientDB</w:t>
      </w:r>
      <w:r w:rsidRPr="005D4C2B">
        <w:rPr>
          <w:rFonts w:ascii="Consolas" w:hAnsi="Consolas"/>
          <w:color w:val="000000"/>
          <w:sz w:val="18"/>
          <w:szCs w:val="18"/>
        </w:rPr>
        <w:t>.getAdresse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();</w:t>
      </w:r>
    </w:p>
    <w:p w:rsidRPr="005D4C2B" w:rsidR="005D4C2B" w:rsidP="005D4C2B" w:rsidRDefault="005D4C2B" w14:paraId="00E1DAB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D4C2B">
        <w:rPr>
          <w:rFonts w:ascii="Consolas" w:hAnsi="Consolas"/>
          <w:color w:val="6A3E3E"/>
          <w:sz w:val="18"/>
          <w:szCs w:val="18"/>
        </w:rPr>
        <w:t>clientDB</w:t>
      </w:r>
      <w:r w:rsidRPr="005D4C2B">
        <w:rPr>
          <w:rFonts w:ascii="Consolas" w:hAnsi="Consolas"/>
          <w:color w:val="000000"/>
          <w:sz w:val="18"/>
          <w:szCs w:val="18"/>
        </w:rPr>
        <w:t>.getAdresse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getId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(0);</w:t>
      </w:r>
    </w:p>
    <w:p w:rsidRPr="005D4C2B" w:rsidR="005D4C2B" w:rsidP="005D4C2B" w:rsidRDefault="005D4C2B" w14:paraId="73914EC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>}</w:t>
      </w:r>
    </w:p>
    <w:p w:rsidR="005D4C2B" w:rsidP="005D4C2B" w:rsidRDefault="005D4C2B" w14:paraId="2887815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71796DD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646464"/>
          <w:sz w:val="18"/>
          <w:szCs w:val="18"/>
        </w:rPr>
        <w:t>@Test</w:t>
      </w:r>
    </w:p>
    <w:p w:rsidRPr="005D4C2B" w:rsidR="005D4C2B" w:rsidP="005D4C2B" w:rsidRDefault="005D4C2B" w14:paraId="5A78F59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test_delete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 {</w:t>
      </w:r>
    </w:p>
    <w:p w:rsidRPr="005D4C2B" w:rsidR="005D4C2B" w:rsidP="005D4C2B" w:rsidRDefault="005D4C2B" w14:paraId="6D72FCD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Adresse</w:t>
      </w:r>
    </w:p>
    <w:p w:rsidRPr="005D4C2B" w:rsidR="005D4C2B" w:rsidP="005D4C2B" w:rsidRDefault="005D4C2B" w14:paraId="6F5BCE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</w:t>
      </w:r>
    </w:p>
    <w:p w:rsidRPr="005D4C2B" w:rsidR="005D4C2B" w:rsidP="005D4C2B" w:rsidRDefault="005D4C2B" w14:paraId="3009314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"15 rue de Paris"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6BB4937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"35000"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0989FCD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"Rennes"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0DB4CDF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();</w:t>
      </w:r>
    </w:p>
    <w:p w:rsidRPr="005D4C2B" w:rsidR="005D4C2B" w:rsidP="005D4C2B" w:rsidRDefault="005D4C2B" w14:paraId="6C4D859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750AF96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Client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Client</w:t>
      </w:r>
    </w:p>
    <w:p w:rsidRPr="005D4C2B" w:rsidR="005D4C2B" w:rsidP="005D4C2B" w:rsidRDefault="005D4C2B" w14:paraId="410EAE8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</w:t>
      </w:r>
    </w:p>
    <w:p w:rsidRPr="005D4C2B" w:rsidR="005D4C2B" w:rsidP="005D4C2B" w:rsidRDefault="005D4C2B" w14:paraId="6B4A16E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.pseudo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"bobeponge@email.fr"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145CAB8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password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"carré"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422D223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"Eponge"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5885D54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"Bob"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2154852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();</w:t>
      </w:r>
    </w:p>
    <w:p w:rsidRPr="005D4C2B" w:rsidR="005D4C2B" w:rsidP="005D4C2B" w:rsidRDefault="005D4C2B" w14:paraId="4283DF2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58150D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Association</w:t>
      </w:r>
    </w:p>
    <w:p w:rsidRPr="005D4C2B" w:rsidR="005D4C2B" w:rsidP="005D4C2B" w:rsidRDefault="005D4C2B" w14:paraId="3AA5475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adresse</w:t>
      </w:r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71AD94D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2B34C31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Contexte de la DB</w:t>
      </w:r>
    </w:p>
    <w:p w:rsidRPr="005D4C2B" w:rsidR="005D4C2B" w:rsidP="005D4C2B" w:rsidRDefault="005D4C2B" w14:paraId="222D3D4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client</w:t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5D4C2B" w:rsidR="005D4C2B" w:rsidP="005D4C2B" w:rsidRDefault="005D4C2B" w14:paraId="3C9459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5D4C2B" w:rsidR="005D4C2B" w:rsidP="005D4C2B" w:rsidRDefault="005D4C2B" w14:paraId="22470B1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</w:t>
      </w:r>
      <w:r w:rsidRPr="005D4C2B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(0);</w:t>
      </w:r>
    </w:p>
    <w:p w:rsidRPr="005D4C2B" w:rsidR="005D4C2B" w:rsidP="005D4C2B" w:rsidRDefault="005D4C2B" w14:paraId="1A8102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623BECE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5D4C2B" w:rsidR="005D4C2B" w:rsidP="005D4C2B" w:rsidRDefault="005D4C2B" w14:paraId="2FFD35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color w:val="0000C0"/>
          <w:sz w:val="18"/>
          <w:szCs w:val="18"/>
        </w:rPr>
        <w:t>repository</w:t>
      </w:r>
      <w:r w:rsidRPr="005D4C2B">
        <w:rPr>
          <w:rFonts w:ascii="Consolas" w:hAnsi="Consolas"/>
          <w:color w:val="000000"/>
          <w:sz w:val="18"/>
          <w:szCs w:val="18"/>
        </w:rPr>
        <w:t>.delete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20034DE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39CF8FC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:rsidRPr="005D4C2B" w:rsidR="005D4C2B" w:rsidP="005D4C2B" w:rsidRDefault="005D4C2B" w14:paraId="6ACA788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 xml:space="preserve">Client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Client.</w:t>
      </w:r>
      <w:r w:rsidRPr="005D4C2B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.getPseudo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());</w:t>
      </w:r>
    </w:p>
    <w:p w:rsidRPr="005D4C2B" w:rsidR="005D4C2B" w:rsidP="005D4C2B" w:rsidRDefault="005D4C2B" w14:paraId="747E298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270C2EA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 xml:space="preserve">Adresse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Adresse.</w:t>
      </w:r>
      <w:r w:rsidRPr="005D4C2B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adresse</w:t>
      </w:r>
      <w:r w:rsidRPr="005D4C2B">
        <w:rPr>
          <w:rFonts w:ascii="Consolas" w:hAnsi="Consolas"/>
          <w:color w:val="000000"/>
          <w:sz w:val="18"/>
          <w:szCs w:val="18"/>
        </w:rPr>
        <w:t>.getId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());</w:t>
      </w:r>
    </w:p>
    <w:p w:rsidRPr="005D4C2B" w:rsidR="005D4C2B" w:rsidP="005D4C2B" w:rsidRDefault="005D4C2B" w14:paraId="1965C9C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70FBAC3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>}</w:t>
      </w:r>
    </w:p>
    <w:p w:rsidRPr="005D4C2B" w:rsidR="005D4C2B" w:rsidP="005D4C2B" w:rsidRDefault="005D4C2B" w14:paraId="020AA5A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6D81D24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646464"/>
          <w:sz w:val="18"/>
          <w:szCs w:val="18"/>
        </w:rPr>
        <w:t>@Test</w:t>
      </w:r>
    </w:p>
    <w:p w:rsidRPr="005D4C2B" w:rsidR="005D4C2B" w:rsidP="005D4C2B" w:rsidRDefault="005D4C2B" w14:paraId="286BF89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test_orphanRemoval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 {</w:t>
      </w:r>
    </w:p>
    <w:p w:rsidRPr="005D4C2B" w:rsidR="005D4C2B" w:rsidP="005D4C2B" w:rsidRDefault="005D4C2B" w14:paraId="512D3FE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Adresse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Adresse</w:t>
      </w:r>
    </w:p>
    <w:p w:rsidRPr="005D4C2B" w:rsidR="005D4C2B" w:rsidP="005D4C2B" w:rsidRDefault="005D4C2B" w14:paraId="4FFA5D5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</w:t>
      </w:r>
    </w:p>
    <w:p w:rsidRPr="005D4C2B" w:rsidR="005D4C2B" w:rsidP="005D4C2B" w:rsidRDefault="005D4C2B" w14:paraId="52DB77D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.rue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"15 rue de Paris"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48917DD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"35000"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1096BD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.ville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"Rennes"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01E2BB7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();</w:t>
      </w:r>
    </w:p>
    <w:p w:rsidRPr="005D4C2B" w:rsidR="005D4C2B" w:rsidP="005D4C2B" w:rsidRDefault="005D4C2B" w14:paraId="723F60B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046EDA3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 xml:space="preserve"> Client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Client</w:t>
      </w:r>
    </w:p>
    <w:p w:rsidRPr="005D4C2B" w:rsidR="005D4C2B" w:rsidP="005D4C2B" w:rsidRDefault="005D4C2B" w14:paraId="2BB6AA0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</w:t>
      </w:r>
    </w:p>
    <w:p w:rsidRPr="005D4C2B" w:rsidR="005D4C2B" w:rsidP="005D4C2B" w:rsidRDefault="005D4C2B" w14:paraId="19A5A8E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.pseudo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"bobeponge@email.fr"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034DA85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password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"carré"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5541010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"Eponge"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39D246F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2A00FF"/>
          <w:sz w:val="18"/>
          <w:szCs w:val="18"/>
        </w:rPr>
        <w:t>"Bob"</w:t>
      </w:r>
      <w:r w:rsidRPr="005D4C2B">
        <w:rPr>
          <w:rFonts w:ascii="Consolas" w:hAnsi="Consolas"/>
          <w:color w:val="000000"/>
          <w:sz w:val="18"/>
          <w:szCs w:val="18"/>
        </w:rPr>
        <w:t>)</w:t>
      </w:r>
    </w:p>
    <w:p w:rsidRPr="005D4C2B" w:rsidR="005D4C2B" w:rsidP="005D4C2B" w:rsidRDefault="005D4C2B" w14:paraId="52F82F4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();</w:t>
      </w:r>
    </w:p>
    <w:p w:rsidRPr="005D4C2B" w:rsidR="005D4C2B" w:rsidP="005D4C2B" w:rsidRDefault="005D4C2B" w14:paraId="163B1C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74BC575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Association</w:t>
      </w:r>
    </w:p>
    <w:p w:rsidRPr="005D4C2B" w:rsidR="005D4C2B" w:rsidP="005D4C2B" w:rsidRDefault="005D4C2B" w14:paraId="786F242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adresse</w:t>
      </w:r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5ACAE9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355C4FF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Contexte de la DB</w:t>
      </w:r>
    </w:p>
    <w:p w:rsidRPr="005D4C2B" w:rsidR="005D4C2B" w:rsidP="005D4C2B" w:rsidRDefault="005D4C2B" w14:paraId="3173F32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client</w:t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5D4C2B" w:rsidR="005D4C2B" w:rsidP="005D4C2B" w:rsidRDefault="005D4C2B" w14:paraId="4843B2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D4C2B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5D4C2B" w:rsidR="005D4C2B" w:rsidP="005D4C2B" w:rsidRDefault="005D4C2B" w14:paraId="6820CD3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</w:t>
      </w:r>
      <w:r w:rsidRPr="005D4C2B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(0);</w:t>
      </w:r>
    </w:p>
    <w:p w:rsidRPr="005D4C2B" w:rsidR="005D4C2B" w:rsidP="005D4C2B" w:rsidRDefault="005D4C2B" w14:paraId="4D6DE47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0BE189A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Supprimer le lien entre l'entité Client et l'entité Adresse</w:t>
      </w:r>
    </w:p>
    <w:p w:rsidRPr="005D4C2B" w:rsidR="005D4C2B" w:rsidP="005D4C2B" w:rsidRDefault="005D4C2B" w14:paraId="6669E9B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.setAdresse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0838C1F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0476E7F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5D4C2B" w:rsidR="005D4C2B" w:rsidP="005D4C2B" w:rsidRDefault="005D4C2B" w14:paraId="60ACEB0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color w:val="0000C0"/>
          <w:sz w:val="18"/>
          <w:szCs w:val="18"/>
        </w:rPr>
        <w:t>repository</w:t>
      </w:r>
      <w:r w:rsidRPr="005D4C2B">
        <w:rPr>
          <w:rFonts w:ascii="Consolas" w:hAnsi="Consolas"/>
          <w:color w:val="000000"/>
          <w:sz w:val="18"/>
          <w:szCs w:val="18"/>
        </w:rPr>
        <w:t>.delete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64C0792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46F3B2D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:rsidRPr="005D4C2B" w:rsidR="005D4C2B" w:rsidP="005D4C2B" w:rsidRDefault="005D4C2B" w14:paraId="0E1FCEE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 xml:space="preserve">Client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Client.</w:t>
      </w:r>
      <w:r w:rsidRPr="005D4C2B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client</w:t>
      </w:r>
      <w:r w:rsidRPr="005D4C2B">
        <w:rPr>
          <w:rFonts w:ascii="Consolas" w:hAnsi="Consolas"/>
          <w:color w:val="000000"/>
          <w:sz w:val="18"/>
          <w:szCs w:val="18"/>
        </w:rPr>
        <w:t>.getPseudo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());</w:t>
      </w:r>
    </w:p>
    <w:p w:rsidRPr="005D4C2B" w:rsidR="005D4C2B" w:rsidP="005D4C2B" w:rsidRDefault="005D4C2B" w14:paraId="75501DC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clientDB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1D9309D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D4C2B" w:rsidR="005D4C2B" w:rsidP="005D4C2B" w:rsidRDefault="005D4C2B" w14:paraId="2CECB5D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 xml:space="preserve">Adresse 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D4C2B">
        <w:rPr>
          <w:rFonts w:ascii="Consolas" w:hAnsi="Consolas"/>
          <w:color w:val="0000C0"/>
          <w:sz w:val="18"/>
          <w:szCs w:val="18"/>
        </w:rPr>
        <w:t>entityManager</w:t>
      </w:r>
      <w:r w:rsidRPr="005D4C2B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000000"/>
          <w:sz w:val="18"/>
          <w:szCs w:val="18"/>
        </w:rPr>
        <w:t>Adresse.</w:t>
      </w:r>
      <w:r w:rsidRPr="005D4C2B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5D4C2B">
        <w:rPr>
          <w:rFonts w:ascii="Consolas" w:hAnsi="Consolas"/>
          <w:color w:val="6A3E3E"/>
          <w:sz w:val="18"/>
          <w:szCs w:val="18"/>
        </w:rPr>
        <w:t>adresse</w:t>
      </w:r>
      <w:r w:rsidRPr="005D4C2B">
        <w:rPr>
          <w:rFonts w:ascii="Consolas" w:hAnsi="Consolas"/>
          <w:color w:val="000000"/>
          <w:sz w:val="18"/>
          <w:szCs w:val="18"/>
        </w:rPr>
        <w:t>.getId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());</w:t>
      </w:r>
    </w:p>
    <w:p w:rsidRPr="005D4C2B" w:rsidR="005D4C2B" w:rsidP="005D4C2B" w:rsidRDefault="005D4C2B" w14:paraId="100929A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D4C2B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5D4C2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D4C2B">
        <w:rPr>
          <w:rFonts w:ascii="Consolas" w:hAnsi="Consolas"/>
          <w:color w:val="6A3E3E"/>
          <w:sz w:val="18"/>
          <w:szCs w:val="18"/>
        </w:rPr>
        <w:t>adresseDB</w:t>
      </w:r>
      <w:proofErr w:type="spellEnd"/>
      <w:r w:rsidRPr="005D4C2B">
        <w:rPr>
          <w:rFonts w:ascii="Consolas" w:hAnsi="Consolas"/>
          <w:color w:val="000000"/>
          <w:sz w:val="18"/>
          <w:szCs w:val="18"/>
        </w:rPr>
        <w:t>);</w:t>
      </w:r>
    </w:p>
    <w:p w:rsidRPr="005D4C2B" w:rsidR="005D4C2B" w:rsidP="005D4C2B" w:rsidRDefault="005D4C2B" w14:paraId="4A8F29F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ab/>
      </w:r>
      <w:r w:rsidRPr="005D4C2B">
        <w:rPr>
          <w:rFonts w:ascii="Consolas" w:hAnsi="Consolas"/>
          <w:color w:val="000000"/>
          <w:sz w:val="18"/>
          <w:szCs w:val="18"/>
        </w:rPr>
        <w:t>}</w:t>
      </w:r>
    </w:p>
    <w:p w:rsidRPr="005D4C2B" w:rsidR="005D4C2B" w:rsidP="005D4C2B" w:rsidRDefault="005D4C2B" w14:paraId="71496A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4C2B">
        <w:rPr>
          <w:rFonts w:ascii="Consolas" w:hAnsi="Consolas"/>
          <w:color w:val="000000"/>
          <w:sz w:val="18"/>
          <w:szCs w:val="18"/>
        </w:rPr>
        <w:t>}</w:t>
      </w:r>
    </w:p>
    <w:p w:rsidR="00F10158" w:rsidP="00F10158" w:rsidRDefault="006C43FC" w14:paraId="7C40AA79" w14:textId="5A29F5B0">
      <w:pPr>
        <w:pStyle w:val="TPnormalpuce1"/>
      </w:pPr>
      <w:r w:rsidRPr="005B30D1">
        <w:t xml:space="preserve">Les </w:t>
      </w:r>
      <w:r w:rsidR="00021250">
        <w:t>3</w:t>
      </w:r>
      <w:r w:rsidRPr="005B30D1">
        <w:t xml:space="preserve"> tests unitaires valident </w:t>
      </w:r>
    </w:p>
    <w:p w:rsidR="006C43FC" w:rsidP="00021250" w:rsidRDefault="00021250" w14:paraId="6879637D" w14:textId="7083F211">
      <w:pPr>
        <w:pStyle w:val="TPnormalpuce1"/>
        <w:numPr>
          <w:ilvl w:val="1"/>
          <w:numId w:val="15"/>
        </w:numPr>
      </w:pPr>
      <w:r>
        <w:t>L</w:t>
      </w:r>
      <w:r w:rsidRPr="005B30D1" w:rsidR="006C43FC">
        <w:t>a création</w:t>
      </w:r>
      <w:r>
        <w:t>, la suppression et la mise à jour</w:t>
      </w:r>
      <w:r w:rsidRPr="005B30D1" w:rsidR="006C43FC">
        <w:t xml:space="preserve"> </w:t>
      </w:r>
      <w:r>
        <w:t>des entités en cascade</w:t>
      </w:r>
    </w:p>
    <w:p w:rsidR="00021250" w:rsidP="00D54823" w:rsidRDefault="00021250" w14:paraId="0999295B" w14:textId="5A9A38B2">
      <w:pPr>
        <w:pStyle w:val="TPnormalpuce1"/>
        <w:numPr>
          <w:ilvl w:val="1"/>
          <w:numId w:val="27"/>
        </w:numPr>
      </w:pPr>
      <w:r>
        <w:t>Le dernier test permet de valider que si l’entité associée devient orpheline, elle sera supprimée</w:t>
      </w:r>
      <w:r w:rsidR="002B1B53">
        <w:t>. Les entités détachées</w:t>
      </w:r>
      <w:r w:rsidR="00D54823">
        <w:t xml:space="preserve"> sont</w:t>
      </w:r>
      <w:r w:rsidR="002B1B53">
        <w:t xml:space="preserve"> supprimées</w:t>
      </w:r>
    </w:p>
    <w:p w:rsidR="007E6A8D" w:rsidP="007E6A8D" w:rsidRDefault="007E6A8D" w14:paraId="13AAA002" w14:textId="77777777"/>
    <w:p w:rsidR="00F10158" w:rsidP="00F10158" w:rsidRDefault="00F10158" w14:paraId="16428BB2" w14:textId="4B55C155">
      <w:pPr>
        <w:pStyle w:val="TPnormalpuce1"/>
        <w:numPr>
          <w:ilvl w:val="0"/>
          <w:numId w:val="27"/>
        </w:numPr>
      </w:pPr>
      <w:r>
        <w:t>Les tables créées pour l’association Client-</w:t>
      </w:r>
      <w:r w:rsidR="005B1FC4">
        <w:t>Adresse</w:t>
      </w:r>
      <w:r>
        <w:t xml:space="preserve"> sont : </w:t>
      </w:r>
    </w:p>
    <w:p w:rsidRPr="005B1FC4" w:rsidR="005B1FC4" w:rsidP="005B1FC4" w:rsidRDefault="005B1FC4" w14:paraId="4187A5A8" w14:textId="22E5F3D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B1FC4">
        <w:rPr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 w:rsidRPr="005B1FC4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cav_client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1A2F8B">
        <w:rPr>
          <w:rFonts w:ascii="Consolas" w:hAnsi="Consolas"/>
          <w:color w:val="000000"/>
          <w:sz w:val="18"/>
          <w:szCs w:val="18"/>
          <w:highlight w:val="green"/>
        </w:rPr>
        <w:t>address_id</w:t>
      </w:r>
      <w:proofErr w:type="spellEnd"/>
      <w:r w:rsidRPr="001A2F8B">
        <w:rPr>
          <w:rFonts w:ascii="Consolas" w:hAnsi="Consolas"/>
          <w:color w:val="000000"/>
          <w:sz w:val="18"/>
          <w:szCs w:val="18"/>
          <w:highlight w:val="green"/>
        </w:rPr>
        <w:t xml:space="preserve"> </w:t>
      </w:r>
      <w:proofErr w:type="spellStart"/>
      <w:r w:rsidRPr="001A2F8B">
        <w:rPr>
          <w:rFonts w:ascii="Consolas" w:hAnsi="Consolas"/>
          <w:color w:val="000000"/>
          <w:sz w:val="18"/>
          <w:szCs w:val="18"/>
          <w:highlight w:val="green"/>
        </w:rPr>
        <w:t>integer</w:t>
      </w:r>
      <w:proofErr w:type="spellEnd"/>
      <w:r w:rsidRPr="001A2F8B">
        <w:rPr>
          <w:rFonts w:ascii="Consolas" w:hAnsi="Consolas"/>
          <w:color w:val="000000"/>
          <w:sz w:val="18"/>
          <w:szCs w:val="18"/>
          <w:highlight w:val="green"/>
        </w:rPr>
        <w:t xml:space="preserve"> unique,</w:t>
      </w:r>
      <w:r w:rsidRPr="005B1FC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passwpord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varchar(68) not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last_name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varchar(90) not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first_name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varchar(150) not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login varchar(255) not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key (login))</w:t>
      </w:r>
    </w:p>
    <w:p w:rsidRPr="005B1FC4" w:rsidR="00F10158" w:rsidP="005B1FC4" w:rsidRDefault="00F10158" w14:paraId="2013DE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</w:p>
    <w:p w:rsidRPr="005B1FC4" w:rsidR="00F10158" w:rsidP="005B1FC4" w:rsidRDefault="005B1FC4" w14:paraId="354D0630" w14:textId="1C71F08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proofErr w:type="gramStart"/>
      <w:r w:rsidRPr="005B1FC4">
        <w:rPr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 w:rsidRPr="005B1FC4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cav_address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postal_code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varchar(5) not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city varchar(150) not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street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varchar(250) not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5B1FC4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5B1FC4">
        <w:rPr>
          <w:rFonts w:ascii="Consolas" w:hAnsi="Consolas"/>
          <w:color w:val="000000"/>
          <w:sz w:val="18"/>
          <w:szCs w:val="18"/>
        </w:rPr>
        <w:t>))</w:t>
      </w:r>
    </w:p>
    <w:p w:rsidR="00F10158" w:rsidP="00F10158" w:rsidRDefault="00F10158" w14:paraId="66F31FCD" w14:textId="77777777">
      <w:pPr>
        <w:pStyle w:val="TPnormalpuce1"/>
        <w:numPr>
          <w:ilvl w:val="1"/>
          <w:numId w:val="27"/>
        </w:numPr>
      </w:pPr>
      <w:r>
        <w:t>Voici la clef étrangère (jointure) ajoutée :</w:t>
      </w:r>
    </w:p>
    <w:p w:rsidRPr="001A2F8B" w:rsidR="001A2F8B" w:rsidP="001A2F8B" w:rsidRDefault="001A2F8B" w14:paraId="6EA23D0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1A2F8B">
        <w:rPr>
          <w:rFonts w:ascii="Consolas" w:hAnsi="Consolas"/>
          <w:color w:val="000000"/>
          <w:sz w:val="18"/>
          <w:szCs w:val="18"/>
        </w:rPr>
        <w:t>alter</w:t>
      </w:r>
      <w:proofErr w:type="gramEnd"/>
      <w:r w:rsidRPr="001A2F8B">
        <w:rPr>
          <w:rFonts w:ascii="Consolas" w:hAnsi="Consolas"/>
          <w:color w:val="000000"/>
          <w:sz w:val="18"/>
          <w:szCs w:val="18"/>
        </w:rPr>
        <w:t xml:space="preserve"> table if 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exists</w:t>
      </w:r>
      <w:proofErr w:type="spellEnd"/>
      <w:r w:rsidRPr="001A2F8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cav_client</w:t>
      </w:r>
      <w:proofErr w:type="spellEnd"/>
      <w:r w:rsidRPr="001A2F8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add</w:t>
      </w:r>
      <w:proofErr w:type="spellEnd"/>
      <w:r w:rsidRPr="001A2F8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constraint</w:t>
      </w:r>
      <w:proofErr w:type="spellEnd"/>
      <w:r w:rsidRPr="001A2F8B">
        <w:rPr>
          <w:rFonts w:ascii="Consolas" w:hAnsi="Consolas"/>
          <w:color w:val="000000"/>
          <w:sz w:val="18"/>
          <w:szCs w:val="18"/>
        </w:rPr>
        <w:t xml:space="preserve"> FKo8rjcgcw5ak4bheqeya5jxtio 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foreign</w:t>
      </w:r>
      <w:proofErr w:type="spellEnd"/>
      <w:r w:rsidRPr="001A2F8B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address_id</w:t>
      </w:r>
      <w:proofErr w:type="spellEnd"/>
      <w:r w:rsidRPr="001A2F8B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references</w:t>
      </w:r>
      <w:proofErr w:type="spellEnd"/>
      <w:r w:rsidRPr="001A2F8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A2F8B">
        <w:rPr>
          <w:rFonts w:ascii="Consolas" w:hAnsi="Consolas"/>
          <w:color w:val="000000"/>
          <w:sz w:val="18"/>
          <w:szCs w:val="18"/>
        </w:rPr>
        <w:t>cav_address</w:t>
      </w:r>
      <w:proofErr w:type="spellEnd"/>
    </w:p>
    <w:p w:rsidRPr="005B30D1" w:rsidR="00F10158" w:rsidP="00F10158" w:rsidRDefault="00F10158" w14:paraId="5E44CCD6" w14:textId="77777777"/>
    <w:p w:rsidR="000211D0" w:rsidP="000211D0" w:rsidRDefault="000211D0" w14:paraId="6F44A9AF" w14:textId="0EDB5353">
      <w:pPr>
        <w:pStyle w:val="TPnormalpuce1"/>
      </w:pPr>
      <w:r>
        <w:t xml:space="preserve">Voici le type de trace </w:t>
      </w:r>
      <w:r w:rsidR="001E7A3B">
        <w:t>obtenu</w:t>
      </w:r>
      <w:r>
        <w:t> :</w:t>
      </w:r>
    </w:p>
    <w:p w:rsidRPr="000211D0" w:rsidR="000211D0" w:rsidP="000211D0" w:rsidRDefault="000211D0" w14:paraId="382E97A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211D0">
        <w:rPr>
          <w:rFonts w:ascii="Consolas" w:hAnsi="Consolas"/>
          <w:color w:val="000000"/>
          <w:sz w:val="18"/>
          <w:szCs w:val="18"/>
        </w:rPr>
        <w:t>Client(</w:t>
      </w:r>
      <w:proofErr w:type="gramEnd"/>
      <w:r w:rsidRPr="000211D0">
        <w:rPr>
          <w:rFonts w:ascii="Consolas" w:hAnsi="Consolas"/>
          <w:color w:val="000000"/>
          <w:sz w:val="18"/>
          <w:szCs w:val="18"/>
        </w:rPr>
        <w:t xml:space="preserve">pseudo=bobeponge@email.fr, nom=Eponge, </w:t>
      </w:r>
      <w:proofErr w:type="spellStart"/>
      <w:r w:rsidRPr="000211D0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0211D0">
        <w:rPr>
          <w:rFonts w:ascii="Consolas" w:hAnsi="Consolas"/>
          <w:color w:val="000000"/>
          <w:sz w:val="18"/>
          <w:szCs w:val="18"/>
        </w:rPr>
        <w:t>=Bob)</w:t>
      </w:r>
    </w:p>
    <w:p w:rsidRPr="000211D0" w:rsidR="000211D0" w:rsidP="000211D0" w:rsidRDefault="000211D0" w14:paraId="207286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211D0">
        <w:rPr>
          <w:rFonts w:ascii="Consolas" w:hAnsi="Consolas"/>
          <w:color w:val="000000"/>
          <w:sz w:val="18"/>
          <w:szCs w:val="18"/>
        </w:rPr>
        <w:t>Adresse(</w:t>
      </w:r>
      <w:proofErr w:type="gramEnd"/>
      <w:r w:rsidRPr="000211D0">
        <w:rPr>
          <w:rFonts w:ascii="Consolas" w:hAnsi="Consolas"/>
          <w:color w:val="000000"/>
          <w:sz w:val="18"/>
          <w:szCs w:val="18"/>
        </w:rPr>
        <w:t xml:space="preserve">id=1, rue=15 rue de Paris, </w:t>
      </w:r>
      <w:proofErr w:type="spellStart"/>
      <w:r w:rsidRPr="000211D0">
        <w:rPr>
          <w:rFonts w:ascii="Consolas" w:hAnsi="Consolas"/>
          <w:color w:val="000000"/>
          <w:sz w:val="18"/>
          <w:szCs w:val="18"/>
        </w:rPr>
        <w:t>codePostal</w:t>
      </w:r>
      <w:proofErr w:type="spellEnd"/>
      <w:r w:rsidRPr="000211D0">
        <w:rPr>
          <w:rFonts w:ascii="Consolas" w:hAnsi="Consolas"/>
          <w:color w:val="000000"/>
          <w:sz w:val="18"/>
          <w:szCs w:val="18"/>
        </w:rPr>
        <w:t>=35000, ville=Rennes)</w:t>
      </w:r>
    </w:p>
    <w:p w:rsidR="005D4C2B" w:rsidP="005D4C2B" w:rsidRDefault="005D4C2B" w14:paraId="2882E4E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Pr="00812C36" w:rsidR="005D4C2B" w:rsidP="005D4C2B" w:rsidRDefault="005D4C2B" w14:paraId="1DF912A4" w14:textId="77777777"/>
    <w:sectPr w:rsidRPr="00812C36" w:rsidR="005D4C2B" w:rsidSect="006B3B13">
      <w:headerReference w:type="default" r:id="rId12"/>
      <w:footerReference w:type="default" r:id="rId13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2388" w:rsidP="006C7E58" w:rsidRDefault="00E52388" w14:paraId="3E4747ED" w14:textId="77777777">
      <w:r>
        <w:separator/>
      </w:r>
    </w:p>
  </w:endnote>
  <w:endnote w:type="continuationSeparator" w:id="0">
    <w:p w:rsidR="00E52388" w:rsidP="006C7E58" w:rsidRDefault="00E52388" w14:paraId="293162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2388" w:rsidP="006C7E58" w:rsidRDefault="00E52388" w14:paraId="456FEDD1" w14:textId="77777777">
      <w:r>
        <w:separator/>
      </w:r>
    </w:p>
  </w:footnote>
  <w:footnote w:type="continuationSeparator" w:id="0">
    <w:p w:rsidR="00E52388" w:rsidP="006C7E58" w:rsidRDefault="00E52388" w14:paraId="00EDD6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4A4E0ED0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3FE8"/>
    <w:rsid w:val="00017F84"/>
    <w:rsid w:val="000211D0"/>
    <w:rsid w:val="00021250"/>
    <w:rsid w:val="000417F6"/>
    <w:rsid w:val="000504C9"/>
    <w:rsid w:val="000753A7"/>
    <w:rsid w:val="000768DC"/>
    <w:rsid w:val="00097F0B"/>
    <w:rsid w:val="000A1582"/>
    <w:rsid w:val="000D0A8C"/>
    <w:rsid w:val="000E5CCE"/>
    <w:rsid w:val="000F0864"/>
    <w:rsid w:val="000F3E0F"/>
    <w:rsid w:val="000F4AB3"/>
    <w:rsid w:val="000F50AF"/>
    <w:rsid w:val="00116AA7"/>
    <w:rsid w:val="0012509D"/>
    <w:rsid w:val="00125DCA"/>
    <w:rsid w:val="00136790"/>
    <w:rsid w:val="00142E55"/>
    <w:rsid w:val="00145C0F"/>
    <w:rsid w:val="00151AA0"/>
    <w:rsid w:val="00162C0C"/>
    <w:rsid w:val="00177E97"/>
    <w:rsid w:val="00180858"/>
    <w:rsid w:val="00195C87"/>
    <w:rsid w:val="001A0D7C"/>
    <w:rsid w:val="001A2373"/>
    <w:rsid w:val="001A2F8B"/>
    <w:rsid w:val="001B4DA8"/>
    <w:rsid w:val="001C739D"/>
    <w:rsid w:val="001D3BFC"/>
    <w:rsid w:val="001E7A3B"/>
    <w:rsid w:val="001F18FA"/>
    <w:rsid w:val="00200879"/>
    <w:rsid w:val="002020E8"/>
    <w:rsid w:val="00225D2C"/>
    <w:rsid w:val="002263D9"/>
    <w:rsid w:val="00241941"/>
    <w:rsid w:val="00241BEE"/>
    <w:rsid w:val="00257520"/>
    <w:rsid w:val="00261F4C"/>
    <w:rsid w:val="002646B8"/>
    <w:rsid w:val="00277014"/>
    <w:rsid w:val="00277CDD"/>
    <w:rsid w:val="00280C87"/>
    <w:rsid w:val="002835C6"/>
    <w:rsid w:val="00287D81"/>
    <w:rsid w:val="002A2662"/>
    <w:rsid w:val="002A28BA"/>
    <w:rsid w:val="002B04EA"/>
    <w:rsid w:val="002B1B53"/>
    <w:rsid w:val="002B4239"/>
    <w:rsid w:val="002C4936"/>
    <w:rsid w:val="002C5032"/>
    <w:rsid w:val="002D2B64"/>
    <w:rsid w:val="002F78BE"/>
    <w:rsid w:val="00301257"/>
    <w:rsid w:val="003152F7"/>
    <w:rsid w:val="003548A0"/>
    <w:rsid w:val="003709F1"/>
    <w:rsid w:val="00382C06"/>
    <w:rsid w:val="00384614"/>
    <w:rsid w:val="00387206"/>
    <w:rsid w:val="00394B90"/>
    <w:rsid w:val="003A0539"/>
    <w:rsid w:val="003C6A4C"/>
    <w:rsid w:val="003C6EFC"/>
    <w:rsid w:val="003D3178"/>
    <w:rsid w:val="003D5170"/>
    <w:rsid w:val="003D7207"/>
    <w:rsid w:val="003E41B3"/>
    <w:rsid w:val="003E676A"/>
    <w:rsid w:val="00401B0B"/>
    <w:rsid w:val="004218BE"/>
    <w:rsid w:val="0043604F"/>
    <w:rsid w:val="00437E90"/>
    <w:rsid w:val="00450C5E"/>
    <w:rsid w:val="00457276"/>
    <w:rsid w:val="0048302D"/>
    <w:rsid w:val="00486516"/>
    <w:rsid w:val="00492FCA"/>
    <w:rsid w:val="00494DCF"/>
    <w:rsid w:val="004C2502"/>
    <w:rsid w:val="004F2C2E"/>
    <w:rsid w:val="004F3EEE"/>
    <w:rsid w:val="005056C3"/>
    <w:rsid w:val="005074F4"/>
    <w:rsid w:val="005129A6"/>
    <w:rsid w:val="0052315D"/>
    <w:rsid w:val="0054232C"/>
    <w:rsid w:val="00544157"/>
    <w:rsid w:val="00545E6E"/>
    <w:rsid w:val="00554F89"/>
    <w:rsid w:val="00556E19"/>
    <w:rsid w:val="00557B62"/>
    <w:rsid w:val="005608C4"/>
    <w:rsid w:val="0057306B"/>
    <w:rsid w:val="005A36E5"/>
    <w:rsid w:val="005B1FC4"/>
    <w:rsid w:val="005C1BB9"/>
    <w:rsid w:val="005C68D3"/>
    <w:rsid w:val="005D1943"/>
    <w:rsid w:val="005D4C2B"/>
    <w:rsid w:val="005E3B89"/>
    <w:rsid w:val="005F0AF4"/>
    <w:rsid w:val="005F2EFB"/>
    <w:rsid w:val="0063306A"/>
    <w:rsid w:val="006367DA"/>
    <w:rsid w:val="006413CB"/>
    <w:rsid w:val="006723CE"/>
    <w:rsid w:val="006939F9"/>
    <w:rsid w:val="006A2855"/>
    <w:rsid w:val="006B3B13"/>
    <w:rsid w:val="006B5014"/>
    <w:rsid w:val="006C43FC"/>
    <w:rsid w:val="006C573C"/>
    <w:rsid w:val="006C7E58"/>
    <w:rsid w:val="006D5300"/>
    <w:rsid w:val="006D684B"/>
    <w:rsid w:val="006E3CCD"/>
    <w:rsid w:val="006F1243"/>
    <w:rsid w:val="007007CE"/>
    <w:rsid w:val="00713863"/>
    <w:rsid w:val="007327B9"/>
    <w:rsid w:val="00743993"/>
    <w:rsid w:val="00764007"/>
    <w:rsid w:val="0076615A"/>
    <w:rsid w:val="00782744"/>
    <w:rsid w:val="007910EE"/>
    <w:rsid w:val="007A1C97"/>
    <w:rsid w:val="007A21D7"/>
    <w:rsid w:val="007C301D"/>
    <w:rsid w:val="007C383B"/>
    <w:rsid w:val="007C733B"/>
    <w:rsid w:val="007D1155"/>
    <w:rsid w:val="007D2F04"/>
    <w:rsid w:val="007E0E92"/>
    <w:rsid w:val="007E6A8D"/>
    <w:rsid w:val="007E7D3C"/>
    <w:rsid w:val="008065FD"/>
    <w:rsid w:val="00812C36"/>
    <w:rsid w:val="008130F1"/>
    <w:rsid w:val="00816A97"/>
    <w:rsid w:val="0083499D"/>
    <w:rsid w:val="00845605"/>
    <w:rsid w:val="00863103"/>
    <w:rsid w:val="008672FD"/>
    <w:rsid w:val="00867E02"/>
    <w:rsid w:val="00894B62"/>
    <w:rsid w:val="00896782"/>
    <w:rsid w:val="008B220B"/>
    <w:rsid w:val="008B27F5"/>
    <w:rsid w:val="008C4915"/>
    <w:rsid w:val="008D35C2"/>
    <w:rsid w:val="008E0D8A"/>
    <w:rsid w:val="008E5DAD"/>
    <w:rsid w:val="008E6D1D"/>
    <w:rsid w:val="00922F94"/>
    <w:rsid w:val="00924F5F"/>
    <w:rsid w:val="00925D2C"/>
    <w:rsid w:val="00932B60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7738A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22E0"/>
    <w:rsid w:val="00A055CF"/>
    <w:rsid w:val="00A1488A"/>
    <w:rsid w:val="00A361C9"/>
    <w:rsid w:val="00A62B26"/>
    <w:rsid w:val="00A77652"/>
    <w:rsid w:val="00A8528B"/>
    <w:rsid w:val="00A93073"/>
    <w:rsid w:val="00A94283"/>
    <w:rsid w:val="00AB0135"/>
    <w:rsid w:val="00AD1159"/>
    <w:rsid w:val="00AE20E9"/>
    <w:rsid w:val="00AE262B"/>
    <w:rsid w:val="00B027AA"/>
    <w:rsid w:val="00B04A1E"/>
    <w:rsid w:val="00B1718A"/>
    <w:rsid w:val="00B43E3B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6564"/>
    <w:rsid w:val="00C33697"/>
    <w:rsid w:val="00C41B0B"/>
    <w:rsid w:val="00C62D79"/>
    <w:rsid w:val="00C87756"/>
    <w:rsid w:val="00C97E66"/>
    <w:rsid w:val="00CA5C15"/>
    <w:rsid w:val="00CB2B30"/>
    <w:rsid w:val="00CB6767"/>
    <w:rsid w:val="00CC4730"/>
    <w:rsid w:val="00CD53EC"/>
    <w:rsid w:val="00CD6D6E"/>
    <w:rsid w:val="00CE2F19"/>
    <w:rsid w:val="00CE7F57"/>
    <w:rsid w:val="00D05F58"/>
    <w:rsid w:val="00D07F2F"/>
    <w:rsid w:val="00D14314"/>
    <w:rsid w:val="00D17B2D"/>
    <w:rsid w:val="00D2004D"/>
    <w:rsid w:val="00D31AF1"/>
    <w:rsid w:val="00D47B2C"/>
    <w:rsid w:val="00D54823"/>
    <w:rsid w:val="00D85BA4"/>
    <w:rsid w:val="00D909BB"/>
    <w:rsid w:val="00D96678"/>
    <w:rsid w:val="00DB3C95"/>
    <w:rsid w:val="00DB4B72"/>
    <w:rsid w:val="00DD0BF9"/>
    <w:rsid w:val="00DD2C7E"/>
    <w:rsid w:val="00DD47B3"/>
    <w:rsid w:val="00DD558E"/>
    <w:rsid w:val="00DD752A"/>
    <w:rsid w:val="00DE21AC"/>
    <w:rsid w:val="00DE3B1D"/>
    <w:rsid w:val="00DF1DA3"/>
    <w:rsid w:val="00E01FDD"/>
    <w:rsid w:val="00E16AA6"/>
    <w:rsid w:val="00E222CC"/>
    <w:rsid w:val="00E246FE"/>
    <w:rsid w:val="00E34680"/>
    <w:rsid w:val="00E36F60"/>
    <w:rsid w:val="00E4477C"/>
    <w:rsid w:val="00E52388"/>
    <w:rsid w:val="00E615EA"/>
    <w:rsid w:val="00E638DF"/>
    <w:rsid w:val="00E7188C"/>
    <w:rsid w:val="00EA0653"/>
    <w:rsid w:val="00EA5D3D"/>
    <w:rsid w:val="00EC1920"/>
    <w:rsid w:val="00EC2690"/>
    <w:rsid w:val="00EC3EBA"/>
    <w:rsid w:val="00EC4F09"/>
    <w:rsid w:val="00ED20EC"/>
    <w:rsid w:val="00EE0C81"/>
    <w:rsid w:val="00EF0131"/>
    <w:rsid w:val="00EF0B47"/>
    <w:rsid w:val="00F025B9"/>
    <w:rsid w:val="00F028ED"/>
    <w:rsid w:val="00F0457F"/>
    <w:rsid w:val="00F06C97"/>
    <w:rsid w:val="00F10158"/>
    <w:rsid w:val="00F120A8"/>
    <w:rsid w:val="00F25EAB"/>
    <w:rsid w:val="00F26605"/>
    <w:rsid w:val="00F36C1E"/>
    <w:rsid w:val="00F41ECC"/>
    <w:rsid w:val="00F5357C"/>
    <w:rsid w:val="00F74DCB"/>
    <w:rsid w:val="00F7597C"/>
    <w:rsid w:val="00F866C1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14256EC7"/>
    <w:rsid w:val="29622DE1"/>
    <w:rsid w:val="44FBD208"/>
    <w:rsid w:val="6E4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64305FBA-BF3D-43CD-A3EA-161804BED56A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81</cp:revision>
  <cp:lastPrinted>2016-10-05T13:21:00Z</cp:lastPrinted>
  <dcterms:created xsi:type="dcterms:W3CDTF">2018-06-14T11:51:00Z</dcterms:created>
  <dcterms:modified xsi:type="dcterms:W3CDTF">2023-08-30T11:25:21Z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