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0CCC" w14:textId="4211042B" w:rsidR="00F80FC1" w:rsidRPr="00AA75FD" w:rsidRDefault="00F80FC1" w:rsidP="00F80FC1">
      <w:pPr>
        <w:pStyle w:val="Titre"/>
        <w:rPr>
          <w:lang w:val="fr-FR"/>
        </w:rPr>
      </w:pPr>
      <w:r w:rsidRPr="00AA75FD">
        <w:rPr>
          <w:lang w:val="fr-FR"/>
        </w:rPr>
        <w:t xml:space="preserve">Cave à vins (Partie </w:t>
      </w:r>
      <w:r w:rsidR="00D863AD" w:rsidRPr="00AA75FD">
        <w:rPr>
          <w:lang w:val="fr-FR"/>
        </w:rPr>
        <w:t>1</w:t>
      </w:r>
      <w:r w:rsidR="00A93549" w:rsidRPr="00AA75FD">
        <w:rPr>
          <w:lang w:val="fr-FR"/>
        </w:rPr>
        <w:t>2</w:t>
      </w:r>
      <w:r w:rsidRPr="00AA75FD">
        <w:rPr>
          <w:lang w:val="fr-FR"/>
        </w:rPr>
        <w:t>)</w:t>
      </w:r>
    </w:p>
    <w:p w14:paraId="61C8FD42" w14:textId="33E8A666" w:rsidR="003D3178" w:rsidRPr="00AA75FD" w:rsidRDefault="003D3178" w:rsidP="003D3178">
      <w:pPr>
        <w:pStyle w:val="Titre1"/>
        <w:rPr>
          <w:rFonts w:ascii="Century Gothic" w:hAnsi="Century Gothic"/>
          <w:szCs w:val="16"/>
          <w:lang w:val="fr-FR"/>
        </w:rPr>
      </w:pPr>
      <w:r w:rsidRPr="00AA75FD">
        <w:rPr>
          <w:lang w:val="fr-FR"/>
        </w:rPr>
        <w:t>TP0</w:t>
      </w:r>
      <w:r w:rsidR="00A93549" w:rsidRPr="00AA75FD">
        <w:rPr>
          <w:lang w:val="fr-FR"/>
        </w:rPr>
        <w:t>1</w:t>
      </w:r>
      <w:r w:rsidRPr="00AA75FD">
        <w:rPr>
          <w:lang w:val="fr-FR"/>
        </w:rPr>
        <w:t xml:space="preserve"> du module 0</w:t>
      </w:r>
      <w:r w:rsidR="00A93549" w:rsidRPr="00AA75FD">
        <w:rPr>
          <w:lang w:val="fr-FR"/>
        </w:rPr>
        <w:t>6</w:t>
      </w:r>
      <w:r w:rsidRPr="00AA75FD">
        <w:rPr>
          <w:lang w:val="fr-FR"/>
        </w:rPr>
        <w:t xml:space="preserve"> – </w:t>
      </w:r>
      <w:r w:rsidR="00A93549" w:rsidRPr="00AA75FD">
        <w:rPr>
          <w:lang w:val="fr-FR"/>
        </w:rPr>
        <w:t>Sécurité</w:t>
      </w:r>
    </w:p>
    <w:p w14:paraId="404DB5B5" w14:textId="77777777" w:rsidR="00924F5F" w:rsidRPr="00AA75FD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AA75FD" w14:paraId="4E93A745" w14:textId="77777777" w:rsidTr="00177E97">
        <w:tc>
          <w:tcPr>
            <w:tcW w:w="9645" w:type="dxa"/>
            <w:shd w:val="clear" w:color="auto" w:fill="F2F2F2" w:themeFill="background1" w:themeFillShade="F2"/>
          </w:tcPr>
          <w:p w14:paraId="110B602C" w14:textId="598A60D4" w:rsidR="006D684B" w:rsidRPr="00AA75FD" w:rsidRDefault="006D684B" w:rsidP="006D684B">
            <w:pPr>
              <w:pStyle w:val="TPnormal"/>
            </w:pPr>
            <w:r w:rsidRPr="00AA75FD">
              <w:t>Ce TP sera un TP fil rouge du cours</w:t>
            </w:r>
          </w:p>
          <w:p w14:paraId="573A06EE" w14:textId="22C68B6D" w:rsidR="002B15BA" w:rsidRPr="00AA75FD" w:rsidRDefault="00E45D85" w:rsidP="002B15BA">
            <w:pPr>
              <w:pStyle w:val="TPnormalpuce1"/>
              <w:numPr>
                <w:ilvl w:val="0"/>
                <w:numId w:val="27"/>
              </w:numPr>
            </w:pPr>
            <w:r w:rsidRPr="00AA75FD">
              <w:t xml:space="preserve">Ajout </w:t>
            </w:r>
            <w:r w:rsidR="001E03FD" w:rsidRPr="00AA75FD">
              <w:t>de Spring Security</w:t>
            </w:r>
          </w:p>
          <w:p w14:paraId="2CF53CAB" w14:textId="77777777" w:rsidR="00A824C1" w:rsidRPr="00AA75FD" w:rsidRDefault="001E03FD" w:rsidP="00E45D85">
            <w:pPr>
              <w:pStyle w:val="TPnormalpuce1"/>
              <w:numPr>
                <w:ilvl w:val="0"/>
                <w:numId w:val="27"/>
              </w:numPr>
            </w:pPr>
            <w:r w:rsidRPr="00AA75FD">
              <w:t>Classe de configuration</w:t>
            </w:r>
          </w:p>
          <w:p w14:paraId="0040BCB2" w14:textId="217A0D1A" w:rsidR="001E03FD" w:rsidRPr="00AA75FD" w:rsidRDefault="001E03FD" w:rsidP="00E45D85">
            <w:pPr>
              <w:pStyle w:val="TPnormalpuce1"/>
              <w:numPr>
                <w:ilvl w:val="0"/>
                <w:numId w:val="27"/>
              </w:numPr>
            </w:pPr>
            <w:r w:rsidRPr="00AA75FD">
              <w:t>Manipulation au travers de Postman</w:t>
            </w:r>
          </w:p>
        </w:tc>
      </w:tr>
    </w:tbl>
    <w:p w14:paraId="1184DB29" w14:textId="77777777" w:rsidR="00924F5F" w:rsidRPr="00AA75FD" w:rsidRDefault="00924F5F" w:rsidP="00924F5F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AA75FD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AA75FD" w:rsidRDefault="00924F5F" w:rsidP="00177E9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AA75FD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AA75FD" w14:paraId="4A39EC7F" w14:textId="77777777" w:rsidTr="00177E9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65C8C772" w:rsidR="00924F5F" w:rsidRPr="00AA75FD" w:rsidRDefault="00F20F7B" w:rsidP="00177E9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 heure</w:t>
            </w:r>
          </w:p>
        </w:tc>
      </w:tr>
    </w:tbl>
    <w:p w14:paraId="4E70822D" w14:textId="1AD20AAC" w:rsidR="00924F5F" w:rsidRPr="00AA75FD" w:rsidRDefault="0054232C" w:rsidP="00494DCF">
      <w:pPr>
        <w:pStyle w:val="TPTitre"/>
      </w:pPr>
      <w:r w:rsidRPr="00AA75FD">
        <w:t>Contexte</w:t>
      </w:r>
    </w:p>
    <w:p w14:paraId="0416E3C8" w14:textId="77777777" w:rsidR="00F80FC1" w:rsidRPr="00AA75FD" w:rsidRDefault="00F80FC1" w:rsidP="00F80FC1">
      <w:pPr>
        <w:pStyle w:val="TPnormal"/>
      </w:pPr>
      <w:r w:rsidRPr="00AA75FD">
        <w:t>En vous appuyant sur l’ensemble des concepts abordés dans le cours, mettez en place une application Spring Boot permettant la gestion d’une cave à vins.</w:t>
      </w:r>
    </w:p>
    <w:p w14:paraId="7D2D2EBE" w14:textId="77777777" w:rsidR="00F80FC1" w:rsidRPr="00AA75FD" w:rsidRDefault="00F80FC1" w:rsidP="00F80FC1">
      <w:pPr>
        <w:pStyle w:val="TPnormal"/>
      </w:pPr>
      <w:r w:rsidRPr="00AA75FD">
        <w:t>L’application de cave à vin sera une application d’API Web sécurisée à la fin des itérations :</w:t>
      </w:r>
    </w:p>
    <w:p w14:paraId="49673B5A" w14:textId="77777777" w:rsidR="00F80FC1" w:rsidRPr="00AA75FD" w:rsidRDefault="00F80FC1" w:rsidP="00F80FC1">
      <w:pPr>
        <w:pStyle w:val="TPnormalpuce1"/>
      </w:pPr>
      <w:r w:rsidRPr="00AA75FD">
        <w:t>Elle permet de gérer le stock des bouteilles de vins par le propriétaire qui est un administrateur de l’application</w:t>
      </w:r>
    </w:p>
    <w:p w14:paraId="185CB6DA" w14:textId="77777777" w:rsidR="00F80FC1" w:rsidRPr="00AA75FD" w:rsidRDefault="00F80FC1" w:rsidP="00F80FC1">
      <w:pPr>
        <w:pStyle w:val="TPnormalpuce1"/>
      </w:pPr>
      <w:r w:rsidRPr="00AA75FD">
        <w:t>Elle permet de gérer l’achat en ligne des bouteilles par un client</w:t>
      </w:r>
    </w:p>
    <w:p w14:paraId="37DF83CA" w14:textId="77777777" w:rsidR="00F80FC1" w:rsidRPr="00AA75FD" w:rsidRDefault="00F80FC1" w:rsidP="00F80FC1">
      <w:pPr>
        <w:pStyle w:val="TPnormalpuce1"/>
        <w:numPr>
          <w:ilvl w:val="1"/>
          <w:numId w:val="15"/>
        </w:numPr>
      </w:pPr>
      <w:r w:rsidRPr="00AA75FD">
        <w:t>Les bouteilles de vin peuvent avoir 3 couleurs : Rouge, Blanc ou Rosé</w:t>
      </w:r>
    </w:p>
    <w:p w14:paraId="14CFB7E0" w14:textId="77777777" w:rsidR="00F80FC1" w:rsidRPr="00AA75FD" w:rsidRDefault="00F80FC1" w:rsidP="00F80FC1">
      <w:pPr>
        <w:pStyle w:val="TPnormalpuce1"/>
        <w:numPr>
          <w:ilvl w:val="1"/>
          <w:numId w:val="15"/>
        </w:numPr>
      </w:pPr>
      <w:r w:rsidRPr="00AA75FD">
        <w:t>Les bouteilles de vin sont associées aux régions françaises</w:t>
      </w:r>
    </w:p>
    <w:p w14:paraId="7FCDB788" w14:textId="77777777" w:rsidR="00F80FC1" w:rsidRPr="00AA75FD" w:rsidRDefault="00F80FC1" w:rsidP="00F80FC1">
      <w:pPr>
        <w:pStyle w:val="TPnormalpuce1"/>
      </w:pPr>
      <w:r w:rsidRPr="00AA75FD">
        <w:t>Un client et un propriétaire doivent s’authentifier</w:t>
      </w:r>
    </w:p>
    <w:p w14:paraId="1206CE3A" w14:textId="77777777" w:rsidR="00F80FC1" w:rsidRPr="00AA75FD" w:rsidRDefault="00F80FC1" w:rsidP="00F80FC1">
      <w:pPr>
        <w:pStyle w:val="TPnormalpuce1"/>
      </w:pPr>
      <w:r w:rsidRPr="00AA75FD">
        <w:t>Un visiteur est un client qui n’a pas de compte</w:t>
      </w:r>
    </w:p>
    <w:p w14:paraId="2A223740" w14:textId="77777777" w:rsidR="00F80FC1" w:rsidRPr="00AA75FD" w:rsidRDefault="00F80FC1" w:rsidP="00F80FC1">
      <w:pPr>
        <w:pStyle w:val="TPnormalpuce1"/>
      </w:pPr>
      <w:r w:rsidRPr="00AA75FD">
        <w:t>Il pourra uniquement consulter le stock</w:t>
      </w:r>
    </w:p>
    <w:p w14:paraId="7DAE6438" w14:textId="77777777" w:rsidR="00F80FC1" w:rsidRPr="00AA75FD" w:rsidRDefault="00F80FC1" w:rsidP="00F80FC1">
      <w:pPr>
        <w:pStyle w:val="TPnormal"/>
      </w:pPr>
      <w:r w:rsidRPr="00AA75FD">
        <w:t>Dans les itérations nous réaliserons uniquement le back de l’application.</w:t>
      </w:r>
    </w:p>
    <w:p w14:paraId="2647AD9C" w14:textId="77777777" w:rsidR="00F80FC1" w:rsidRPr="00AA75FD" w:rsidRDefault="00F80FC1" w:rsidP="00F80FC1">
      <w:pPr>
        <w:pStyle w:val="TPnormal"/>
      </w:pPr>
      <w:r w:rsidRPr="00AA75FD">
        <w:t>Cette application se fera avec Spring Boot.</w:t>
      </w:r>
    </w:p>
    <w:p w14:paraId="41EE7BBB" w14:textId="4136F040" w:rsidR="00784A17" w:rsidRPr="00AA75FD" w:rsidRDefault="00784A17" w:rsidP="00784A17">
      <w:pPr>
        <w:pStyle w:val="TPnormal"/>
      </w:pPr>
      <w:r w:rsidRPr="00AA75FD">
        <w:t>Dans les itérations de ce module, nous allons sécuriser notre API Web.</w:t>
      </w:r>
    </w:p>
    <w:p w14:paraId="750D94C4" w14:textId="2956365A" w:rsidR="00784A17" w:rsidRPr="00AA75FD" w:rsidRDefault="00784A17" w:rsidP="00784A17">
      <w:pPr>
        <w:pStyle w:val="TPnormalpuce1"/>
      </w:pPr>
      <w:r w:rsidRPr="00AA75FD">
        <w:t>Si vous n’aviez pas fini le TP du module 0</w:t>
      </w:r>
      <w:r w:rsidR="00894AF6" w:rsidRPr="00AA75FD">
        <w:t>4</w:t>
      </w:r>
      <w:r w:rsidRPr="00AA75FD">
        <w:t>. Vous trouverez les classes solutions dans un zip des ressources.</w:t>
      </w:r>
    </w:p>
    <w:p w14:paraId="00B309BA" w14:textId="73943FE1" w:rsidR="00DC1FAD" w:rsidRPr="00AA75FD" w:rsidRDefault="00DC1FAD" w:rsidP="00784A17">
      <w:pPr>
        <w:pStyle w:val="TPnormalpuce1"/>
      </w:pPr>
      <w:r w:rsidRPr="00AA75FD">
        <w:t xml:space="preserve">Pensez à vérifier la configuration de Spring Boot dans build.gradle. Il faut </w:t>
      </w:r>
      <w:r w:rsidR="00EF5C32" w:rsidRPr="00AA75FD">
        <w:t>ajouter</w:t>
      </w:r>
      <w:r w:rsidRPr="00AA75FD">
        <w:t xml:space="preserve"> toutes les </w:t>
      </w:r>
      <w:r w:rsidR="00EF5C32" w:rsidRPr="00AA75FD">
        <w:t>librairies et starters</w:t>
      </w:r>
      <w:r w:rsidRPr="00AA75FD">
        <w:t xml:space="preserve"> du module 04</w:t>
      </w:r>
    </w:p>
    <w:p w14:paraId="233E04E2" w14:textId="77777777" w:rsidR="00932B75" w:rsidRPr="00AA75FD" w:rsidRDefault="00932B75">
      <w:pPr>
        <w:rPr>
          <w:color w:val="A6A6A6" w:themeColor="background1" w:themeShade="A6"/>
          <w:sz w:val="40"/>
          <w:szCs w:val="40"/>
          <w:lang w:val="fr-FR"/>
        </w:rPr>
      </w:pPr>
      <w:r w:rsidRPr="00AA75FD">
        <w:rPr>
          <w:lang w:val="fr-FR"/>
        </w:rPr>
        <w:br w:type="page"/>
      </w:r>
    </w:p>
    <w:p w14:paraId="3F6AC4C6" w14:textId="192DF088" w:rsidR="00F25EAB" w:rsidRDefault="00726F33" w:rsidP="0054232C">
      <w:pPr>
        <w:pStyle w:val="TPTitre"/>
      </w:pPr>
      <w:r>
        <w:lastRenderedPageBreak/>
        <w:t>Solution</w:t>
      </w:r>
    </w:p>
    <w:p w14:paraId="1FB324E4" w14:textId="77777777" w:rsidR="000E6457" w:rsidRPr="000C388E" w:rsidRDefault="000E6457" w:rsidP="000E6457">
      <w:pPr>
        <w:pStyle w:val="Titre1"/>
        <w:rPr>
          <w:lang w:val="fr-FR"/>
        </w:rPr>
      </w:pPr>
      <w:r w:rsidRPr="000C388E">
        <w:rPr>
          <w:lang w:val="fr-FR"/>
        </w:rPr>
        <w:t>Réalisation :</w:t>
      </w:r>
    </w:p>
    <w:p w14:paraId="369B0A0F" w14:textId="77777777" w:rsidR="000E6457" w:rsidRPr="000C388E" w:rsidRDefault="000E6457" w:rsidP="000E6457">
      <w:pPr>
        <w:pStyle w:val="Citationintense"/>
        <w:rPr>
          <w:lang w:val="fr-FR"/>
        </w:rPr>
      </w:pPr>
      <w:r w:rsidRPr="000C388E">
        <w:rPr>
          <w:lang w:val="fr-FR"/>
        </w:rPr>
        <w:t xml:space="preserve">Les niveaux 1 sont obligatoires, </w:t>
      </w:r>
    </w:p>
    <w:p w14:paraId="74DDA302" w14:textId="77777777" w:rsidR="000E6457" w:rsidRPr="000C388E" w:rsidRDefault="000E6457" w:rsidP="000E6457">
      <w:pPr>
        <w:pStyle w:val="Citationintense"/>
        <w:rPr>
          <w:lang w:val="fr-FR"/>
        </w:rPr>
      </w:pPr>
      <w:r w:rsidRPr="000C388E">
        <w:rPr>
          <w:lang w:val="fr-FR"/>
        </w:rPr>
        <w:t>Les niveaux 2 sont plus poussés et optionnels</w:t>
      </w:r>
    </w:p>
    <w:p w14:paraId="5F461C28" w14:textId="77777777" w:rsidR="000E6457" w:rsidRPr="00AA75FD" w:rsidRDefault="000E6457" w:rsidP="0050557C"/>
    <w:p w14:paraId="5CF8C5B9" w14:textId="3F155D52" w:rsidR="00BD4F4C" w:rsidRPr="00AA75FD" w:rsidRDefault="000E6457" w:rsidP="000E6457">
      <w:pPr>
        <w:pStyle w:val="Titre1"/>
        <w:numPr>
          <w:ilvl w:val="0"/>
          <w:numId w:val="41"/>
        </w:numPr>
        <w:rPr>
          <w:lang w:val="fr-FR"/>
        </w:rPr>
      </w:pPr>
      <w:r w:rsidRPr="000C388E">
        <w:rPr>
          <w:lang w:val="fr-FR"/>
        </w:rPr>
        <w:t>Niveau 1</w:t>
      </w:r>
      <w:r>
        <w:rPr>
          <w:lang w:val="fr-FR"/>
        </w:rPr>
        <w:t> :</w:t>
      </w:r>
      <w:r w:rsidR="00C85DDF" w:rsidRPr="00AA75FD">
        <w:rPr>
          <w:lang w:val="fr-FR"/>
        </w:rPr>
        <w:t xml:space="preserve"> </w:t>
      </w:r>
      <w:r w:rsidR="00BD4F4C" w:rsidRPr="00AA75FD">
        <w:rPr>
          <w:lang w:val="fr-FR"/>
        </w:rPr>
        <w:t>Dépendances Spring Boot :</w:t>
      </w:r>
    </w:p>
    <w:p w14:paraId="4EC629D1" w14:textId="77777777" w:rsidR="00BD4F4C" w:rsidRPr="00AA75FD" w:rsidRDefault="00BD4F4C" w:rsidP="00BD4F4C">
      <w:pPr>
        <w:pStyle w:val="TPnormalpuce1"/>
      </w:pPr>
      <w:r w:rsidRPr="00AA75FD">
        <w:t>Dans build.gradle ; ajouter le starter de sécurité</w:t>
      </w:r>
    </w:p>
    <w:p w14:paraId="233F0813" w14:textId="77777777" w:rsidR="00BD4F4C" w:rsidRPr="00AA75FD" w:rsidRDefault="00BD4F4C" w:rsidP="00BD4F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ind w:firstLine="567"/>
        <w:rPr>
          <w:rFonts w:ascii="Consolas" w:hAnsi="Consolas"/>
          <w:color w:val="000000"/>
          <w:sz w:val="18"/>
          <w:szCs w:val="18"/>
        </w:rPr>
      </w:pPr>
      <w:r w:rsidRPr="00AA75FD">
        <w:rPr>
          <w:rFonts w:ascii="Consolas" w:hAnsi="Consolas"/>
          <w:color w:val="3F7F5F"/>
          <w:sz w:val="18"/>
          <w:szCs w:val="18"/>
        </w:rPr>
        <w:t>//Security</w:t>
      </w:r>
    </w:p>
    <w:p w14:paraId="44258FE0" w14:textId="77777777" w:rsidR="00BD4F4C" w:rsidRPr="00AA75FD" w:rsidRDefault="00BD4F4C" w:rsidP="00BD4F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5FD">
        <w:rPr>
          <w:rFonts w:ascii="Consolas" w:hAnsi="Consolas"/>
          <w:color w:val="000000"/>
          <w:sz w:val="18"/>
          <w:szCs w:val="18"/>
        </w:rPr>
        <w:tab/>
      </w:r>
      <w:r w:rsidRPr="00AA75FD">
        <w:rPr>
          <w:rFonts w:ascii="Consolas" w:hAnsi="Consolas"/>
          <w:b/>
          <w:bCs/>
          <w:color w:val="7F0055"/>
          <w:sz w:val="18"/>
          <w:szCs w:val="18"/>
        </w:rPr>
        <w:t>implementation</w:t>
      </w:r>
      <w:r w:rsidRPr="00AA75FD">
        <w:rPr>
          <w:rFonts w:ascii="Consolas" w:hAnsi="Consolas"/>
          <w:color w:val="000000"/>
          <w:sz w:val="18"/>
          <w:szCs w:val="18"/>
        </w:rPr>
        <w:t xml:space="preserve"> </w:t>
      </w:r>
      <w:r w:rsidRPr="00AA75FD">
        <w:rPr>
          <w:rFonts w:ascii="Consolas" w:hAnsi="Consolas"/>
          <w:color w:val="2A00FF"/>
          <w:sz w:val="18"/>
          <w:szCs w:val="18"/>
        </w:rPr>
        <w:t>'org.springframework.boot:spring-boot-starter-security'</w:t>
      </w:r>
    </w:p>
    <w:p w14:paraId="700D6F72" w14:textId="77777777" w:rsidR="00BD4F4C" w:rsidRPr="00AA75FD" w:rsidRDefault="00BD4F4C" w:rsidP="00BD4F4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A75FD">
        <w:rPr>
          <w:rFonts w:ascii="Consolas" w:hAnsi="Consolas"/>
          <w:color w:val="000000"/>
          <w:sz w:val="18"/>
          <w:szCs w:val="18"/>
        </w:rPr>
        <w:tab/>
      </w:r>
      <w:r w:rsidRPr="00AA75FD">
        <w:rPr>
          <w:rFonts w:ascii="Consolas" w:hAnsi="Consolas"/>
          <w:b/>
          <w:bCs/>
          <w:color w:val="7F0055"/>
          <w:sz w:val="18"/>
          <w:szCs w:val="18"/>
        </w:rPr>
        <w:t>testImplementation</w:t>
      </w:r>
      <w:r w:rsidRPr="00AA75FD">
        <w:rPr>
          <w:rFonts w:ascii="Consolas" w:hAnsi="Consolas"/>
          <w:color w:val="000000"/>
          <w:sz w:val="18"/>
          <w:szCs w:val="18"/>
        </w:rPr>
        <w:t xml:space="preserve"> </w:t>
      </w:r>
      <w:r w:rsidRPr="00AA75FD">
        <w:rPr>
          <w:rFonts w:ascii="Consolas" w:hAnsi="Consolas"/>
          <w:color w:val="2A00FF"/>
          <w:sz w:val="18"/>
          <w:szCs w:val="18"/>
        </w:rPr>
        <w:t>'org.springframework.security:spring-security-test'</w:t>
      </w:r>
    </w:p>
    <w:p w14:paraId="4E7957E8" w14:textId="77777777" w:rsidR="00BD4F4C" w:rsidRPr="00AA75FD" w:rsidRDefault="00BD4F4C" w:rsidP="00BD4F4C">
      <w:pPr>
        <w:pStyle w:val="TPnormalpuce1"/>
      </w:pPr>
      <w:r w:rsidRPr="00AA75FD">
        <w:t>Faire un Gradle Refresh Project</w:t>
      </w:r>
    </w:p>
    <w:p w14:paraId="202E43EA" w14:textId="77777777" w:rsidR="00BD4F4C" w:rsidRPr="00AA75FD" w:rsidRDefault="00BD4F4C" w:rsidP="00BD4F4C">
      <w:pPr>
        <w:pStyle w:val="TPnormalpuce1"/>
      </w:pPr>
      <w:r w:rsidRPr="00AA75FD">
        <w:t>Votre projet est à présent un projet sécuriser par Spring Security</w:t>
      </w:r>
    </w:p>
    <w:p w14:paraId="27780E55" w14:textId="77777777" w:rsidR="00A503F9" w:rsidRPr="00AA75FD" w:rsidRDefault="00A503F9" w:rsidP="00A503F9">
      <w:pPr>
        <w:rPr>
          <w:lang w:val="fr-FR"/>
        </w:rPr>
      </w:pPr>
    </w:p>
    <w:p w14:paraId="6E73037A" w14:textId="3A260BAA" w:rsidR="00A503F9" w:rsidRPr="00AA75FD" w:rsidRDefault="00036A4E" w:rsidP="00036A4E">
      <w:pPr>
        <w:pStyle w:val="Titre1"/>
        <w:numPr>
          <w:ilvl w:val="0"/>
          <w:numId w:val="41"/>
        </w:numPr>
        <w:rPr>
          <w:lang w:val="fr-FR"/>
        </w:rPr>
      </w:pPr>
      <w:r w:rsidRPr="000C388E">
        <w:rPr>
          <w:lang w:val="fr-FR"/>
        </w:rPr>
        <w:t>Niveau 1</w:t>
      </w:r>
      <w:r>
        <w:rPr>
          <w:lang w:val="fr-FR"/>
        </w:rPr>
        <w:t> :</w:t>
      </w:r>
      <w:r w:rsidRPr="00AA75FD">
        <w:rPr>
          <w:lang w:val="fr-FR"/>
        </w:rPr>
        <w:t xml:space="preserve"> </w:t>
      </w:r>
      <w:r w:rsidR="00082C46" w:rsidRPr="00AA75FD">
        <w:rPr>
          <w:lang w:val="fr-FR"/>
        </w:rPr>
        <w:t>Gestion des utilisateurs et leurs rôles</w:t>
      </w:r>
      <w:r w:rsidR="00A503F9" w:rsidRPr="00AA75FD">
        <w:rPr>
          <w:lang w:val="fr-FR"/>
        </w:rPr>
        <w:t xml:space="preserve"> :</w:t>
      </w:r>
    </w:p>
    <w:p w14:paraId="3D6D6B43" w14:textId="033859CB" w:rsidR="002C5BD2" w:rsidRPr="00AA75FD" w:rsidRDefault="00E91A94" w:rsidP="00E91A94">
      <w:pPr>
        <w:pStyle w:val="TPnormal"/>
      </w:pPr>
      <w:r w:rsidRPr="00AA75FD">
        <w:t xml:space="preserve">Nous avons déjà une hiérarchie d’entités Utilisateur, Proprio et Client. </w:t>
      </w:r>
      <w:r w:rsidR="001E6848" w:rsidRPr="00AA75FD">
        <w:t xml:space="preserve">L’entité Utilisateur représente les données d’un utilisateur à connecter : </w:t>
      </w:r>
    </w:p>
    <w:p w14:paraId="65BA497E" w14:textId="3849015D" w:rsidR="001E6848" w:rsidRPr="00AA75FD" w:rsidRDefault="001E6848" w:rsidP="001E6848">
      <w:pPr>
        <w:pStyle w:val="TPnormalpuce1"/>
      </w:pPr>
      <w:r w:rsidRPr="00AA75FD">
        <w:t>Un pseudo</w:t>
      </w:r>
    </w:p>
    <w:p w14:paraId="42042DF9" w14:textId="630967FC" w:rsidR="001E6848" w:rsidRPr="00AA75FD" w:rsidRDefault="001E6848" w:rsidP="001E6848">
      <w:pPr>
        <w:pStyle w:val="TPnormalpuce1"/>
      </w:pPr>
      <w:r w:rsidRPr="00AA75FD">
        <w:t>Un mot de passe</w:t>
      </w:r>
    </w:p>
    <w:p w14:paraId="700F0B99" w14:textId="77777777" w:rsidR="00135909" w:rsidRPr="00AE62FF" w:rsidRDefault="00135909" w:rsidP="00135909">
      <w:pPr>
        <w:pStyle w:val="TPnormal"/>
      </w:pPr>
      <w:r w:rsidRPr="00AE62FF">
        <w:t>Il manque cependant la notion de rôle. Actuellement cette notion est portée par les classes d’héritages : Proprio et Client</w:t>
      </w:r>
    </w:p>
    <w:p w14:paraId="0C3CDA0E" w14:textId="77777777" w:rsidR="00135909" w:rsidRPr="00CC6CFA" w:rsidRDefault="00135909" w:rsidP="00CC6CFA">
      <w:pPr>
        <w:pStyle w:val="TPnormalpuce1"/>
      </w:pPr>
      <w:r w:rsidRPr="00CC6CFA">
        <w:t>Pour manipuler facilement la sécurité et la notion de rôles.</w:t>
      </w:r>
    </w:p>
    <w:p w14:paraId="6EFBD0EF" w14:textId="77777777" w:rsidR="009E7B8B" w:rsidRPr="00762C06" w:rsidRDefault="009E7B8B" w:rsidP="009E7B8B">
      <w:pPr>
        <w:pStyle w:val="TPnormalpuce1"/>
      </w:pPr>
      <w:r w:rsidRPr="00762C06">
        <w:t>Nous</w:t>
      </w:r>
      <w:r w:rsidRPr="00AE62FF">
        <w:t xml:space="preserve"> allons ajouter </w:t>
      </w:r>
      <w:r>
        <w:t>une colonne à la table « cav_user » pour gérer les rôles</w:t>
      </w:r>
    </w:p>
    <w:p w14:paraId="4D8B5423" w14:textId="77777777" w:rsidR="009E7B8B" w:rsidRDefault="009E7B8B" w:rsidP="009E7B8B">
      <w:pPr>
        <w:rPr>
          <w:lang w:val="fr-FR"/>
        </w:rPr>
      </w:pPr>
      <w:r>
        <w:rPr>
          <w:noProof/>
        </w:rPr>
        <w:drawing>
          <wp:inline distT="0" distB="0" distL="0" distR="0" wp14:anchorId="5EC9B2E3" wp14:editId="7AE0A3B9">
            <wp:extent cx="2124075" cy="1295400"/>
            <wp:effectExtent l="19050" t="19050" r="28575" b="19050"/>
            <wp:docPr id="1139406545" name="Image 2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06545" name="Image 2" descr="Une image contenant texte, capture d’écran, Police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27B188" w14:textId="77777777" w:rsidR="009E7B8B" w:rsidRPr="00AE62FF" w:rsidRDefault="009E7B8B" w:rsidP="009E7B8B">
      <w:pPr>
        <w:rPr>
          <w:lang w:val="fr-FR"/>
        </w:rPr>
      </w:pPr>
    </w:p>
    <w:p w14:paraId="29D3ED52" w14:textId="77777777" w:rsidR="004014F2" w:rsidRDefault="004014F2" w:rsidP="004014F2">
      <w:pPr>
        <w:pStyle w:val="Titre2"/>
        <w:rPr>
          <w:lang w:val="fr-FR"/>
        </w:rPr>
      </w:pPr>
      <w:r w:rsidRPr="00AE62FF">
        <w:rPr>
          <w:lang w:val="fr-FR"/>
        </w:rPr>
        <w:t xml:space="preserve">Mise à jour </w:t>
      </w:r>
      <w:r>
        <w:rPr>
          <w:lang w:val="fr-FR"/>
        </w:rPr>
        <w:t>de l’entité Utilisateur</w:t>
      </w:r>
    </w:p>
    <w:p w14:paraId="4244203B" w14:textId="77777777" w:rsidR="004014F2" w:rsidRPr="009F796B" w:rsidRDefault="004014F2" w:rsidP="004014F2">
      <w:pPr>
        <w:pStyle w:val="TPnormalpuce1"/>
      </w:pPr>
      <w:r w:rsidRPr="00AE62FF">
        <w:t>M</w:t>
      </w:r>
      <w:r>
        <w:t>ettre</w:t>
      </w:r>
      <w:r w:rsidRPr="00AE62FF">
        <w:t xml:space="preserve"> à jour </w:t>
      </w:r>
      <w:r>
        <w:t>l’entité Utilisateur pour correspondre à cette table</w:t>
      </w:r>
    </w:p>
    <w:p w14:paraId="41791FE7" w14:textId="3102FB68" w:rsidR="009E7B8B" w:rsidRDefault="009E7B8B" w:rsidP="009E7B8B">
      <w:pPr>
        <w:pStyle w:val="TPnormalpuce1"/>
      </w:pPr>
      <w:r>
        <w:t xml:space="preserve">Ajouter </w:t>
      </w:r>
      <w:r w:rsidR="00F84081">
        <w:t>le</w:t>
      </w:r>
      <w:r>
        <w:t xml:space="preserve"> nouvel attribut</w:t>
      </w:r>
      <w:r w:rsidR="00F84081">
        <w:t xml:space="preserve"> « authority »</w:t>
      </w:r>
      <w:r>
        <w:t>, préciser la taille de la colonne.</w:t>
      </w:r>
    </w:p>
    <w:p w14:paraId="1637E998" w14:textId="77777777" w:rsidR="009E7B8B" w:rsidRDefault="009E7B8B">
      <w:pPr>
        <w:rPr>
          <w:lang w:val="fr-FR"/>
        </w:rPr>
      </w:pPr>
    </w:p>
    <w:p w14:paraId="214E11D7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9E7B8B">
        <w:rPr>
          <w:rFonts w:ascii="Consolas" w:hAnsi="Consolas"/>
          <w:color w:val="000000"/>
          <w:sz w:val="18"/>
          <w:szCs w:val="18"/>
        </w:rPr>
        <w:t xml:space="preserve"> fr.eni.cave.bo;</w:t>
      </w:r>
    </w:p>
    <w:p w14:paraId="4B0F180E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1D1ABEB5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E7B8B">
        <w:rPr>
          <w:rFonts w:ascii="Consolas" w:hAnsi="Consolas"/>
          <w:color w:val="000000"/>
          <w:sz w:val="18"/>
          <w:szCs w:val="18"/>
        </w:rPr>
        <w:t xml:space="preserve"> jakarta.persistence.*;</w:t>
      </w:r>
    </w:p>
    <w:p w14:paraId="2612F5A1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E7B8B">
        <w:rPr>
          <w:rFonts w:ascii="Consolas" w:hAnsi="Consolas"/>
          <w:color w:val="000000"/>
          <w:sz w:val="18"/>
          <w:szCs w:val="18"/>
        </w:rPr>
        <w:t xml:space="preserve"> lombok.*;</w:t>
      </w:r>
    </w:p>
    <w:p w14:paraId="4065ED17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E7B8B">
        <w:rPr>
          <w:rFonts w:ascii="Consolas" w:hAnsi="Consolas"/>
          <w:color w:val="000000"/>
          <w:sz w:val="18"/>
          <w:szCs w:val="18"/>
        </w:rPr>
        <w:t xml:space="preserve"> lombok.experimental.SuperBuilder;</w:t>
      </w:r>
    </w:p>
    <w:p w14:paraId="21456FC3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7FDD4E99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646464"/>
          <w:sz w:val="18"/>
          <w:szCs w:val="18"/>
        </w:rPr>
        <w:t>@NoArgsConstructor</w:t>
      </w:r>
    </w:p>
    <w:p w14:paraId="681D3DB7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646464"/>
          <w:sz w:val="18"/>
          <w:szCs w:val="18"/>
        </w:rPr>
        <w:t>@AllArgsConstructor</w:t>
      </w:r>
    </w:p>
    <w:p w14:paraId="44D57251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646464"/>
          <w:sz w:val="18"/>
          <w:szCs w:val="18"/>
        </w:rPr>
        <w:t>@Getter</w:t>
      </w:r>
    </w:p>
    <w:p w14:paraId="4B8F694A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646464"/>
          <w:sz w:val="18"/>
          <w:szCs w:val="18"/>
        </w:rPr>
        <w:t>@Setter</w:t>
      </w:r>
    </w:p>
    <w:p w14:paraId="57C709E2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646464"/>
          <w:sz w:val="18"/>
          <w:szCs w:val="18"/>
        </w:rPr>
        <w:t>@EqualsAndHashCode</w:t>
      </w:r>
      <w:r w:rsidRPr="009E7B8B">
        <w:rPr>
          <w:rFonts w:ascii="Consolas" w:hAnsi="Consolas"/>
          <w:color w:val="000000"/>
          <w:sz w:val="18"/>
          <w:szCs w:val="18"/>
        </w:rPr>
        <w:t xml:space="preserve">(of = { </w:t>
      </w:r>
      <w:r w:rsidRPr="009E7B8B">
        <w:rPr>
          <w:rFonts w:ascii="Consolas" w:hAnsi="Consolas"/>
          <w:color w:val="2A00FF"/>
          <w:sz w:val="18"/>
          <w:szCs w:val="18"/>
        </w:rPr>
        <w:t>"pseudo"</w:t>
      </w:r>
      <w:r w:rsidRPr="009E7B8B">
        <w:rPr>
          <w:rFonts w:ascii="Consolas" w:hAnsi="Consolas"/>
          <w:color w:val="000000"/>
          <w:sz w:val="18"/>
          <w:szCs w:val="18"/>
        </w:rPr>
        <w:t xml:space="preserve"> })</w:t>
      </w:r>
    </w:p>
    <w:p w14:paraId="09D30051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646464"/>
          <w:sz w:val="18"/>
          <w:szCs w:val="18"/>
        </w:rPr>
        <w:t>@ToString</w:t>
      </w:r>
      <w:r w:rsidRPr="009E7B8B">
        <w:rPr>
          <w:rFonts w:ascii="Consolas" w:hAnsi="Consolas"/>
          <w:color w:val="000000"/>
          <w:sz w:val="18"/>
          <w:szCs w:val="18"/>
        </w:rPr>
        <w:t xml:space="preserve">(of = { </w:t>
      </w:r>
      <w:r w:rsidRPr="009E7B8B">
        <w:rPr>
          <w:rFonts w:ascii="Consolas" w:hAnsi="Consolas"/>
          <w:color w:val="2A00FF"/>
          <w:sz w:val="18"/>
          <w:szCs w:val="18"/>
        </w:rPr>
        <w:t>"pseudo"</w:t>
      </w:r>
      <w:r w:rsidRPr="009E7B8B">
        <w:rPr>
          <w:rFonts w:ascii="Consolas" w:hAnsi="Consolas"/>
          <w:color w:val="000000"/>
          <w:sz w:val="18"/>
          <w:szCs w:val="18"/>
        </w:rPr>
        <w:t xml:space="preserve">, </w:t>
      </w:r>
      <w:r w:rsidRPr="009E7B8B">
        <w:rPr>
          <w:rFonts w:ascii="Consolas" w:hAnsi="Consolas"/>
          <w:color w:val="2A00FF"/>
          <w:sz w:val="18"/>
          <w:szCs w:val="18"/>
        </w:rPr>
        <w:t>"nom"</w:t>
      </w:r>
      <w:r w:rsidRPr="009E7B8B">
        <w:rPr>
          <w:rFonts w:ascii="Consolas" w:hAnsi="Consolas"/>
          <w:color w:val="000000"/>
          <w:sz w:val="18"/>
          <w:szCs w:val="18"/>
        </w:rPr>
        <w:t xml:space="preserve">, </w:t>
      </w:r>
      <w:r w:rsidRPr="009E7B8B">
        <w:rPr>
          <w:rFonts w:ascii="Consolas" w:hAnsi="Consolas"/>
          <w:color w:val="2A00FF"/>
          <w:sz w:val="18"/>
          <w:szCs w:val="18"/>
        </w:rPr>
        <w:t>"prenom"</w:t>
      </w:r>
      <w:r w:rsidRPr="009E7B8B">
        <w:rPr>
          <w:rFonts w:ascii="Consolas" w:hAnsi="Consolas"/>
          <w:color w:val="000000"/>
          <w:sz w:val="18"/>
          <w:szCs w:val="18"/>
        </w:rPr>
        <w:t xml:space="preserve"> })</w:t>
      </w:r>
    </w:p>
    <w:p w14:paraId="7EBFD566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646464"/>
          <w:sz w:val="18"/>
          <w:szCs w:val="18"/>
        </w:rPr>
        <w:t>@SuperBuilder</w:t>
      </w:r>
    </w:p>
    <w:p w14:paraId="206AB02E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14:paraId="37F58D95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646464"/>
          <w:sz w:val="18"/>
          <w:szCs w:val="18"/>
        </w:rPr>
        <w:t>@Entity</w:t>
      </w:r>
    </w:p>
    <w:p w14:paraId="624561CC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646464"/>
          <w:sz w:val="18"/>
          <w:szCs w:val="18"/>
        </w:rPr>
        <w:t>@Table</w:t>
      </w:r>
      <w:r w:rsidRPr="009E7B8B">
        <w:rPr>
          <w:rFonts w:ascii="Consolas" w:hAnsi="Consolas"/>
          <w:color w:val="000000"/>
          <w:sz w:val="18"/>
          <w:szCs w:val="18"/>
        </w:rPr>
        <w:t xml:space="preserve">(name = </w:t>
      </w:r>
      <w:r w:rsidRPr="009E7B8B">
        <w:rPr>
          <w:rFonts w:ascii="Consolas" w:hAnsi="Consolas"/>
          <w:color w:val="2A00FF"/>
          <w:sz w:val="18"/>
          <w:szCs w:val="18"/>
        </w:rPr>
        <w:t>"CAV_USER"</w:t>
      </w:r>
      <w:r w:rsidRPr="009E7B8B">
        <w:rPr>
          <w:rFonts w:ascii="Consolas" w:hAnsi="Consolas"/>
          <w:color w:val="000000"/>
          <w:sz w:val="18"/>
          <w:szCs w:val="18"/>
        </w:rPr>
        <w:t>)</w:t>
      </w:r>
    </w:p>
    <w:p w14:paraId="1AC5B2B1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646464"/>
          <w:sz w:val="18"/>
          <w:szCs w:val="18"/>
        </w:rPr>
        <w:t>@Inheritance</w:t>
      </w:r>
      <w:r w:rsidRPr="009E7B8B">
        <w:rPr>
          <w:rFonts w:ascii="Consolas" w:hAnsi="Consolas"/>
          <w:color w:val="000000"/>
          <w:sz w:val="18"/>
          <w:szCs w:val="18"/>
        </w:rPr>
        <w:t>(strategy = InheritanceType.</w:t>
      </w:r>
      <w:r w:rsidRPr="009E7B8B">
        <w:rPr>
          <w:rFonts w:ascii="Consolas" w:hAnsi="Consolas"/>
          <w:b/>
          <w:bCs/>
          <w:i/>
          <w:iCs/>
          <w:color w:val="0000C0"/>
          <w:sz w:val="18"/>
          <w:szCs w:val="18"/>
        </w:rPr>
        <w:t>JOINED</w:t>
      </w:r>
      <w:r w:rsidRPr="009E7B8B">
        <w:rPr>
          <w:rFonts w:ascii="Consolas" w:hAnsi="Consolas"/>
          <w:color w:val="000000"/>
          <w:sz w:val="18"/>
          <w:szCs w:val="18"/>
        </w:rPr>
        <w:t>)</w:t>
      </w:r>
    </w:p>
    <w:p w14:paraId="2D64F323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E7B8B">
        <w:rPr>
          <w:rFonts w:ascii="Consolas" w:hAnsi="Consolas"/>
          <w:color w:val="000000"/>
          <w:sz w:val="18"/>
          <w:szCs w:val="18"/>
        </w:rPr>
        <w:t xml:space="preserve"> </w:t>
      </w:r>
      <w:r w:rsidRPr="009E7B8B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E7B8B">
        <w:rPr>
          <w:rFonts w:ascii="Consolas" w:hAnsi="Consolas"/>
          <w:color w:val="000000"/>
          <w:sz w:val="18"/>
          <w:szCs w:val="18"/>
        </w:rPr>
        <w:t xml:space="preserve"> Utilisateur {</w:t>
      </w:r>
    </w:p>
    <w:p w14:paraId="14D06075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000000"/>
          <w:sz w:val="18"/>
          <w:szCs w:val="18"/>
        </w:rPr>
        <w:tab/>
      </w:r>
      <w:r w:rsidRPr="009E7B8B">
        <w:rPr>
          <w:rFonts w:ascii="Consolas" w:hAnsi="Consolas"/>
          <w:color w:val="646464"/>
          <w:sz w:val="18"/>
          <w:szCs w:val="18"/>
        </w:rPr>
        <w:t>@Id</w:t>
      </w:r>
    </w:p>
    <w:p w14:paraId="19111AB5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000000"/>
          <w:sz w:val="18"/>
          <w:szCs w:val="18"/>
        </w:rPr>
        <w:tab/>
      </w:r>
      <w:r w:rsidRPr="009E7B8B">
        <w:rPr>
          <w:rFonts w:ascii="Consolas" w:hAnsi="Consolas"/>
          <w:color w:val="646464"/>
          <w:sz w:val="18"/>
          <w:szCs w:val="18"/>
        </w:rPr>
        <w:t>@Column</w:t>
      </w:r>
      <w:r w:rsidRPr="009E7B8B">
        <w:rPr>
          <w:rFonts w:ascii="Consolas" w:hAnsi="Consolas"/>
          <w:color w:val="000000"/>
          <w:sz w:val="18"/>
          <w:szCs w:val="18"/>
        </w:rPr>
        <w:t xml:space="preserve">(name = </w:t>
      </w:r>
      <w:r w:rsidRPr="009E7B8B">
        <w:rPr>
          <w:rFonts w:ascii="Consolas" w:hAnsi="Consolas"/>
          <w:color w:val="2A00FF"/>
          <w:sz w:val="18"/>
          <w:szCs w:val="18"/>
        </w:rPr>
        <w:t>"LOGIN"</w:t>
      </w:r>
      <w:r w:rsidRPr="009E7B8B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9E7B8B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9E7B8B">
        <w:rPr>
          <w:rFonts w:ascii="Consolas" w:hAnsi="Consolas"/>
          <w:color w:val="000000"/>
          <w:sz w:val="18"/>
          <w:szCs w:val="18"/>
        </w:rPr>
        <w:t>, length = 255)</w:t>
      </w:r>
    </w:p>
    <w:p w14:paraId="403A600E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000000"/>
          <w:sz w:val="18"/>
          <w:szCs w:val="18"/>
        </w:rPr>
        <w:tab/>
      </w:r>
      <w:r w:rsidRPr="009E7B8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E7B8B">
        <w:rPr>
          <w:rFonts w:ascii="Consolas" w:hAnsi="Consolas"/>
          <w:color w:val="000000"/>
          <w:sz w:val="18"/>
          <w:szCs w:val="18"/>
        </w:rPr>
        <w:t xml:space="preserve"> String </w:t>
      </w:r>
      <w:r w:rsidRPr="009E7B8B">
        <w:rPr>
          <w:rFonts w:ascii="Consolas" w:hAnsi="Consolas"/>
          <w:color w:val="0000C0"/>
          <w:sz w:val="18"/>
          <w:szCs w:val="18"/>
        </w:rPr>
        <w:t>pseudo</w:t>
      </w:r>
      <w:r w:rsidRPr="009E7B8B">
        <w:rPr>
          <w:rFonts w:ascii="Consolas" w:hAnsi="Consolas"/>
          <w:color w:val="000000"/>
          <w:sz w:val="18"/>
          <w:szCs w:val="18"/>
        </w:rPr>
        <w:t>;</w:t>
      </w:r>
    </w:p>
    <w:p w14:paraId="1A83CBCF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000000"/>
          <w:sz w:val="18"/>
          <w:szCs w:val="18"/>
        </w:rPr>
        <w:tab/>
      </w:r>
    </w:p>
    <w:p w14:paraId="4D2E8C0E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000000"/>
          <w:sz w:val="18"/>
          <w:szCs w:val="18"/>
        </w:rPr>
        <w:tab/>
      </w:r>
      <w:r w:rsidRPr="009E7B8B">
        <w:rPr>
          <w:rFonts w:ascii="Consolas" w:hAnsi="Consolas"/>
          <w:color w:val="646464"/>
          <w:sz w:val="18"/>
          <w:szCs w:val="18"/>
        </w:rPr>
        <w:t>@Column</w:t>
      </w:r>
      <w:r w:rsidRPr="009E7B8B">
        <w:rPr>
          <w:rFonts w:ascii="Consolas" w:hAnsi="Consolas"/>
          <w:color w:val="000000"/>
          <w:sz w:val="18"/>
          <w:szCs w:val="18"/>
        </w:rPr>
        <w:t xml:space="preserve">(name = </w:t>
      </w:r>
      <w:r w:rsidRPr="009E7B8B">
        <w:rPr>
          <w:rFonts w:ascii="Consolas" w:hAnsi="Consolas"/>
          <w:color w:val="2A00FF"/>
          <w:sz w:val="18"/>
          <w:szCs w:val="18"/>
        </w:rPr>
        <w:t>"PASSWORD"</w:t>
      </w:r>
      <w:r w:rsidRPr="009E7B8B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9E7B8B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9E7B8B">
        <w:rPr>
          <w:rFonts w:ascii="Consolas" w:hAnsi="Consolas"/>
          <w:color w:val="000000"/>
          <w:sz w:val="18"/>
          <w:szCs w:val="18"/>
        </w:rPr>
        <w:t>, length = 68)</w:t>
      </w:r>
    </w:p>
    <w:p w14:paraId="0DBFD659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000000"/>
          <w:sz w:val="18"/>
          <w:szCs w:val="18"/>
        </w:rPr>
        <w:tab/>
      </w:r>
      <w:r w:rsidRPr="009E7B8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E7B8B">
        <w:rPr>
          <w:rFonts w:ascii="Consolas" w:hAnsi="Consolas"/>
          <w:color w:val="000000"/>
          <w:sz w:val="18"/>
          <w:szCs w:val="18"/>
        </w:rPr>
        <w:t xml:space="preserve"> String </w:t>
      </w:r>
      <w:r w:rsidRPr="009E7B8B">
        <w:rPr>
          <w:rFonts w:ascii="Consolas" w:hAnsi="Consolas"/>
          <w:color w:val="0000C0"/>
          <w:sz w:val="18"/>
          <w:szCs w:val="18"/>
        </w:rPr>
        <w:t>password</w:t>
      </w:r>
      <w:r w:rsidRPr="009E7B8B">
        <w:rPr>
          <w:rFonts w:ascii="Consolas" w:hAnsi="Consolas"/>
          <w:color w:val="000000"/>
          <w:sz w:val="18"/>
          <w:szCs w:val="18"/>
        </w:rPr>
        <w:t>;</w:t>
      </w:r>
    </w:p>
    <w:p w14:paraId="138EBEF8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000000"/>
          <w:sz w:val="18"/>
          <w:szCs w:val="18"/>
        </w:rPr>
        <w:tab/>
      </w:r>
    </w:p>
    <w:p w14:paraId="6640F121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000000"/>
          <w:sz w:val="18"/>
          <w:szCs w:val="18"/>
        </w:rPr>
        <w:tab/>
      </w:r>
      <w:r w:rsidRPr="009E7B8B">
        <w:rPr>
          <w:rFonts w:ascii="Consolas" w:hAnsi="Consolas"/>
          <w:color w:val="646464"/>
          <w:sz w:val="18"/>
          <w:szCs w:val="18"/>
        </w:rPr>
        <w:t>@Column</w:t>
      </w:r>
      <w:r w:rsidRPr="009E7B8B">
        <w:rPr>
          <w:rFonts w:ascii="Consolas" w:hAnsi="Consolas"/>
          <w:color w:val="000000"/>
          <w:sz w:val="18"/>
          <w:szCs w:val="18"/>
        </w:rPr>
        <w:t xml:space="preserve">(name = </w:t>
      </w:r>
      <w:r w:rsidRPr="009E7B8B">
        <w:rPr>
          <w:rFonts w:ascii="Consolas" w:hAnsi="Consolas"/>
          <w:color w:val="2A00FF"/>
          <w:sz w:val="18"/>
          <w:szCs w:val="18"/>
        </w:rPr>
        <w:t>"LAST_NAME"</w:t>
      </w:r>
      <w:r w:rsidRPr="009E7B8B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9E7B8B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9E7B8B">
        <w:rPr>
          <w:rFonts w:ascii="Consolas" w:hAnsi="Consolas"/>
          <w:color w:val="000000"/>
          <w:sz w:val="18"/>
          <w:szCs w:val="18"/>
        </w:rPr>
        <w:t>, length = 90)</w:t>
      </w:r>
    </w:p>
    <w:p w14:paraId="646F724D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000000"/>
          <w:sz w:val="18"/>
          <w:szCs w:val="18"/>
        </w:rPr>
        <w:tab/>
      </w:r>
      <w:r w:rsidRPr="009E7B8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E7B8B">
        <w:rPr>
          <w:rFonts w:ascii="Consolas" w:hAnsi="Consolas"/>
          <w:color w:val="000000"/>
          <w:sz w:val="18"/>
          <w:szCs w:val="18"/>
        </w:rPr>
        <w:t xml:space="preserve"> String </w:t>
      </w:r>
      <w:r w:rsidRPr="009E7B8B">
        <w:rPr>
          <w:rFonts w:ascii="Consolas" w:hAnsi="Consolas"/>
          <w:color w:val="0000C0"/>
          <w:sz w:val="18"/>
          <w:szCs w:val="18"/>
        </w:rPr>
        <w:t>nom</w:t>
      </w:r>
      <w:r w:rsidRPr="009E7B8B">
        <w:rPr>
          <w:rFonts w:ascii="Consolas" w:hAnsi="Consolas"/>
          <w:color w:val="000000"/>
          <w:sz w:val="18"/>
          <w:szCs w:val="18"/>
        </w:rPr>
        <w:t>;</w:t>
      </w:r>
    </w:p>
    <w:p w14:paraId="2280E2B8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000000"/>
          <w:sz w:val="18"/>
          <w:szCs w:val="18"/>
        </w:rPr>
        <w:tab/>
      </w:r>
    </w:p>
    <w:p w14:paraId="45867227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000000"/>
          <w:sz w:val="18"/>
          <w:szCs w:val="18"/>
        </w:rPr>
        <w:tab/>
      </w:r>
      <w:r w:rsidRPr="009E7B8B">
        <w:rPr>
          <w:rFonts w:ascii="Consolas" w:hAnsi="Consolas"/>
          <w:color w:val="646464"/>
          <w:sz w:val="18"/>
          <w:szCs w:val="18"/>
        </w:rPr>
        <w:t>@Column</w:t>
      </w:r>
      <w:r w:rsidRPr="009E7B8B">
        <w:rPr>
          <w:rFonts w:ascii="Consolas" w:hAnsi="Consolas"/>
          <w:color w:val="000000"/>
          <w:sz w:val="18"/>
          <w:szCs w:val="18"/>
        </w:rPr>
        <w:t xml:space="preserve">(name = </w:t>
      </w:r>
      <w:r w:rsidRPr="009E7B8B">
        <w:rPr>
          <w:rFonts w:ascii="Consolas" w:hAnsi="Consolas"/>
          <w:color w:val="2A00FF"/>
          <w:sz w:val="18"/>
          <w:szCs w:val="18"/>
        </w:rPr>
        <w:t>"FIRST_NAME"</w:t>
      </w:r>
      <w:r w:rsidRPr="009E7B8B">
        <w:rPr>
          <w:rFonts w:ascii="Consolas" w:hAnsi="Consolas"/>
          <w:color w:val="000000"/>
          <w:sz w:val="18"/>
          <w:szCs w:val="18"/>
        </w:rPr>
        <w:t xml:space="preserve">, nullable = </w:t>
      </w:r>
      <w:r w:rsidRPr="009E7B8B">
        <w:rPr>
          <w:rFonts w:ascii="Consolas" w:hAnsi="Consolas"/>
          <w:b/>
          <w:bCs/>
          <w:color w:val="7F0055"/>
          <w:sz w:val="18"/>
          <w:szCs w:val="18"/>
        </w:rPr>
        <w:t>false</w:t>
      </w:r>
      <w:r w:rsidRPr="009E7B8B">
        <w:rPr>
          <w:rFonts w:ascii="Consolas" w:hAnsi="Consolas"/>
          <w:color w:val="000000"/>
          <w:sz w:val="18"/>
          <w:szCs w:val="18"/>
        </w:rPr>
        <w:t>, length = 150)</w:t>
      </w:r>
    </w:p>
    <w:p w14:paraId="51D61CAE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000000"/>
          <w:sz w:val="18"/>
          <w:szCs w:val="18"/>
        </w:rPr>
        <w:tab/>
      </w:r>
      <w:r w:rsidRPr="009E7B8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E7B8B">
        <w:rPr>
          <w:rFonts w:ascii="Consolas" w:hAnsi="Consolas"/>
          <w:color w:val="000000"/>
          <w:sz w:val="18"/>
          <w:szCs w:val="18"/>
        </w:rPr>
        <w:t xml:space="preserve"> String </w:t>
      </w:r>
      <w:r w:rsidRPr="009E7B8B">
        <w:rPr>
          <w:rFonts w:ascii="Consolas" w:hAnsi="Consolas"/>
          <w:color w:val="0000C0"/>
          <w:sz w:val="18"/>
          <w:szCs w:val="18"/>
        </w:rPr>
        <w:t>prenom</w:t>
      </w:r>
      <w:r w:rsidRPr="009E7B8B">
        <w:rPr>
          <w:rFonts w:ascii="Consolas" w:hAnsi="Consolas"/>
          <w:color w:val="000000"/>
          <w:sz w:val="18"/>
          <w:szCs w:val="18"/>
        </w:rPr>
        <w:t>;</w:t>
      </w:r>
    </w:p>
    <w:p w14:paraId="1E17293D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000000"/>
          <w:sz w:val="18"/>
          <w:szCs w:val="18"/>
        </w:rPr>
        <w:tab/>
      </w:r>
    </w:p>
    <w:p w14:paraId="7995BD75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18"/>
          <w:szCs w:val="18"/>
        </w:rPr>
      </w:pPr>
      <w:r w:rsidRPr="009E7B8B">
        <w:rPr>
          <w:rFonts w:ascii="Consolas" w:hAnsi="Consolas"/>
          <w:color w:val="000000"/>
          <w:sz w:val="18"/>
          <w:szCs w:val="18"/>
        </w:rPr>
        <w:tab/>
      </w:r>
      <w:r w:rsidRPr="009E7B8B">
        <w:rPr>
          <w:rFonts w:ascii="Consolas" w:hAnsi="Consolas"/>
          <w:b/>
          <w:bCs/>
          <w:color w:val="646464"/>
          <w:sz w:val="18"/>
          <w:szCs w:val="18"/>
        </w:rPr>
        <w:t>@Column</w:t>
      </w:r>
      <w:r w:rsidRPr="009E7B8B">
        <w:rPr>
          <w:rFonts w:ascii="Consolas" w:hAnsi="Consolas"/>
          <w:b/>
          <w:bCs/>
          <w:color w:val="000000"/>
          <w:sz w:val="18"/>
          <w:szCs w:val="18"/>
        </w:rPr>
        <w:t>(length = 15)</w:t>
      </w:r>
    </w:p>
    <w:p w14:paraId="00922978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b/>
          <w:bCs/>
          <w:color w:val="000000"/>
          <w:sz w:val="18"/>
          <w:szCs w:val="18"/>
        </w:rPr>
        <w:tab/>
      </w:r>
      <w:r w:rsidRPr="009E7B8B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E7B8B">
        <w:rPr>
          <w:rFonts w:ascii="Consolas" w:hAnsi="Consolas"/>
          <w:b/>
          <w:bCs/>
          <w:color w:val="000000"/>
          <w:sz w:val="18"/>
          <w:szCs w:val="18"/>
        </w:rPr>
        <w:t xml:space="preserve"> String </w:t>
      </w:r>
      <w:r w:rsidRPr="009E7B8B">
        <w:rPr>
          <w:rFonts w:ascii="Consolas" w:hAnsi="Consolas"/>
          <w:b/>
          <w:bCs/>
          <w:color w:val="0000C0"/>
          <w:sz w:val="18"/>
          <w:szCs w:val="18"/>
        </w:rPr>
        <w:t>authority</w:t>
      </w:r>
      <w:r w:rsidRPr="009E7B8B">
        <w:rPr>
          <w:rFonts w:ascii="Consolas" w:hAnsi="Consolas"/>
          <w:b/>
          <w:bCs/>
          <w:color w:val="000000"/>
          <w:sz w:val="18"/>
          <w:szCs w:val="18"/>
        </w:rPr>
        <w:t>;</w:t>
      </w:r>
      <w:r w:rsidRPr="009E7B8B">
        <w:rPr>
          <w:rFonts w:ascii="Consolas" w:hAnsi="Consolas"/>
          <w:color w:val="000000"/>
          <w:sz w:val="18"/>
          <w:szCs w:val="18"/>
        </w:rPr>
        <w:tab/>
      </w:r>
    </w:p>
    <w:p w14:paraId="024D8CBB" w14:textId="77777777" w:rsidR="009E7B8B" w:rsidRPr="009E7B8B" w:rsidRDefault="009E7B8B" w:rsidP="009E7B8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E7B8B">
        <w:rPr>
          <w:rFonts w:ascii="Consolas" w:hAnsi="Consolas"/>
          <w:color w:val="000000"/>
          <w:sz w:val="18"/>
          <w:szCs w:val="18"/>
        </w:rPr>
        <w:t>}</w:t>
      </w:r>
    </w:p>
    <w:p w14:paraId="741C94E2" w14:textId="77777777" w:rsidR="009E7B8B" w:rsidRDefault="009E7B8B" w:rsidP="00596EDB"/>
    <w:p w14:paraId="77C5FAB9" w14:textId="16B919D4" w:rsidR="00135909" w:rsidRPr="00AE62FF" w:rsidRDefault="00135909" w:rsidP="00135909">
      <w:pPr>
        <w:pStyle w:val="Titre2"/>
        <w:rPr>
          <w:lang w:val="fr-FR"/>
        </w:rPr>
      </w:pPr>
      <w:r w:rsidRPr="00AE62FF">
        <w:rPr>
          <w:lang w:val="fr-FR"/>
        </w:rPr>
        <w:t>Mise à jour de la base de données</w:t>
      </w:r>
    </w:p>
    <w:p w14:paraId="01307BC1" w14:textId="77777777" w:rsidR="00135909" w:rsidRPr="00AE62FF" w:rsidRDefault="00135909" w:rsidP="00135909">
      <w:pPr>
        <w:pStyle w:val="TPnormal"/>
      </w:pPr>
      <w:r w:rsidRPr="00AE62FF">
        <w:t>Il faut supprimer nos données et nos tables. Pour avoir une infrastructure correcte et des données existantes</w:t>
      </w:r>
    </w:p>
    <w:p w14:paraId="3C0847FF" w14:textId="77777777" w:rsidR="00135909" w:rsidRPr="00AE62FF" w:rsidRDefault="00135909" w:rsidP="00135909">
      <w:pPr>
        <w:pStyle w:val="TPnormal"/>
      </w:pPr>
      <w:r w:rsidRPr="00AE62FF">
        <w:t>2 scripts vous sont fournis : drop_table.sql et insert_cave_a_vin.sql</w:t>
      </w:r>
    </w:p>
    <w:p w14:paraId="24BED3E9" w14:textId="77777777" w:rsidR="00135909" w:rsidRPr="00083A3B" w:rsidRDefault="00135909" w:rsidP="00083A3B">
      <w:pPr>
        <w:pStyle w:val="TPnormalpuce1"/>
      </w:pPr>
      <w:r w:rsidRPr="00083A3B">
        <w:t>Exécuter le script drop_table.sql</w:t>
      </w:r>
    </w:p>
    <w:p w14:paraId="47D46185" w14:textId="77777777" w:rsidR="00135909" w:rsidRPr="00083A3B" w:rsidRDefault="00135909" w:rsidP="00083A3B">
      <w:pPr>
        <w:pStyle w:val="TPnormalpuce1"/>
      </w:pPr>
      <w:r w:rsidRPr="00083A3B">
        <w:t>Lancer votre application pour qu’elle crée l’ensemble des tables</w:t>
      </w:r>
    </w:p>
    <w:p w14:paraId="39ADF6EB" w14:textId="77777777" w:rsidR="00135909" w:rsidRPr="00C20208" w:rsidRDefault="00135909" w:rsidP="00C20208">
      <w:pPr>
        <w:pStyle w:val="TPnormalpuce1"/>
      </w:pPr>
      <w:r w:rsidRPr="00C20208">
        <w:t>Exécuter le script insert_cave_a_vin.sql</w:t>
      </w:r>
    </w:p>
    <w:p w14:paraId="61E679C6" w14:textId="77777777" w:rsidR="00135909" w:rsidRPr="00C20208" w:rsidRDefault="00135909" w:rsidP="00C20208">
      <w:pPr>
        <w:pStyle w:val="TPnormalpuce1"/>
        <w:numPr>
          <w:ilvl w:val="1"/>
          <w:numId w:val="15"/>
        </w:numPr>
      </w:pPr>
      <w:r w:rsidRPr="00C20208">
        <w:t>Il crée la table cav_authorities</w:t>
      </w:r>
    </w:p>
    <w:p w14:paraId="61DA8A0D" w14:textId="77777777" w:rsidR="00135909" w:rsidRPr="00C20208" w:rsidRDefault="00135909" w:rsidP="00C20208">
      <w:pPr>
        <w:pStyle w:val="TPnormalpuce1"/>
        <w:numPr>
          <w:ilvl w:val="1"/>
          <w:numId w:val="15"/>
        </w:numPr>
      </w:pPr>
      <w:r w:rsidRPr="00C20208">
        <w:t>Et insère des données dans chaque table</w:t>
      </w:r>
    </w:p>
    <w:p w14:paraId="17EF0EDC" w14:textId="77777777" w:rsidR="00135909" w:rsidRPr="00AE62FF" w:rsidRDefault="00135909" w:rsidP="00135909">
      <w:pPr>
        <w:pStyle w:val="TPnormal"/>
      </w:pPr>
      <w:r w:rsidRPr="00AE62FF">
        <w:t>Vous avez maintenant un ensemble de données en base.</w:t>
      </w:r>
    </w:p>
    <w:p w14:paraId="4919C43F" w14:textId="77777777" w:rsidR="00135909" w:rsidRPr="00AE62FF" w:rsidRDefault="00135909" w:rsidP="00135909">
      <w:pPr>
        <w:pStyle w:val="TPnormal"/>
      </w:pPr>
      <w:r w:rsidRPr="00AE62FF">
        <w:t>Remarque dans le script :</w:t>
      </w:r>
    </w:p>
    <w:p w14:paraId="7C8A72CF" w14:textId="77777777" w:rsidR="00135909" w:rsidRPr="00C20208" w:rsidRDefault="00135909" w:rsidP="00C20208">
      <w:pPr>
        <w:pStyle w:val="TPnormalpuce1"/>
      </w:pPr>
      <w:r w:rsidRPr="00C20208">
        <w:t>Le mot de passe est sur 68 caractères pour préciser l’algorithme de chiffrement au début de la chaîne {bcrypt}</w:t>
      </w:r>
    </w:p>
    <w:p w14:paraId="66636BCE" w14:textId="77777777" w:rsidR="00135909" w:rsidRDefault="00135909" w:rsidP="00C20208">
      <w:pPr>
        <w:pStyle w:val="TPnormalpuce1"/>
      </w:pPr>
      <w:r w:rsidRPr="00C20208">
        <w:t>Les rôles sont préfixés par ROLE_ pour suivre la configuration de Spring Security</w:t>
      </w:r>
    </w:p>
    <w:p w14:paraId="43EC7AA2" w14:textId="77777777" w:rsidR="00C20208" w:rsidRPr="00C20208" w:rsidRDefault="00C20208" w:rsidP="00C20208"/>
    <w:p w14:paraId="4E8A6D0C" w14:textId="10B21C4F" w:rsidR="007F2165" w:rsidRPr="00AA75FD" w:rsidRDefault="007F2165" w:rsidP="008112C0">
      <w:pPr>
        <w:rPr>
          <w:lang w:val="fr-FR"/>
        </w:rPr>
      </w:pPr>
    </w:p>
    <w:p w14:paraId="72BC77D6" w14:textId="77777777" w:rsidR="00C74C6C" w:rsidRDefault="00C74C6C">
      <w:pPr>
        <w:rPr>
          <w:rFonts w:asciiTheme="majorHAnsi" w:eastAsiaTheme="majorEastAsia" w:hAnsiTheme="majorHAnsi" w:cstheme="majorBidi"/>
          <w:color w:val="348899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14297CB9" w14:textId="07E83817" w:rsidR="007F2165" w:rsidRPr="00AA75FD" w:rsidRDefault="00627BF7" w:rsidP="00627BF7">
      <w:pPr>
        <w:pStyle w:val="Titre1"/>
        <w:numPr>
          <w:ilvl w:val="0"/>
          <w:numId w:val="41"/>
        </w:numPr>
        <w:rPr>
          <w:lang w:val="fr-FR"/>
        </w:rPr>
      </w:pPr>
      <w:r w:rsidRPr="000C388E">
        <w:rPr>
          <w:lang w:val="fr-FR"/>
        </w:rPr>
        <w:lastRenderedPageBreak/>
        <w:t>Niveau 1</w:t>
      </w:r>
      <w:r>
        <w:rPr>
          <w:lang w:val="fr-FR"/>
        </w:rPr>
        <w:t> :</w:t>
      </w:r>
      <w:r w:rsidRPr="00AA75FD">
        <w:rPr>
          <w:lang w:val="fr-FR"/>
        </w:rPr>
        <w:t xml:space="preserve"> </w:t>
      </w:r>
      <w:r w:rsidR="007F2165" w:rsidRPr="00AA75FD">
        <w:rPr>
          <w:lang w:val="fr-FR"/>
        </w:rPr>
        <w:t>Configuration de sécurité</w:t>
      </w:r>
    </w:p>
    <w:p w14:paraId="20D752E4" w14:textId="77777777" w:rsidR="0075745E" w:rsidRDefault="0075745E" w:rsidP="0075745E">
      <w:pPr>
        <w:pStyle w:val="TPnormalpuce1"/>
        <w:ind w:left="720" w:hanging="360"/>
      </w:pPr>
      <w:r>
        <w:t>Création de la classe de configuration</w:t>
      </w:r>
    </w:p>
    <w:p w14:paraId="7F93B87C" w14:textId="77777777" w:rsidR="0075745E" w:rsidRDefault="0075745E" w:rsidP="0075745E">
      <w:pPr>
        <w:pStyle w:val="TPnormalpuce1"/>
        <w:numPr>
          <w:ilvl w:val="1"/>
          <w:numId w:val="15"/>
        </w:numPr>
        <w:ind w:left="1070"/>
      </w:pPr>
      <w:r>
        <w:t>Création d’une méthode userDetailsManager</w:t>
      </w:r>
    </w:p>
    <w:p w14:paraId="61196E12" w14:textId="77777777" w:rsidR="0075745E" w:rsidRDefault="0075745E" w:rsidP="0075745E">
      <w:pPr>
        <w:pStyle w:val="TPnormalpuce1"/>
        <w:numPr>
          <w:ilvl w:val="2"/>
          <w:numId w:val="15"/>
        </w:numPr>
      </w:pPr>
      <w:r>
        <w:t>Elle prend en paramètre la DataSource</w:t>
      </w:r>
    </w:p>
    <w:p w14:paraId="27A0A0A7" w14:textId="77777777" w:rsidR="0075745E" w:rsidRDefault="0075745E" w:rsidP="0075745E">
      <w:pPr>
        <w:pStyle w:val="TPnormalpuce1"/>
        <w:numPr>
          <w:ilvl w:val="2"/>
          <w:numId w:val="15"/>
        </w:numPr>
      </w:pPr>
      <w:r>
        <w:t>Elle retourne UserDetailsManager</w:t>
      </w:r>
    </w:p>
    <w:p w14:paraId="583FE0A9" w14:textId="77777777" w:rsidR="0075745E" w:rsidRDefault="0075745E" w:rsidP="0075745E">
      <w:pPr>
        <w:pStyle w:val="TPnormalpuce1"/>
        <w:numPr>
          <w:ilvl w:val="2"/>
          <w:numId w:val="15"/>
        </w:numPr>
      </w:pPr>
      <w:r>
        <w:t>Elle permet de créer les 2 requêtes, pour récupérer</w:t>
      </w:r>
    </w:p>
    <w:p w14:paraId="259AA3DD" w14:textId="77777777" w:rsidR="0075745E" w:rsidRDefault="0075745E" w:rsidP="0075745E">
      <w:pPr>
        <w:pStyle w:val="TPnormalpuce1"/>
        <w:numPr>
          <w:ilvl w:val="3"/>
          <w:numId w:val="15"/>
        </w:numPr>
      </w:pPr>
      <w:r>
        <w:t>L’identifiant, le mot de passe et l’activation d’un utilisateur</w:t>
      </w:r>
    </w:p>
    <w:p w14:paraId="388D216A" w14:textId="77777777" w:rsidR="0075745E" w:rsidRDefault="0075745E" w:rsidP="0075745E">
      <w:pPr>
        <w:pStyle w:val="TPnormalpuce1"/>
        <w:numPr>
          <w:ilvl w:val="3"/>
          <w:numId w:val="15"/>
        </w:numPr>
      </w:pPr>
      <w:r>
        <w:t>La liste des rôles de l’utilisateur</w:t>
      </w:r>
    </w:p>
    <w:p w14:paraId="136C6404" w14:textId="0FF3300B" w:rsidR="00B34B26" w:rsidRDefault="00B34B26" w:rsidP="00B34B26">
      <w:pPr>
        <w:pStyle w:val="TPnormalpuce1"/>
      </w:pPr>
      <w:r>
        <w:t>Création de la classe AppConfigSecurity</w:t>
      </w:r>
    </w:p>
    <w:p w14:paraId="2A8CB6ED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97452">
        <w:rPr>
          <w:rFonts w:ascii="Consolas" w:hAnsi="Consolas"/>
          <w:b/>
          <w:bCs/>
          <w:color w:val="7F0055"/>
          <w:sz w:val="14"/>
          <w:szCs w:val="14"/>
        </w:rPr>
        <w:t>package</w:t>
      </w:r>
      <w:r w:rsidRPr="00E97452">
        <w:rPr>
          <w:rFonts w:ascii="Consolas" w:hAnsi="Consolas"/>
          <w:color w:val="000000"/>
          <w:sz w:val="14"/>
          <w:szCs w:val="14"/>
        </w:rPr>
        <w:t xml:space="preserve"> fr.eni.cave.security;</w:t>
      </w:r>
    </w:p>
    <w:p w14:paraId="73527484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97452">
        <w:rPr>
          <w:rFonts w:ascii="Consolas" w:hAnsi="Consolas"/>
          <w:b/>
          <w:bCs/>
          <w:color w:val="7F0055"/>
          <w:sz w:val="14"/>
          <w:szCs w:val="14"/>
        </w:rPr>
        <w:t>import</w:t>
      </w:r>
      <w:r w:rsidRPr="00E97452">
        <w:rPr>
          <w:rFonts w:ascii="Consolas" w:hAnsi="Consolas"/>
          <w:color w:val="000000"/>
          <w:sz w:val="14"/>
          <w:szCs w:val="14"/>
        </w:rPr>
        <w:t xml:space="preserve"> javax.sql.DataSource;</w:t>
      </w:r>
    </w:p>
    <w:p w14:paraId="3D4CE4AA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</w:p>
    <w:p w14:paraId="49ED1936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97452">
        <w:rPr>
          <w:rFonts w:ascii="Consolas" w:hAnsi="Consolas"/>
          <w:b/>
          <w:bCs/>
          <w:color w:val="7F0055"/>
          <w:sz w:val="14"/>
          <w:szCs w:val="14"/>
        </w:rPr>
        <w:t>import</w:t>
      </w:r>
      <w:r w:rsidRPr="00E97452">
        <w:rPr>
          <w:rFonts w:ascii="Consolas" w:hAnsi="Consolas"/>
          <w:color w:val="000000"/>
          <w:sz w:val="14"/>
          <w:szCs w:val="14"/>
        </w:rPr>
        <w:t xml:space="preserve"> org.apache.commons.logging.*;</w:t>
      </w:r>
    </w:p>
    <w:p w14:paraId="27ED0316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97452">
        <w:rPr>
          <w:rFonts w:ascii="Consolas" w:hAnsi="Consolas"/>
          <w:b/>
          <w:bCs/>
          <w:color w:val="7F0055"/>
          <w:sz w:val="14"/>
          <w:szCs w:val="14"/>
        </w:rPr>
        <w:t>import</w:t>
      </w:r>
      <w:r w:rsidRPr="00E97452">
        <w:rPr>
          <w:rFonts w:ascii="Consolas" w:hAnsi="Consolas"/>
          <w:color w:val="000000"/>
          <w:sz w:val="14"/>
          <w:szCs w:val="14"/>
        </w:rPr>
        <w:t xml:space="preserve"> org.springframework.context.annotation.*;</w:t>
      </w:r>
    </w:p>
    <w:p w14:paraId="4A9C2DFF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97452">
        <w:rPr>
          <w:rFonts w:ascii="Consolas" w:hAnsi="Consolas"/>
          <w:b/>
          <w:bCs/>
          <w:color w:val="7F0055"/>
          <w:sz w:val="14"/>
          <w:szCs w:val="14"/>
        </w:rPr>
        <w:t>import</w:t>
      </w:r>
      <w:r w:rsidRPr="00E97452">
        <w:rPr>
          <w:rFonts w:ascii="Consolas" w:hAnsi="Consolas"/>
          <w:color w:val="000000"/>
          <w:sz w:val="14"/>
          <w:szCs w:val="14"/>
        </w:rPr>
        <w:t xml:space="preserve"> org.springframework.security.provisioning.*;</w:t>
      </w:r>
    </w:p>
    <w:p w14:paraId="649D62A8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</w:p>
    <w:p w14:paraId="04DEAAC4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97452">
        <w:rPr>
          <w:rFonts w:ascii="Consolas" w:hAnsi="Consolas"/>
          <w:color w:val="646464"/>
          <w:sz w:val="14"/>
          <w:szCs w:val="14"/>
        </w:rPr>
        <w:t>@Configuration</w:t>
      </w:r>
    </w:p>
    <w:p w14:paraId="6D49CB9C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97452">
        <w:rPr>
          <w:rFonts w:ascii="Consolas" w:hAnsi="Consolas"/>
          <w:b/>
          <w:bCs/>
          <w:color w:val="7F0055"/>
          <w:sz w:val="14"/>
          <w:szCs w:val="14"/>
        </w:rPr>
        <w:t>public</w:t>
      </w:r>
      <w:r w:rsidRPr="00E97452">
        <w:rPr>
          <w:rFonts w:ascii="Consolas" w:hAnsi="Consolas"/>
          <w:color w:val="000000"/>
          <w:sz w:val="14"/>
          <w:szCs w:val="14"/>
        </w:rPr>
        <w:t xml:space="preserve"> </w:t>
      </w:r>
      <w:r w:rsidRPr="00E97452">
        <w:rPr>
          <w:rFonts w:ascii="Consolas" w:hAnsi="Consolas"/>
          <w:b/>
          <w:bCs/>
          <w:color w:val="7F0055"/>
          <w:sz w:val="14"/>
          <w:szCs w:val="14"/>
        </w:rPr>
        <w:t>class</w:t>
      </w:r>
      <w:r w:rsidRPr="00E97452">
        <w:rPr>
          <w:rFonts w:ascii="Consolas" w:hAnsi="Consolas"/>
          <w:color w:val="000000"/>
          <w:sz w:val="14"/>
          <w:szCs w:val="14"/>
        </w:rPr>
        <w:t xml:space="preserve"> AppConfigSecurity {</w:t>
      </w:r>
    </w:p>
    <w:p w14:paraId="43151888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97452">
        <w:rPr>
          <w:rFonts w:ascii="Consolas" w:hAnsi="Consolas"/>
          <w:color w:val="000000"/>
          <w:sz w:val="14"/>
          <w:szCs w:val="14"/>
        </w:rPr>
        <w:tab/>
      </w:r>
      <w:r w:rsidRPr="00E97452">
        <w:rPr>
          <w:rFonts w:ascii="Consolas" w:hAnsi="Consolas"/>
          <w:b/>
          <w:bCs/>
          <w:color w:val="7F0055"/>
          <w:sz w:val="14"/>
          <w:szCs w:val="14"/>
        </w:rPr>
        <w:t>protected</w:t>
      </w:r>
      <w:r w:rsidRPr="00E97452">
        <w:rPr>
          <w:rFonts w:ascii="Consolas" w:hAnsi="Consolas"/>
          <w:color w:val="000000"/>
          <w:sz w:val="14"/>
          <w:szCs w:val="14"/>
        </w:rPr>
        <w:t xml:space="preserve"> </w:t>
      </w:r>
      <w:r w:rsidRPr="00E97452">
        <w:rPr>
          <w:rFonts w:ascii="Consolas" w:hAnsi="Consolas"/>
          <w:b/>
          <w:bCs/>
          <w:color w:val="7F0055"/>
          <w:sz w:val="14"/>
          <w:szCs w:val="14"/>
        </w:rPr>
        <w:t>final</w:t>
      </w:r>
      <w:r w:rsidRPr="00E97452">
        <w:rPr>
          <w:rFonts w:ascii="Consolas" w:hAnsi="Consolas"/>
          <w:color w:val="000000"/>
          <w:sz w:val="14"/>
          <w:szCs w:val="14"/>
        </w:rPr>
        <w:t xml:space="preserve"> Log </w:t>
      </w:r>
      <w:r w:rsidRPr="00E97452">
        <w:rPr>
          <w:rFonts w:ascii="Consolas" w:hAnsi="Consolas"/>
          <w:color w:val="0000C0"/>
          <w:sz w:val="14"/>
          <w:szCs w:val="14"/>
        </w:rPr>
        <w:t>logger</w:t>
      </w:r>
      <w:r w:rsidRPr="00E97452">
        <w:rPr>
          <w:rFonts w:ascii="Consolas" w:hAnsi="Consolas"/>
          <w:color w:val="000000"/>
          <w:sz w:val="14"/>
          <w:szCs w:val="14"/>
        </w:rPr>
        <w:t xml:space="preserve"> = LogFactory.</w:t>
      </w:r>
      <w:r w:rsidRPr="00E97452">
        <w:rPr>
          <w:rFonts w:ascii="Consolas" w:hAnsi="Consolas"/>
          <w:i/>
          <w:iCs/>
          <w:color w:val="000000"/>
          <w:sz w:val="14"/>
          <w:szCs w:val="14"/>
        </w:rPr>
        <w:t>getLog</w:t>
      </w:r>
      <w:r w:rsidRPr="00E97452">
        <w:rPr>
          <w:rFonts w:ascii="Consolas" w:hAnsi="Consolas"/>
          <w:color w:val="000000"/>
          <w:sz w:val="14"/>
          <w:szCs w:val="14"/>
        </w:rPr>
        <w:t>(getClass());</w:t>
      </w:r>
    </w:p>
    <w:p w14:paraId="1B5AF2CC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</w:p>
    <w:p w14:paraId="0B214A57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97452">
        <w:rPr>
          <w:rFonts w:ascii="Consolas" w:hAnsi="Consolas"/>
          <w:color w:val="000000"/>
          <w:sz w:val="14"/>
          <w:szCs w:val="14"/>
        </w:rPr>
        <w:tab/>
      </w:r>
      <w:r w:rsidRPr="00E97452">
        <w:rPr>
          <w:rFonts w:ascii="Consolas" w:hAnsi="Consolas"/>
          <w:color w:val="3F5FBF"/>
          <w:sz w:val="14"/>
          <w:szCs w:val="14"/>
        </w:rPr>
        <w:t>/**</w:t>
      </w:r>
    </w:p>
    <w:p w14:paraId="172D90FF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97452">
        <w:rPr>
          <w:rFonts w:ascii="Consolas" w:hAnsi="Consolas"/>
          <w:color w:val="3F5FBF"/>
          <w:sz w:val="14"/>
          <w:szCs w:val="14"/>
        </w:rPr>
        <w:tab/>
        <w:t>* Récupération des utilisateurs de l'application via la base de données</w:t>
      </w:r>
    </w:p>
    <w:p w14:paraId="4A20529D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97452">
        <w:rPr>
          <w:rFonts w:ascii="Consolas" w:hAnsi="Consolas"/>
          <w:color w:val="3F5FBF"/>
          <w:sz w:val="14"/>
          <w:szCs w:val="14"/>
        </w:rPr>
        <w:tab/>
        <w:t>*/</w:t>
      </w:r>
    </w:p>
    <w:p w14:paraId="550E31EB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97452">
        <w:rPr>
          <w:rFonts w:ascii="Consolas" w:hAnsi="Consolas"/>
          <w:color w:val="000000"/>
          <w:sz w:val="14"/>
          <w:szCs w:val="14"/>
        </w:rPr>
        <w:tab/>
      </w:r>
      <w:r w:rsidRPr="00E97452">
        <w:rPr>
          <w:rFonts w:ascii="Consolas" w:hAnsi="Consolas"/>
          <w:color w:val="646464"/>
          <w:sz w:val="14"/>
          <w:szCs w:val="14"/>
        </w:rPr>
        <w:t>@Bean</w:t>
      </w:r>
    </w:p>
    <w:p w14:paraId="1C9DD8E5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97452">
        <w:rPr>
          <w:rFonts w:ascii="Consolas" w:hAnsi="Consolas"/>
          <w:color w:val="000000"/>
          <w:sz w:val="14"/>
          <w:szCs w:val="14"/>
        </w:rPr>
        <w:tab/>
        <w:t xml:space="preserve">UserDetailsManager userDetailsManager(DataSource </w:t>
      </w:r>
      <w:r w:rsidRPr="00E97452">
        <w:rPr>
          <w:rFonts w:ascii="Consolas" w:hAnsi="Consolas"/>
          <w:color w:val="6A3E3E"/>
          <w:sz w:val="14"/>
          <w:szCs w:val="14"/>
        </w:rPr>
        <w:t>dataSource</w:t>
      </w:r>
      <w:r w:rsidRPr="00E97452">
        <w:rPr>
          <w:rFonts w:ascii="Consolas" w:hAnsi="Consolas"/>
          <w:color w:val="000000"/>
          <w:sz w:val="14"/>
          <w:szCs w:val="14"/>
        </w:rPr>
        <w:t>) {</w:t>
      </w:r>
    </w:p>
    <w:p w14:paraId="6E967878" w14:textId="53BC3143" w:rsidR="00B34B26" w:rsidRPr="00E97452" w:rsidRDefault="00B34B26" w:rsidP="00F3439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85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97452">
        <w:rPr>
          <w:rFonts w:ascii="Consolas" w:hAnsi="Consolas"/>
          <w:color w:val="000000"/>
          <w:sz w:val="14"/>
          <w:szCs w:val="14"/>
        </w:rPr>
        <w:tab/>
        <w:t xml:space="preserve">JdbcUserDetailsManager </w:t>
      </w:r>
      <w:r w:rsidRPr="00E97452">
        <w:rPr>
          <w:rFonts w:ascii="Consolas" w:hAnsi="Consolas"/>
          <w:color w:val="6A3E3E"/>
          <w:sz w:val="14"/>
          <w:szCs w:val="14"/>
        </w:rPr>
        <w:t>jdbcUserDetailsManager</w:t>
      </w:r>
      <w:r w:rsidRPr="00E97452">
        <w:rPr>
          <w:rFonts w:ascii="Consolas" w:hAnsi="Consolas"/>
          <w:color w:val="000000"/>
          <w:sz w:val="14"/>
          <w:szCs w:val="14"/>
        </w:rPr>
        <w:t xml:space="preserve"> = </w:t>
      </w:r>
      <w:r w:rsidRPr="00E97452">
        <w:rPr>
          <w:rFonts w:ascii="Consolas" w:hAnsi="Consolas"/>
          <w:b/>
          <w:bCs/>
          <w:color w:val="7F0055"/>
          <w:sz w:val="14"/>
          <w:szCs w:val="14"/>
        </w:rPr>
        <w:t>new</w:t>
      </w:r>
      <w:r w:rsidRPr="00E97452">
        <w:rPr>
          <w:rFonts w:ascii="Consolas" w:hAnsi="Consolas"/>
          <w:color w:val="000000"/>
          <w:sz w:val="14"/>
          <w:szCs w:val="14"/>
        </w:rPr>
        <w:t xml:space="preserve"> JdbcUserDetailsManager(</w:t>
      </w:r>
      <w:r w:rsidRPr="00E97452">
        <w:rPr>
          <w:rFonts w:ascii="Consolas" w:hAnsi="Consolas"/>
          <w:color w:val="6A3E3E"/>
          <w:sz w:val="14"/>
          <w:szCs w:val="14"/>
        </w:rPr>
        <w:t>dataSource</w:t>
      </w:r>
      <w:r w:rsidRPr="00E97452">
        <w:rPr>
          <w:rFonts w:ascii="Consolas" w:hAnsi="Consolas"/>
          <w:color w:val="000000"/>
          <w:sz w:val="14"/>
          <w:szCs w:val="14"/>
        </w:rPr>
        <w:t>);</w:t>
      </w:r>
    </w:p>
    <w:p w14:paraId="1D98850A" w14:textId="364D594B" w:rsidR="00B34B26" w:rsidRPr="00E97452" w:rsidRDefault="00116839" w:rsidP="00F3439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97452">
        <w:rPr>
          <w:rFonts w:ascii="Consolas" w:hAnsi="Consolas"/>
          <w:color w:val="000000"/>
          <w:sz w:val="14"/>
          <w:szCs w:val="14"/>
        </w:rPr>
        <w:tab/>
      </w:r>
      <w:r w:rsidR="00B34B26" w:rsidRPr="00E97452">
        <w:rPr>
          <w:rFonts w:ascii="Consolas" w:hAnsi="Consolas"/>
          <w:color w:val="6A3E3E"/>
          <w:sz w:val="14"/>
          <w:szCs w:val="14"/>
        </w:rPr>
        <w:t>jdbcUserDetailsManager</w:t>
      </w:r>
      <w:r w:rsidR="00B34B26" w:rsidRPr="00E97452">
        <w:rPr>
          <w:rFonts w:ascii="Consolas" w:hAnsi="Consolas"/>
          <w:color w:val="000000"/>
          <w:sz w:val="14"/>
          <w:szCs w:val="14"/>
        </w:rPr>
        <w:t>.setUsersByUsernameQuery(</w:t>
      </w:r>
      <w:r w:rsidR="00B34B26" w:rsidRPr="00E97452">
        <w:rPr>
          <w:rFonts w:ascii="Consolas" w:hAnsi="Consolas"/>
          <w:color w:val="2A00FF"/>
          <w:sz w:val="14"/>
          <w:szCs w:val="14"/>
        </w:rPr>
        <w:t>"select login, password, 1 from cav_user where login=?"</w:t>
      </w:r>
      <w:r w:rsidR="00B34B26" w:rsidRPr="00E97452">
        <w:rPr>
          <w:rFonts w:ascii="Consolas" w:hAnsi="Consolas"/>
          <w:color w:val="000000"/>
          <w:sz w:val="14"/>
          <w:szCs w:val="14"/>
        </w:rPr>
        <w:t>);</w:t>
      </w:r>
    </w:p>
    <w:p w14:paraId="7F348468" w14:textId="2643F690" w:rsidR="00B34B26" w:rsidRPr="006B19B3" w:rsidRDefault="00116839" w:rsidP="00F3439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spacing w:before="0" w:beforeAutospacing="0" w:after="0" w:afterAutospacing="0"/>
        <w:rPr>
          <w:rFonts w:ascii="Consolas" w:hAnsi="Consolas"/>
          <w:color w:val="000000"/>
          <w:sz w:val="13"/>
          <w:szCs w:val="13"/>
        </w:rPr>
      </w:pPr>
      <w:r w:rsidRPr="00E97452">
        <w:rPr>
          <w:rFonts w:ascii="Consolas" w:hAnsi="Consolas"/>
          <w:color w:val="000000"/>
          <w:sz w:val="14"/>
          <w:szCs w:val="14"/>
        </w:rPr>
        <w:tab/>
      </w:r>
      <w:r w:rsidR="00B34B26" w:rsidRPr="006B19B3">
        <w:rPr>
          <w:rFonts w:ascii="Consolas" w:hAnsi="Consolas"/>
          <w:color w:val="6A3E3E"/>
          <w:sz w:val="13"/>
          <w:szCs w:val="13"/>
        </w:rPr>
        <w:t>jdbcUserDetailsManager</w:t>
      </w:r>
      <w:r w:rsidR="00B34B26" w:rsidRPr="006B19B3">
        <w:rPr>
          <w:rFonts w:ascii="Consolas" w:hAnsi="Consolas"/>
          <w:color w:val="000000"/>
          <w:sz w:val="13"/>
          <w:szCs w:val="13"/>
        </w:rPr>
        <w:t>.setAuthoritiesByUsernameQuery(</w:t>
      </w:r>
      <w:r w:rsidR="00B34B26" w:rsidRPr="006B19B3">
        <w:rPr>
          <w:rFonts w:ascii="Consolas" w:hAnsi="Consolas"/>
          <w:color w:val="2A00FF"/>
          <w:sz w:val="13"/>
          <w:szCs w:val="13"/>
        </w:rPr>
        <w:t>"</w:t>
      </w:r>
      <w:r w:rsidR="00E97452" w:rsidRPr="006B19B3">
        <w:rPr>
          <w:rFonts w:ascii="Consolas" w:hAnsi="Consolas"/>
          <w:color w:val="2A00FF"/>
          <w:sz w:val="13"/>
          <w:szCs w:val="13"/>
        </w:rPr>
        <w:t>select login, authority from cav_</w:t>
      </w:r>
      <w:r w:rsidR="00C566EB">
        <w:rPr>
          <w:rFonts w:ascii="Consolas" w:hAnsi="Consolas"/>
          <w:color w:val="2A00FF"/>
          <w:sz w:val="13"/>
          <w:szCs w:val="13"/>
        </w:rPr>
        <w:t>user</w:t>
      </w:r>
      <w:r w:rsidR="00E97452" w:rsidRPr="006B19B3">
        <w:rPr>
          <w:rFonts w:ascii="Consolas" w:hAnsi="Consolas"/>
          <w:color w:val="2A00FF"/>
          <w:sz w:val="13"/>
          <w:szCs w:val="13"/>
        </w:rPr>
        <w:t xml:space="preserve"> where login=?</w:t>
      </w:r>
      <w:r w:rsidR="00B34B26" w:rsidRPr="006B19B3">
        <w:rPr>
          <w:rFonts w:ascii="Consolas" w:hAnsi="Consolas"/>
          <w:color w:val="2A00FF"/>
          <w:sz w:val="13"/>
          <w:szCs w:val="13"/>
        </w:rPr>
        <w:t>"</w:t>
      </w:r>
      <w:r w:rsidR="00B34B26" w:rsidRPr="006B19B3">
        <w:rPr>
          <w:rFonts w:ascii="Consolas" w:hAnsi="Consolas"/>
          <w:color w:val="000000"/>
          <w:sz w:val="13"/>
          <w:szCs w:val="13"/>
        </w:rPr>
        <w:t>);</w:t>
      </w:r>
    </w:p>
    <w:p w14:paraId="51969A92" w14:textId="71E28090" w:rsidR="00B34B26" w:rsidRPr="00E97452" w:rsidRDefault="00116839" w:rsidP="00E9745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97452">
        <w:rPr>
          <w:rFonts w:ascii="Consolas" w:hAnsi="Consolas"/>
          <w:color w:val="000000"/>
          <w:sz w:val="14"/>
          <w:szCs w:val="14"/>
        </w:rPr>
        <w:tab/>
      </w:r>
      <w:r w:rsidR="00B34B26" w:rsidRPr="00E97452">
        <w:rPr>
          <w:rFonts w:ascii="Consolas" w:hAnsi="Consolas"/>
          <w:b/>
          <w:bCs/>
          <w:color w:val="7F0055"/>
          <w:sz w:val="14"/>
          <w:szCs w:val="14"/>
        </w:rPr>
        <w:t>return</w:t>
      </w:r>
      <w:r w:rsidR="00B34B26" w:rsidRPr="00E97452">
        <w:rPr>
          <w:rFonts w:ascii="Consolas" w:hAnsi="Consolas"/>
          <w:color w:val="000000"/>
          <w:sz w:val="14"/>
          <w:szCs w:val="14"/>
        </w:rPr>
        <w:t xml:space="preserve"> </w:t>
      </w:r>
      <w:r w:rsidR="00B34B26" w:rsidRPr="00E97452">
        <w:rPr>
          <w:rFonts w:ascii="Consolas" w:hAnsi="Consolas"/>
          <w:color w:val="6A3E3E"/>
          <w:sz w:val="14"/>
          <w:szCs w:val="14"/>
        </w:rPr>
        <w:t>jdbcUserDetailsManager</w:t>
      </w:r>
      <w:r w:rsidR="00B34B26" w:rsidRPr="00E97452">
        <w:rPr>
          <w:rFonts w:ascii="Consolas" w:hAnsi="Consolas"/>
          <w:color w:val="000000"/>
          <w:sz w:val="14"/>
          <w:szCs w:val="14"/>
        </w:rPr>
        <w:t>;</w:t>
      </w:r>
    </w:p>
    <w:p w14:paraId="19B4B0B4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97452">
        <w:rPr>
          <w:rFonts w:ascii="Consolas" w:hAnsi="Consolas"/>
          <w:color w:val="000000"/>
          <w:sz w:val="14"/>
          <w:szCs w:val="14"/>
        </w:rPr>
        <w:tab/>
        <w:t>}</w:t>
      </w:r>
    </w:p>
    <w:p w14:paraId="43EB9ED1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</w:p>
    <w:p w14:paraId="41387EF5" w14:textId="77777777" w:rsidR="00B34B26" w:rsidRPr="00E97452" w:rsidRDefault="00B34B26" w:rsidP="00B34B2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97452">
        <w:rPr>
          <w:rFonts w:ascii="Consolas" w:hAnsi="Consolas"/>
          <w:color w:val="000000"/>
          <w:sz w:val="14"/>
          <w:szCs w:val="14"/>
        </w:rPr>
        <w:t>}</w:t>
      </w:r>
    </w:p>
    <w:p w14:paraId="4453856A" w14:textId="47C474A0" w:rsidR="00B56D98" w:rsidRDefault="00B56D98" w:rsidP="00807239"/>
    <w:p w14:paraId="1D6DF85A" w14:textId="34553809" w:rsidR="002B4130" w:rsidRPr="00D46B22" w:rsidRDefault="002B4130" w:rsidP="00D46B22">
      <w:pPr>
        <w:pStyle w:val="Titre2"/>
      </w:pPr>
      <w:r w:rsidRPr="00D46B22">
        <w:t>Exécution dans Postman</w:t>
      </w:r>
    </w:p>
    <w:p w14:paraId="62D157FD" w14:textId="24FE687D" w:rsidR="007F2165" w:rsidRDefault="001843D6" w:rsidP="001843D6">
      <w:pPr>
        <w:pStyle w:val="TPnormal"/>
      </w:pPr>
      <w:r>
        <w:t>Pour le moment, il faudra se connecter par défaut pour accéder à toutes URLs de l’application web services</w:t>
      </w:r>
    </w:p>
    <w:p w14:paraId="2BBC7A0A" w14:textId="77777777" w:rsidR="002768F6" w:rsidRDefault="002768F6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733F0E9A" w14:textId="77DB1B8A" w:rsidR="004832ED" w:rsidRDefault="004832ED" w:rsidP="004832ED">
      <w:pPr>
        <w:pStyle w:val="TPnormalpuce1"/>
      </w:pPr>
      <w:r>
        <w:lastRenderedPageBreak/>
        <w:t>Création d’une nouvelle requête</w:t>
      </w:r>
    </w:p>
    <w:p w14:paraId="0DE3D84F" w14:textId="4D9EE9DD" w:rsidR="004832ED" w:rsidRDefault="004832ED" w:rsidP="004832ED">
      <w:pPr>
        <w:pStyle w:val="TPnormalpuce1"/>
        <w:numPr>
          <w:ilvl w:val="1"/>
          <w:numId w:val="15"/>
        </w:numPr>
      </w:pPr>
      <w:r>
        <w:t>Aujouter Authorization</w:t>
      </w:r>
    </w:p>
    <w:p w14:paraId="688F8419" w14:textId="1A835D74" w:rsidR="004832ED" w:rsidRDefault="004832ED" w:rsidP="004832ED">
      <w:pPr>
        <w:pStyle w:val="TPnormalpuce1"/>
        <w:numPr>
          <w:ilvl w:val="1"/>
          <w:numId w:val="15"/>
        </w:numPr>
      </w:pPr>
      <w:r>
        <w:t>Username : un des utilisateurs en base</w:t>
      </w:r>
    </w:p>
    <w:p w14:paraId="1E7E283C" w14:textId="65E4D19D" w:rsidR="004832ED" w:rsidRDefault="004832ED" w:rsidP="004832ED">
      <w:pPr>
        <w:pStyle w:val="TPnormalpuce1"/>
        <w:numPr>
          <w:ilvl w:val="1"/>
          <w:numId w:val="15"/>
        </w:numPr>
      </w:pPr>
      <w:r>
        <w:t>Password : le mot de passe associé (il est en commentaire dans le script SQL)</w:t>
      </w:r>
    </w:p>
    <w:p w14:paraId="16B1D16C" w14:textId="615D3EDC" w:rsidR="001843D6" w:rsidRDefault="00ED43A9" w:rsidP="001843D6">
      <w:pPr>
        <w:pStyle w:val="TPnormal"/>
      </w:pPr>
      <w:r>
        <w:rPr>
          <w:noProof/>
        </w:rPr>
        <w:drawing>
          <wp:inline distT="0" distB="0" distL="0" distR="0" wp14:anchorId="682BC05B" wp14:editId="3227F502">
            <wp:extent cx="6115685" cy="3540760"/>
            <wp:effectExtent l="19050" t="19050" r="18415" b="21590"/>
            <wp:docPr id="19209435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3540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020B92" w14:textId="77777777" w:rsidR="00031C39" w:rsidRDefault="00031C39">
      <w:pPr>
        <w:rPr>
          <w:rFonts w:asciiTheme="majorHAnsi" w:eastAsiaTheme="majorEastAsia" w:hAnsiTheme="majorHAnsi" w:cstheme="majorBidi"/>
          <w:color w:val="348899"/>
          <w:sz w:val="28"/>
          <w:szCs w:val="28"/>
          <w:lang w:val="fr-FR"/>
        </w:rPr>
      </w:pPr>
      <w:r>
        <w:rPr>
          <w:lang w:val="fr-FR"/>
        </w:rPr>
        <w:br w:type="page"/>
      </w:r>
    </w:p>
    <w:p w14:paraId="404AD314" w14:textId="41A200B6" w:rsidR="00031C39" w:rsidRPr="00AA75FD" w:rsidRDefault="00031C39" w:rsidP="00031C39">
      <w:pPr>
        <w:pStyle w:val="Titre1"/>
        <w:numPr>
          <w:ilvl w:val="0"/>
          <w:numId w:val="41"/>
        </w:numPr>
        <w:rPr>
          <w:lang w:val="fr-FR"/>
        </w:rPr>
      </w:pPr>
      <w:r w:rsidRPr="000C388E">
        <w:rPr>
          <w:lang w:val="fr-FR"/>
        </w:rPr>
        <w:lastRenderedPageBreak/>
        <w:t xml:space="preserve">Niveau </w:t>
      </w:r>
      <w:r>
        <w:rPr>
          <w:lang w:val="fr-FR"/>
        </w:rPr>
        <w:t>2 :</w:t>
      </w:r>
      <w:r w:rsidRPr="00AA75FD">
        <w:rPr>
          <w:lang w:val="fr-FR"/>
        </w:rPr>
        <w:t xml:space="preserve"> </w:t>
      </w:r>
      <w:r>
        <w:rPr>
          <w:lang w:val="fr-FR"/>
        </w:rPr>
        <w:t>Accès limités des URLS selon les rôles</w:t>
      </w:r>
    </w:p>
    <w:p w14:paraId="25E28D50" w14:textId="77777777" w:rsidR="00D111EF" w:rsidRPr="00AE62FF" w:rsidRDefault="00D111EF" w:rsidP="00D111EF">
      <w:pPr>
        <w:pStyle w:val="TPnormal"/>
      </w:pPr>
      <w:r w:rsidRPr="00AE62FF">
        <w:t>Pour la sécurité, nous voulons limiter l’accès aux ressources selon les rôles</w:t>
      </w:r>
    </w:p>
    <w:p w14:paraId="7F540F4C" w14:textId="77777777" w:rsidR="00D111EF" w:rsidRPr="00AE62FF" w:rsidRDefault="00D111EF" w:rsidP="00D111EF">
      <w:pPr>
        <w:pStyle w:val="Titre2"/>
        <w:rPr>
          <w:lang w:val="fr-FR"/>
        </w:rPr>
      </w:pPr>
      <w:r w:rsidRPr="00AE62FF">
        <w:rPr>
          <w:lang w:val="fr-FR"/>
        </w:rPr>
        <w:t>Contexte :</w:t>
      </w:r>
    </w:p>
    <w:p w14:paraId="56DBE3A0" w14:textId="77777777" w:rsidR="00D111EF" w:rsidRPr="00AE62FF" w:rsidRDefault="00D111EF" w:rsidP="00D111EF">
      <w:pPr>
        <w:pStyle w:val="TPnormalpuce1"/>
      </w:pPr>
      <w:r w:rsidRPr="00AE62FF">
        <w:t>Dans les ressources, vous avez 3 classes de fournies</w:t>
      </w:r>
    </w:p>
    <w:p w14:paraId="4CB84545" w14:textId="77777777" w:rsidR="00D111EF" w:rsidRPr="00AE62FF" w:rsidRDefault="00D111EF" w:rsidP="00D111EF">
      <w:pPr>
        <w:pStyle w:val="TPnormalpuce1"/>
        <w:numPr>
          <w:ilvl w:val="1"/>
          <w:numId w:val="15"/>
        </w:numPr>
      </w:pPr>
      <w:r w:rsidRPr="00AE62FF">
        <w:t xml:space="preserve">PanierService et PanierServiceImpl </w:t>
      </w:r>
      <w:r w:rsidRPr="00AE62FF">
        <w:sym w:font="Wingdings" w:char="F0E0"/>
      </w:r>
      <w:r w:rsidRPr="00AE62FF">
        <w:t xml:space="preserve"> BLL pour gérer les Panier</w:t>
      </w:r>
    </w:p>
    <w:p w14:paraId="5446413B" w14:textId="77777777" w:rsidR="00D111EF" w:rsidRPr="00AE62FF" w:rsidRDefault="00D111EF" w:rsidP="00D111EF">
      <w:pPr>
        <w:pStyle w:val="TPnormalpuce1"/>
        <w:numPr>
          <w:ilvl w:val="1"/>
          <w:numId w:val="15"/>
        </w:numPr>
      </w:pPr>
      <w:r w:rsidRPr="00AE62FF">
        <w:t xml:space="preserve">PanierController </w:t>
      </w:r>
      <w:r w:rsidRPr="00AE62FF">
        <w:sym w:font="Wingdings" w:char="F0E0"/>
      </w:r>
      <w:r w:rsidRPr="00AE62FF">
        <w:t xml:space="preserve"> contrôleur REST pour Panier</w:t>
      </w:r>
    </w:p>
    <w:p w14:paraId="2641541E" w14:textId="77777777" w:rsidR="00D111EF" w:rsidRPr="00AE62FF" w:rsidRDefault="00D111EF" w:rsidP="00D111EF">
      <w:pPr>
        <w:pStyle w:val="TPnormalpuce1"/>
      </w:pPr>
      <w:r w:rsidRPr="00AE62FF">
        <w:t>Copier les dans votre projet pour avoir plus de contraintes sur les URLs à gérer</w:t>
      </w:r>
    </w:p>
    <w:p w14:paraId="3344DB04" w14:textId="77777777" w:rsidR="00D111EF" w:rsidRPr="00AE62FF" w:rsidRDefault="00D111EF" w:rsidP="00D111EF">
      <w:pPr>
        <w:rPr>
          <w:lang w:val="fr-FR"/>
        </w:rPr>
      </w:pPr>
    </w:p>
    <w:p w14:paraId="54F645FD" w14:textId="77777777" w:rsidR="00B620C5" w:rsidRPr="00AE62FF" w:rsidRDefault="00B620C5" w:rsidP="00B620C5">
      <w:pPr>
        <w:pStyle w:val="Titre2"/>
        <w:rPr>
          <w:lang w:val="fr-FR"/>
        </w:rPr>
      </w:pPr>
      <w:r w:rsidRPr="00AE62FF">
        <w:rPr>
          <w:lang w:val="fr-FR"/>
        </w:rPr>
        <w:t xml:space="preserve">Limiter l’accès selon les rôles : </w:t>
      </w:r>
    </w:p>
    <w:p w14:paraId="06E7E7A3" w14:textId="77777777" w:rsidR="00B620C5" w:rsidRPr="00AE62FF" w:rsidRDefault="00B620C5" w:rsidP="00B620C5">
      <w:pPr>
        <w:pStyle w:val="TPnormalpuce1"/>
      </w:pPr>
      <w:r w:rsidRPr="00AE62FF">
        <w:t>Un client et un propriétaire doivent s’authentifier</w:t>
      </w:r>
    </w:p>
    <w:p w14:paraId="09ADFAD6" w14:textId="77777777" w:rsidR="00B620C5" w:rsidRDefault="00B620C5" w:rsidP="00B620C5">
      <w:pPr>
        <w:pStyle w:val="TPnormalpuce1"/>
        <w:numPr>
          <w:ilvl w:val="1"/>
          <w:numId w:val="15"/>
        </w:numPr>
      </w:pPr>
      <w:r w:rsidRPr="00AE62FF">
        <w:t>Un client et un propriétaire peuvent</w:t>
      </w:r>
    </w:p>
    <w:p w14:paraId="727C9411" w14:textId="77777777" w:rsidR="00B620C5" w:rsidRPr="00AE62FF" w:rsidRDefault="00B620C5" w:rsidP="00B620C5">
      <w:pPr>
        <w:pStyle w:val="TPnormalpuce1"/>
        <w:numPr>
          <w:ilvl w:val="2"/>
          <w:numId w:val="15"/>
        </w:numPr>
      </w:pPr>
      <w:r>
        <w:t>C</w:t>
      </w:r>
      <w:r w:rsidRPr="00AE62FF">
        <w:t xml:space="preserve">onsulter le stock des bouteilles </w:t>
      </w:r>
      <w:r w:rsidRPr="00AE62FF">
        <w:sym w:font="Wingdings" w:char="F0E0"/>
      </w:r>
      <w:r w:rsidRPr="00AE62FF">
        <w:t xml:space="preserve"> rechercher toutes les bouteilles</w:t>
      </w:r>
    </w:p>
    <w:p w14:paraId="30495673" w14:textId="77777777" w:rsidR="00B620C5" w:rsidRPr="00AE62FF" w:rsidRDefault="00B620C5" w:rsidP="00B620C5">
      <w:pPr>
        <w:pStyle w:val="TPnormalpuce1"/>
        <w:numPr>
          <w:ilvl w:val="2"/>
          <w:numId w:val="15"/>
        </w:numPr>
      </w:pPr>
      <w:r w:rsidRPr="00AE62FF">
        <w:t>Rechercher un panier par son identifiant</w:t>
      </w:r>
    </w:p>
    <w:p w14:paraId="08864070" w14:textId="77777777" w:rsidR="00B620C5" w:rsidRPr="00AE62FF" w:rsidRDefault="00B620C5" w:rsidP="00B620C5">
      <w:pPr>
        <w:pStyle w:val="TPnormalpuce1"/>
        <w:numPr>
          <w:ilvl w:val="2"/>
          <w:numId w:val="15"/>
        </w:numPr>
      </w:pPr>
      <w:r w:rsidRPr="00AE62FF">
        <w:t>Rechercher les paniers non payés d’un client</w:t>
      </w:r>
    </w:p>
    <w:p w14:paraId="2162C72E" w14:textId="77777777" w:rsidR="00B620C5" w:rsidRDefault="00B620C5" w:rsidP="00B620C5">
      <w:pPr>
        <w:pStyle w:val="TPnormalpuce1"/>
        <w:numPr>
          <w:ilvl w:val="2"/>
          <w:numId w:val="15"/>
        </w:numPr>
      </w:pPr>
      <w:r w:rsidRPr="00AE62FF">
        <w:t>Rechercher les commandes d’un client (panier commandé et payé)</w:t>
      </w:r>
    </w:p>
    <w:p w14:paraId="657FF5EB" w14:textId="77777777" w:rsidR="00B620C5" w:rsidRPr="00AE62FF" w:rsidRDefault="00B620C5" w:rsidP="00B620C5">
      <w:pPr>
        <w:pStyle w:val="TPnormalpuce1"/>
        <w:numPr>
          <w:ilvl w:val="1"/>
          <w:numId w:val="15"/>
        </w:numPr>
      </w:pPr>
      <w:r>
        <w:t>Un Client peut</w:t>
      </w:r>
    </w:p>
    <w:p w14:paraId="790A19C6" w14:textId="0214100D" w:rsidR="00B620C5" w:rsidRPr="00AE62FF" w:rsidRDefault="00B620C5" w:rsidP="00B620C5">
      <w:pPr>
        <w:pStyle w:val="TPnormalpuce1"/>
        <w:numPr>
          <w:ilvl w:val="2"/>
          <w:numId w:val="15"/>
        </w:numPr>
      </w:pPr>
      <w:r w:rsidRPr="00AE62FF">
        <w:t xml:space="preserve">Ajouter et mettre </w:t>
      </w:r>
      <w:r w:rsidR="00A21D89">
        <w:t>à</w:t>
      </w:r>
      <w:r w:rsidRPr="00AE62FF">
        <w:t xml:space="preserve"> jour un panier</w:t>
      </w:r>
    </w:p>
    <w:p w14:paraId="138BC63B" w14:textId="77777777" w:rsidR="00B620C5" w:rsidRPr="00AE62FF" w:rsidRDefault="00B620C5" w:rsidP="00B620C5">
      <w:pPr>
        <w:pStyle w:val="TPnormalpuce1"/>
        <w:numPr>
          <w:ilvl w:val="2"/>
          <w:numId w:val="15"/>
        </w:numPr>
      </w:pPr>
      <w:r w:rsidRPr="00AE62FF">
        <w:t>Passer une commande (valider un panier et le payer)</w:t>
      </w:r>
    </w:p>
    <w:p w14:paraId="74407E4D" w14:textId="77777777" w:rsidR="00B620C5" w:rsidRPr="00AE62FF" w:rsidRDefault="00B620C5" w:rsidP="00B620C5">
      <w:pPr>
        <w:pStyle w:val="TPnormalpuce1"/>
        <w:numPr>
          <w:ilvl w:val="1"/>
          <w:numId w:val="15"/>
        </w:numPr>
      </w:pPr>
      <w:r w:rsidRPr="00AE62FF">
        <w:t xml:space="preserve">Le propriétaire peut </w:t>
      </w:r>
    </w:p>
    <w:p w14:paraId="693A4B01" w14:textId="77777777" w:rsidR="00B620C5" w:rsidRPr="00AE62FF" w:rsidRDefault="00B620C5" w:rsidP="00B620C5">
      <w:pPr>
        <w:pStyle w:val="TPnormalpuce1"/>
        <w:numPr>
          <w:ilvl w:val="2"/>
          <w:numId w:val="15"/>
        </w:numPr>
      </w:pPr>
      <w:r w:rsidRPr="00AE62FF">
        <w:t>Ajouter des bouteilles, des régions ou des couleurs</w:t>
      </w:r>
    </w:p>
    <w:p w14:paraId="7C5C4917" w14:textId="77777777" w:rsidR="00B620C5" w:rsidRPr="00AE62FF" w:rsidRDefault="00B620C5" w:rsidP="00B620C5">
      <w:pPr>
        <w:pStyle w:val="TPnormalpuce1"/>
        <w:numPr>
          <w:ilvl w:val="2"/>
          <w:numId w:val="15"/>
        </w:numPr>
      </w:pPr>
      <w:r w:rsidRPr="00AE62FF">
        <w:t>Modifier la quantité des bouteilles</w:t>
      </w:r>
    </w:p>
    <w:p w14:paraId="7B6CEE7D" w14:textId="77777777" w:rsidR="00B620C5" w:rsidRPr="00AE62FF" w:rsidRDefault="00B620C5" w:rsidP="00B620C5">
      <w:pPr>
        <w:pStyle w:val="TPnormalpuce1"/>
        <w:numPr>
          <w:ilvl w:val="2"/>
          <w:numId w:val="15"/>
        </w:numPr>
      </w:pPr>
      <w:r w:rsidRPr="00AE62FF">
        <w:t xml:space="preserve">Il peut consulter les régions et couleurs </w:t>
      </w:r>
    </w:p>
    <w:p w14:paraId="1D062A6C" w14:textId="77777777" w:rsidR="00B620C5" w:rsidRPr="00AE62FF" w:rsidRDefault="00B620C5" w:rsidP="00B620C5">
      <w:pPr>
        <w:pStyle w:val="TPnormalpuce1"/>
      </w:pPr>
      <w:r w:rsidRPr="00AE62FF">
        <w:t>Un visiteur est un client qui n’a pas de compte</w:t>
      </w:r>
    </w:p>
    <w:p w14:paraId="10963233" w14:textId="77777777" w:rsidR="00B620C5" w:rsidRDefault="00B620C5" w:rsidP="00B620C5">
      <w:pPr>
        <w:pStyle w:val="TPnormalpuce1"/>
        <w:numPr>
          <w:ilvl w:val="1"/>
          <w:numId w:val="15"/>
        </w:numPr>
      </w:pPr>
      <w:r w:rsidRPr="00AE62FF">
        <w:t xml:space="preserve">Il pourra uniquement consulter le stock des bouteilles </w:t>
      </w:r>
      <w:r w:rsidRPr="00AE62FF">
        <w:sym w:font="Wingdings" w:char="F0E0"/>
      </w:r>
      <w:r w:rsidRPr="00AE62FF">
        <w:t xml:space="preserve"> rechercher toutes les bouteilles</w:t>
      </w:r>
    </w:p>
    <w:p w14:paraId="6D109482" w14:textId="77777777" w:rsidR="00B620C5" w:rsidRPr="00AE62FF" w:rsidRDefault="00B620C5" w:rsidP="00B620C5">
      <w:pPr>
        <w:pStyle w:val="TPnormalpuce1"/>
      </w:pPr>
      <w:r>
        <w:t>Interdire tout autre URL</w:t>
      </w:r>
    </w:p>
    <w:p w14:paraId="301E3218" w14:textId="77777777" w:rsidR="00B620C5" w:rsidRPr="00AE62FF" w:rsidRDefault="00B620C5" w:rsidP="00B620C5"/>
    <w:p w14:paraId="117487BB" w14:textId="77777777" w:rsidR="00B620C5" w:rsidRPr="00AE62FF" w:rsidRDefault="00B620C5" w:rsidP="00B620C5">
      <w:pPr>
        <w:pStyle w:val="TPnormal"/>
      </w:pPr>
      <w:r w:rsidRPr="00AE62FF">
        <w:t>Modifier la classe de configuration de sécurité pour prendre en considération ces contraintes de rôles.</w:t>
      </w:r>
    </w:p>
    <w:p w14:paraId="609C5EAC" w14:textId="77777777" w:rsidR="00F31574" w:rsidRDefault="00F31574" w:rsidP="00F31574">
      <w:pPr>
        <w:pStyle w:val="TPnormalpuce1"/>
        <w:ind w:left="720" w:hanging="360"/>
      </w:pPr>
      <w:r>
        <w:t>Ajout de l’annotation pour gérer les filtres sur les URLs et les méthodes du protocole http :</w:t>
      </w:r>
    </w:p>
    <w:p w14:paraId="69E8E797" w14:textId="77777777" w:rsidR="00F31574" w:rsidRDefault="00F31574" w:rsidP="00F31574">
      <w:pPr>
        <w:pStyle w:val="TPnormalpuce1"/>
        <w:numPr>
          <w:ilvl w:val="1"/>
          <w:numId w:val="15"/>
        </w:numPr>
        <w:ind w:left="1070"/>
      </w:pPr>
      <w:r>
        <w:t>@EnableWebSecurity</w:t>
      </w:r>
    </w:p>
    <w:p w14:paraId="27097668" w14:textId="77777777" w:rsidR="00F31574" w:rsidRDefault="00F31574" w:rsidP="00F31574">
      <w:pPr>
        <w:pStyle w:val="TPnormalpuce1"/>
        <w:ind w:left="720" w:hanging="360"/>
      </w:pPr>
      <w:r>
        <w:t xml:space="preserve">Déclaration d’un bean de type SecurityFilterChain au travers d’une méthode filterChain ; </w:t>
      </w:r>
    </w:p>
    <w:p w14:paraId="3110327F" w14:textId="77777777" w:rsidR="00F31574" w:rsidRDefault="00F31574" w:rsidP="00F31574">
      <w:pPr>
        <w:pStyle w:val="TPnormalpuce1"/>
        <w:numPr>
          <w:ilvl w:val="1"/>
          <w:numId w:val="15"/>
        </w:numPr>
        <w:ind w:left="1070"/>
      </w:pPr>
      <w:r>
        <w:t>Elle prend en argument HttpSecurity</w:t>
      </w:r>
    </w:p>
    <w:p w14:paraId="556E0D40" w14:textId="77777777" w:rsidR="00F31574" w:rsidRDefault="00F31574" w:rsidP="00F31574">
      <w:pPr>
        <w:pStyle w:val="TPnormalpuce1"/>
        <w:numPr>
          <w:ilvl w:val="1"/>
          <w:numId w:val="15"/>
        </w:numPr>
        <w:ind w:left="1070"/>
      </w:pPr>
      <w:r>
        <w:lastRenderedPageBreak/>
        <w:t>Permet de configurer les méthodes et url du protocole http accessible selon un certain rôle</w:t>
      </w:r>
    </w:p>
    <w:p w14:paraId="79FF254A" w14:textId="77777777" w:rsidR="00F31574" w:rsidRDefault="00F31574" w:rsidP="00F31574">
      <w:pPr>
        <w:pStyle w:val="TPnormalpuce1"/>
        <w:numPr>
          <w:ilvl w:val="1"/>
          <w:numId w:val="15"/>
        </w:numPr>
        <w:ind w:left="1070"/>
      </w:pPr>
      <w:r>
        <w:t>Les ressources accessibles par tous</w:t>
      </w:r>
    </w:p>
    <w:p w14:paraId="4C468E4E" w14:textId="77777777" w:rsidR="00F31574" w:rsidRDefault="00F31574" w:rsidP="00F31574">
      <w:pPr>
        <w:pStyle w:val="TPnormalpuce1"/>
        <w:numPr>
          <w:ilvl w:val="1"/>
          <w:numId w:val="15"/>
        </w:numPr>
        <w:ind w:left="1070"/>
      </w:pPr>
      <w:r>
        <w:t>Déclaration d’une connexion via le formulaire par défaut</w:t>
      </w:r>
    </w:p>
    <w:p w14:paraId="041994A1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b/>
          <w:bCs/>
          <w:color w:val="7F0055"/>
          <w:sz w:val="14"/>
          <w:szCs w:val="14"/>
        </w:rPr>
        <w:t>package</w:t>
      </w:r>
      <w:r w:rsidRPr="00D0171C">
        <w:rPr>
          <w:rFonts w:ascii="Consolas" w:hAnsi="Consolas"/>
          <w:color w:val="000000"/>
          <w:sz w:val="14"/>
          <w:szCs w:val="14"/>
        </w:rPr>
        <w:t xml:space="preserve"> fr.eni.cave.security;</w:t>
      </w:r>
    </w:p>
    <w:p w14:paraId="64678C80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</w:p>
    <w:p w14:paraId="7385E430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b/>
          <w:bCs/>
          <w:color w:val="7F0055"/>
          <w:sz w:val="14"/>
          <w:szCs w:val="14"/>
        </w:rPr>
        <w:t>import</w:t>
      </w:r>
      <w:r w:rsidRPr="00D0171C">
        <w:rPr>
          <w:rFonts w:ascii="Consolas" w:hAnsi="Consolas"/>
          <w:color w:val="000000"/>
          <w:sz w:val="14"/>
          <w:szCs w:val="14"/>
        </w:rPr>
        <w:t xml:space="preserve"> javax.sql.DataSource;</w:t>
      </w:r>
    </w:p>
    <w:p w14:paraId="728FEF88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</w:p>
    <w:p w14:paraId="16E53C67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b/>
          <w:bCs/>
          <w:color w:val="7F0055"/>
          <w:sz w:val="14"/>
          <w:szCs w:val="14"/>
        </w:rPr>
        <w:t>import</w:t>
      </w:r>
      <w:r w:rsidRPr="00D0171C">
        <w:rPr>
          <w:rFonts w:ascii="Consolas" w:hAnsi="Consolas"/>
          <w:color w:val="000000"/>
          <w:sz w:val="14"/>
          <w:szCs w:val="14"/>
        </w:rPr>
        <w:t xml:space="preserve"> org.apache.commons.logging.*;</w:t>
      </w:r>
    </w:p>
    <w:p w14:paraId="734B08F7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b/>
          <w:bCs/>
          <w:color w:val="7F0055"/>
          <w:sz w:val="14"/>
          <w:szCs w:val="14"/>
        </w:rPr>
        <w:t>import</w:t>
      </w:r>
      <w:r w:rsidRPr="00D0171C">
        <w:rPr>
          <w:rFonts w:ascii="Consolas" w:hAnsi="Consolas"/>
          <w:color w:val="000000"/>
          <w:sz w:val="14"/>
          <w:szCs w:val="14"/>
        </w:rPr>
        <w:t xml:space="preserve"> org.springframework.context.annotation.*;</w:t>
      </w:r>
    </w:p>
    <w:p w14:paraId="20A3EBDC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b/>
          <w:bCs/>
          <w:color w:val="7F0055"/>
          <w:sz w:val="14"/>
          <w:szCs w:val="14"/>
        </w:rPr>
        <w:t>import</w:t>
      </w:r>
      <w:r w:rsidRPr="00D0171C">
        <w:rPr>
          <w:rFonts w:ascii="Consolas" w:hAnsi="Consolas"/>
          <w:color w:val="000000"/>
          <w:sz w:val="14"/>
          <w:szCs w:val="14"/>
        </w:rPr>
        <w:t xml:space="preserve"> org.springframework.http.HttpMethod;</w:t>
      </w:r>
    </w:p>
    <w:p w14:paraId="4B9C21C6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b/>
          <w:bCs/>
          <w:color w:val="7F0055"/>
          <w:sz w:val="14"/>
          <w:szCs w:val="14"/>
        </w:rPr>
        <w:t>import</w:t>
      </w:r>
      <w:r w:rsidRPr="00D0171C">
        <w:rPr>
          <w:rFonts w:ascii="Consolas" w:hAnsi="Consolas"/>
          <w:color w:val="000000"/>
          <w:sz w:val="14"/>
          <w:szCs w:val="14"/>
        </w:rPr>
        <w:t xml:space="preserve"> org.springframework.security.config.Customizer;</w:t>
      </w:r>
    </w:p>
    <w:p w14:paraId="3FC89461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b/>
          <w:bCs/>
          <w:color w:val="7F0055"/>
          <w:sz w:val="14"/>
          <w:szCs w:val="14"/>
        </w:rPr>
        <w:t>import</w:t>
      </w:r>
      <w:r w:rsidRPr="00D0171C">
        <w:rPr>
          <w:rFonts w:ascii="Consolas" w:hAnsi="Consolas"/>
          <w:color w:val="000000"/>
          <w:sz w:val="14"/>
          <w:szCs w:val="14"/>
        </w:rPr>
        <w:t xml:space="preserve"> org.springframework.security.config.annotation.web.builders.HttpSecurity;</w:t>
      </w:r>
    </w:p>
    <w:p w14:paraId="0CF112DA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b/>
          <w:bCs/>
          <w:color w:val="7F0055"/>
          <w:sz w:val="14"/>
          <w:szCs w:val="14"/>
        </w:rPr>
        <w:t>import</w:t>
      </w:r>
      <w:r w:rsidRPr="00D0171C">
        <w:rPr>
          <w:rFonts w:ascii="Consolas" w:hAnsi="Consolas"/>
          <w:color w:val="000000"/>
          <w:sz w:val="14"/>
          <w:szCs w:val="14"/>
        </w:rPr>
        <w:t xml:space="preserve"> org.springframework.security.config.annotation.web.configuration.EnableWebSecurity;</w:t>
      </w:r>
    </w:p>
    <w:p w14:paraId="176CDEDC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b/>
          <w:bCs/>
          <w:color w:val="7F0055"/>
          <w:sz w:val="14"/>
          <w:szCs w:val="14"/>
        </w:rPr>
        <w:t>import</w:t>
      </w:r>
      <w:r w:rsidRPr="00D0171C">
        <w:rPr>
          <w:rFonts w:ascii="Consolas" w:hAnsi="Consolas"/>
          <w:color w:val="000000"/>
          <w:sz w:val="14"/>
          <w:szCs w:val="14"/>
        </w:rPr>
        <w:t xml:space="preserve"> org.springframework.security.provisioning.*;</w:t>
      </w:r>
    </w:p>
    <w:p w14:paraId="46AE5119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b/>
          <w:bCs/>
          <w:color w:val="7F0055"/>
          <w:sz w:val="14"/>
          <w:szCs w:val="14"/>
        </w:rPr>
        <w:t>import</w:t>
      </w:r>
      <w:r w:rsidRPr="00D0171C">
        <w:rPr>
          <w:rFonts w:ascii="Consolas" w:hAnsi="Consolas"/>
          <w:color w:val="000000"/>
          <w:sz w:val="14"/>
          <w:szCs w:val="14"/>
        </w:rPr>
        <w:t xml:space="preserve"> org.springframework.security.web.SecurityFilterChain;</w:t>
      </w:r>
    </w:p>
    <w:p w14:paraId="286A083F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</w:p>
    <w:p w14:paraId="06CB1C67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color w:val="646464"/>
          <w:sz w:val="14"/>
          <w:szCs w:val="14"/>
        </w:rPr>
        <w:t>@Configuration</w:t>
      </w:r>
    </w:p>
    <w:p w14:paraId="390D41C8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color w:val="646464"/>
          <w:sz w:val="14"/>
          <w:szCs w:val="14"/>
        </w:rPr>
        <w:t>@EnableWebSecurity</w:t>
      </w:r>
    </w:p>
    <w:p w14:paraId="4CA16F7F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b/>
          <w:bCs/>
          <w:color w:val="7F0055"/>
          <w:sz w:val="14"/>
          <w:szCs w:val="14"/>
        </w:rPr>
        <w:t>public</w:t>
      </w:r>
      <w:r w:rsidRPr="00D0171C">
        <w:rPr>
          <w:rFonts w:ascii="Consolas" w:hAnsi="Consolas"/>
          <w:color w:val="000000"/>
          <w:sz w:val="14"/>
          <w:szCs w:val="14"/>
        </w:rPr>
        <w:t xml:space="preserve"> </w:t>
      </w:r>
      <w:r w:rsidRPr="00D0171C">
        <w:rPr>
          <w:rFonts w:ascii="Consolas" w:hAnsi="Consolas"/>
          <w:b/>
          <w:bCs/>
          <w:color w:val="7F0055"/>
          <w:sz w:val="14"/>
          <w:szCs w:val="14"/>
        </w:rPr>
        <w:t>class</w:t>
      </w:r>
      <w:r w:rsidRPr="00D0171C">
        <w:rPr>
          <w:rFonts w:ascii="Consolas" w:hAnsi="Consolas"/>
          <w:color w:val="000000"/>
          <w:sz w:val="14"/>
          <w:szCs w:val="14"/>
        </w:rPr>
        <w:t xml:space="preserve"> AppConfigSecurity {</w:t>
      </w:r>
    </w:p>
    <w:p w14:paraId="683F2CCE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color w:val="000000"/>
          <w:sz w:val="14"/>
          <w:szCs w:val="14"/>
        </w:rPr>
        <w:tab/>
      </w:r>
      <w:r w:rsidRPr="00D0171C">
        <w:rPr>
          <w:rFonts w:ascii="Consolas" w:hAnsi="Consolas"/>
          <w:b/>
          <w:bCs/>
          <w:color w:val="7F0055"/>
          <w:sz w:val="14"/>
          <w:szCs w:val="14"/>
        </w:rPr>
        <w:t>protected</w:t>
      </w:r>
      <w:r w:rsidRPr="00D0171C">
        <w:rPr>
          <w:rFonts w:ascii="Consolas" w:hAnsi="Consolas"/>
          <w:color w:val="000000"/>
          <w:sz w:val="14"/>
          <w:szCs w:val="14"/>
        </w:rPr>
        <w:t xml:space="preserve"> </w:t>
      </w:r>
      <w:r w:rsidRPr="00D0171C">
        <w:rPr>
          <w:rFonts w:ascii="Consolas" w:hAnsi="Consolas"/>
          <w:b/>
          <w:bCs/>
          <w:color w:val="7F0055"/>
          <w:sz w:val="14"/>
          <w:szCs w:val="14"/>
        </w:rPr>
        <w:t>final</w:t>
      </w:r>
      <w:r w:rsidRPr="00D0171C">
        <w:rPr>
          <w:rFonts w:ascii="Consolas" w:hAnsi="Consolas"/>
          <w:color w:val="000000"/>
          <w:sz w:val="14"/>
          <w:szCs w:val="14"/>
        </w:rPr>
        <w:t xml:space="preserve"> Log </w:t>
      </w:r>
      <w:r w:rsidRPr="00D0171C">
        <w:rPr>
          <w:rFonts w:ascii="Consolas" w:hAnsi="Consolas"/>
          <w:color w:val="0000C0"/>
          <w:sz w:val="14"/>
          <w:szCs w:val="14"/>
        </w:rPr>
        <w:t>logger</w:t>
      </w:r>
      <w:r w:rsidRPr="00D0171C">
        <w:rPr>
          <w:rFonts w:ascii="Consolas" w:hAnsi="Consolas"/>
          <w:color w:val="000000"/>
          <w:sz w:val="14"/>
          <w:szCs w:val="14"/>
        </w:rPr>
        <w:t xml:space="preserve"> = LogFactory.</w:t>
      </w:r>
      <w:r w:rsidRPr="00D0171C">
        <w:rPr>
          <w:rFonts w:ascii="Consolas" w:hAnsi="Consolas"/>
          <w:i/>
          <w:iCs/>
          <w:color w:val="000000"/>
          <w:sz w:val="14"/>
          <w:szCs w:val="14"/>
        </w:rPr>
        <w:t>getLog</w:t>
      </w:r>
      <w:r w:rsidRPr="00D0171C">
        <w:rPr>
          <w:rFonts w:ascii="Consolas" w:hAnsi="Consolas"/>
          <w:color w:val="000000"/>
          <w:sz w:val="14"/>
          <w:szCs w:val="14"/>
        </w:rPr>
        <w:t>(getClass());</w:t>
      </w:r>
    </w:p>
    <w:p w14:paraId="5AA6DA96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</w:p>
    <w:p w14:paraId="4E1CA114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color w:val="000000"/>
          <w:sz w:val="14"/>
          <w:szCs w:val="14"/>
        </w:rPr>
        <w:tab/>
      </w:r>
      <w:r w:rsidRPr="00D0171C">
        <w:rPr>
          <w:rFonts w:ascii="Consolas" w:hAnsi="Consolas"/>
          <w:color w:val="3F5FBF"/>
          <w:sz w:val="14"/>
          <w:szCs w:val="14"/>
        </w:rPr>
        <w:t>/**</w:t>
      </w:r>
    </w:p>
    <w:p w14:paraId="3B5C6E62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color w:val="3F5FBF"/>
          <w:sz w:val="14"/>
          <w:szCs w:val="14"/>
        </w:rPr>
        <w:tab/>
        <w:t xml:space="preserve"> * Récupération des utilisateurs de l'application via la base de données</w:t>
      </w:r>
    </w:p>
    <w:p w14:paraId="64037194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color w:val="3F5FBF"/>
          <w:sz w:val="14"/>
          <w:szCs w:val="14"/>
        </w:rPr>
        <w:tab/>
        <w:t xml:space="preserve"> */</w:t>
      </w:r>
    </w:p>
    <w:p w14:paraId="73291BA5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color w:val="000000"/>
          <w:sz w:val="14"/>
          <w:szCs w:val="14"/>
        </w:rPr>
        <w:tab/>
      </w:r>
      <w:r w:rsidRPr="00D0171C">
        <w:rPr>
          <w:rFonts w:ascii="Consolas" w:hAnsi="Consolas"/>
          <w:color w:val="646464"/>
          <w:sz w:val="14"/>
          <w:szCs w:val="14"/>
        </w:rPr>
        <w:t>@Bean</w:t>
      </w:r>
    </w:p>
    <w:p w14:paraId="0B1683D4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color w:val="000000"/>
          <w:sz w:val="14"/>
          <w:szCs w:val="14"/>
        </w:rPr>
        <w:tab/>
        <w:t xml:space="preserve">UserDetailsManager userDetailsManager(DataSource </w:t>
      </w:r>
      <w:r w:rsidRPr="00D0171C">
        <w:rPr>
          <w:rFonts w:ascii="Consolas" w:hAnsi="Consolas"/>
          <w:color w:val="6A3E3E"/>
          <w:sz w:val="14"/>
          <w:szCs w:val="14"/>
        </w:rPr>
        <w:t>dataSource</w:t>
      </w:r>
      <w:r w:rsidRPr="00D0171C">
        <w:rPr>
          <w:rFonts w:ascii="Consolas" w:hAnsi="Consolas"/>
          <w:color w:val="000000"/>
          <w:sz w:val="14"/>
          <w:szCs w:val="14"/>
        </w:rPr>
        <w:t>) {</w:t>
      </w:r>
    </w:p>
    <w:p w14:paraId="79CC0B4B" w14:textId="3AEFF6B2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85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color w:val="000000"/>
          <w:sz w:val="14"/>
          <w:szCs w:val="14"/>
        </w:rPr>
        <w:tab/>
        <w:t xml:space="preserve">JdbcUserDetailsManager </w:t>
      </w:r>
      <w:r w:rsidRPr="00D0171C">
        <w:rPr>
          <w:rFonts w:ascii="Consolas" w:hAnsi="Consolas"/>
          <w:color w:val="6A3E3E"/>
          <w:sz w:val="14"/>
          <w:szCs w:val="14"/>
        </w:rPr>
        <w:t>jdbcUserDetailsManager</w:t>
      </w:r>
      <w:r w:rsidRPr="00D0171C">
        <w:rPr>
          <w:rFonts w:ascii="Consolas" w:hAnsi="Consolas"/>
          <w:color w:val="000000"/>
          <w:sz w:val="14"/>
          <w:szCs w:val="14"/>
        </w:rPr>
        <w:t xml:space="preserve"> = </w:t>
      </w:r>
      <w:r w:rsidRPr="00D0171C">
        <w:rPr>
          <w:rFonts w:ascii="Consolas" w:hAnsi="Consolas"/>
          <w:b/>
          <w:bCs/>
          <w:color w:val="7F0055"/>
          <w:sz w:val="14"/>
          <w:szCs w:val="14"/>
        </w:rPr>
        <w:t>new</w:t>
      </w:r>
      <w:r w:rsidRPr="00D0171C">
        <w:rPr>
          <w:rFonts w:ascii="Consolas" w:hAnsi="Consolas"/>
          <w:color w:val="000000"/>
          <w:sz w:val="14"/>
          <w:szCs w:val="14"/>
        </w:rPr>
        <w:t xml:space="preserve"> JdbcUserDetailsManager(</w:t>
      </w:r>
      <w:r w:rsidRPr="00D0171C">
        <w:rPr>
          <w:rFonts w:ascii="Consolas" w:hAnsi="Consolas"/>
          <w:color w:val="6A3E3E"/>
          <w:sz w:val="14"/>
          <w:szCs w:val="14"/>
        </w:rPr>
        <w:t>dataSource</w:t>
      </w:r>
      <w:r w:rsidRPr="00D0171C">
        <w:rPr>
          <w:rFonts w:ascii="Consolas" w:hAnsi="Consolas"/>
          <w:color w:val="000000"/>
          <w:sz w:val="14"/>
          <w:szCs w:val="14"/>
        </w:rPr>
        <w:t>);</w:t>
      </w:r>
    </w:p>
    <w:p w14:paraId="23DA2DB1" w14:textId="22D7E4BB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85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color w:val="000000"/>
          <w:sz w:val="14"/>
          <w:szCs w:val="14"/>
        </w:rPr>
        <w:tab/>
      </w:r>
      <w:r w:rsidRPr="00D0171C">
        <w:rPr>
          <w:rFonts w:ascii="Consolas" w:hAnsi="Consolas"/>
          <w:color w:val="6A3E3E"/>
          <w:sz w:val="14"/>
          <w:szCs w:val="14"/>
        </w:rPr>
        <w:t>jdbcUserDetailsManager</w:t>
      </w:r>
      <w:r w:rsidRPr="00D0171C">
        <w:rPr>
          <w:rFonts w:ascii="Consolas" w:hAnsi="Consolas"/>
          <w:color w:val="000000"/>
          <w:sz w:val="14"/>
          <w:szCs w:val="14"/>
        </w:rPr>
        <w:t>.setUsersByUsernameQuery(</w:t>
      </w:r>
      <w:r w:rsidRPr="00D0171C">
        <w:rPr>
          <w:rFonts w:ascii="Consolas" w:hAnsi="Consolas"/>
          <w:color w:val="2A00FF"/>
          <w:sz w:val="14"/>
          <w:szCs w:val="14"/>
        </w:rPr>
        <w:t>"select login, password, 1 from cav_user where login=?"</w:t>
      </w:r>
      <w:r w:rsidRPr="00D0171C">
        <w:rPr>
          <w:rFonts w:ascii="Consolas" w:hAnsi="Consolas"/>
          <w:color w:val="000000"/>
          <w:sz w:val="14"/>
          <w:szCs w:val="14"/>
        </w:rPr>
        <w:t>);</w:t>
      </w:r>
    </w:p>
    <w:p w14:paraId="04179315" w14:textId="555A0D06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85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color w:val="000000"/>
          <w:sz w:val="14"/>
          <w:szCs w:val="14"/>
        </w:rPr>
        <w:tab/>
      </w:r>
      <w:r w:rsidRPr="00D0171C">
        <w:rPr>
          <w:rFonts w:ascii="Consolas" w:hAnsi="Consolas"/>
          <w:color w:val="6A3E3E"/>
          <w:sz w:val="14"/>
          <w:szCs w:val="14"/>
        </w:rPr>
        <w:t>jdbcUserDetailsManager</w:t>
      </w:r>
      <w:r w:rsidRPr="00D0171C">
        <w:rPr>
          <w:rFonts w:ascii="Consolas" w:hAnsi="Consolas"/>
          <w:color w:val="000000"/>
          <w:sz w:val="14"/>
          <w:szCs w:val="14"/>
        </w:rPr>
        <w:t>.setAuthoritiesByUsernameQuery(</w:t>
      </w:r>
      <w:r w:rsidRPr="00D0171C">
        <w:rPr>
          <w:rFonts w:ascii="Consolas" w:hAnsi="Consolas"/>
          <w:color w:val="2A00FF"/>
          <w:sz w:val="14"/>
          <w:szCs w:val="14"/>
        </w:rPr>
        <w:t xml:space="preserve">"select login, </w:t>
      </w:r>
      <w:r w:rsidR="00441CDF">
        <w:rPr>
          <w:rFonts w:ascii="Consolas" w:hAnsi="Consolas"/>
          <w:color w:val="2A00FF"/>
          <w:sz w:val="14"/>
          <w:szCs w:val="14"/>
        </w:rPr>
        <w:t>authority</w:t>
      </w:r>
      <w:r w:rsidRPr="00D0171C">
        <w:rPr>
          <w:rFonts w:ascii="Consolas" w:hAnsi="Consolas"/>
          <w:color w:val="2A00FF"/>
          <w:sz w:val="14"/>
          <w:szCs w:val="14"/>
        </w:rPr>
        <w:t xml:space="preserve"> from cav_user where login=?"</w:t>
      </w:r>
      <w:r w:rsidRPr="00D0171C">
        <w:rPr>
          <w:rFonts w:ascii="Consolas" w:hAnsi="Consolas"/>
          <w:color w:val="000000"/>
          <w:sz w:val="14"/>
          <w:szCs w:val="14"/>
        </w:rPr>
        <w:t>);</w:t>
      </w:r>
    </w:p>
    <w:p w14:paraId="12465DB0" w14:textId="611C70D4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85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color w:val="000000"/>
          <w:sz w:val="14"/>
          <w:szCs w:val="14"/>
        </w:rPr>
        <w:tab/>
      </w:r>
      <w:r w:rsidRPr="00D0171C">
        <w:rPr>
          <w:rFonts w:ascii="Consolas" w:hAnsi="Consolas"/>
          <w:b/>
          <w:bCs/>
          <w:color w:val="7F0055"/>
          <w:sz w:val="14"/>
          <w:szCs w:val="14"/>
        </w:rPr>
        <w:t>return</w:t>
      </w:r>
      <w:r w:rsidRPr="00D0171C">
        <w:rPr>
          <w:rFonts w:ascii="Consolas" w:hAnsi="Consolas"/>
          <w:color w:val="000000"/>
          <w:sz w:val="14"/>
          <w:szCs w:val="14"/>
        </w:rPr>
        <w:t xml:space="preserve"> </w:t>
      </w:r>
      <w:r w:rsidRPr="00D0171C">
        <w:rPr>
          <w:rFonts w:ascii="Consolas" w:hAnsi="Consolas"/>
          <w:color w:val="6A3E3E"/>
          <w:sz w:val="14"/>
          <w:szCs w:val="14"/>
        </w:rPr>
        <w:t>jdbcUserDetailsManager</w:t>
      </w:r>
      <w:r w:rsidRPr="00D0171C">
        <w:rPr>
          <w:rFonts w:ascii="Consolas" w:hAnsi="Consolas"/>
          <w:color w:val="000000"/>
          <w:sz w:val="14"/>
          <w:szCs w:val="14"/>
        </w:rPr>
        <w:t>;</w:t>
      </w:r>
    </w:p>
    <w:p w14:paraId="3084D24D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color w:val="000000"/>
          <w:sz w:val="14"/>
          <w:szCs w:val="14"/>
        </w:rPr>
        <w:tab/>
        <w:t>}</w:t>
      </w:r>
    </w:p>
    <w:p w14:paraId="728491A3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color w:val="000000"/>
          <w:sz w:val="14"/>
          <w:szCs w:val="14"/>
        </w:rPr>
        <w:tab/>
      </w:r>
    </w:p>
    <w:p w14:paraId="62D406DC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color w:val="000000"/>
          <w:sz w:val="14"/>
          <w:szCs w:val="14"/>
        </w:rPr>
        <w:tab/>
      </w:r>
      <w:r w:rsidRPr="00D0171C">
        <w:rPr>
          <w:rFonts w:ascii="Consolas" w:hAnsi="Consolas"/>
          <w:color w:val="3F5FBF"/>
          <w:sz w:val="14"/>
          <w:szCs w:val="14"/>
        </w:rPr>
        <w:t>/**</w:t>
      </w:r>
    </w:p>
    <w:p w14:paraId="7B180E72" w14:textId="77777777" w:rsidR="00B175C6" w:rsidRPr="00D0171C" w:rsidRDefault="00B175C6" w:rsidP="00D0171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color w:val="3F5FBF"/>
          <w:sz w:val="14"/>
          <w:szCs w:val="14"/>
        </w:rPr>
        <w:tab/>
        <w:t>* Restriction des URLs selon la connexion utilisateur et leurs rôles</w:t>
      </w:r>
    </w:p>
    <w:p w14:paraId="42E566B3" w14:textId="32E9A1D4" w:rsidR="00B175C6" w:rsidRPr="00E54F6C" w:rsidRDefault="00B175C6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D0171C">
        <w:rPr>
          <w:rFonts w:ascii="Consolas" w:hAnsi="Consolas"/>
          <w:color w:val="3F5FBF"/>
          <w:sz w:val="14"/>
          <w:szCs w:val="14"/>
        </w:rPr>
        <w:tab/>
        <w:t>*/</w:t>
      </w:r>
    </w:p>
    <w:p w14:paraId="62E1F9F4" w14:textId="77777777" w:rsidR="00E54F6C" w:rsidRPr="00E54F6C" w:rsidRDefault="00B175C6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="00E54F6C" w:rsidRPr="00E54F6C">
        <w:rPr>
          <w:rFonts w:ascii="Consolas" w:hAnsi="Consolas"/>
          <w:color w:val="646464"/>
          <w:sz w:val="14"/>
          <w:szCs w:val="14"/>
        </w:rPr>
        <w:t>@Bean</w:t>
      </w:r>
    </w:p>
    <w:p w14:paraId="123EFBA8" w14:textId="77777777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  <w:t xml:space="preserve">SecurityFilterChain filterChain(HttpSecurity </w:t>
      </w:r>
      <w:r w:rsidRPr="00E54F6C">
        <w:rPr>
          <w:rFonts w:ascii="Consolas" w:hAnsi="Consolas"/>
          <w:color w:val="6A3E3E"/>
          <w:sz w:val="14"/>
          <w:szCs w:val="14"/>
        </w:rPr>
        <w:t>http</w:t>
      </w:r>
      <w:r w:rsidRPr="00E54F6C">
        <w:rPr>
          <w:rFonts w:ascii="Consolas" w:hAnsi="Consolas"/>
          <w:color w:val="000000"/>
          <w:sz w:val="14"/>
          <w:szCs w:val="14"/>
        </w:rPr>
        <w:t xml:space="preserve">) </w:t>
      </w:r>
      <w:r w:rsidRPr="00E54F6C">
        <w:rPr>
          <w:rFonts w:ascii="Consolas" w:hAnsi="Consolas"/>
          <w:b/>
          <w:bCs/>
          <w:color w:val="7F0055"/>
          <w:sz w:val="14"/>
          <w:szCs w:val="14"/>
        </w:rPr>
        <w:t>throws</w:t>
      </w:r>
      <w:r w:rsidRPr="00E54F6C">
        <w:rPr>
          <w:rFonts w:ascii="Consolas" w:hAnsi="Consolas"/>
          <w:color w:val="000000"/>
          <w:sz w:val="14"/>
          <w:szCs w:val="14"/>
        </w:rPr>
        <w:t xml:space="preserve"> Exception {</w:t>
      </w:r>
    </w:p>
    <w:p w14:paraId="154912BB" w14:textId="77777777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6A3E3E"/>
          <w:sz w:val="14"/>
          <w:szCs w:val="14"/>
        </w:rPr>
        <w:t>http</w:t>
      </w:r>
      <w:r w:rsidRPr="00E54F6C">
        <w:rPr>
          <w:rFonts w:ascii="Consolas" w:hAnsi="Consolas"/>
          <w:color w:val="000000"/>
          <w:sz w:val="14"/>
          <w:szCs w:val="14"/>
        </w:rPr>
        <w:t>.authorizeHttpRequests(</w:t>
      </w:r>
      <w:r w:rsidRPr="00E54F6C">
        <w:rPr>
          <w:rFonts w:ascii="Consolas" w:hAnsi="Consolas"/>
          <w:color w:val="6A3E3E"/>
          <w:sz w:val="14"/>
          <w:szCs w:val="14"/>
        </w:rPr>
        <w:t>auth</w:t>
      </w:r>
      <w:r w:rsidRPr="00E54F6C">
        <w:rPr>
          <w:rFonts w:ascii="Consolas" w:hAnsi="Consolas"/>
          <w:color w:val="000000"/>
          <w:sz w:val="14"/>
          <w:szCs w:val="14"/>
        </w:rPr>
        <w:t xml:space="preserve"> -&gt; {</w:t>
      </w:r>
    </w:p>
    <w:p w14:paraId="2F605A57" w14:textId="5D6412E8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6A3E3E"/>
          <w:sz w:val="14"/>
          <w:szCs w:val="14"/>
        </w:rPr>
        <w:t>auth</w:t>
      </w:r>
    </w:p>
    <w:p w14:paraId="1E767D3F" w14:textId="2F3DE3FB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3F7F5F"/>
          <w:sz w:val="14"/>
          <w:szCs w:val="14"/>
        </w:rPr>
        <w:t>// Consulter le stock des bouteilles - est accessible à tout le monde</w:t>
      </w:r>
    </w:p>
    <w:p w14:paraId="42AF91DC" w14:textId="1A81044D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  <w:t>.requestMatchers(</w:t>
      </w:r>
      <w:r w:rsidRPr="00E54F6C">
        <w:rPr>
          <w:rFonts w:ascii="Consolas" w:hAnsi="Consolas"/>
          <w:color w:val="2A00FF"/>
          <w:sz w:val="14"/>
          <w:szCs w:val="14"/>
        </w:rPr>
        <w:t>"/caveavin/bouteilles"</w:t>
      </w:r>
      <w:r w:rsidRPr="00E54F6C">
        <w:rPr>
          <w:rFonts w:ascii="Consolas" w:hAnsi="Consolas"/>
          <w:color w:val="000000"/>
          <w:sz w:val="14"/>
          <w:szCs w:val="14"/>
        </w:rPr>
        <w:t>).permitAll()</w:t>
      </w:r>
    </w:p>
    <w:p w14:paraId="647B72B2" w14:textId="77777777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</w:p>
    <w:p w14:paraId="6EEC0555" w14:textId="2F060840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3F7F5F"/>
          <w:sz w:val="14"/>
          <w:szCs w:val="14"/>
        </w:rPr>
        <w:t>// Permettre aux rôles CLIENT et OWNER de manipuler :</w:t>
      </w:r>
    </w:p>
    <w:p w14:paraId="6F957294" w14:textId="18768C3A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  <w:t>.requestMatchers(HttpMethod.</w:t>
      </w:r>
      <w:r w:rsidRPr="00E54F6C">
        <w:rPr>
          <w:rFonts w:ascii="Consolas" w:hAnsi="Consolas"/>
          <w:b/>
          <w:bCs/>
          <w:i/>
          <w:iCs/>
          <w:color w:val="0000C0"/>
          <w:sz w:val="14"/>
          <w:szCs w:val="14"/>
        </w:rPr>
        <w:t>GET</w:t>
      </w:r>
      <w:r w:rsidRPr="00E54F6C">
        <w:rPr>
          <w:rFonts w:ascii="Consolas" w:hAnsi="Consolas"/>
          <w:color w:val="000000"/>
          <w:sz w:val="14"/>
          <w:szCs w:val="14"/>
        </w:rPr>
        <w:t xml:space="preserve">, </w:t>
      </w:r>
      <w:r w:rsidRPr="00E54F6C">
        <w:rPr>
          <w:rFonts w:ascii="Consolas" w:hAnsi="Consolas"/>
          <w:color w:val="2A00FF"/>
          <w:sz w:val="14"/>
          <w:szCs w:val="14"/>
        </w:rPr>
        <w:t>"/caveavin/paniers/**"</w:t>
      </w:r>
      <w:r w:rsidRPr="00E54F6C">
        <w:rPr>
          <w:rFonts w:ascii="Consolas" w:hAnsi="Consolas"/>
          <w:color w:val="000000"/>
          <w:sz w:val="14"/>
          <w:szCs w:val="14"/>
        </w:rPr>
        <w:t>).hasAnyRole(</w:t>
      </w:r>
      <w:r w:rsidRPr="00E54F6C">
        <w:rPr>
          <w:rFonts w:ascii="Consolas" w:hAnsi="Consolas"/>
          <w:color w:val="2A00FF"/>
          <w:sz w:val="14"/>
          <w:szCs w:val="14"/>
        </w:rPr>
        <w:t>"CLIENT"</w:t>
      </w:r>
      <w:r w:rsidRPr="00E54F6C">
        <w:rPr>
          <w:rFonts w:ascii="Consolas" w:hAnsi="Consolas"/>
          <w:color w:val="000000"/>
          <w:sz w:val="14"/>
          <w:szCs w:val="14"/>
        </w:rPr>
        <w:t xml:space="preserve">, </w:t>
      </w:r>
      <w:r w:rsidRPr="00E54F6C">
        <w:rPr>
          <w:rFonts w:ascii="Consolas" w:hAnsi="Consolas"/>
          <w:color w:val="2A00FF"/>
          <w:sz w:val="14"/>
          <w:szCs w:val="14"/>
        </w:rPr>
        <w:t>"OWNER"</w:t>
      </w:r>
      <w:r w:rsidRPr="00E54F6C">
        <w:rPr>
          <w:rFonts w:ascii="Consolas" w:hAnsi="Consolas"/>
          <w:color w:val="000000"/>
          <w:sz w:val="14"/>
          <w:szCs w:val="14"/>
        </w:rPr>
        <w:t>)</w:t>
      </w:r>
    </w:p>
    <w:p w14:paraId="53599CC3" w14:textId="4E2C0126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  <w:t>.requestMatchers(HttpMethod.</w:t>
      </w:r>
      <w:r w:rsidRPr="00E54F6C">
        <w:rPr>
          <w:rFonts w:ascii="Consolas" w:hAnsi="Consolas"/>
          <w:b/>
          <w:bCs/>
          <w:i/>
          <w:iCs/>
          <w:color w:val="0000C0"/>
          <w:sz w:val="14"/>
          <w:szCs w:val="14"/>
        </w:rPr>
        <w:t>GET</w:t>
      </w:r>
      <w:r w:rsidRPr="00E54F6C">
        <w:rPr>
          <w:rFonts w:ascii="Consolas" w:hAnsi="Consolas"/>
          <w:color w:val="000000"/>
          <w:sz w:val="14"/>
          <w:szCs w:val="14"/>
        </w:rPr>
        <w:t xml:space="preserve">, </w:t>
      </w:r>
      <w:r w:rsidRPr="00E54F6C">
        <w:rPr>
          <w:rFonts w:ascii="Consolas" w:hAnsi="Consolas"/>
          <w:color w:val="2A00FF"/>
          <w:sz w:val="14"/>
          <w:szCs w:val="14"/>
        </w:rPr>
        <w:t>"/caveavin/paniers/client/actifs/**"</w:t>
      </w:r>
      <w:r w:rsidRPr="00E54F6C">
        <w:rPr>
          <w:rFonts w:ascii="Consolas" w:hAnsi="Consolas"/>
          <w:color w:val="000000"/>
          <w:sz w:val="14"/>
          <w:szCs w:val="14"/>
        </w:rPr>
        <w:t>).hasAnyRole(</w:t>
      </w:r>
      <w:r w:rsidRPr="00E54F6C">
        <w:rPr>
          <w:rFonts w:ascii="Consolas" w:hAnsi="Consolas"/>
          <w:color w:val="2A00FF"/>
          <w:sz w:val="14"/>
          <w:szCs w:val="14"/>
        </w:rPr>
        <w:t>"CLIENT"</w:t>
      </w:r>
      <w:r w:rsidRPr="00E54F6C">
        <w:rPr>
          <w:rFonts w:ascii="Consolas" w:hAnsi="Consolas"/>
          <w:color w:val="000000"/>
          <w:sz w:val="14"/>
          <w:szCs w:val="14"/>
        </w:rPr>
        <w:t xml:space="preserve">, </w:t>
      </w:r>
      <w:r w:rsidRPr="00E54F6C">
        <w:rPr>
          <w:rFonts w:ascii="Consolas" w:hAnsi="Consolas"/>
          <w:color w:val="2A00FF"/>
          <w:sz w:val="14"/>
          <w:szCs w:val="14"/>
        </w:rPr>
        <w:t>"OWNER"</w:t>
      </w:r>
      <w:r w:rsidRPr="00E54F6C">
        <w:rPr>
          <w:rFonts w:ascii="Consolas" w:hAnsi="Consolas"/>
          <w:color w:val="000000"/>
          <w:sz w:val="14"/>
          <w:szCs w:val="14"/>
        </w:rPr>
        <w:t>)</w:t>
      </w:r>
    </w:p>
    <w:p w14:paraId="38044F77" w14:textId="1BF28CC9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  <w:t>.requestMatchers(HttpMethod.</w:t>
      </w:r>
      <w:r w:rsidRPr="00E54F6C">
        <w:rPr>
          <w:rFonts w:ascii="Consolas" w:hAnsi="Consolas"/>
          <w:b/>
          <w:bCs/>
          <w:i/>
          <w:iCs/>
          <w:color w:val="0000C0"/>
          <w:sz w:val="14"/>
          <w:szCs w:val="14"/>
        </w:rPr>
        <w:t>GET</w:t>
      </w:r>
      <w:r w:rsidRPr="00E54F6C">
        <w:rPr>
          <w:rFonts w:ascii="Consolas" w:hAnsi="Consolas"/>
          <w:color w:val="000000"/>
          <w:sz w:val="14"/>
          <w:szCs w:val="14"/>
        </w:rPr>
        <w:t xml:space="preserve">, </w:t>
      </w:r>
      <w:r w:rsidRPr="00E54F6C">
        <w:rPr>
          <w:rFonts w:ascii="Consolas" w:hAnsi="Consolas"/>
          <w:color w:val="2A00FF"/>
          <w:sz w:val="14"/>
          <w:szCs w:val="14"/>
        </w:rPr>
        <w:t>"/caveavin/paniers/client/commandes/**"</w:t>
      </w:r>
      <w:r w:rsidRPr="00E54F6C">
        <w:rPr>
          <w:rFonts w:ascii="Consolas" w:hAnsi="Consolas"/>
          <w:color w:val="000000"/>
          <w:sz w:val="14"/>
          <w:szCs w:val="14"/>
        </w:rPr>
        <w:t>).hasAnyRole(</w:t>
      </w:r>
      <w:r w:rsidRPr="00E54F6C">
        <w:rPr>
          <w:rFonts w:ascii="Consolas" w:hAnsi="Consolas"/>
          <w:color w:val="2A00FF"/>
          <w:sz w:val="14"/>
          <w:szCs w:val="14"/>
        </w:rPr>
        <w:t>"CLIENT"</w:t>
      </w:r>
      <w:r w:rsidRPr="00E54F6C">
        <w:rPr>
          <w:rFonts w:ascii="Consolas" w:hAnsi="Consolas"/>
          <w:color w:val="000000"/>
          <w:sz w:val="14"/>
          <w:szCs w:val="14"/>
        </w:rPr>
        <w:t xml:space="preserve">, </w:t>
      </w:r>
      <w:r w:rsidRPr="00E54F6C">
        <w:rPr>
          <w:rFonts w:ascii="Consolas" w:hAnsi="Consolas"/>
          <w:color w:val="2A00FF"/>
          <w:sz w:val="14"/>
          <w:szCs w:val="14"/>
        </w:rPr>
        <w:t>"OWNER"</w:t>
      </w:r>
      <w:r w:rsidRPr="00E54F6C">
        <w:rPr>
          <w:rFonts w:ascii="Consolas" w:hAnsi="Consolas"/>
          <w:color w:val="000000"/>
          <w:sz w:val="14"/>
          <w:szCs w:val="14"/>
        </w:rPr>
        <w:t>)</w:t>
      </w:r>
    </w:p>
    <w:p w14:paraId="18696A50" w14:textId="77777777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000000"/>
          <w:sz w:val="14"/>
          <w:szCs w:val="14"/>
        </w:rPr>
        <w:tab/>
      </w:r>
    </w:p>
    <w:p w14:paraId="1F204FFD" w14:textId="40CFDDDD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3F7F5F"/>
          <w:sz w:val="14"/>
          <w:szCs w:val="14"/>
        </w:rPr>
        <w:t>// Restreindre au rôle CLIENT</w:t>
      </w:r>
    </w:p>
    <w:p w14:paraId="35A956FB" w14:textId="40FA50D2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  <w:t>.requestMatchers(HttpMethod.</w:t>
      </w:r>
      <w:r w:rsidRPr="00E54F6C">
        <w:rPr>
          <w:rFonts w:ascii="Consolas" w:hAnsi="Consolas"/>
          <w:b/>
          <w:bCs/>
          <w:i/>
          <w:iCs/>
          <w:color w:val="0000C0"/>
          <w:sz w:val="14"/>
          <w:szCs w:val="14"/>
        </w:rPr>
        <w:t>POST</w:t>
      </w:r>
      <w:r w:rsidRPr="00E54F6C">
        <w:rPr>
          <w:rFonts w:ascii="Consolas" w:hAnsi="Consolas"/>
          <w:color w:val="000000"/>
          <w:sz w:val="14"/>
          <w:szCs w:val="14"/>
        </w:rPr>
        <w:t xml:space="preserve">, </w:t>
      </w:r>
      <w:r w:rsidRPr="00E54F6C">
        <w:rPr>
          <w:rFonts w:ascii="Consolas" w:hAnsi="Consolas"/>
          <w:color w:val="2A00FF"/>
          <w:sz w:val="14"/>
          <w:szCs w:val="14"/>
        </w:rPr>
        <w:t>"/caveavin/paniers"</w:t>
      </w:r>
      <w:r w:rsidRPr="00E54F6C">
        <w:rPr>
          <w:rFonts w:ascii="Consolas" w:hAnsi="Consolas"/>
          <w:color w:val="000000"/>
          <w:sz w:val="14"/>
          <w:szCs w:val="14"/>
        </w:rPr>
        <w:t>).hasRole(</w:t>
      </w:r>
      <w:r w:rsidRPr="00E54F6C">
        <w:rPr>
          <w:rFonts w:ascii="Consolas" w:hAnsi="Consolas"/>
          <w:color w:val="2A00FF"/>
          <w:sz w:val="14"/>
          <w:szCs w:val="14"/>
        </w:rPr>
        <w:t>"CLIENT"</w:t>
      </w:r>
      <w:r w:rsidRPr="00E54F6C">
        <w:rPr>
          <w:rFonts w:ascii="Consolas" w:hAnsi="Consolas"/>
          <w:color w:val="000000"/>
          <w:sz w:val="14"/>
          <w:szCs w:val="14"/>
        </w:rPr>
        <w:t>)</w:t>
      </w:r>
    </w:p>
    <w:p w14:paraId="3C7AAC42" w14:textId="572A9C62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  <w:t>.requestMatchers(HttpMethod.</w:t>
      </w:r>
      <w:r w:rsidRPr="00E54F6C">
        <w:rPr>
          <w:rFonts w:ascii="Consolas" w:hAnsi="Consolas"/>
          <w:b/>
          <w:bCs/>
          <w:i/>
          <w:iCs/>
          <w:color w:val="0000C0"/>
          <w:sz w:val="14"/>
          <w:szCs w:val="14"/>
        </w:rPr>
        <w:t>PUT</w:t>
      </w:r>
      <w:r w:rsidRPr="00E54F6C">
        <w:rPr>
          <w:rFonts w:ascii="Consolas" w:hAnsi="Consolas"/>
          <w:color w:val="000000"/>
          <w:sz w:val="14"/>
          <w:szCs w:val="14"/>
        </w:rPr>
        <w:t xml:space="preserve">, </w:t>
      </w:r>
      <w:r w:rsidRPr="00E54F6C">
        <w:rPr>
          <w:rFonts w:ascii="Consolas" w:hAnsi="Consolas"/>
          <w:color w:val="2A00FF"/>
          <w:sz w:val="14"/>
          <w:szCs w:val="14"/>
        </w:rPr>
        <w:t>"/caveavin/paniers"</w:t>
      </w:r>
      <w:r w:rsidRPr="00E54F6C">
        <w:rPr>
          <w:rFonts w:ascii="Consolas" w:hAnsi="Consolas"/>
          <w:color w:val="000000"/>
          <w:sz w:val="14"/>
          <w:szCs w:val="14"/>
        </w:rPr>
        <w:t>).hasRole(</w:t>
      </w:r>
      <w:r w:rsidRPr="00E54F6C">
        <w:rPr>
          <w:rFonts w:ascii="Consolas" w:hAnsi="Consolas"/>
          <w:color w:val="2A00FF"/>
          <w:sz w:val="14"/>
          <w:szCs w:val="14"/>
        </w:rPr>
        <w:t>"CLIENT"</w:t>
      </w:r>
      <w:r w:rsidRPr="00E54F6C">
        <w:rPr>
          <w:rFonts w:ascii="Consolas" w:hAnsi="Consolas"/>
          <w:color w:val="000000"/>
          <w:sz w:val="14"/>
          <w:szCs w:val="14"/>
        </w:rPr>
        <w:t>)</w:t>
      </w:r>
    </w:p>
    <w:p w14:paraId="20ED5EA7" w14:textId="77777777" w:rsid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</w:p>
    <w:p w14:paraId="311DB761" w14:textId="17BBF687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3F7F5F"/>
          <w:sz w:val="14"/>
          <w:szCs w:val="14"/>
        </w:rPr>
        <w:t>// Restreindre au rôle OWNER</w:t>
      </w:r>
    </w:p>
    <w:p w14:paraId="5C10CCFE" w14:textId="535E9923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  <w:t>.requestMatchers(HttpMethod.</w:t>
      </w:r>
      <w:r w:rsidRPr="00E54F6C">
        <w:rPr>
          <w:rFonts w:ascii="Consolas" w:hAnsi="Consolas"/>
          <w:b/>
          <w:bCs/>
          <w:i/>
          <w:iCs/>
          <w:color w:val="0000C0"/>
          <w:sz w:val="14"/>
          <w:szCs w:val="14"/>
        </w:rPr>
        <w:t>GET</w:t>
      </w:r>
      <w:r w:rsidRPr="00E54F6C">
        <w:rPr>
          <w:rFonts w:ascii="Consolas" w:hAnsi="Consolas"/>
          <w:color w:val="000000"/>
          <w:sz w:val="14"/>
          <w:szCs w:val="14"/>
        </w:rPr>
        <w:t xml:space="preserve">, </w:t>
      </w:r>
      <w:r w:rsidRPr="00E54F6C">
        <w:rPr>
          <w:rFonts w:ascii="Consolas" w:hAnsi="Consolas"/>
          <w:color w:val="2A00FF"/>
          <w:sz w:val="14"/>
          <w:szCs w:val="14"/>
        </w:rPr>
        <w:t>"/caveavin/bouteilles/**"</w:t>
      </w:r>
      <w:r w:rsidRPr="00E54F6C">
        <w:rPr>
          <w:rFonts w:ascii="Consolas" w:hAnsi="Consolas"/>
          <w:color w:val="000000"/>
          <w:sz w:val="14"/>
          <w:szCs w:val="14"/>
        </w:rPr>
        <w:t>).hasRole(</w:t>
      </w:r>
      <w:r w:rsidRPr="00E54F6C">
        <w:rPr>
          <w:rFonts w:ascii="Consolas" w:hAnsi="Consolas"/>
          <w:color w:val="2A00FF"/>
          <w:sz w:val="14"/>
          <w:szCs w:val="14"/>
        </w:rPr>
        <w:t>"OWNER"</w:t>
      </w:r>
      <w:r w:rsidRPr="00E54F6C">
        <w:rPr>
          <w:rFonts w:ascii="Consolas" w:hAnsi="Consolas"/>
          <w:color w:val="000000"/>
          <w:sz w:val="14"/>
          <w:szCs w:val="14"/>
        </w:rPr>
        <w:t>)</w:t>
      </w:r>
    </w:p>
    <w:p w14:paraId="0B95146D" w14:textId="0B04E195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  <w:t>.requestMatchers(HttpMethod.</w:t>
      </w:r>
      <w:r w:rsidRPr="00E54F6C">
        <w:rPr>
          <w:rFonts w:ascii="Consolas" w:hAnsi="Consolas"/>
          <w:b/>
          <w:bCs/>
          <w:i/>
          <w:iCs/>
          <w:color w:val="0000C0"/>
          <w:sz w:val="14"/>
          <w:szCs w:val="14"/>
        </w:rPr>
        <w:t>POST</w:t>
      </w:r>
      <w:r w:rsidRPr="00E54F6C">
        <w:rPr>
          <w:rFonts w:ascii="Consolas" w:hAnsi="Consolas"/>
          <w:color w:val="000000"/>
          <w:sz w:val="14"/>
          <w:szCs w:val="14"/>
        </w:rPr>
        <w:t xml:space="preserve">, </w:t>
      </w:r>
      <w:r w:rsidRPr="00E54F6C">
        <w:rPr>
          <w:rFonts w:ascii="Consolas" w:hAnsi="Consolas"/>
          <w:color w:val="2A00FF"/>
          <w:sz w:val="14"/>
          <w:szCs w:val="14"/>
        </w:rPr>
        <w:t>"/caveavin/bouteilles"</w:t>
      </w:r>
      <w:r w:rsidRPr="00E54F6C">
        <w:rPr>
          <w:rFonts w:ascii="Consolas" w:hAnsi="Consolas"/>
          <w:color w:val="000000"/>
          <w:sz w:val="14"/>
          <w:szCs w:val="14"/>
        </w:rPr>
        <w:t>).hasRole(</w:t>
      </w:r>
      <w:r w:rsidRPr="00E54F6C">
        <w:rPr>
          <w:rFonts w:ascii="Consolas" w:hAnsi="Consolas"/>
          <w:color w:val="2A00FF"/>
          <w:sz w:val="14"/>
          <w:szCs w:val="14"/>
        </w:rPr>
        <w:t>"OWNER"</w:t>
      </w:r>
      <w:r w:rsidRPr="00E54F6C">
        <w:rPr>
          <w:rFonts w:ascii="Consolas" w:hAnsi="Consolas"/>
          <w:color w:val="000000"/>
          <w:sz w:val="14"/>
          <w:szCs w:val="14"/>
        </w:rPr>
        <w:t>)</w:t>
      </w:r>
    </w:p>
    <w:p w14:paraId="713D5F81" w14:textId="18E65725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  <w:t>.requestMatchers(HttpMethod.</w:t>
      </w:r>
      <w:r w:rsidRPr="00E54F6C">
        <w:rPr>
          <w:rFonts w:ascii="Consolas" w:hAnsi="Consolas"/>
          <w:b/>
          <w:bCs/>
          <w:i/>
          <w:iCs/>
          <w:color w:val="0000C0"/>
          <w:sz w:val="14"/>
          <w:szCs w:val="14"/>
        </w:rPr>
        <w:t>PUT</w:t>
      </w:r>
      <w:r w:rsidRPr="00E54F6C">
        <w:rPr>
          <w:rFonts w:ascii="Consolas" w:hAnsi="Consolas"/>
          <w:color w:val="000000"/>
          <w:sz w:val="14"/>
          <w:szCs w:val="14"/>
        </w:rPr>
        <w:t xml:space="preserve">, </w:t>
      </w:r>
      <w:r w:rsidRPr="00E54F6C">
        <w:rPr>
          <w:rFonts w:ascii="Consolas" w:hAnsi="Consolas"/>
          <w:color w:val="2A00FF"/>
          <w:sz w:val="14"/>
          <w:szCs w:val="14"/>
        </w:rPr>
        <w:t>"/caveavin/bouteilles"</w:t>
      </w:r>
      <w:r w:rsidRPr="00E54F6C">
        <w:rPr>
          <w:rFonts w:ascii="Consolas" w:hAnsi="Consolas"/>
          <w:color w:val="000000"/>
          <w:sz w:val="14"/>
          <w:szCs w:val="14"/>
        </w:rPr>
        <w:t>).hasRole(</w:t>
      </w:r>
      <w:r w:rsidRPr="00E54F6C">
        <w:rPr>
          <w:rFonts w:ascii="Consolas" w:hAnsi="Consolas"/>
          <w:color w:val="2A00FF"/>
          <w:sz w:val="14"/>
          <w:szCs w:val="14"/>
        </w:rPr>
        <w:t>"OWNER"</w:t>
      </w:r>
      <w:r w:rsidRPr="00E54F6C">
        <w:rPr>
          <w:rFonts w:ascii="Consolas" w:hAnsi="Consolas"/>
          <w:color w:val="000000"/>
          <w:sz w:val="14"/>
          <w:szCs w:val="14"/>
        </w:rPr>
        <w:t>)</w:t>
      </w:r>
    </w:p>
    <w:p w14:paraId="5A85C3C2" w14:textId="78DAED93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  <w:t>.requestMatchers(HttpMethod.</w:t>
      </w:r>
      <w:r w:rsidRPr="00E54F6C">
        <w:rPr>
          <w:rFonts w:ascii="Consolas" w:hAnsi="Consolas"/>
          <w:b/>
          <w:bCs/>
          <w:i/>
          <w:iCs/>
          <w:color w:val="0000C0"/>
          <w:sz w:val="14"/>
          <w:szCs w:val="14"/>
        </w:rPr>
        <w:t>DELETE</w:t>
      </w:r>
      <w:r w:rsidRPr="00E54F6C">
        <w:rPr>
          <w:rFonts w:ascii="Consolas" w:hAnsi="Consolas"/>
          <w:color w:val="000000"/>
          <w:sz w:val="14"/>
          <w:szCs w:val="14"/>
        </w:rPr>
        <w:t xml:space="preserve">, </w:t>
      </w:r>
      <w:r w:rsidRPr="00E54F6C">
        <w:rPr>
          <w:rFonts w:ascii="Consolas" w:hAnsi="Consolas"/>
          <w:color w:val="2A00FF"/>
          <w:sz w:val="14"/>
          <w:szCs w:val="14"/>
        </w:rPr>
        <w:t>"/caveavin/bouteilles"</w:t>
      </w:r>
      <w:r w:rsidRPr="00E54F6C">
        <w:rPr>
          <w:rFonts w:ascii="Consolas" w:hAnsi="Consolas"/>
          <w:color w:val="000000"/>
          <w:sz w:val="14"/>
          <w:szCs w:val="14"/>
        </w:rPr>
        <w:t>).hasRole(</w:t>
      </w:r>
      <w:r w:rsidRPr="00E54F6C">
        <w:rPr>
          <w:rFonts w:ascii="Consolas" w:hAnsi="Consolas"/>
          <w:color w:val="2A00FF"/>
          <w:sz w:val="14"/>
          <w:szCs w:val="14"/>
        </w:rPr>
        <w:t>"OWNER"</w:t>
      </w:r>
      <w:r w:rsidRPr="00E54F6C">
        <w:rPr>
          <w:rFonts w:ascii="Consolas" w:hAnsi="Consolas"/>
          <w:color w:val="000000"/>
          <w:sz w:val="14"/>
          <w:szCs w:val="14"/>
        </w:rPr>
        <w:t>)</w:t>
      </w:r>
    </w:p>
    <w:p w14:paraId="58B3D8E5" w14:textId="77777777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</w:p>
    <w:p w14:paraId="0694A6DB" w14:textId="3A7ACF3B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3F7F5F"/>
          <w:sz w:val="14"/>
          <w:szCs w:val="14"/>
        </w:rPr>
        <w:t>// Toutes autres url et méthodes HTTP ne sont pas permises</w:t>
      </w:r>
    </w:p>
    <w:p w14:paraId="0FD1D4FC" w14:textId="6234B457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1701"/>
        </w:tabs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  <w:t>.anyRequest().denyAll();</w:t>
      </w:r>
    </w:p>
    <w:p w14:paraId="7FE48E93" w14:textId="77777777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000000"/>
          <w:sz w:val="14"/>
          <w:szCs w:val="14"/>
        </w:rPr>
        <w:tab/>
        <w:t>});</w:t>
      </w:r>
    </w:p>
    <w:p w14:paraId="7E3EA518" w14:textId="77777777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3F7F5F"/>
          <w:sz w:val="14"/>
          <w:szCs w:val="14"/>
        </w:rPr>
        <w:t>// Use Http Basic Authentication</w:t>
      </w:r>
    </w:p>
    <w:p w14:paraId="4450881F" w14:textId="77777777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6A3E3E"/>
          <w:sz w:val="14"/>
          <w:szCs w:val="14"/>
        </w:rPr>
        <w:t>http</w:t>
      </w:r>
      <w:r w:rsidRPr="00E54F6C">
        <w:rPr>
          <w:rFonts w:ascii="Consolas" w:hAnsi="Consolas"/>
          <w:color w:val="000000"/>
          <w:sz w:val="14"/>
          <w:szCs w:val="14"/>
        </w:rPr>
        <w:t>.httpBasic(Customizer.</w:t>
      </w:r>
      <w:r w:rsidRPr="00E54F6C">
        <w:rPr>
          <w:rFonts w:ascii="Consolas" w:hAnsi="Consolas"/>
          <w:i/>
          <w:iCs/>
          <w:color w:val="000000"/>
          <w:sz w:val="14"/>
          <w:szCs w:val="14"/>
        </w:rPr>
        <w:t>withDefaults</w:t>
      </w:r>
      <w:r w:rsidRPr="00E54F6C">
        <w:rPr>
          <w:rFonts w:ascii="Consolas" w:hAnsi="Consolas"/>
          <w:color w:val="000000"/>
          <w:sz w:val="14"/>
          <w:szCs w:val="14"/>
        </w:rPr>
        <w:t>());</w:t>
      </w:r>
    </w:p>
    <w:p w14:paraId="6082F795" w14:textId="77777777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</w:p>
    <w:p w14:paraId="1B6105AB" w14:textId="77777777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3F7F5F"/>
          <w:sz w:val="14"/>
          <w:szCs w:val="14"/>
        </w:rPr>
        <w:t>// Désactivé Cross Site Request Forgery</w:t>
      </w:r>
    </w:p>
    <w:p w14:paraId="7423323B" w14:textId="60B36285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3F7F5F"/>
          <w:sz w:val="14"/>
          <w:szCs w:val="14"/>
        </w:rPr>
        <w:t>// Non préconisé pour les API REST en stateless.</w:t>
      </w:r>
    </w:p>
    <w:p w14:paraId="054AFBB8" w14:textId="0EB56A15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3F7F5F"/>
          <w:sz w:val="14"/>
          <w:szCs w:val="14"/>
        </w:rPr>
        <w:t xml:space="preserve">// </w:t>
      </w:r>
      <w:r w:rsidR="00067015" w:rsidRPr="00E54F6C">
        <w:rPr>
          <w:rFonts w:ascii="Consolas" w:hAnsi="Consolas"/>
          <w:color w:val="3F7F5F"/>
          <w:sz w:val="14"/>
          <w:szCs w:val="14"/>
        </w:rPr>
        <w:t xml:space="preserve">Sauf pour POST, PUT, PATCH et </w:t>
      </w:r>
      <w:r w:rsidRPr="00E54F6C">
        <w:rPr>
          <w:rFonts w:ascii="Consolas" w:hAnsi="Consolas"/>
          <w:color w:val="3F7F5F"/>
          <w:sz w:val="14"/>
          <w:szCs w:val="14"/>
        </w:rPr>
        <w:t>DELETE</w:t>
      </w:r>
    </w:p>
    <w:p w14:paraId="28A7861B" w14:textId="77777777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6A3E3E"/>
          <w:sz w:val="14"/>
          <w:szCs w:val="14"/>
        </w:rPr>
        <w:t>http</w:t>
      </w:r>
      <w:r w:rsidRPr="00E54F6C">
        <w:rPr>
          <w:rFonts w:ascii="Consolas" w:hAnsi="Consolas"/>
          <w:color w:val="000000"/>
          <w:sz w:val="14"/>
          <w:szCs w:val="14"/>
        </w:rPr>
        <w:t>.csrf(</w:t>
      </w:r>
      <w:r w:rsidRPr="00E54F6C">
        <w:rPr>
          <w:rFonts w:ascii="Consolas" w:hAnsi="Consolas"/>
          <w:color w:val="6A3E3E"/>
          <w:sz w:val="14"/>
          <w:szCs w:val="14"/>
        </w:rPr>
        <w:t>csrf</w:t>
      </w:r>
      <w:r w:rsidRPr="00E54F6C">
        <w:rPr>
          <w:rFonts w:ascii="Consolas" w:hAnsi="Consolas"/>
          <w:color w:val="000000"/>
          <w:sz w:val="14"/>
          <w:szCs w:val="14"/>
        </w:rPr>
        <w:t xml:space="preserve"> -&gt; {</w:t>
      </w:r>
    </w:p>
    <w:p w14:paraId="3DD07F7E" w14:textId="77777777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6A3E3E"/>
          <w:sz w:val="14"/>
          <w:szCs w:val="14"/>
        </w:rPr>
        <w:t>csrf</w:t>
      </w:r>
      <w:r w:rsidRPr="00E54F6C">
        <w:rPr>
          <w:rFonts w:ascii="Consolas" w:hAnsi="Consolas"/>
          <w:color w:val="000000"/>
          <w:sz w:val="14"/>
          <w:szCs w:val="14"/>
        </w:rPr>
        <w:t>.disable();</w:t>
      </w:r>
    </w:p>
    <w:p w14:paraId="02B7DBC5" w14:textId="77777777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000000"/>
          <w:sz w:val="14"/>
          <w:szCs w:val="14"/>
        </w:rPr>
        <w:tab/>
        <w:t>});</w:t>
      </w:r>
    </w:p>
    <w:p w14:paraId="6276C39F" w14:textId="77777777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</w:p>
    <w:p w14:paraId="013B874E" w14:textId="77777777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color w:val="000000"/>
          <w:sz w:val="14"/>
          <w:szCs w:val="14"/>
        </w:rPr>
        <w:tab/>
      </w:r>
      <w:r w:rsidRPr="00E54F6C">
        <w:rPr>
          <w:rFonts w:ascii="Consolas" w:hAnsi="Consolas"/>
          <w:b/>
          <w:bCs/>
          <w:color w:val="7F0055"/>
          <w:sz w:val="14"/>
          <w:szCs w:val="14"/>
        </w:rPr>
        <w:t>return</w:t>
      </w:r>
      <w:r w:rsidRPr="00E54F6C">
        <w:rPr>
          <w:rFonts w:ascii="Consolas" w:hAnsi="Consolas"/>
          <w:color w:val="000000"/>
          <w:sz w:val="14"/>
          <w:szCs w:val="14"/>
        </w:rPr>
        <w:t xml:space="preserve"> </w:t>
      </w:r>
      <w:r w:rsidRPr="00E54F6C">
        <w:rPr>
          <w:rFonts w:ascii="Consolas" w:hAnsi="Consolas"/>
          <w:color w:val="6A3E3E"/>
          <w:sz w:val="14"/>
          <w:szCs w:val="14"/>
        </w:rPr>
        <w:t>http</w:t>
      </w:r>
      <w:r w:rsidRPr="00E54F6C">
        <w:rPr>
          <w:rFonts w:ascii="Consolas" w:hAnsi="Consolas"/>
          <w:color w:val="000000"/>
          <w:sz w:val="14"/>
          <w:szCs w:val="14"/>
        </w:rPr>
        <w:t>.build();</w:t>
      </w:r>
    </w:p>
    <w:p w14:paraId="63C26BF6" w14:textId="77777777" w:rsidR="00E54F6C" w:rsidRPr="00E54F6C" w:rsidRDefault="00E54F6C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ab/>
        <w:t>}</w:t>
      </w:r>
    </w:p>
    <w:p w14:paraId="7E72BBA7" w14:textId="34B4B827" w:rsidR="00B175C6" w:rsidRPr="00E54F6C" w:rsidRDefault="00B175C6" w:rsidP="00E54F6C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4"/>
          <w:szCs w:val="14"/>
        </w:rPr>
      </w:pPr>
      <w:r w:rsidRPr="00E54F6C">
        <w:rPr>
          <w:rFonts w:ascii="Consolas" w:hAnsi="Consolas"/>
          <w:color w:val="000000"/>
          <w:sz w:val="14"/>
          <w:szCs w:val="14"/>
        </w:rPr>
        <w:t>}</w:t>
      </w:r>
    </w:p>
    <w:p w14:paraId="38F2802C" w14:textId="77777777" w:rsidR="00EC593A" w:rsidRDefault="00EC593A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>
        <w:br w:type="page"/>
      </w:r>
    </w:p>
    <w:p w14:paraId="5173D8E4" w14:textId="3902BBFC" w:rsidR="00EC593A" w:rsidRPr="00054CBD" w:rsidRDefault="00EC593A" w:rsidP="00EC593A">
      <w:pPr>
        <w:pStyle w:val="TPnormalpuce1"/>
        <w:ind w:left="720" w:hanging="360"/>
        <w:rPr>
          <w:rFonts w:asciiTheme="majorHAnsi" w:eastAsiaTheme="majorEastAsia" w:hAnsiTheme="majorHAnsi" w:cstheme="majorBidi"/>
          <w:color w:val="404040" w:themeColor="text1" w:themeTint="BF"/>
          <w:sz w:val="24"/>
        </w:rPr>
      </w:pPr>
      <w:r>
        <w:lastRenderedPageBreak/>
        <w:t>Postman est un client http indépendant de notre application et du navigateur</w:t>
      </w:r>
    </w:p>
    <w:p w14:paraId="64548F53" w14:textId="77777777" w:rsidR="00EC593A" w:rsidRDefault="00EC593A" w:rsidP="00EC593A">
      <w:pPr>
        <w:pStyle w:val="TPnormalpuce1"/>
        <w:numPr>
          <w:ilvl w:val="1"/>
          <w:numId w:val="15"/>
        </w:numPr>
        <w:ind w:left="1070"/>
      </w:pPr>
      <w:r>
        <w:t>Ajout de CSRF en disable</w:t>
      </w:r>
    </w:p>
    <w:p w14:paraId="1B0B3D98" w14:textId="77777777" w:rsidR="00EC593A" w:rsidRDefault="00EC593A" w:rsidP="00EC593A">
      <w:pPr>
        <w:pStyle w:val="TPnormalpuce1"/>
        <w:numPr>
          <w:ilvl w:val="2"/>
          <w:numId w:val="15"/>
        </w:numPr>
      </w:pPr>
      <w:r>
        <w:t>Pour permettre de manipuler l’API REST au travers d’outil autre que le navigateur web (ex : Postman)</w:t>
      </w:r>
    </w:p>
    <w:p w14:paraId="1946ACEA" w14:textId="77777777" w:rsidR="00EC593A" w:rsidRDefault="00EC593A" w:rsidP="00EC593A">
      <w:pPr>
        <w:pStyle w:val="TPnormalpuce1"/>
        <w:numPr>
          <w:ilvl w:val="1"/>
          <w:numId w:val="15"/>
        </w:numPr>
        <w:ind w:left="1070"/>
      </w:pPr>
      <w:r>
        <w:rPr>
          <w:rStyle w:val="lev"/>
        </w:rPr>
        <w:t>CSRF</w:t>
      </w:r>
      <w:r>
        <w:t xml:space="preserve"> (Cross-Site Request Forgery) est une attaque qui usurpe l'identité d'un utilisateur de confiance et envoie des commandes non désirées sur un site web. </w:t>
      </w:r>
    </w:p>
    <w:p w14:paraId="4764456E" w14:textId="77777777" w:rsidR="00EC593A" w:rsidRDefault="00EC593A" w:rsidP="00EC593A">
      <w:pPr>
        <w:pStyle w:val="TPnormalpuce1"/>
        <w:numPr>
          <w:ilvl w:val="2"/>
          <w:numId w:val="15"/>
        </w:numPr>
      </w:pPr>
      <w:r>
        <w:t>Cela peut être réalisé, par exemple, en ajoutant des paramètres malveillants dans un URL associé à un lien qui prétend aller quelque part ailleurs.</w:t>
      </w:r>
    </w:p>
    <w:p w14:paraId="6CC85E2E" w14:textId="77777777" w:rsidR="00EC593A" w:rsidRDefault="00EC593A" w:rsidP="00EC593A">
      <w:pPr>
        <w:pStyle w:val="TPnormalpuce1"/>
        <w:numPr>
          <w:ilvl w:val="1"/>
          <w:numId w:val="15"/>
        </w:numPr>
        <w:ind w:left="1070"/>
      </w:pPr>
      <w:r>
        <w:t>Spring Security préconise de ne pas le désactiver</w:t>
      </w:r>
    </w:p>
    <w:p w14:paraId="5DD20704" w14:textId="77777777" w:rsidR="00EC593A" w:rsidRDefault="00EC593A" w:rsidP="00EC593A">
      <w:pPr>
        <w:pStyle w:val="TPnormalpuce1"/>
        <w:numPr>
          <w:ilvl w:val="2"/>
          <w:numId w:val="15"/>
        </w:numPr>
      </w:pPr>
      <w:r>
        <w:t>Mais pour nos manipulations au travers de Postman, nous le faisons</w:t>
      </w:r>
    </w:p>
    <w:p w14:paraId="5D640B7A" w14:textId="77777777" w:rsidR="00EC593A" w:rsidRDefault="00EC593A" w:rsidP="00EC593A">
      <w:pPr>
        <w:pStyle w:val="TPnormalpuce1"/>
        <w:numPr>
          <w:ilvl w:val="2"/>
          <w:numId w:val="15"/>
        </w:numPr>
      </w:pPr>
      <w:r>
        <w:t>Bien se rendre compte que c’est nécessaire pour les POST, PUT, PATCH et DELETE</w:t>
      </w:r>
    </w:p>
    <w:p w14:paraId="62193E28" w14:textId="77777777" w:rsidR="00EC593A" w:rsidRDefault="00EC593A" w:rsidP="00EC593A">
      <w:pPr>
        <w:pStyle w:val="TPnormalpuce1"/>
        <w:numPr>
          <w:ilvl w:val="2"/>
          <w:numId w:val="15"/>
        </w:numPr>
      </w:pPr>
      <w:r>
        <w:t>Pour les GET nous pouvions laisser par défaut le CSRF actif.</w:t>
      </w:r>
    </w:p>
    <w:p w14:paraId="3741A788" w14:textId="77777777" w:rsidR="00EC593A" w:rsidRPr="00273678" w:rsidRDefault="00EC593A" w:rsidP="001D0CF8"/>
    <w:p w14:paraId="203C31AF" w14:textId="5F1E08AE" w:rsidR="00031C39" w:rsidRDefault="007B73BA" w:rsidP="007B73BA">
      <w:pPr>
        <w:pStyle w:val="Titre2"/>
      </w:pPr>
      <w:r>
        <w:t>Exécution</w:t>
      </w:r>
    </w:p>
    <w:p w14:paraId="11FCC3FA" w14:textId="5B2CED40" w:rsidR="007B73BA" w:rsidRDefault="007B73BA" w:rsidP="007B73BA">
      <w:pPr>
        <w:pStyle w:val="TPnormalpuce1"/>
      </w:pPr>
      <w:r>
        <w:t>Tout le monde peut accéder au stock des bouteilles :</w:t>
      </w:r>
    </w:p>
    <w:p w14:paraId="5B0B8839" w14:textId="367FDB5B" w:rsidR="007B73BA" w:rsidRDefault="001D0CF8" w:rsidP="007B73BA">
      <w:r>
        <w:object w:dxaOrig="11616" w:dyaOrig="9072" w14:anchorId="230A20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15pt;height:364.6pt" o:ole="" o:bordertopcolor="#c00000" o:borderleftcolor="#c00000" o:borderbottomcolor="#c00000" o:borderrightcolor="#c00000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PBrush" ShapeID="_x0000_i1025" DrawAspect="Content" ObjectID="_1756544145" r:id="rId14"/>
        </w:object>
      </w:r>
    </w:p>
    <w:p w14:paraId="35896708" w14:textId="62DD9AC5" w:rsidR="00AA6BFE" w:rsidRDefault="00721B7B" w:rsidP="00721B7B">
      <w:pPr>
        <w:pStyle w:val="TPnormalpuce1"/>
      </w:pPr>
      <w:r>
        <w:lastRenderedPageBreak/>
        <w:t>Dès qu’il faut accéder à un autre URL ; il y a un 401 car il faut s’authentifier</w:t>
      </w:r>
    </w:p>
    <w:p w14:paraId="65C36382" w14:textId="48A5AFA7" w:rsidR="00721B7B" w:rsidRDefault="00721B7B" w:rsidP="00721B7B">
      <w:r>
        <w:rPr>
          <w:noProof/>
        </w:rPr>
        <w:drawing>
          <wp:inline distT="0" distB="0" distL="0" distR="0" wp14:anchorId="5471A888" wp14:editId="02300DA3">
            <wp:extent cx="6119495" cy="1858010"/>
            <wp:effectExtent l="19050" t="19050" r="14605" b="27940"/>
            <wp:docPr id="34277676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858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D0B4CA" w14:textId="77777777" w:rsidR="00721B7B" w:rsidRDefault="00721B7B" w:rsidP="00721B7B"/>
    <w:p w14:paraId="1CF1206F" w14:textId="003A92EB" w:rsidR="006A3A43" w:rsidRDefault="006A3A43" w:rsidP="006A3A43">
      <w:pPr>
        <w:pStyle w:val="TPnormalpuce1"/>
      </w:pPr>
      <w:r>
        <w:t>Pour toutes autres ressources associées au contrôleur BouteilleController, il faut le rôle OWNER pour être authorisé</w:t>
      </w:r>
    </w:p>
    <w:p w14:paraId="5852A444" w14:textId="6DCDC640" w:rsidR="006A3A43" w:rsidRDefault="006A3A43" w:rsidP="006A3A43">
      <w:pPr>
        <w:pStyle w:val="TPnormalpuce1"/>
        <w:numPr>
          <w:ilvl w:val="1"/>
          <w:numId w:val="15"/>
        </w:numPr>
      </w:pPr>
      <w:r>
        <w:t xml:space="preserve">Exemple : </w:t>
      </w:r>
      <w:r w:rsidRPr="006A3A43">
        <w:t>rechercherBouteilleParId</w:t>
      </w:r>
    </w:p>
    <w:p w14:paraId="4B3ACB44" w14:textId="236A2AA3" w:rsidR="00FE4EE3" w:rsidRDefault="00FE4EE3" w:rsidP="006A3A43">
      <w:pPr>
        <w:pStyle w:val="TPnormalpuce1"/>
        <w:numPr>
          <w:ilvl w:val="1"/>
          <w:numId w:val="15"/>
        </w:numPr>
      </w:pPr>
      <w:r>
        <w:t xml:space="preserve">Utiliser : </w:t>
      </w:r>
      <w:r w:rsidRPr="00FE4EE3">
        <w:t>georgelucas@email.fr</w:t>
      </w:r>
      <w:r>
        <w:t xml:space="preserve"> / </w:t>
      </w:r>
      <w:r w:rsidRPr="00FE4EE3">
        <w:t>Réalisateur&amp;Producteur</w:t>
      </w:r>
    </w:p>
    <w:p w14:paraId="460B217D" w14:textId="4A5A69B7" w:rsidR="006A3A43" w:rsidRDefault="00FE4EE3" w:rsidP="007749F7">
      <w:r>
        <w:rPr>
          <w:noProof/>
        </w:rPr>
        <w:drawing>
          <wp:inline distT="0" distB="0" distL="0" distR="0" wp14:anchorId="3F37095E" wp14:editId="6BE4CBD8">
            <wp:extent cx="6119495" cy="3962400"/>
            <wp:effectExtent l="19050" t="19050" r="14605" b="19050"/>
            <wp:docPr id="1672872400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962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7F75A2" w14:textId="53AF92EC" w:rsidR="001960F2" w:rsidRDefault="001960F2" w:rsidP="001960F2">
      <w:pPr>
        <w:pStyle w:val="TPnormalpuce1"/>
        <w:numPr>
          <w:ilvl w:val="1"/>
          <w:numId w:val="15"/>
        </w:numPr>
      </w:pPr>
      <w:r>
        <w:t>Si vous tester, avec un utilisateur qui a un compte CLIENT, le statut est 403</w:t>
      </w:r>
    </w:p>
    <w:p w14:paraId="51F9D1D8" w14:textId="42877E3F" w:rsidR="00827BF1" w:rsidRDefault="003C4D71" w:rsidP="00267BCE">
      <w:pPr>
        <w:pStyle w:val="TPnormalpuce1"/>
        <w:numPr>
          <w:ilvl w:val="1"/>
          <w:numId w:val="15"/>
        </w:numPr>
        <w:rPr>
          <w:iCs w:val="0"/>
        </w:rPr>
      </w:pPr>
      <w:r>
        <w:t>Si vous tester sans utilisateur, le statut est 401</w:t>
      </w:r>
      <w:r w:rsidR="00827BF1">
        <w:br w:type="page"/>
      </w:r>
    </w:p>
    <w:p w14:paraId="5DDE8EEC" w14:textId="0C082D46" w:rsidR="00827BF1" w:rsidRDefault="00827BF1" w:rsidP="00827BF1">
      <w:pPr>
        <w:pStyle w:val="TPnormalpuce1"/>
      </w:pPr>
      <w:r>
        <w:lastRenderedPageBreak/>
        <w:t xml:space="preserve">Pour PanierController ; le rôle OWNER a droit </w:t>
      </w:r>
      <w:r w:rsidR="00A13E4C">
        <w:t>sur les méthodes GET déclarées</w:t>
      </w:r>
    </w:p>
    <w:p w14:paraId="1084FF3E" w14:textId="2296BD83" w:rsidR="00827BF1" w:rsidRDefault="00827BF1" w:rsidP="00827BF1">
      <w:pPr>
        <w:pStyle w:val="TPnormalpuce1"/>
        <w:numPr>
          <w:ilvl w:val="1"/>
          <w:numId w:val="15"/>
        </w:numPr>
      </w:pPr>
      <w:r>
        <w:t xml:space="preserve">Exemple : </w:t>
      </w:r>
      <w:r w:rsidR="00151B6C">
        <w:t>Récupérer le Panier d’identifiant 1</w:t>
      </w:r>
    </w:p>
    <w:p w14:paraId="05FEBC54" w14:textId="7C722D77" w:rsidR="00827BF1" w:rsidRDefault="00827BF1" w:rsidP="00827BF1">
      <w:r>
        <w:rPr>
          <w:noProof/>
        </w:rPr>
        <w:drawing>
          <wp:inline distT="0" distB="0" distL="0" distR="0" wp14:anchorId="2137C161" wp14:editId="5A451B99">
            <wp:extent cx="6115685" cy="2633345"/>
            <wp:effectExtent l="19050" t="19050" r="18415" b="14605"/>
            <wp:docPr id="192722499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633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654D86" w14:textId="641B78E2" w:rsidR="00903361" w:rsidRDefault="00903361" w:rsidP="00903361">
      <w:pPr>
        <w:pStyle w:val="TPnormalpuce1"/>
        <w:numPr>
          <w:ilvl w:val="1"/>
          <w:numId w:val="15"/>
        </w:numPr>
      </w:pPr>
      <w:r>
        <w:t>Pour POST et PUT, il n’est pas autorisé</w:t>
      </w:r>
      <w:r w:rsidR="00144699">
        <w:t xml:space="preserve"> </w:t>
      </w:r>
      <w:r w:rsidR="00144699">
        <w:sym w:font="Wingdings" w:char="F0E0"/>
      </w:r>
      <w:r w:rsidR="00144699">
        <w:t xml:space="preserve"> statut 403</w:t>
      </w:r>
    </w:p>
    <w:p w14:paraId="00DB802E" w14:textId="77777777" w:rsidR="004B5D70" w:rsidRDefault="004B5D70" w:rsidP="004B5D70"/>
    <w:p w14:paraId="1505E223" w14:textId="46D8CE0B" w:rsidR="0022639C" w:rsidRDefault="00151B6C" w:rsidP="00151B6C">
      <w:pPr>
        <w:pStyle w:val="TPnormalpuce1"/>
      </w:pPr>
      <w:r>
        <w:t>Pour PanierController : le rôle CLIENT a droit à tout</w:t>
      </w:r>
    </w:p>
    <w:p w14:paraId="6EF174F5" w14:textId="637201B9" w:rsidR="00151B6C" w:rsidRDefault="00151B6C" w:rsidP="00151B6C">
      <w:pPr>
        <w:pStyle w:val="TPnormalpuce1"/>
        <w:numPr>
          <w:ilvl w:val="1"/>
          <w:numId w:val="15"/>
        </w:numPr>
      </w:pPr>
      <w:r>
        <w:t>Exemple : Créer un nouveau panier</w:t>
      </w:r>
    </w:p>
    <w:p w14:paraId="7D0EABD4" w14:textId="330C0F12" w:rsidR="00151B6C" w:rsidRDefault="00151B6C" w:rsidP="00E7714D">
      <w:pPr>
        <w:pStyle w:val="TPnormalpuce1"/>
        <w:numPr>
          <w:ilvl w:val="2"/>
          <w:numId w:val="15"/>
        </w:numPr>
      </w:pPr>
      <w:r>
        <w:t>Voici le body :</w:t>
      </w:r>
    </w:p>
    <w:p w14:paraId="6CAB94B9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{</w:t>
      </w:r>
    </w:p>
    <w:p w14:paraId="0D7560A4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"prixTotal"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151B6C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215.0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6B09288D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"paye"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151B6C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fr-FR" w:eastAsia="fr-FR"/>
        </w:rPr>
        <w:t>false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5965932C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"lignesPanier"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[</w:t>
      </w:r>
    </w:p>
    <w:p w14:paraId="28CBD2D5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{</w:t>
      </w:r>
    </w:p>
    <w:p w14:paraId="2E63F2AC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"quantite"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151B6C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10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4B617A4A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"prix"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151B6C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215.0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759D3F7F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"bouteille"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{</w:t>
      </w:r>
    </w:p>
    <w:p w14:paraId="2C99EA71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"id"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151B6C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2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27C3BBE8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"nom"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151B6C">
        <w:rPr>
          <w:rFonts w:ascii="Courier New" w:eastAsia="Times New Roman" w:hAnsi="Courier New" w:cs="Courier New"/>
          <w:color w:val="0451A5"/>
          <w:sz w:val="14"/>
          <w:szCs w:val="14"/>
          <w:lang w:val="fr-FR" w:eastAsia="fr-FR"/>
        </w:rPr>
        <w:t>"Domaine FF, BRUT pinot gris"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1B0C785E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"petillant"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151B6C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fr-FR" w:eastAsia="fr-FR"/>
        </w:rPr>
        <w:t>true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487273C2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"millesime"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151B6C">
        <w:rPr>
          <w:rFonts w:ascii="Courier New" w:eastAsia="Times New Roman" w:hAnsi="Courier New" w:cs="Courier New"/>
          <w:color w:val="0451A5"/>
          <w:sz w:val="14"/>
          <w:szCs w:val="14"/>
          <w:lang w:val="fr-FR" w:eastAsia="fr-FR"/>
        </w:rPr>
        <w:t>"2020"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69CFA97F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"quantite"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151B6C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972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5EA66D0A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"prix"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151B6C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21.5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31B1F4CC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"region"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{</w:t>
      </w:r>
    </w:p>
    <w:p w14:paraId="1308F99F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"id"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151B6C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6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5A5D157D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"nom"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151B6C">
        <w:rPr>
          <w:rFonts w:ascii="Courier New" w:eastAsia="Times New Roman" w:hAnsi="Courier New" w:cs="Courier New"/>
          <w:color w:val="0451A5"/>
          <w:sz w:val="14"/>
          <w:szCs w:val="14"/>
          <w:lang w:val="fr-FR" w:eastAsia="fr-FR"/>
        </w:rPr>
        <w:t>"Grand Est"</w:t>
      </w:r>
    </w:p>
    <w:p w14:paraId="400E3640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    },</w:t>
      </w:r>
    </w:p>
    <w:p w14:paraId="7C4406EB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"couleur"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{</w:t>
      </w:r>
    </w:p>
    <w:p w14:paraId="58CA651F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"id"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151B6C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1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67964AEC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"nom"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151B6C">
        <w:rPr>
          <w:rFonts w:ascii="Courier New" w:eastAsia="Times New Roman" w:hAnsi="Courier New" w:cs="Courier New"/>
          <w:color w:val="0451A5"/>
          <w:sz w:val="14"/>
          <w:szCs w:val="14"/>
          <w:lang w:val="fr-FR" w:eastAsia="fr-FR"/>
        </w:rPr>
        <w:t>"Blanc"</w:t>
      </w:r>
    </w:p>
    <w:p w14:paraId="0BC538D2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    }</w:t>
      </w:r>
    </w:p>
    <w:p w14:paraId="28219826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}</w:t>
      </w:r>
    </w:p>
    <w:p w14:paraId="2BD6A4B3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}</w:t>
      </w:r>
    </w:p>
    <w:p w14:paraId="64793806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lastRenderedPageBreak/>
        <w:t>        ],</w:t>
      </w:r>
    </w:p>
    <w:p w14:paraId="19672595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"client"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{</w:t>
      </w:r>
    </w:p>
    <w:p w14:paraId="25199215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</w:t>
      </w:r>
      <w:r w:rsidRPr="00151B6C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"pseudo"</w:t>
      </w: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151B6C">
        <w:rPr>
          <w:rFonts w:ascii="Courier New" w:eastAsia="Times New Roman" w:hAnsi="Courier New" w:cs="Courier New"/>
          <w:color w:val="0451A5"/>
          <w:sz w:val="14"/>
          <w:szCs w:val="14"/>
          <w:lang w:val="fr-FR" w:eastAsia="fr-FR"/>
        </w:rPr>
        <w:t>"harrisonford@email.fr"</w:t>
      </w:r>
    </w:p>
    <w:p w14:paraId="6105F802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}</w:t>
      </w:r>
    </w:p>
    <w:p w14:paraId="3D085066" w14:textId="77777777" w:rsidR="00151B6C" w:rsidRPr="00151B6C" w:rsidRDefault="00151B6C" w:rsidP="00151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151B6C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}</w:t>
      </w:r>
    </w:p>
    <w:p w14:paraId="4644223A" w14:textId="7BA57C77" w:rsidR="00151B6C" w:rsidRDefault="00151B6C" w:rsidP="00E7714D">
      <w:pPr>
        <w:pStyle w:val="TPnormalpuce1"/>
        <w:numPr>
          <w:ilvl w:val="2"/>
          <w:numId w:val="15"/>
        </w:numPr>
      </w:pPr>
      <w:r w:rsidRPr="00151B6C">
        <w:t>Et le Client : harrisonford@email.fr / IndianaJones3</w:t>
      </w:r>
    </w:p>
    <w:p w14:paraId="6C62809E" w14:textId="71BA01C3" w:rsidR="00E851DC" w:rsidRDefault="00E851DC" w:rsidP="00E7714D">
      <w:pPr>
        <w:pStyle w:val="TPnormalpuce1"/>
        <w:numPr>
          <w:ilvl w:val="1"/>
          <w:numId w:val="15"/>
        </w:numPr>
      </w:pPr>
      <w:r>
        <w:t xml:space="preserve">Il y a création d’un nouveau Panier en base : </w:t>
      </w:r>
    </w:p>
    <w:p w14:paraId="373E7642" w14:textId="4E8B49AC" w:rsidR="00EA40F0" w:rsidRDefault="002D6712" w:rsidP="00EA40F0">
      <w:r>
        <w:rPr>
          <w:noProof/>
        </w:rPr>
        <w:drawing>
          <wp:inline distT="0" distB="0" distL="0" distR="0" wp14:anchorId="7502DCC5" wp14:editId="29CF8216">
            <wp:extent cx="6111240" cy="3924300"/>
            <wp:effectExtent l="19050" t="19050" r="22860" b="19050"/>
            <wp:docPr id="39002838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924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96DF2E" w14:textId="7C0F54C3" w:rsidR="00E7714D" w:rsidRDefault="00E7714D" w:rsidP="00E7714D">
      <w:pPr>
        <w:pStyle w:val="TPnormalpuce1"/>
      </w:pPr>
      <w:r>
        <w:t>Si on utilise de nouveau ce Panier, pour valider la commande avec PUT</w:t>
      </w:r>
    </w:p>
    <w:p w14:paraId="20F1174D" w14:textId="06FE1014" w:rsidR="00E7714D" w:rsidRDefault="00E7714D" w:rsidP="00E7714D">
      <w:pPr>
        <w:pStyle w:val="TPnormalpuce1"/>
        <w:numPr>
          <w:ilvl w:val="1"/>
          <w:numId w:val="15"/>
        </w:numPr>
      </w:pPr>
      <w:r>
        <w:t>Le Panier est mis à jour</w:t>
      </w:r>
    </w:p>
    <w:p w14:paraId="42E42C96" w14:textId="7E3F2849" w:rsidR="00E7714D" w:rsidRDefault="00E7714D" w:rsidP="00E7714D">
      <w:pPr>
        <w:pStyle w:val="TPnormalpuce1"/>
        <w:numPr>
          <w:ilvl w:val="1"/>
          <w:numId w:val="15"/>
        </w:numPr>
      </w:pPr>
      <w:r>
        <w:t>Le numéro de commande est créé et l’attribut paye est passé à vrai</w:t>
      </w:r>
    </w:p>
    <w:p w14:paraId="52652ED6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{</w:t>
      </w:r>
    </w:p>
    <w:p w14:paraId="0EC2A2BF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"id"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6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5BEA30D5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"numCommande"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451A5"/>
          <w:sz w:val="14"/>
          <w:szCs w:val="14"/>
          <w:lang w:val="fr-FR" w:eastAsia="fr-FR"/>
        </w:rPr>
        <w:t>"harrisonford@email.fr_6"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4260451A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"prixTotal"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215.0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0247DB9A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"paye"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fr-FR" w:eastAsia="fr-FR"/>
        </w:rPr>
        <w:t>true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19C05EAA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"lignesPanier"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[</w:t>
      </w:r>
    </w:p>
    <w:p w14:paraId="03FC70B0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{</w:t>
      </w:r>
    </w:p>
    <w:p w14:paraId="067BBAA7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"id"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9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53B43A4F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"quantite"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100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442DD7E5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"prix"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215.0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2DC034F3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"bouteille"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{</w:t>
      </w:r>
    </w:p>
    <w:p w14:paraId="41BC1011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"id"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2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66C12215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"nom"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451A5"/>
          <w:sz w:val="14"/>
          <w:szCs w:val="14"/>
          <w:lang w:val="fr-FR" w:eastAsia="fr-FR"/>
        </w:rPr>
        <w:t>"Domaine FF, BRUT pinot gris"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1A456B87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"petillant"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b/>
          <w:bCs/>
          <w:color w:val="0451A5"/>
          <w:sz w:val="14"/>
          <w:szCs w:val="14"/>
          <w:lang w:val="fr-FR" w:eastAsia="fr-FR"/>
        </w:rPr>
        <w:t>true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743AE318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lastRenderedPageBreak/>
        <w:t>    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"millesime"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451A5"/>
          <w:sz w:val="14"/>
          <w:szCs w:val="14"/>
          <w:lang w:val="fr-FR" w:eastAsia="fr-FR"/>
        </w:rPr>
        <w:t>"2020"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122713BF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"quantite"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972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002D3BF7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"prix"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21.5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62622156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"region"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{</w:t>
      </w:r>
    </w:p>
    <w:p w14:paraId="69A5B955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"id"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6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15C3D8FC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"nom"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451A5"/>
          <w:sz w:val="14"/>
          <w:szCs w:val="14"/>
          <w:lang w:val="fr-FR" w:eastAsia="fr-FR"/>
        </w:rPr>
        <w:t>"Grand Est"</w:t>
      </w:r>
    </w:p>
    <w:p w14:paraId="1567ECA1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},</w:t>
      </w:r>
    </w:p>
    <w:p w14:paraId="4EED8EFD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"couleur"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{</w:t>
      </w:r>
    </w:p>
    <w:p w14:paraId="0A936A16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"id"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1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5459903A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"nom"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451A5"/>
          <w:sz w:val="14"/>
          <w:szCs w:val="14"/>
          <w:lang w:val="fr-FR" w:eastAsia="fr-FR"/>
        </w:rPr>
        <w:t>"Blanc"</w:t>
      </w:r>
    </w:p>
    <w:p w14:paraId="0AFEF0CB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    }</w:t>
      </w:r>
    </w:p>
    <w:p w14:paraId="7168488D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}</w:t>
      </w:r>
    </w:p>
    <w:p w14:paraId="48B43AE4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}</w:t>
      </w:r>
    </w:p>
    <w:p w14:paraId="4544056F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],</w:t>
      </w:r>
    </w:p>
    <w:p w14:paraId="5D914D89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"client"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{</w:t>
      </w:r>
    </w:p>
    <w:p w14:paraId="2A587549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"pseudo"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451A5"/>
          <w:sz w:val="14"/>
          <w:szCs w:val="14"/>
          <w:lang w:val="fr-FR" w:eastAsia="fr-FR"/>
        </w:rPr>
        <w:t>"harrisonford@email.fr"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1E98364E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"password"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451A5"/>
          <w:sz w:val="14"/>
          <w:szCs w:val="14"/>
          <w:lang w:val="fr-FR" w:eastAsia="fr-FR"/>
        </w:rPr>
        <w:t>"{bcrypt}$2a$10$/5nEPZg4/BC/Jj0Q/yzEQ.0gGWzBu0ZmziWaeIAVtrtVj.VoAHPHS"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50681E6F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"nom"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451A5"/>
          <w:sz w:val="14"/>
          <w:szCs w:val="14"/>
          <w:lang w:val="fr-FR" w:eastAsia="fr-FR"/>
        </w:rPr>
        <w:t>"Ford"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456468D5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"prenom"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451A5"/>
          <w:sz w:val="14"/>
          <w:szCs w:val="14"/>
          <w:lang w:val="fr-FR" w:eastAsia="fr-FR"/>
        </w:rPr>
        <w:t>"Harrison"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38168B6C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"adresse"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{</w:t>
      </w:r>
    </w:p>
    <w:p w14:paraId="53EF721E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"id"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98658"/>
          <w:sz w:val="14"/>
          <w:szCs w:val="14"/>
          <w:lang w:val="fr-FR" w:eastAsia="fr-FR"/>
        </w:rPr>
        <w:t>3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23F9D878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"rue"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451A5"/>
          <w:sz w:val="14"/>
          <w:szCs w:val="14"/>
          <w:lang w:val="fr-FR" w:eastAsia="fr-FR"/>
        </w:rPr>
        <w:t>"Rue du Temple"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42F238D4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"codePostal"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451A5"/>
          <w:sz w:val="14"/>
          <w:szCs w:val="14"/>
          <w:lang w:val="fr-FR" w:eastAsia="fr-FR"/>
        </w:rPr>
        <w:t>"35000"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,</w:t>
      </w:r>
    </w:p>
    <w:p w14:paraId="617AF08F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    </w:t>
      </w:r>
      <w:r w:rsidRPr="00E7714D">
        <w:rPr>
          <w:rFonts w:ascii="Courier New" w:eastAsia="Times New Roman" w:hAnsi="Courier New" w:cs="Courier New"/>
          <w:color w:val="A31515"/>
          <w:sz w:val="14"/>
          <w:szCs w:val="14"/>
          <w:lang w:val="fr-FR" w:eastAsia="fr-FR"/>
        </w:rPr>
        <w:t>"ville"</w:t>
      </w: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: </w:t>
      </w:r>
      <w:r w:rsidRPr="00E7714D">
        <w:rPr>
          <w:rFonts w:ascii="Courier New" w:eastAsia="Times New Roman" w:hAnsi="Courier New" w:cs="Courier New"/>
          <w:color w:val="0451A5"/>
          <w:sz w:val="14"/>
          <w:szCs w:val="14"/>
          <w:lang w:val="fr-FR" w:eastAsia="fr-FR"/>
        </w:rPr>
        <w:t>"Rennes"</w:t>
      </w:r>
    </w:p>
    <w:p w14:paraId="446B8C18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    }</w:t>
      </w:r>
    </w:p>
    <w:p w14:paraId="6CEA4F01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    }</w:t>
      </w:r>
    </w:p>
    <w:p w14:paraId="73E5D4D8" w14:textId="77777777" w:rsidR="00E7714D" w:rsidRPr="00E7714D" w:rsidRDefault="00E7714D" w:rsidP="00E771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</w:pPr>
      <w:r w:rsidRPr="00E7714D">
        <w:rPr>
          <w:rFonts w:ascii="Courier New" w:eastAsia="Times New Roman" w:hAnsi="Courier New" w:cs="Courier New"/>
          <w:color w:val="000000"/>
          <w:sz w:val="14"/>
          <w:szCs w:val="14"/>
          <w:lang w:val="fr-FR" w:eastAsia="fr-FR"/>
        </w:rPr>
        <w:t>}</w:t>
      </w:r>
    </w:p>
    <w:p w14:paraId="67C4480B" w14:textId="77777777" w:rsidR="00E7714D" w:rsidRPr="00151B6C" w:rsidRDefault="00E7714D" w:rsidP="00E7714D"/>
    <w:sectPr w:rsidR="00E7714D" w:rsidRPr="00151B6C" w:rsidSect="006B3B13">
      <w:headerReference w:type="default" r:id="rId19"/>
      <w:footerReference w:type="default" r:id="rId20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64D6E" w14:textId="77777777" w:rsidR="00B7369E" w:rsidRDefault="00B7369E" w:rsidP="006C7E58">
      <w:r>
        <w:separator/>
      </w:r>
    </w:p>
  </w:endnote>
  <w:endnote w:type="continuationSeparator" w:id="0">
    <w:p w14:paraId="08D0170A" w14:textId="77777777" w:rsidR="00B7369E" w:rsidRDefault="00B7369E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14:paraId="7CA979A6" w14:textId="77777777" w:rsidTr="00F452FC">
      <w:tc>
        <w:tcPr>
          <w:tcW w:w="2500" w:type="pct"/>
          <w:vAlign w:val="bottom"/>
        </w:tcPr>
        <w:p w14:paraId="2D4B46D5" w14:textId="77777777" w:rsidR="003D3178" w:rsidRDefault="003D3178" w:rsidP="003D3178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14:paraId="3BE9352B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1877604325" name="Image 1877604325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14:paraId="5EA7210A" w14:textId="77777777" w:rsidTr="00F452FC">
      <w:tc>
        <w:tcPr>
          <w:tcW w:w="1" w:type="pct"/>
          <w:gridSpan w:val="2"/>
          <w:vAlign w:val="bottom"/>
        </w:tcPr>
        <w:p w14:paraId="0CACDD01" w14:textId="77777777" w:rsidR="003D3178" w:rsidRDefault="003D3178" w:rsidP="003D3178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14:paraId="157416F5" w14:textId="0A31A31D" w:rsidR="00960306" w:rsidRPr="003D3178" w:rsidRDefault="00960306" w:rsidP="003D31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FFA10" w14:textId="77777777" w:rsidR="00B7369E" w:rsidRDefault="00B7369E" w:rsidP="006C7E58">
      <w:r>
        <w:separator/>
      </w:r>
    </w:p>
  </w:footnote>
  <w:footnote w:type="continuationSeparator" w:id="0">
    <w:p w14:paraId="2E74C2F5" w14:textId="77777777" w:rsidR="00B7369E" w:rsidRDefault="00B7369E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815E" w14:textId="77777777" w:rsidR="003D3178" w:rsidRPr="000150A7" w:rsidRDefault="003D3178" w:rsidP="003D3178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14:paraId="7AC392B1" w14:textId="77777777" w:rsidR="00960306" w:rsidRPr="00401B0B" w:rsidRDefault="00960306" w:rsidP="006C7E58">
    <w:pPr>
      <w:pStyle w:val="En-tte"/>
      <w:jc w:val="right"/>
      <w:rPr>
        <w:color w:val="343642"/>
        <w:sz w:val="22"/>
        <w:lang w:val="fr-FR"/>
      </w:rPr>
    </w:pPr>
  </w:p>
  <w:p w14:paraId="157416F1" w14:textId="77777777" w:rsidR="00960306" w:rsidRPr="006C7E58" w:rsidRDefault="00960306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F2D6A"/>
    <w:multiLevelType w:val="hybridMultilevel"/>
    <w:tmpl w:val="201E81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9A4550"/>
    <w:multiLevelType w:val="hybridMultilevel"/>
    <w:tmpl w:val="0D6C54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FF70C7"/>
    <w:multiLevelType w:val="hybridMultilevel"/>
    <w:tmpl w:val="0D6C54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9D3FED"/>
    <w:multiLevelType w:val="hybridMultilevel"/>
    <w:tmpl w:val="4FAE57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BA6716"/>
    <w:multiLevelType w:val="hybridMultilevel"/>
    <w:tmpl w:val="26F6F1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DC2063"/>
    <w:multiLevelType w:val="hybridMultilevel"/>
    <w:tmpl w:val="71765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02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5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6" w15:restartNumberingAfterBreak="0">
    <w:nsid w:val="6EBF5399"/>
    <w:multiLevelType w:val="hybridMultilevel"/>
    <w:tmpl w:val="BCB884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320D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4830E6"/>
    <w:multiLevelType w:val="hybridMultilevel"/>
    <w:tmpl w:val="26F6F1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8656265">
    <w:abstractNumId w:val="39"/>
  </w:num>
  <w:num w:numId="2" w16cid:durableId="423841332">
    <w:abstractNumId w:val="40"/>
  </w:num>
  <w:num w:numId="3" w16cid:durableId="2094937610">
    <w:abstractNumId w:val="6"/>
  </w:num>
  <w:num w:numId="4" w16cid:durableId="978612727">
    <w:abstractNumId w:val="18"/>
  </w:num>
  <w:num w:numId="5" w16cid:durableId="1821341591">
    <w:abstractNumId w:val="8"/>
  </w:num>
  <w:num w:numId="6" w16cid:durableId="1314068622">
    <w:abstractNumId w:val="33"/>
  </w:num>
  <w:num w:numId="7" w16cid:durableId="1213930022">
    <w:abstractNumId w:val="21"/>
  </w:num>
  <w:num w:numId="8" w16cid:durableId="1574244534">
    <w:abstractNumId w:val="0"/>
  </w:num>
  <w:num w:numId="9" w16cid:durableId="1020282331">
    <w:abstractNumId w:val="26"/>
  </w:num>
  <w:num w:numId="10" w16cid:durableId="1932279289">
    <w:abstractNumId w:val="15"/>
  </w:num>
  <w:num w:numId="11" w16cid:durableId="626013579">
    <w:abstractNumId w:val="2"/>
  </w:num>
  <w:num w:numId="12" w16cid:durableId="969287852">
    <w:abstractNumId w:val="27"/>
  </w:num>
  <w:num w:numId="13" w16cid:durableId="1197550043">
    <w:abstractNumId w:val="14"/>
  </w:num>
  <w:num w:numId="14" w16cid:durableId="586889201">
    <w:abstractNumId w:val="13"/>
  </w:num>
  <w:num w:numId="15" w16cid:durableId="402338492">
    <w:abstractNumId w:val="32"/>
  </w:num>
  <w:num w:numId="16" w16cid:durableId="308020630">
    <w:abstractNumId w:val="4"/>
  </w:num>
  <w:num w:numId="17" w16cid:durableId="1191608101">
    <w:abstractNumId w:val="28"/>
  </w:num>
  <w:num w:numId="18" w16cid:durableId="371392971">
    <w:abstractNumId w:val="7"/>
  </w:num>
  <w:num w:numId="19" w16cid:durableId="2059548340">
    <w:abstractNumId w:val="34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9"/>
  </w:num>
  <w:num w:numId="23" w16cid:durableId="872111647">
    <w:abstractNumId w:val="38"/>
  </w:num>
  <w:num w:numId="24" w16cid:durableId="589965995">
    <w:abstractNumId w:val="25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5"/>
  </w:num>
  <w:num w:numId="28" w16cid:durableId="1844006698">
    <w:abstractNumId w:val="30"/>
  </w:num>
  <w:num w:numId="29" w16cid:durableId="876697249">
    <w:abstractNumId w:val="10"/>
  </w:num>
  <w:num w:numId="30" w16cid:durableId="1212351522">
    <w:abstractNumId w:val="16"/>
  </w:num>
  <w:num w:numId="31" w16cid:durableId="1603956696">
    <w:abstractNumId w:val="20"/>
  </w:num>
  <w:num w:numId="32" w16cid:durableId="797844146">
    <w:abstractNumId w:val="1"/>
  </w:num>
  <w:num w:numId="33" w16cid:durableId="466512688">
    <w:abstractNumId w:val="17"/>
  </w:num>
  <w:num w:numId="34" w16cid:durableId="1521430728">
    <w:abstractNumId w:val="22"/>
  </w:num>
  <w:num w:numId="35" w16cid:durableId="1608927981">
    <w:abstractNumId w:val="23"/>
  </w:num>
  <w:num w:numId="36" w16cid:durableId="1354260865">
    <w:abstractNumId w:val="29"/>
  </w:num>
  <w:num w:numId="37" w16cid:durableId="1523587388">
    <w:abstractNumId w:val="31"/>
  </w:num>
  <w:num w:numId="38" w16cid:durableId="1207060175">
    <w:abstractNumId w:val="37"/>
  </w:num>
  <w:num w:numId="39" w16cid:durableId="917204819">
    <w:abstractNumId w:val="41"/>
  </w:num>
  <w:num w:numId="40" w16cid:durableId="1346010905">
    <w:abstractNumId w:val="12"/>
  </w:num>
  <w:num w:numId="41" w16cid:durableId="1923023145">
    <w:abstractNumId w:val="24"/>
  </w:num>
  <w:num w:numId="42" w16cid:durableId="107566365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F84"/>
    <w:rsid w:val="00020298"/>
    <w:rsid w:val="00023A4A"/>
    <w:rsid w:val="0003039A"/>
    <w:rsid w:val="00031C39"/>
    <w:rsid w:val="00036A4E"/>
    <w:rsid w:val="000417F6"/>
    <w:rsid w:val="000418A8"/>
    <w:rsid w:val="000477AD"/>
    <w:rsid w:val="00047ECB"/>
    <w:rsid w:val="000504C9"/>
    <w:rsid w:val="00051AE2"/>
    <w:rsid w:val="000608FF"/>
    <w:rsid w:val="00062832"/>
    <w:rsid w:val="00067015"/>
    <w:rsid w:val="00074D82"/>
    <w:rsid w:val="000753A7"/>
    <w:rsid w:val="000768DC"/>
    <w:rsid w:val="00082C46"/>
    <w:rsid w:val="0008300D"/>
    <w:rsid w:val="00083A3B"/>
    <w:rsid w:val="000903CC"/>
    <w:rsid w:val="00097F0B"/>
    <w:rsid w:val="000A1582"/>
    <w:rsid w:val="000B076B"/>
    <w:rsid w:val="000B2FD4"/>
    <w:rsid w:val="000B5C65"/>
    <w:rsid w:val="000C00D9"/>
    <w:rsid w:val="000D0A8C"/>
    <w:rsid w:val="000D53BE"/>
    <w:rsid w:val="000E5CCE"/>
    <w:rsid w:val="000E6457"/>
    <w:rsid w:val="000F0864"/>
    <w:rsid w:val="000F2EFF"/>
    <w:rsid w:val="000F3492"/>
    <w:rsid w:val="000F3C13"/>
    <w:rsid w:val="000F3E0F"/>
    <w:rsid w:val="000F4AB3"/>
    <w:rsid w:val="000F50AF"/>
    <w:rsid w:val="001142C3"/>
    <w:rsid w:val="00116839"/>
    <w:rsid w:val="00116AA7"/>
    <w:rsid w:val="0012509D"/>
    <w:rsid w:val="00125AE3"/>
    <w:rsid w:val="00125DCA"/>
    <w:rsid w:val="001269F6"/>
    <w:rsid w:val="00135909"/>
    <w:rsid w:val="00136790"/>
    <w:rsid w:val="001378BD"/>
    <w:rsid w:val="00144699"/>
    <w:rsid w:val="00145C0F"/>
    <w:rsid w:val="00151AA0"/>
    <w:rsid w:val="00151B6C"/>
    <w:rsid w:val="00161959"/>
    <w:rsid w:val="00162C0C"/>
    <w:rsid w:val="00177981"/>
    <w:rsid w:val="00177E97"/>
    <w:rsid w:val="00180858"/>
    <w:rsid w:val="001843D6"/>
    <w:rsid w:val="00195C87"/>
    <w:rsid w:val="001960F2"/>
    <w:rsid w:val="001966A3"/>
    <w:rsid w:val="001A0D7C"/>
    <w:rsid w:val="001A2373"/>
    <w:rsid w:val="001A6BB8"/>
    <w:rsid w:val="001B2591"/>
    <w:rsid w:val="001B4DA8"/>
    <w:rsid w:val="001C04C3"/>
    <w:rsid w:val="001C739D"/>
    <w:rsid w:val="001D0CF8"/>
    <w:rsid w:val="001D3BFC"/>
    <w:rsid w:val="001E03FD"/>
    <w:rsid w:val="001E1984"/>
    <w:rsid w:val="001E6848"/>
    <w:rsid w:val="001F18FA"/>
    <w:rsid w:val="00200879"/>
    <w:rsid w:val="002020E8"/>
    <w:rsid w:val="00206A6A"/>
    <w:rsid w:val="00213541"/>
    <w:rsid w:val="00225D2C"/>
    <w:rsid w:val="0022639C"/>
    <w:rsid w:val="002263D9"/>
    <w:rsid w:val="002324FF"/>
    <w:rsid w:val="00241941"/>
    <w:rsid w:val="00241BEE"/>
    <w:rsid w:val="00250A3D"/>
    <w:rsid w:val="00261F4C"/>
    <w:rsid w:val="002646B8"/>
    <w:rsid w:val="00267BCE"/>
    <w:rsid w:val="00267BD8"/>
    <w:rsid w:val="00273678"/>
    <w:rsid w:val="002768F6"/>
    <w:rsid w:val="00277014"/>
    <w:rsid w:val="00277CDD"/>
    <w:rsid w:val="00280C87"/>
    <w:rsid w:val="002822D8"/>
    <w:rsid w:val="002835C6"/>
    <w:rsid w:val="00287D81"/>
    <w:rsid w:val="002A2662"/>
    <w:rsid w:val="002A28BA"/>
    <w:rsid w:val="002A48C0"/>
    <w:rsid w:val="002B04EA"/>
    <w:rsid w:val="002B0A46"/>
    <w:rsid w:val="002B15BA"/>
    <w:rsid w:val="002B4130"/>
    <w:rsid w:val="002B4E33"/>
    <w:rsid w:val="002B6234"/>
    <w:rsid w:val="002C0354"/>
    <w:rsid w:val="002C4936"/>
    <w:rsid w:val="002C5032"/>
    <w:rsid w:val="002C5BD2"/>
    <w:rsid w:val="002D24C1"/>
    <w:rsid w:val="002D2B64"/>
    <w:rsid w:val="002D6712"/>
    <w:rsid w:val="002F60DC"/>
    <w:rsid w:val="002F78BE"/>
    <w:rsid w:val="00301257"/>
    <w:rsid w:val="003027F1"/>
    <w:rsid w:val="00302E28"/>
    <w:rsid w:val="00324ED7"/>
    <w:rsid w:val="00334E64"/>
    <w:rsid w:val="003470F3"/>
    <w:rsid w:val="00354162"/>
    <w:rsid w:val="003548A0"/>
    <w:rsid w:val="003614BE"/>
    <w:rsid w:val="003709F1"/>
    <w:rsid w:val="00371583"/>
    <w:rsid w:val="00373B8C"/>
    <w:rsid w:val="00380567"/>
    <w:rsid w:val="0038223B"/>
    <w:rsid w:val="00382899"/>
    <w:rsid w:val="00382C06"/>
    <w:rsid w:val="00384614"/>
    <w:rsid w:val="00387206"/>
    <w:rsid w:val="00391E5E"/>
    <w:rsid w:val="00394B90"/>
    <w:rsid w:val="003A0539"/>
    <w:rsid w:val="003A19A4"/>
    <w:rsid w:val="003A30B0"/>
    <w:rsid w:val="003A4B80"/>
    <w:rsid w:val="003C4D71"/>
    <w:rsid w:val="003C6A4C"/>
    <w:rsid w:val="003C6EFC"/>
    <w:rsid w:val="003D3178"/>
    <w:rsid w:val="003D7207"/>
    <w:rsid w:val="003E0D46"/>
    <w:rsid w:val="003E41B3"/>
    <w:rsid w:val="003E676A"/>
    <w:rsid w:val="003F4A26"/>
    <w:rsid w:val="004014F2"/>
    <w:rsid w:val="00401B0B"/>
    <w:rsid w:val="004056FA"/>
    <w:rsid w:val="004218BE"/>
    <w:rsid w:val="004232D8"/>
    <w:rsid w:val="004315D4"/>
    <w:rsid w:val="00437E90"/>
    <w:rsid w:val="00441CDF"/>
    <w:rsid w:val="00450C5E"/>
    <w:rsid w:val="00450C7A"/>
    <w:rsid w:val="004616D6"/>
    <w:rsid w:val="004810C7"/>
    <w:rsid w:val="0048302D"/>
    <w:rsid w:val="004832ED"/>
    <w:rsid w:val="00486516"/>
    <w:rsid w:val="00492FCA"/>
    <w:rsid w:val="004943D6"/>
    <w:rsid w:val="00494DCF"/>
    <w:rsid w:val="004957BE"/>
    <w:rsid w:val="004B1C69"/>
    <w:rsid w:val="004B4A58"/>
    <w:rsid w:val="004B5D70"/>
    <w:rsid w:val="004B6AC7"/>
    <w:rsid w:val="004C2502"/>
    <w:rsid w:val="004D279C"/>
    <w:rsid w:val="004E55F8"/>
    <w:rsid w:val="004F2C2E"/>
    <w:rsid w:val="004F3EEE"/>
    <w:rsid w:val="004F3FD0"/>
    <w:rsid w:val="005013F9"/>
    <w:rsid w:val="0050557C"/>
    <w:rsid w:val="005056C3"/>
    <w:rsid w:val="0050647F"/>
    <w:rsid w:val="00506FDF"/>
    <w:rsid w:val="00526EA0"/>
    <w:rsid w:val="00531633"/>
    <w:rsid w:val="00535506"/>
    <w:rsid w:val="00536BBA"/>
    <w:rsid w:val="0054232C"/>
    <w:rsid w:val="00544157"/>
    <w:rsid w:val="00554F89"/>
    <w:rsid w:val="00556E19"/>
    <w:rsid w:val="00557B62"/>
    <w:rsid w:val="0057306B"/>
    <w:rsid w:val="00585E6A"/>
    <w:rsid w:val="00596EDB"/>
    <w:rsid w:val="005A14DC"/>
    <w:rsid w:val="005A36E5"/>
    <w:rsid w:val="005C1BB9"/>
    <w:rsid w:val="005C68D3"/>
    <w:rsid w:val="005D0F49"/>
    <w:rsid w:val="005D1943"/>
    <w:rsid w:val="005E2B8E"/>
    <w:rsid w:val="005E3B89"/>
    <w:rsid w:val="005F0AF4"/>
    <w:rsid w:val="005F2EFB"/>
    <w:rsid w:val="006007CF"/>
    <w:rsid w:val="00603E48"/>
    <w:rsid w:val="00605886"/>
    <w:rsid w:val="00611371"/>
    <w:rsid w:val="00627BF7"/>
    <w:rsid w:val="00630A25"/>
    <w:rsid w:val="0063306A"/>
    <w:rsid w:val="00633F6A"/>
    <w:rsid w:val="006367DA"/>
    <w:rsid w:val="006413CB"/>
    <w:rsid w:val="00642049"/>
    <w:rsid w:val="006509F2"/>
    <w:rsid w:val="00651B77"/>
    <w:rsid w:val="00652AD8"/>
    <w:rsid w:val="006549AC"/>
    <w:rsid w:val="00656197"/>
    <w:rsid w:val="006717C5"/>
    <w:rsid w:val="006723CE"/>
    <w:rsid w:val="0069097F"/>
    <w:rsid w:val="006939F9"/>
    <w:rsid w:val="00696610"/>
    <w:rsid w:val="006A0DFD"/>
    <w:rsid w:val="006A2855"/>
    <w:rsid w:val="006A3A43"/>
    <w:rsid w:val="006A52E4"/>
    <w:rsid w:val="006B19B3"/>
    <w:rsid w:val="006B3B13"/>
    <w:rsid w:val="006B5014"/>
    <w:rsid w:val="006C573C"/>
    <w:rsid w:val="006C6300"/>
    <w:rsid w:val="006C7E58"/>
    <w:rsid w:val="006D307D"/>
    <w:rsid w:val="006D5CEC"/>
    <w:rsid w:val="006D684B"/>
    <w:rsid w:val="006E3CCD"/>
    <w:rsid w:val="006E3D1D"/>
    <w:rsid w:val="007007CE"/>
    <w:rsid w:val="00713863"/>
    <w:rsid w:val="00720940"/>
    <w:rsid w:val="00721B7B"/>
    <w:rsid w:val="00724752"/>
    <w:rsid w:val="00726F33"/>
    <w:rsid w:val="0072739B"/>
    <w:rsid w:val="007327B9"/>
    <w:rsid w:val="007379FA"/>
    <w:rsid w:val="00743993"/>
    <w:rsid w:val="0075745E"/>
    <w:rsid w:val="007629C0"/>
    <w:rsid w:val="007631AC"/>
    <w:rsid w:val="00763E7E"/>
    <w:rsid w:val="00764007"/>
    <w:rsid w:val="00770031"/>
    <w:rsid w:val="007749F7"/>
    <w:rsid w:val="00782744"/>
    <w:rsid w:val="00784A17"/>
    <w:rsid w:val="007910EE"/>
    <w:rsid w:val="007A1C97"/>
    <w:rsid w:val="007A21D7"/>
    <w:rsid w:val="007B1A9D"/>
    <w:rsid w:val="007B2626"/>
    <w:rsid w:val="007B70A7"/>
    <w:rsid w:val="007B73BA"/>
    <w:rsid w:val="007B7788"/>
    <w:rsid w:val="007C301D"/>
    <w:rsid w:val="007C733B"/>
    <w:rsid w:val="007D1155"/>
    <w:rsid w:val="007D2F04"/>
    <w:rsid w:val="007E0E92"/>
    <w:rsid w:val="007E5B2F"/>
    <w:rsid w:val="007E7D3C"/>
    <w:rsid w:val="007F2165"/>
    <w:rsid w:val="0080510B"/>
    <w:rsid w:val="008065FD"/>
    <w:rsid w:val="00807239"/>
    <w:rsid w:val="008112C0"/>
    <w:rsid w:val="00812C36"/>
    <w:rsid w:val="008130F1"/>
    <w:rsid w:val="0081662B"/>
    <w:rsid w:val="00816A97"/>
    <w:rsid w:val="00827BF1"/>
    <w:rsid w:val="0083499D"/>
    <w:rsid w:val="00845605"/>
    <w:rsid w:val="0085417F"/>
    <w:rsid w:val="00863103"/>
    <w:rsid w:val="00863E76"/>
    <w:rsid w:val="008672FD"/>
    <w:rsid w:val="00867E02"/>
    <w:rsid w:val="00883EC7"/>
    <w:rsid w:val="00894AF6"/>
    <w:rsid w:val="00894B62"/>
    <w:rsid w:val="008A0271"/>
    <w:rsid w:val="008A75AC"/>
    <w:rsid w:val="008B220B"/>
    <w:rsid w:val="008B27F5"/>
    <w:rsid w:val="008C4915"/>
    <w:rsid w:val="008C649E"/>
    <w:rsid w:val="008D35C2"/>
    <w:rsid w:val="008D5307"/>
    <w:rsid w:val="008E0D17"/>
    <w:rsid w:val="008E1CFF"/>
    <w:rsid w:val="008E5DAD"/>
    <w:rsid w:val="008E6D1D"/>
    <w:rsid w:val="00903361"/>
    <w:rsid w:val="00907241"/>
    <w:rsid w:val="00922F94"/>
    <w:rsid w:val="00924840"/>
    <w:rsid w:val="00924F5F"/>
    <w:rsid w:val="00932B60"/>
    <w:rsid w:val="00932B75"/>
    <w:rsid w:val="00937048"/>
    <w:rsid w:val="00940AB5"/>
    <w:rsid w:val="00941D67"/>
    <w:rsid w:val="009501F5"/>
    <w:rsid w:val="00954E03"/>
    <w:rsid w:val="00956061"/>
    <w:rsid w:val="00960306"/>
    <w:rsid w:val="009633E3"/>
    <w:rsid w:val="00964B34"/>
    <w:rsid w:val="0096503B"/>
    <w:rsid w:val="009661EC"/>
    <w:rsid w:val="00971B33"/>
    <w:rsid w:val="009731EA"/>
    <w:rsid w:val="00974554"/>
    <w:rsid w:val="00981502"/>
    <w:rsid w:val="009862DE"/>
    <w:rsid w:val="00990B02"/>
    <w:rsid w:val="00996541"/>
    <w:rsid w:val="009A431C"/>
    <w:rsid w:val="009B4E11"/>
    <w:rsid w:val="009C09D3"/>
    <w:rsid w:val="009C2AC3"/>
    <w:rsid w:val="009D1251"/>
    <w:rsid w:val="009D4BEF"/>
    <w:rsid w:val="009D539D"/>
    <w:rsid w:val="009D6DBD"/>
    <w:rsid w:val="009E1709"/>
    <w:rsid w:val="009E22E0"/>
    <w:rsid w:val="009E7B8B"/>
    <w:rsid w:val="009F18FB"/>
    <w:rsid w:val="009F3A52"/>
    <w:rsid w:val="00A0053F"/>
    <w:rsid w:val="00A055CF"/>
    <w:rsid w:val="00A13E4C"/>
    <w:rsid w:val="00A1421A"/>
    <w:rsid w:val="00A1488A"/>
    <w:rsid w:val="00A21D89"/>
    <w:rsid w:val="00A334B9"/>
    <w:rsid w:val="00A361C9"/>
    <w:rsid w:val="00A364B1"/>
    <w:rsid w:val="00A3684B"/>
    <w:rsid w:val="00A503F9"/>
    <w:rsid w:val="00A62B26"/>
    <w:rsid w:val="00A62F6A"/>
    <w:rsid w:val="00A770C3"/>
    <w:rsid w:val="00A824C1"/>
    <w:rsid w:val="00A8528B"/>
    <w:rsid w:val="00A915C0"/>
    <w:rsid w:val="00A93073"/>
    <w:rsid w:val="00A93549"/>
    <w:rsid w:val="00A94283"/>
    <w:rsid w:val="00AA6BFE"/>
    <w:rsid w:val="00AA75FD"/>
    <w:rsid w:val="00AB5A48"/>
    <w:rsid w:val="00AC2A92"/>
    <w:rsid w:val="00AD1159"/>
    <w:rsid w:val="00AD2E5F"/>
    <w:rsid w:val="00AE20E9"/>
    <w:rsid w:val="00AE60B8"/>
    <w:rsid w:val="00B027AA"/>
    <w:rsid w:val="00B04A1E"/>
    <w:rsid w:val="00B11456"/>
    <w:rsid w:val="00B1718A"/>
    <w:rsid w:val="00B175C6"/>
    <w:rsid w:val="00B23596"/>
    <w:rsid w:val="00B2794F"/>
    <w:rsid w:val="00B34B26"/>
    <w:rsid w:val="00B43E3B"/>
    <w:rsid w:val="00B456C7"/>
    <w:rsid w:val="00B550B6"/>
    <w:rsid w:val="00B56D98"/>
    <w:rsid w:val="00B57C0F"/>
    <w:rsid w:val="00B620C5"/>
    <w:rsid w:val="00B67A05"/>
    <w:rsid w:val="00B71A2E"/>
    <w:rsid w:val="00B73331"/>
    <w:rsid w:val="00B7369E"/>
    <w:rsid w:val="00B757B4"/>
    <w:rsid w:val="00B75A86"/>
    <w:rsid w:val="00B7614C"/>
    <w:rsid w:val="00B81BCB"/>
    <w:rsid w:val="00B97383"/>
    <w:rsid w:val="00BA14E2"/>
    <w:rsid w:val="00BA4E30"/>
    <w:rsid w:val="00BB113A"/>
    <w:rsid w:val="00BB5E5B"/>
    <w:rsid w:val="00BD4F4C"/>
    <w:rsid w:val="00BD7E5F"/>
    <w:rsid w:val="00BF077F"/>
    <w:rsid w:val="00C0560A"/>
    <w:rsid w:val="00C131FC"/>
    <w:rsid w:val="00C15A63"/>
    <w:rsid w:val="00C16564"/>
    <w:rsid w:val="00C20208"/>
    <w:rsid w:val="00C2205A"/>
    <w:rsid w:val="00C32F39"/>
    <w:rsid w:val="00C33697"/>
    <w:rsid w:val="00C41B0B"/>
    <w:rsid w:val="00C44EFB"/>
    <w:rsid w:val="00C5438A"/>
    <w:rsid w:val="00C566EB"/>
    <w:rsid w:val="00C609AE"/>
    <w:rsid w:val="00C62D79"/>
    <w:rsid w:val="00C67B94"/>
    <w:rsid w:val="00C70663"/>
    <w:rsid w:val="00C74C6C"/>
    <w:rsid w:val="00C85DDF"/>
    <w:rsid w:val="00C87756"/>
    <w:rsid w:val="00CA034B"/>
    <w:rsid w:val="00CA1A36"/>
    <w:rsid w:val="00CA5C15"/>
    <w:rsid w:val="00CB2B30"/>
    <w:rsid w:val="00CB6767"/>
    <w:rsid w:val="00CC4730"/>
    <w:rsid w:val="00CC6CFA"/>
    <w:rsid w:val="00CD53EC"/>
    <w:rsid w:val="00CD6D6E"/>
    <w:rsid w:val="00CE1EA9"/>
    <w:rsid w:val="00CE2F19"/>
    <w:rsid w:val="00CE7F57"/>
    <w:rsid w:val="00CF5079"/>
    <w:rsid w:val="00D0171C"/>
    <w:rsid w:val="00D02F47"/>
    <w:rsid w:val="00D03E80"/>
    <w:rsid w:val="00D05F58"/>
    <w:rsid w:val="00D07F2F"/>
    <w:rsid w:val="00D111EF"/>
    <w:rsid w:val="00D14314"/>
    <w:rsid w:val="00D2004D"/>
    <w:rsid w:val="00D31AF1"/>
    <w:rsid w:val="00D43856"/>
    <w:rsid w:val="00D43C33"/>
    <w:rsid w:val="00D46B22"/>
    <w:rsid w:val="00D52F1A"/>
    <w:rsid w:val="00D85BA4"/>
    <w:rsid w:val="00D863AD"/>
    <w:rsid w:val="00D909BB"/>
    <w:rsid w:val="00D91285"/>
    <w:rsid w:val="00D96678"/>
    <w:rsid w:val="00DB3C95"/>
    <w:rsid w:val="00DB4B72"/>
    <w:rsid w:val="00DB5E0E"/>
    <w:rsid w:val="00DC1FAD"/>
    <w:rsid w:val="00DC45D3"/>
    <w:rsid w:val="00DD0BF9"/>
    <w:rsid w:val="00DD2C7E"/>
    <w:rsid w:val="00DD47B3"/>
    <w:rsid w:val="00DD752A"/>
    <w:rsid w:val="00DE21AC"/>
    <w:rsid w:val="00DE3B1D"/>
    <w:rsid w:val="00DE6241"/>
    <w:rsid w:val="00DF1DA3"/>
    <w:rsid w:val="00DF3462"/>
    <w:rsid w:val="00E00FBE"/>
    <w:rsid w:val="00E01FDD"/>
    <w:rsid w:val="00E04823"/>
    <w:rsid w:val="00E16AA6"/>
    <w:rsid w:val="00E246FE"/>
    <w:rsid w:val="00E34680"/>
    <w:rsid w:val="00E36F60"/>
    <w:rsid w:val="00E40D07"/>
    <w:rsid w:val="00E41AA8"/>
    <w:rsid w:val="00E4477C"/>
    <w:rsid w:val="00E45D85"/>
    <w:rsid w:val="00E54F6C"/>
    <w:rsid w:val="00E615EA"/>
    <w:rsid w:val="00E638DF"/>
    <w:rsid w:val="00E7188C"/>
    <w:rsid w:val="00E7714D"/>
    <w:rsid w:val="00E851DC"/>
    <w:rsid w:val="00E91A94"/>
    <w:rsid w:val="00E92732"/>
    <w:rsid w:val="00E97452"/>
    <w:rsid w:val="00EA0653"/>
    <w:rsid w:val="00EA40F0"/>
    <w:rsid w:val="00EA5D3D"/>
    <w:rsid w:val="00EC0061"/>
    <w:rsid w:val="00EC1920"/>
    <w:rsid w:val="00EC2690"/>
    <w:rsid w:val="00EC306F"/>
    <w:rsid w:val="00EC3EBA"/>
    <w:rsid w:val="00EC4F09"/>
    <w:rsid w:val="00EC593A"/>
    <w:rsid w:val="00EC5C22"/>
    <w:rsid w:val="00ED20EC"/>
    <w:rsid w:val="00ED43A9"/>
    <w:rsid w:val="00ED6A17"/>
    <w:rsid w:val="00EE0636"/>
    <w:rsid w:val="00EE0C81"/>
    <w:rsid w:val="00EF0131"/>
    <w:rsid w:val="00EF0B47"/>
    <w:rsid w:val="00EF5C32"/>
    <w:rsid w:val="00F028ED"/>
    <w:rsid w:val="00F0457F"/>
    <w:rsid w:val="00F0585B"/>
    <w:rsid w:val="00F06C97"/>
    <w:rsid w:val="00F120A8"/>
    <w:rsid w:val="00F20F7B"/>
    <w:rsid w:val="00F25EAB"/>
    <w:rsid w:val="00F26605"/>
    <w:rsid w:val="00F31574"/>
    <w:rsid w:val="00F34393"/>
    <w:rsid w:val="00F36C1E"/>
    <w:rsid w:val="00F41ECC"/>
    <w:rsid w:val="00F5357C"/>
    <w:rsid w:val="00F610B3"/>
    <w:rsid w:val="00F74DCB"/>
    <w:rsid w:val="00F756D9"/>
    <w:rsid w:val="00F7597C"/>
    <w:rsid w:val="00F80FC1"/>
    <w:rsid w:val="00F812BE"/>
    <w:rsid w:val="00F84081"/>
    <w:rsid w:val="00F85302"/>
    <w:rsid w:val="00F866C1"/>
    <w:rsid w:val="00F86E42"/>
    <w:rsid w:val="00FB18B7"/>
    <w:rsid w:val="00FB202A"/>
    <w:rsid w:val="00FB27DA"/>
    <w:rsid w:val="00FD4475"/>
    <w:rsid w:val="00FD5D6A"/>
    <w:rsid w:val="00FD6044"/>
    <w:rsid w:val="00FE02FA"/>
    <w:rsid w:val="00FE4EE3"/>
    <w:rsid w:val="00FE5060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FE4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5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8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2.xml><?xml version="1.0" encoding="utf-8"?>
<ds:datastoreItem xmlns:ds="http://schemas.openxmlformats.org/officeDocument/2006/customXml" ds:itemID="{6E42A26F-88E9-4DC0-AEE6-FC477D14BC5E}"/>
</file>

<file path=customXml/itemProps3.xml><?xml version="1.0" encoding="utf-8"?>
<ds:datastoreItem xmlns:ds="http://schemas.openxmlformats.org/officeDocument/2006/customXml" ds:itemID="{A63EC1D5-B50E-4491-B62F-880BC80296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628</TotalTime>
  <Pages>12</Pages>
  <Words>2086</Words>
  <Characters>11475</Characters>
  <Application>Microsoft Office Word</Application>
  <DocSecurity>0</DocSecurity>
  <Lines>95</Lines>
  <Paragraphs>27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306</cp:revision>
  <cp:lastPrinted>2016-10-05T13:21:00Z</cp:lastPrinted>
  <dcterms:created xsi:type="dcterms:W3CDTF">2018-06-14T11:51:00Z</dcterms:created>
  <dcterms:modified xsi:type="dcterms:W3CDTF">2023-09-18T10:09:00Z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