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F27F6" w14:textId="6B067784" w:rsidR="0060178E" w:rsidRPr="004A2305" w:rsidRDefault="0060178E">
      <w:pPr>
        <w:rPr>
          <w:b/>
          <w:bCs/>
          <w:lang w:val="es-419"/>
        </w:rPr>
      </w:pPr>
      <w:r w:rsidRPr="004A2305">
        <w:rPr>
          <w:b/>
          <w:bCs/>
          <w:lang w:val="es-419"/>
        </w:rPr>
        <w:t>Crédito adicional:</w:t>
      </w:r>
    </w:p>
    <w:p w14:paraId="7223FF68" w14:textId="6A0A2DBE" w:rsidR="0060178E" w:rsidRPr="0060178E" w:rsidRDefault="0060178E">
      <w:pPr>
        <w:rPr>
          <w:lang w:val="es-419"/>
        </w:rPr>
      </w:pPr>
    </w:p>
    <w:p w14:paraId="2389C0B2" w14:textId="0FF429E8" w:rsidR="0060178E" w:rsidRDefault="0060178E">
      <w:pPr>
        <w:rPr>
          <w:lang w:val="es-419"/>
        </w:rPr>
      </w:pPr>
      <w:r w:rsidRPr="0060178E">
        <w:rPr>
          <w:lang w:val="es-419"/>
        </w:rPr>
        <w:t xml:space="preserve">Esta tarea tendrá un valor </w:t>
      </w:r>
      <w:r>
        <w:rPr>
          <w:lang w:val="es-419"/>
        </w:rPr>
        <w:t xml:space="preserve">máximo de 10 puntos, y será aplicada sobre la 2da nota más baja que hayas obtenido en el grupo de tareas 1 – 4, es decir, esta tarea tendrá un valor máximo del 8.5% de la nota del curso. Sin embargo, esta puede valer menos: En el caso en el que por ejemplo, tu 2da nota más baja sea 15, sólo podrás completar 5 puntos adicionales. </w:t>
      </w:r>
    </w:p>
    <w:p w14:paraId="24F8666D" w14:textId="687E1F77" w:rsidR="0060178E" w:rsidRDefault="0060178E">
      <w:pPr>
        <w:rPr>
          <w:lang w:val="es-419"/>
        </w:rPr>
      </w:pPr>
    </w:p>
    <w:p w14:paraId="4989F717" w14:textId="09ECBD60" w:rsidR="0060178E" w:rsidRDefault="0060178E">
      <w:pPr>
        <w:rPr>
          <w:lang w:val="es-419"/>
        </w:rPr>
      </w:pPr>
      <w:r>
        <w:rPr>
          <w:lang w:val="es-419"/>
        </w:rPr>
        <w:t xml:space="preserve">Para obtener los puntos, </w:t>
      </w:r>
      <w:r w:rsidR="003230ED">
        <w:rPr>
          <w:lang w:val="es-419"/>
        </w:rPr>
        <w:t>necesitas completar 2 de los 3 ejercicios propuestos:</w:t>
      </w:r>
      <w:r>
        <w:rPr>
          <w:lang w:val="es-419"/>
        </w:rPr>
        <w:t xml:space="preserve"> </w:t>
      </w:r>
    </w:p>
    <w:p w14:paraId="69F3BC5A" w14:textId="1131D5D6" w:rsidR="0060178E" w:rsidRDefault="0060178E">
      <w:pPr>
        <w:rPr>
          <w:lang w:val="es-419"/>
        </w:rPr>
      </w:pPr>
    </w:p>
    <w:p w14:paraId="3FE521CC" w14:textId="5AAD734E" w:rsidR="0060178E" w:rsidRDefault="0060178E">
      <w:pPr>
        <w:rPr>
          <w:lang w:val="es-419"/>
        </w:rPr>
      </w:pPr>
      <w:r>
        <w:rPr>
          <w:lang w:val="es-419"/>
        </w:rPr>
        <w:t xml:space="preserve">Las actividades son las siguientes: </w:t>
      </w:r>
    </w:p>
    <w:p w14:paraId="4B2D5DD6" w14:textId="77777777" w:rsidR="0060178E" w:rsidRDefault="0060178E">
      <w:pPr>
        <w:rPr>
          <w:lang w:val="es-419"/>
        </w:rPr>
      </w:pPr>
    </w:p>
    <w:p w14:paraId="6F375243" w14:textId="2C22E205" w:rsidR="0060178E" w:rsidRDefault="0060178E" w:rsidP="0060178E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Utiliza la base de datos de idh distrital de la tarea 4. Escribe una función que </w:t>
      </w:r>
      <w:r w:rsidR="004A2305">
        <w:rPr>
          <w:lang w:val="es-419"/>
        </w:rPr>
        <w:t>retorne</w:t>
      </w:r>
      <w:r>
        <w:rPr>
          <w:lang w:val="es-419"/>
        </w:rPr>
        <w:t xml:space="preserve"> un gráfico de dispersión, y que tome como parámetros el dataframe, el eje </w:t>
      </w:r>
      <w:r w:rsidRPr="0060178E">
        <w:rPr>
          <w:i/>
          <w:iCs/>
          <w:lang w:val="es-419"/>
        </w:rPr>
        <w:t>x,</w:t>
      </w:r>
      <w:r>
        <w:rPr>
          <w:lang w:val="es-419"/>
        </w:rPr>
        <w:t xml:space="preserve"> eje </w:t>
      </w:r>
      <w:r w:rsidRPr="0060178E">
        <w:rPr>
          <w:i/>
          <w:iCs/>
          <w:lang w:val="es-419"/>
        </w:rPr>
        <w:t>y</w:t>
      </w:r>
      <w:r>
        <w:rPr>
          <w:lang w:val="es-419"/>
        </w:rPr>
        <w:t xml:space="preserve"> y el color. Prueba tu función. </w:t>
      </w:r>
    </w:p>
    <w:p w14:paraId="51459310" w14:textId="01369B5A" w:rsidR="0063322A" w:rsidRDefault="0063322A" w:rsidP="0060178E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Escribe una función que cambie el nombre de cada una de las categorías de una columna de tu dataframe, por  otro grupo de nombres. (Toma como referencia la pregunta 6 de la tarea 3, donde cambiamos las categorías 1, 2, 3 a </w:t>
      </w:r>
      <w:r w:rsidR="00C86555">
        <w:rPr>
          <w:lang w:val="es-419"/>
        </w:rPr>
        <w:t xml:space="preserve">pobre extremo, pobre no extremo, no pobre). Prueba tu función con la base de datos sumaria, y la variable pobreza. </w:t>
      </w:r>
    </w:p>
    <w:p w14:paraId="7771E35A" w14:textId="13FD163B" w:rsidR="0060178E" w:rsidRDefault="0060178E" w:rsidP="0060178E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Realiza un cuarto gráfico con la base de datos del trabajo final</w:t>
      </w:r>
      <w:r w:rsidR="004A2305">
        <w:rPr>
          <w:lang w:val="es-419"/>
        </w:rPr>
        <w:t>, así como una narrativa</w:t>
      </w:r>
      <w:r w:rsidR="00B10011">
        <w:rPr>
          <w:lang w:val="es-419"/>
        </w:rPr>
        <w:t xml:space="preserve"> que explique el gráfico. </w:t>
      </w:r>
      <w:r w:rsidR="00C31067">
        <w:rPr>
          <w:lang w:val="es-419"/>
        </w:rPr>
        <w:t xml:space="preserve">El tipo de gráfico tiene que ser diferente a los ya presentados en el trabajo final. </w:t>
      </w:r>
    </w:p>
    <w:p w14:paraId="2DCB0297" w14:textId="438DAB40" w:rsidR="004A2305" w:rsidRDefault="004A2305" w:rsidP="004A2305">
      <w:pPr>
        <w:rPr>
          <w:lang w:val="es-419"/>
        </w:rPr>
      </w:pPr>
    </w:p>
    <w:p w14:paraId="2CEF9FFA" w14:textId="0128E12F" w:rsidR="003230ED" w:rsidRDefault="003230ED" w:rsidP="004A2305">
      <w:pPr>
        <w:rPr>
          <w:lang w:val="es-419"/>
        </w:rPr>
      </w:pPr>
      <w:r>
        <w:rPr>
          <w:lang w:val="es-419"/>
        </w:rPr>
        <w:t xml:space="preserve">La forma de entrega será en un jupyter notebook. Por favor señala </w:t>
      </w:r>
      <w:r w:rsidR="00920B5E">
        <w:rPr>
          <w:lang w:val="es-419"/>
        </w:rPr>
        <w:t>el número de</w:t>
      </w:r>
      <w:r>
        <w:rPr>
          <w:lang w:val="es-419"/>
        </w:rPr>
        <w:t xml:space="preserve"> pregunta y el enunciado que estás resolviendo. </w:t>
      </w:r>
    </w:p>
    <w:p w14:paraId="04CD270C" w14:textId="77777777" w:rsidR="003230ED" w:rsidRDefault="003230ED" w:rsidP="004A2305">
      <w:pPr>
        <w:rPr>
          <w:lang w:val="es-419"/>
        </w:rPr>
      </w:pPr>
    </w:p>
    <w:p w14:paraId="70B58AE6" w14:textId="77777777" w:rsidR="004A2305" w:rsidRPr="004A2305" w:rsidRDefault="004A2305" w:rsidP="004A2305">
      <w:pPr>
        <w:rPr>
          <w:lang w:val="es-419"/>
        </w:rPr>
      </w:pPr>
    </w:p>
    <w:sectPr w:rsidR="004A2305" w:rsidRPr="004A23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812451"/>
    <w:multiLevelType w:val="hybridMultilevel"/>
    <w:tmpl w:val="AAD2A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78E"/>
    <w:rsid w:val="003230ED"/>
    <w:rsid w:val="004A2305"/>
    <w:rsid w:val="0060178E"/>
    <w:rsid w:val="0063322A"/>
    <w:rsid w:val="00920B5E"/>
    <w:rsid w:val="00B10011"/>
    <w:rsid w:val="00C31067"/>
    <w:rsid w:val="00C8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512E5"/>
  <w15:chartTrackingRefBased/>
  <w15:docId w15:val="{C1F3D4D5-80CA-0043-96BB-9B96D34DF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Solis Uehara</dc:creator>
  <cp:keywords/>
  <dc:description/>
  <cp:lastModifiedBy>Carla Solis Uehara</cp:lastModifiedBy>
  <cp:revision>6</cp:revision>
  <dcterms:created xsi:type="dcterms:W3CDTF">2021-07-08T17:09:00Z</dcterms:created>
  <dcterms:modified xsi:type="dcterms:W3CDTF">2021-07-08T17:38:00Z</dcterms:modified>
</cp:coreProperties>
</file>